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论文：</w:t>
      </w:r>
    </w:p>
    <w:p>
      <w:pPr>
        <w:ind w:firstLine="420" w:firstLineChars="20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根据课堂第一讲、第五讲</w:t>
      </w:r>
      <w:r>
        <w:rPr>
          <w:rFonts w:hint="eastAsia" w:ascii="宋体" w:hAnsi="宋体" w:eastAsia="宋体" w:cs="宋体"/>
          <w:lang w:val="en-US" w:eastAsia="zh-CN"/>
        </w:rPr>
        <w:t>～</w:t>
      </w:r>
      <w:r>
        <w:rPr>
          <w:rFonts w:hint="eastAsia" w:asciiTheme="minorEastAsia" w:hAnsiTheme="minorEastAsia" w:cstheme="minorEastAsia"/>
          <w:lang w:val="en-US" w:eastAsia="zh-CN"/>
        </w:rPr>
        <w:t>第八讲所述内容或自选课题，确定一个你感兴趣的计算机专业的问题、知识点或人物贡献，撰写综述、感想或读书笔记，要求字数二千字左右。将电子版论文在考试前发送到邮箱：zhengguping@126.com，要求自己独自选题个人书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12B70"/>
    <w:rsid w:val="25577387"/>
    <w:rsid w:val="6E61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rFonts w:asciiTheme="minorAscii" w:hAnsiTheme="minorAsci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2023-09-18T14:37:00Z</dcterms:created>
  <dc:creator>guping</dc:creator>
  <cp:lastModifiedBy>guping</cp:lastModifiedBy>
  <dcterms:modified xsi:type="dcterms:W3CDTF">2023-09-18T15:03:07Z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27DB2A490A764ED0A772708B5137C68B</vt:lpwstr>
  </property>
</Properties>
</file>