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E731A" w14:textId="77777777" w:rsidR="00FD7FCF" w:rsidRDefault="00FD7FCF" w:rsidP="00FD7FCF">
      <w:pPr>
        <w:jc w:val="center"/>
      </w:pPr>
      <w:hyperlink r:id="rId9" w:history="1">
        <w:r>
          <w:rPr>
            <w:rStyle w:val="a9"/>
          </w:rPr>
          <w:t>https://softuni.bg/trainings/resources/video/51207/video-01-july-2020-ivaylo-papazov-js-fundamentals-may-2020/283</w:t>
        </w:r>
      </w:hyperlink>
    </w:p>
    <w:p w14:paraId="5A828AB4" w14:textId="77777777" w:rsidR="00FD7FCF" w:rsidRDefault="00FD7FCF" w:rsidP="00FD7FCF">
      <w:pPr>
        <w:jc w:val="center"/>
      </w:pPr>
    </w:p>
    <w:p w14:paraId="5D10088F" w14:textId="77777777" w:rsidR="00FD7FCF" w:rsidRDefault="00FD7FCF" w:rsidP="00FD7FCF">
      <w:pPr>
        <w:jc w:val="center"/>
        <w:rPr>
          <w:b/>
          <w:color w:val="632423" w:themeColor="accent2" w:themeShade="80"/>
          <w:sz w:val="40"/>
        </w:rPr>
      </w:pPr>
      <w:hyperlink r:id="rId10" w:anchor="0" w:history="1">
        <w:r>
          <w:rPr>
            <w:rStyle w:val="a9"/>
          </w:rPr>
          <w:t>https://judge.softuni.bg/Contests/Practice/Index/2028#0</w:t>
        </w:r>
      </w:hyperlink>
    </w:p>
    <w:p w14:paraId="085FA0F4" w14:textId="77777777" w:rsidR="00FD7FCF" w:rsidRDefault="00FD7FCF" w:rsidP="00F7416A">
      <w:pPr>
        <w:pStyle w:val="1"/>
        <w:spacing w:line="360" w:lineRule="auto"/>
        <w:jc w:val="center"/>
      </w:pPr>
      <w:bookmarkStart w:id="0" w:name="_GoBack"/>
      <w:bookmarkEnd w:id="0"/>
    </w:p>
    <w:p w14:paraId="432D635B" w14:textId="77777777" w:rsidR="00F7416A" w:rsidRDefault="00F7416A" w:rsidP="00F7416A">
      <w:pPr>
        <w:pStyle w:val="1"/>
        <w:spacing w:line="360" w:lineRule="auto"/>
        <w:jc w:val="center"/>
      </w:pPr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77777777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C5E345E" w14:textId="0F92A2BD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14:paraId="03C8FE91" w14:textId="77777777" w:rsidR="00F7416A" w:rsidRDefault="00F7416A" w:rsidP="00F7416A">
      <w:pPr>
        <w:pStyle w:val="3"/>
      </w:pPr>
      <w:r>
        <w:t>Examples</w:t>
      </w:r>
    </w:p>
    <w:tbl>
      <w:tblPr>
        <w:tblStyle w:val="af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C23D" w14:textId="1FAED812" w:rsidR="00F7416A" w:rsidRDefault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>[ 'Iron, Wood, Sword', 'Collect - Gold', 'Drop - Wood', 'Craft!' 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A013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6E4BB9DD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6A263FA1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5863F681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0DF485BD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'Renew - Iron',</w:t>
            </w:r>
          </w:p>
          <w:p w14:paraId="78BB5316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0B4D69DC" w14:textId="456F725F" w:rsidR="00F7416A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5AE8" w14:textId="77777777" w:rsidR="00670CBF" w:rsidRDefault="00670CBF" w:rsidP="008068A2">
      <w:pPr>
        <w:spacing w:after="0" w:line="240" w:lineRule="auto"/>
      </w:pPr>
      <w:r>
        <w:separator/>
      </w:r>
    </w:p>
  </w:endnote>
  <w:endnote w:type="continuationSeparator" w:id="0">
    <w:p w14:paraId="4F8EC30E" w14:textId="77777777" w:rsidR="00670CBF" w:rsidRDefault="00670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F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F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F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FC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17247" w14:textId="77777777" w:rsidR="00670CBF" w:rsidRDefault="00670CBF" w:rsidP="008068A2">
      <w:pPr>
        <w:spacing w:after="0" w:line="240" w:lineRule="auto"/>
      </w:pPr>
      <w:r>
        <w:separator/>
      </w:r>
    </w:p>
  </w:footnote>
  <w:footnote w:type="continuationSeparator" w:id="0">
    <w:p w14:paraId="4DB2FC39" w14:textId="77777777" w:rsidR="00670CBF" w:rsidRDefault="00670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FE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0CB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862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D7F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20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resources/video/51207/video-01-july-2020-ivaylo-papazov-js-fundamentals-may-2020/28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1BD67-B4A1-4505-9D37-5A6BB3E7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3</cp:revision>
  <cp:lastPrinted>2015-10-26T22:35:00Z</cp:lastPrinted>
  <dcterms:created xsi:type="dcterms:W3CDTF">2020-06-26T11:31:00Z</dcterms:created>
  <dcterms:modified xsi:type="dcterms:W3CDTF">2020-08-12T10:34:00Z</dcterms:modified>
  <cp:category>computer programming;programming;software development;software engineering</cp:category>
</cp:coreProperties>
</file>