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CD" w:rsidRDefault="00FD23CD" w:rsidP="001721D6">
      <w:pPr>
        <w:pStyle w:val="Title"/>
        <w:shd w:val="clear" w:color="auto" w:fill="FFFFFF" w:themeFill="background1"/>
        <w:jc w:val="center"/>
        <w:rPr>
          <w:u w:val="single"/>
        </w:rPr>
      </w:pPr>
    </w:p>
    <w:p w:rsidR="00FD23CD" w:rsidRDefault="00FD23CD" w:rsidP="001721D6">
      <w:pPr>
        <w:pStyle w:val="Title"/>
        <w:shd w:val="clear" w:color="auto" w:fill="FFFFFF" w:themeFill="background1"/>
        <w:jc w:val="center"/>
        <w:rPr>
          <w:u w:val="single"/>
        </w:rPr>
      </w:pPr>
    </w:p>
    <w:p w:rsidR="00524437" w:rsidRPr="00A97EF5" w:rsidRDefault="002F6D80" w:rsidP="001721D6">
      <w:pPr>
        <w:pStyle w:val="Title"/>
        <w:shd w:val="clear" w:color="auto" w:fill="FFFFFF" w:themeFill="background1"/>
        <w:jc w:val="center"/>
        <w:rPr>
          <w:u w:val="single"/>
        </w:rPr>
      </w:pPr>
      <w:r w:rsidRPr="00A97EF5">
        <w:rPr>
          <w:u w:val="single"/>
        </w:rPr>
        <w:t>TEHNIČKA DOKUMENTACIJA</w:t>
      </w:r>
    </w:p>
    <w:p w:rsidR="002F6D80" w:rsidRDefault="002F6D80"/>
    <w:p w:rsidR="002F6D80" w:rsidRDefault="002F6D80"/>
    <w:p w:rsidR="002F6D80" w:rsidRDefault="002F6D80"/>
    <w:p w:rsidR="002F6D80" w:rsidRDefault="002F6D80"/>
    <w:p w:rsidR="002F6D80" w:rsidRPr="00A97EF5" w:rsidRDefault="002F6D80">
      <w:pPr>
        <w:rPr>
          <w:sz w:val="56"/>
          <w:szCs w:val="56"/>
        </w:rPr>
      </w:pPr>
    </w:p>
    <w:p w:rsidR="00A97EF5" w:rsidRPr="00A97EF5" w:rsidRDefault="00A97EF5" w:rsidP="002F6D80">
      <w:pPr>
        <w:pStyle w:val="Title"/>
        <w:rPr>
          <w:sz w:val="56"/>
          <w:szCs w:val="56"/>
        </w:rPr>
      </w:pPr>
      <w:r w:rsidRPr="00A97EF5">
        <w:rPr>
          <w:sz w:val="56"/>
          <w:szCs w:val="56"/>
        </w:rPr>
        <w:t>Projektni zadatak:</w:t>
      </w:r>
    </w:p>
    <w:p w:rsidR="00A97EF5" w:rsidRPr="00A97EF5" w:rsidRDefault="00A97EF5" w:rsidP="002F6D80">
      <w:pPr>
        <w:pStyle w:val="Title"/>
        <w:rPr>
          <w:sz w:val="56"/>
          <w:szCs w:val="56"/>
        </w:rPr>
      </w:pPr>
    </w:p>
    <w:p w:rsidR="00A97EF5" w:rsidRPr="00A97EF5" w:rsidRDefault="00A97EF5" w:rsidP="002F6D80">
      <w:pPr>
        <w:pStyle w:val="Title"/>
        <w:rPr>
          <w:sz w:val="56"/>
          <w:szCs w:val="56"/>
        </w:rPr>
      </w:pPr>
    </w:p>
    <w:p w:rsidR="002F6D80" w:rsidRPr="00A97EF5" w:rsidRDefault="002F6D80" w:rsidP="002F6D80">
      <w:pPr>
        <w:pStyle w:val="Title"/>
        <w:rPr>
          <w:sz w:val="56"/>
          <w:szCs w:val="56"/>
        </w:rPr>
      </w:pPr>
      <w:r w:rsidRPr="00A97EF5">
        <w:rPr>
          <w:sz w:val="56"/>
          <w:szCs w:val="56"/>
        </w:rPr>
        <w:t>CONNECT – 4</w:t>
      </w:r>
    </w:p>
    <w:p w:rsidR="002F6D80" w:rsidRDefault="002F6D80" w:rsidP="002F6D80"/>
    <w:p w:rsidR="002F6D80" w:rsidRDefault="002F6D80" w:rsidP="002F6D80"/>
    <w:p w:rsidR="00A97EF5" w:rsidRDefault="00A97EF5" w:rsidP="002F6D80"/>
    <w:p w:rsidR="00A97EF5" w:rsidRDefault="00A97EF5" w:rsidP="002F6D80"/>
    <w:p w:rsidR="00A97EF5" w:rsidRDefault="00A97EF5" w:rsidP="002F6D80"/>
    <w:p w:rsidR="00FD23CD" w:rsidRDefault="00FD23CD" w:rsidP="002F6D80"/>
    <w:p w:rsidR="00D170FA" w:rsidRDefault="00D170FA" w:rsidP="002F6D80"/>
    <w:p w:rsidR="00D170FA" w:rsidRDefault="00D170FA" w:rsidP="002F6D80"/>
    <w:p w:rsidR="00D170FA" w:rsidRDefault="00D170FA" w:rsidP="002F6D80"/>
    <w:p w:rsidR="00D170FA" w:rsidRDefault="00D170FA" w:rsidP="002F6D80"/>
    <w:p w:rsidR="00D170FA" w:rsidRDefault="00D170FA" w:rsidP="002F6D80"/>
    <w:p w:rsidR="00D170FA" w:rsidRDefault="00D170FA" w:rsidP="002F6D80"/>
    <w:p w:rsidR="00A97EF5" w:rsidRDefault="00A97EF5" w:rsidP="002F6D80"/>
    <w:p w:rsidR="00A97EF5" w:rsidRDefault="00A97EF5" w:rsidP="002F6D80"/>
    <w:p w:rsidR="002F6D80" w:rsidRDefault="002F6D80" w:rsidP="002F6D80"/>
    <w:p w:rsidR="002F6D80" w:rsidRDefault="002F6D80" w:rsidP="002F6D80">
      <w:pPr>
        <w:pStyle w:val="Heading1"/>
      </w:pPr>
      <w:r>
        <w:t>AUTOR : NIKO KIRINČIĆ, 4.5</w:t>
      </w:r>
    </w:p>
    <w:p w:rsidR="00D170FA" w:rsidRPr="00D170FA" w:rsidRDefault="00D170FA" w:rsidP="00D170FA">
      <w:pPr>
        <w:pStyle w:val="Heading1"/>
      </w:pPr>
      <w:bookmarkStart w:id="0" w:name="_MENTOR_:_prof."/>
      <w:bookmarkEnd w:id="0"/>
      <w:r>
        <w:t>MENTOR : prof. goran bonetA</w:t>
      </w:r>
    </w:p>
    <w:p w:rsidR="0069226A" w:rsidRDefault="001721D6" w:rsidP="0069226A">
      <w:pPr>
        <w:pStyle w:val="Title"/>
        <w:rPr>
          <w:u w:val="single"/>
        </w:rPr>
      </w:pPr>
      <w:r w:rsidRPr="0069226A">
        <w:rPr>
          <w:u w:val="single"/>
        </w:rPr>
        <w:lastRenderedPageBreak/>
        <w:t>SADRŽAJ:</w:t>
      </w:r>
    </w:p>
    <w:p w:rsidR="00711256" w:rsidRDefault="00711256" w:rsidP="0069226A">
      <w:pPr>
        <w:rPr>
          <w:rFonts w:ascii="Arial" w:hAnsi="Arial" w:cs="Arial"/>
          <w:b/>
          <w:sz w:val="22"/>
          <w:szCs w:val="22"/>
        </w:rPr>
      </w:pPr>
    </w:p>
    <w:p w:rsidR="0069226A" w:rsidRPr="00176B3A" w:rsidRDefault="0069226A" w:rsidP="0069226A">
      <w:pPr>
        <w:rPr>
          <w:rFonts w:ascii="Arial" w:hAnsi="Arial" w:cs="Arial"/>
          <w:b/>
          <w:sz w:val="22"/>
          <w:szCs w:val="22"/>
        </w:rPr>
      </w:pPr>
      <w:r w:rsidRPr="00176B3A">
        <w:rPr>
          <w:rFonts w:ascii="Arial" w:hAnsi="Arial" w:cs="Arial"/>
          <w:b/>
          <w:sz w:val="22"/>
          <w:szCs w:val="22"/>
        </w:rPr>
        <w:t>1.    UVOD</w:t>
      </w:r>
      <w:r w:rsidR="00771AA3" w:rsidRPr="00176B3A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................................................................................................................................</w:t>
      </w:r>
      <w:r w:rsidR="009B47C3" w:rsidRPr="00176B3A">
        <w:rPr>
          <w:rFonts w:ascii="Arial" w:hAnsi="Arial" w:cs="Arial"/>
          <w:b/>
          <w:sz w:val="22"/>
          <w:szCs w:val="22"/>
        </w:rPr>
        <w:t>.</w:t>
      </w:r>
      <w:r w:rsidR="00671858" w:rsidRPr="00176B3A">
        <w:rPr>
          <w:rFonts w:ascii="Arial" w:hAnsi="Arial" w:cs="Arial"/>
          <w:b/>
          <w:sz w:val="22"/>
          <w:szCs w:val="22"/>
        </w:rPr>
        <w:t>3</w:t>
      </w:r>
    </w:p>
    <w:p w:rsidR="00E62A14" w:rsidRPr="00176B3A" w:rsidRDefault="00E62A14" w:rsidP="0069226A">
      <w:pPr>
        <w:rPr>
          <w:rFonts w:ascii="Arial" w:hAnsi="Arial" w:cs="Arial"/>
        </w:rPr>
      </w:pPr>
      <w:r w:rsidRPr="00176B3A">
        <w:rPr>
          <w:rFonts w:ascii="Arial" w:hAnsi="Arial" w:cs="Arial"/>
          <w:sz w:val="24"/>
          <w:szCs w:val="24"/>
        </w:rPr>
        <w:tab/>
      </w:r>
      <w:r w:rsidRPr="00176B3A">
        <w:rPr>
          <w:rFonts w:ascii="Arial" w:hAnsi="Arial" w:cs="Arial"/>
        </w:rPr>
        <w:t>1.1 Autor</w:t>
      </w:r>
      <w:r w:rsidR="00771AA3" w:rsidRPr="00176B3A">
        <w:rPr>
          <w:rFonts w:ascii="Arial" w:hAnsi="Arial" w:cs="Arial"/>
        </w:rPr>
        <w:t>...................................................................................................................................</w:t>
      </w:r>
      <w:r w:rsidR="00ED4EF9" w:rsidRPr="00176B3A">
        <w:rPr>
          <w:rFonts w:ascii="Arial" w:hAnsi="Arial" w:cs="Arial"/>
        </w:rPr>
        <w:t>...</w:t>
      </w:r>
      <w:r w:rsidR="00DD2648" w:rsidRPr="00176B3A">
        <w:rPr>
          <w:rFonts w:ascii="Arial" w:hAnsi="Arial" w:cs="Arial"/>
        </w:rPr>
        <w:t>.</w:t>
      </w:r>
    </w:p>
    <w:p w:rsidR="00E62A14" w:rsidRPr="00176B3A" w:rsidRDefault="00E62A14" w:rsidP="0069226A">
      <w:pPr>
        <w:rPr>
          <w:rFonts w:ascii="Arial" w:hAnsi="Arial" w:cs="Arial"/>
        </w:rPr>
      </w:pPr>
      <w:r w:rsidRPr="00176B3A">
        <w:rPr>
          <w:rFonts w:ascii="Arial" w:hAnsi="Arial" w:cs="Arial"/>
        </w:rPr>
        <w:tab/>
        <w:t>1.2 Kako sam doša</w:t>
      </w:r>
      <w:r w:rsidRPr="00176B3A">
        <w:rPr>
          <w:rFonts w:ascii="Arial" w:hAnsi="Arial" w:cs="Arial"/>
        </w:rPr>
        <w:t>o</w:t>
      </w:r>
      <w:r w:rsidRPr="00176B3A">
        <w:rPr>
          <w:rFonts w:ascii="Arial" w:hAnsi="Arial" w:cs="Arial"/>
        </w:rPr>
        <w:t xml:space="preserve"> na ideju o projektu?</w:t>
      </w:r>
      <w:r w:rsidR="00771AA3" w:rsidRPr="00176B3A">
        <w:rPr>
          <w:rFonts w:ascii="Arial" w:hAnsi="Arial" w:cs="Arial"/>
        </w:rPr>
        <w:t>.................................................................................</w:t>
      </w:r>
      <w:r w:rsidR="00671858" w:rsidRPr="00176B3A">
        <w:rPr>
          <w:rFonts w:ascii="Arial" w:hAnsi="Arial" w:cs="Arial"/>
        </w:rPr>
        <w:t>..</w:t>
      </w:r>
      <w:r w:rsidR="00ED4EF9" w:rsidRPr="00176B3A">
        <w:rPr>
          <w:rFonts w:ascii="Arial" w:hAnsi="Arial" w:cs="Arial"/>
        </w:rPr>
        <w:t>.</w:t>
      </w:r>
      <w:r w:rsidR="00DD2648" w:rsidRPr="00176B3A">
        <w:rPr>
          <w:rFonts w:ascii="Arial" w:hAnsi="Arial" w:cs="Arial"/>
        </w:rPr>
        <w:t>.</w:t>
      </w:r>
    </w:p>
    <w:p w:rsidR="00BD48E5" w:rsidRPr="004D374F" w:rsidRDefault="00E62A14" w:rsidP="0069226A">
      <w:pPr>
        <w:rPr>
          <w:rFonts w:ascii="Arial" w:hAnsi="Arial" w:cs="Arial"/>
        </w:rPr>
      </w:pPr>
      <w:r w:rsidRPr="00176B3A">
        <w:rPr>
          <w:rFonts w:ascii="Arial" w:hAnsi="Arial" w:cs="Arial"/>
        </w:rPr>
        <w:tab/>
        <w:t xml:space="preserve">1.3 Cilj igre </w:t>
      </w:r>
      <w:r w:rsidR="00771AA3" w:rsidRPr="00176B3A">
        <w:rPr>
          <w:rFonts w:ascii="Arial" w:hAnsi="Arial" w:cs="Arial"/>
        </w:rPr>
        <w:t>...............................................................................................................................</w:t>
      </w:r>
      <w:r w:rsidR="00ED4EF9" w:rsidRPr="00176B3A">
        <w:rPr>
          <w:rFonts w:ascii="Arial" w:hAnsi="Arial" w:cs="Arial"/>
        </w:rPr>
        <w:t>...</w:t>
      </w:r>
      <w:r w:rsidR="00DD2648" w:rsidRPr="00176B3A">
        <w:rPr>
          <w:rFonts w:ascii="Arial" w:hAnsi="Arial" w:cs="Arial"/>
        </w:rPr>
        <w:t>.</w:t>
      </w:r>
    </w:p>
    <w:p w:rsidR="00470062" w:rsidRPr="00D170FA" w:rsidRDefault="00470062" w:rsidP="0069226A">
      <w:pPr>
        <w:rPr>
          <w:rFonts w:ascii="Arial" w:hAnsi="Arial" w:cs="Arial"/>
          <w:b/>
          <w:sz w:val="22"/>
          <w:szCs w:val="22"/>
        </w:rPr>
      </w:pPr>
      <w:r w:rsidRPr="00D170FA">
        <w:rPr>
          <w:rFonts w:ascii="Arial" w:hAnsi="Arial" w:cs="Arial"/>
          <w:b/>
          <w:sz w:val="22"/>
          <w:szCs w:val="22"/>
        </w:rPr>
        <w:t>2.    DETALJAN OPIS RADA</w:t>
      </w:r>
      <w:r w:rsidR="00771AA3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</w:t>
      </w:r>
      <w:r w:rsidR="00E64DD1">
        <w:rPr>
          <w:rFonts w:ascii="Arial" w:hAnsi="Arial" w:cs="Arial"/>
          <w:b/>
          <w:sz w:val="22"/>
          <w:szCs w:val="22"/>
        </w:rPr>
        <w:t>..4</w:t>
      </w:r>
    </w:p>
    <w:p w:rsidR="00327991" w:rsidRPr="004D374F" w:rsidRDefault="00327991" w:rsidP="0069226A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 w:rsidRPr="004D374F">
        <w:rPr>
          <w:rFonts w:ascii="Arial" w:hAnsi="Arial" w:cs="Arial"/>
        </w:rPr>
        <w:t>2.1 Programski jezik, library, moduli</w:t>
      </w:r>
      <w:r w:rsidR="00771AA3" w:rsidRPr="004D374F">
        <w:rPr>
          <w:rFonts w:ascii="Arial" w:hAnsi="Arial" w:cs="Arial"/>
        </w:rPr>
        <w:t>...................................................</w:t>
      </w:r>
      <w:r w:rsidR="00771AA3" w:rsidRPr="004D374F">
        <w:rPr>
          <w:rFonts w:ascii="Arial" w:hAnsi="Arial" w:cs="Arial"/>
        </w:rPr>
        <w:t>......................................</w:t>
      </w:r>
      <w:r w:rsidR="00E64DD1" w:rsidRPr="004D374F">
        <w:rPr>
          <w:rFonts w:ascii="Arial" w:hAnsi="Arial" w:cs="Arial"/>
        </w:rPr>
        <w:t>..4</w:t>
      </w:r>
    </w:p>
    <w:p w:rsidR="007E35ED" w:rsidRPr="004D374F" w:rsidRDefault="007E35ED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  <w:t>2.2 Tijek rada</w:t>
      </w:r>
      <w:r w:rsidR="00771AA3" w:rsidRPr="004D374F">
        <w:rPr>
          <w:rFonts w:ascii="Arial" w:hAnsi="Arial" w:cs="Arial"/>
        </w:rPr>
        <w:t>.......................................................................................................................</w:t>
      </w:r>
      <w:r w:rsidR="00E64DD1" w:rsidRPr="004D374F">
        <w:rPr>
          <w:rFonts w:ascii="Arial" w:hAnsi="Arial" w:cs="Arial"/>
        </w:rPr>
        <w:t>.......4</w:t>
      </w:r>
    </w:p>
    <w:p w:rsidR="004061C6" w:rsidRPr="004D374F" w:rsidRDefault="004061C6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  <w:t>2.3 Board</w:t>
      </w:r>
      <w:r w:rsidR="00771AA3" w:rsidRPr="004D374F">
        <w:rPr>
          <w:rFonts w:ascii="Arial" w:hAnsi="Arial" w:cs="Arial"/>
        </w:rPr>
        <w:t>...............................................................................................................................</w:t>
      </w:r>
      <w:r w:rsidR="00E64DD1" w:rsidRPr="004D374F">
        <w:rPr>
          <w:rFonts w:ascii="Arial" w:hAnsi="Arial" w:cs="Arial"/>
        </w:rPr>
        <w:t>.....4</w:t>
      </w:r>
    </w:p>
    <w:p w:rsidR="004061C6" w:rsidRPr="004D374F" w:rsidRDefault="004061C6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  <w:t>2.3.1 Stvaranje boarda</w:t>
      </w:r>
      <w:r w:rsidR="00771AA3" w:rsidRPr="004D374F">
        <w:rPr>
          <w:rFonts w:ascii="Arial" w:hAnsi="Arial" w:cs="Arial"/>
        </w:rPr>
        <w:t>...................................................................................................</w:t>
      </w:r>
      <w:r w:rsidR="00D43A2C" w:rsidRPr="004D374F">
        <w:rPr>
          <w:rFonts w:ascii="Arial" w:hAnsi="Arial" w:cs="Arial"/>
        </w:rPr>
        <w:t>..</w:t>
      </w:r>
    </w:p>
    <w:p w:rsidR="004061C6" w:rsidRPr="004D374F" w:rsidRDefault="004061C6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  <w:t>2.3.2 Ispisivanje boarda u IDLE-u</w:t>
      </w:r>
      <w:r w:rsidR="00771AA3" w:rsidRPr="004D374F">
        <w:rPr>
          <w:rFonts w:ascii="Arial" w:hAnsi="Arial" w:cs="Arial"/>
        </w:rPr>
        <w:t>...................................................</w:t>
      </w:r>
      <w:r w:rsidR="00771AA3" w:rsidRPr="004D374F">
        <w:rPr>
          <w:rFonts w:ascii="Arial" w:hAnsi="Arial" w:cs="Arial"/>
        </w:rPr>
        <w:t>.....................</w:t>
      </w:r>
      <w:r w:rsidR="0039290B" w:rsidRPr="004D374F">
        <w:rPr>
          <w:rFonts w:ascii="Arial" w:hAnsi="Arial" w:cs="Arial"/>
        </w:rPr>
        <w:t>......</w:t>
      </w:r>
      <w:r w:rsidR="00D43A2C" w:rsidRPr="004D374F">
        <w:rPr>
          <w:rFonts w:ascii="Arial" w:hAnsi="Arial" w:cs="Arial"/>
        </w:rPr>
        <w:t>......</w:t>
      </w:r>
    </w:p>
    <w:p w:rsidR="00327991" w:rsidRPr="004D374F" w:rsidRDefault="00327991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="007E35ED" w:rsidRPr="004D374F">
        <w:rPr>
          <w:rFonts w:ascii="Arial" w:hAnsi="Arial" w:cs="Arial"/>
        </w:rPr>
        <w:t>2.</w:t>
      </w:r>
      <w:r w:rsidR="00A14F10" w:rsidRPr="004D374F">
        <w:rPr>
          <w:rFonts w:ascii="Arial" w:hAnsi="Arial" w:cs="Arial"/>
        </w:rPr>
        <w:t>4</w:t>
      </w:r>
      <w:r w:rsidRPr="004D374F">
        <w:rPr>
          <w:rFonts w:ascii="Arial" w:hAnsi="Arial" w:cs="Arial"/>
        </w:rPr>
        <w:t xml:space="preserve"> </w:t>
      </w:r>
      <w:r w:rsidR="000F5EFF" w:rsidRPr="004D374F">
        <w:rPr>
          <w:rFonts w:ascii="Arial" w:hAnsi="Arial" w:cs="Arial"/>
        </w:rPr>
        <w:t>Programsko sučelje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......................................</w:t>
      </w:r>
      <w:r w:rsidR="00D43A2C" w:rsidRPr="004D374F">
        <w:rPr>
          <w:rFonts w:ascii="Arial" w:hAnsi="Arial" w:cs="Arial"/>
        </w:rPr>
        <w:t>5</w:t>
      </w:r>
    </w:p>
    <w:p w:rsidR="00AC55D2" w:rsidRPr="004D374F" w:rsidRDefault="00AC55D2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</w:r>
      <w:r w:rsidR="00A14F10" w:rsidRPr="004D374F">
        <w:rPr>
          <w:rFonts w:ascii="Arial" w:hAnsi="Arial" w:cs="Arial"/>
        </w:rPr>
        <w:t>2.4</w:t>
      </w:r>
      <w:r w:rsidRPr="004D374F">
        <w:rPr>
          <w:rFonts w:ascii="Arial" w:hAnsi="Arial" w:cs="Arial"/>
        </w:rPr>
        <w:t>.1 Dimenzije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.....................................</w:t>
      </w:r>
      <w:r w:rsidR="00AB4759" w:rsidRPr="004D374F">
        <w:rPr>
          <w:rFonts w:ascii="Arial" w:hAnsi="Arial" w:cs="Arial"/>
        </w:rPr>
        <w:t>...</w:t>
      </w:r>
    </w:p>
    <w:p w:rsidR="00AC55D2" w:rsidRPr="004D374F" w:rsidRDefault="00AC55D2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</w:r>
      <w:r w:rsidR="00A14F10" w:rsidRPr="004D374F">
        <w:rPr>
          <w:rFonts w:ascii="Arial" w:hAnsi="Arial" w:cs="Arial"/>
        </w:rPr>
        <w:t>2.4</w:t>
      </w:r>
      <w:r w:rsidRPr="004D374F">
        <w:rPr>
          <w:rFonts w:ascii="Arial" w:hAnsi="Arial" w:cs="Arial"/>
        </w:rPr>
        <w:t xml:space="preserve">.2 </w:t>
      </w:r>
      <w:r w:rsidR="00D12F2D" w:rsidRPr="004D374F">
        <w:rPr>
          <w:rFonts w:ascii="Arial" w:hAnsi="Arial" w:cs="Arial"/>
        </w:rPr>
        <w:t>Nastanak screena te crtanje sučelja</w:t>
      </w:r>
      <w:r w:rsidR="00771AA3" w:rsidRPr="004D374F">
        <w:rPr>
          <w:rFonts w:ascii="Arial" w:hAnsi="Arial" w:cs="Arial"/>
        </w:rPr>
        <w:t>...................................................</w:t>
      </w:r>
      <w:r w:rsidR="00771AA3" w:rsidRPr="004D374F">
        <w:rPr>
          <w:rFonts w:ascii="Arial" w:hAnsi="Arial" w:cs="Arial"/>
        </w:rPr>
        <w:t>..................</w:t>
      </w:r>
      <w:r w:rsidR="00AB4759" w:rsidRPr="004D374F">
        <w:rPr>
          <w:rFonts w:ascii="Arial" w:hAnsi="Arial" w:cs="Arial"/>
        </w:rPr>
        <w:t>..</w:t>
      </w:r>
    </w:p>
    <w:p w:rsidR="004C5E81" w:rsidRPr="004D374F" w:rsidRDefault="004C5E81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  <w:t>2</w:t>
      </w:r>
      <w:r w:rsidR="00A14F10" w:rsidRPr="004D374F">
        <w:rPr>
          <w:rFonts w:ascii="Arial" w:hAnsi="Arial" w:cs="Arial"/>
        </w:rPr>
        <w:t>.5</w:t>
      </w:r>
      <w:r w:rsidRPr="004D374F">
        <w:rPr>
          <w:rFonts w:ascii="Arial" w:hAnsi="Arial" w:cs="Arial"/>
        </w:rPr>
        <w:t xml:space="preserve"> Izgled arraya u IDLE</w:t>
      </w:r>
      <w:r w:rsidR="0039290B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....................................</w:t>
      </w:r>
      <w:r w:rsidR="00AB4759" w:rsidRPr="004D374F">
        <w:rPr>
          <w:rFonts w:ascii="Arial" w:hAnsi="Arial" w:cs="Arial"/>
        </w:rPr>
        <w:t>.6</w:t>
      </w:r>
    </w:p>
    <w:p w:rsidR="007C7C10" w:rsidRPr="004D374F" w:rsidRDefault="007C7C10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="00A14F10" w:rsidRPr="004D374F">
        <w:rPr>
          <w:rFonts w:ascii="Arial" w:hAnsi="Arial" w:cs="Arial"/>
        </w:rPr>
        <w:t>2.6</w:t>
      </w:r>
      <w:r w:rsidRPr="004D374F">
        <w:rPr>
          <w:rFonts w:ascii="Arial" w:hAnsi="Arial" w:cs="Arial"/>
        </w:rPr>
        <w:t xml:space="preserve"> Novčići</w:t>
      </w:r>
      <w:r w:rsidR="0039290B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.......................................................</w:t>
      </w:r>
      <w:r w:rsidR="00AB4759" w:rsidRPr="004D374F">
        <w:rPr>
          <w:rFonts w:ascii="Arial" w:hAnsi="Arial" w:cs="Arial"/>
        </w:rPr>
        <w:t>...7</w:t>
      </w:r>
    </w:p>
    <w:p w:rsidR="000B15B9" w:rsidRPr="004D374F" w:rsidRDefault="000B15B9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</w:r>
      <w:r w:rsidR="00A14F10" w:rsidRPr="004D374F">
        <w:rPr>
          <w:rFonts w:ascii="Arial" w:hAnsi="Arial" w:cs="Arial"/>
        </w:rPr>
        <w:t>2.6</w:t>
      </w:r>
      <w:r w:rsidRPr="004D374F">
        <w:rPr>
          <w:rFonts w:ascii="Arial" w:hAnsi="Arial" w:cs="Arial"/>
        </w:rPr>
        <w:t xml:space="preserve">.1 </w:t>
      </w:r>
      <w:r w:rsidR="00397C06" w:rsidRPr="004D374F">
        <w:rPr>
          <w:rFonts w:ascii="Arial" w:hAnsi="Arial" w:cs="Arial"/>
        </w:rPr>
        <w:t>Kako bacamo novčiće?</w:t>
      </w:r>
      <w:r w:rsidR="00771AA3" w:rsidRPr="004D374F">
        <w:rPr>
          <w:rFonts w:ascii="Arial" w:hAnsi="Arial" w:cs="Arial"/>
        </w:rPr>
        <w:t xml:space="preserve"> 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</w:t>
      </w:r>
      <w:r w:rsidR="00AB4759" w:rsidRPr="004D374F">
        <w:rPr>
          <w:rFonts w:ascii="Arial" w:hAnsi="Arial" w:cs="Arial"/>
        </w:rPr>
        <w:t>........</w:t>
      </w:r>
    </w:p>
    <w:p w:rsidR="00397C06" w:rsidRPr="004D374F" w:rsidRDefault="00397C06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</w:r>
      <w:r w:rsidR="00A14F10" w:rsidRPr="004D374F">
        <w:rPr>
          <w:rFonts w:ascii="Arial" w:hAnsi="Arial" w:cs="Arial"/>
        </w:rPr>
        <w:t>2.6</w:t>
      </w:r>
      <w:r w:rsidRPr="004D374F">
        <w:rPr>
          <w:rFonts w:ascii="Arial" w:hAnsi="Arial" w:cs="Arial"/>
        </w:rPr>
        <w:t>.2 Gdje bacamo novčiće?</w:t>
      </w:r>
      <w:r w:rsidR="00771AA3" w:rsidRPr="004D374F">
        <w:rPr>
          <w:rFonts w:ascii="Arial" w:hAnsi="Arial" w:cs="Arial"/>
        </w:rPr>
        <w:t xml:space="preserve"> 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</w:t>
      </w:r>
      <w:r w:rsidR="00AB4759" w:rsidRPr="004D374F">
        <w:rPr>
          <w:rFonts w:ascii="Arial" w:hAnsi="Arial" w:cs="Arial"/>
        </w:rPr>
        <w:t>........</w:t>
      </w:r>
    </w:p>
    <w:p w:rsidR="00155E06" w:rsidRPr="004D374F" w:rsidRDefault="00155E06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</w:r>
      <w:r w:rsidR="00A14F10" w:rsidRPr="004D374F">
        <w:rPr>
          <w:rFonts w:ascii="Arial" w:hAnsi="Arial" w:cs="Arial"/>
        </w:rPr>
        <w:t>2.6</w:t>
      </w:r>
      <w:r w:rsidRPr="004D374F">
        <w:rPr>
          <w:rFonts w:ascii="Arial" w:hAnsi="Arial" w:cs="Arial"/>
        </w:rPr>
        <w:t>.3 Crtanje novčića</w:t>
      </w:r>
      <w:r w:rsidR="00771AA3" w:rsidRPr="004D374F">
        <w:rPr>
          <w:rFonts w:ascii="Arial" w:hAnsi="Arial" w:cs="Arial"/>
        </w:rPr>
        <w:t>..</w:t>
      </w:r>
      <w:r w:rsidR="0039290B" w:rsidRPr="004D374F">
        <w:rPr>
          <w:rFonts w:ascii="Arial" w:hAnsi="Arial" w:cs="Arial"/>
        </w:rPr>
        <w:t>.</w:t>
      </w:r>
      <w:r w:rsidR="00771AA3" w:rsidRPr="004D374F">
        <w:rPr>
          <w:rFonts w:ascii="Arial" w:hAnsi="Arial" w:cs="Arial"/>
        </w:rPr>
        <w:t>......................................................................</w:t>
      </w:r>
      <w:r w:rsidR="0039290B" w:rsidRPr="004D374F">
        <w:rPr>
          <w:rFonts w:ascii="Arial" w:hAnsi="Arial" w:cs="Arial"/>
        </w:rPr>
        <w:t>.......................</w:t>
      </w:r>
      <w:r w:rsidR="00AB4759" w:rsidRPr="004D374F">
        <w:rPr>
          <w:rFonts w:ascii="Arial" w:hAnsi="Arial" w:cs="Arial"/>
        </w:rPr>
        <w:t>.......</w:t>
      </w:r>
    </w:p>
    <w:p w:rsidR="00CB4307" w:rsidRPr="004D374F" w:rsidRDefault="00CB4307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  <w:t>2.7 Potez</w:t>
      </w:r>
      <w:r w:rsidR="0039290B" w:rsidRPr="004D374F">
        <w:rPr>
          <w:rFonts w:ascii="Arial" w:hAnsi="Arial" w:cs="Arial"/>
        </w:rPr>
        <w:t>................................................................................................................................</w:t>
      </w:r>
      <w:r w:rsidR="00086D68" w:rsidRPr="004D374F">
        <w:rPr>
          <w:rFonts w:ascii="Arial" w:hAnsi="Arial" w:cs="Arial"/>
        </w:rPr>
        <w:t>.....8</w:t>
      </w:r>
    </w:p>
    <w:p w:rsidR="004C24C4" w:rsidRPr="004D374F" w:rsidRDefault="004C24C4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  <w:t>2.7.1 Izmijenjivanje poteza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</w:t>
      </w:r>
      <w:r w:rsidR="00086D68" w:rsidRPr="004D374F">
        <w:rPr>
          <w:rFonts w:ascii="Arial" w:hAnsi="Arial" w:cs="Arial"/>
        </w:rPr>
        <w:t>.......</w:t>
      </w:r>
    </w:p>
    <w:p w:rsidR="00DE3D2B" w:rsidRPr="004D374F" w:rsidRDefault="00DE3D2B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  <w:t>2.8 While not game over</w:t>
      </w:r>
      <w:r w:rsidR="0039290B" w:rsidRPr="004D374F">
        <w:rPr>
          <w:rFonts w:ascii="Arial" w:hAnsi="Arial" w:cs="Arial"/>
        </w:rPr>
        <w:t>........................................................................................................</w:t>
      </w:r>
      <w:r w:rsidR="00305D36" w:rsidRPr="004D374F">
        <w:rPr>
          <w:rFonts w:ascii="Arial" w:hAnsi="Arial" w:cs="Arial"/>
        </w:rPr>
        <w:t>.....8</w:t>
      </w:r>
    </w:p>
    <w:p w:rsidR="00DE3D2B" w:rsidRPr="004D374F" w:rsidRDefault="00DE3D2B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  <w:t>2.8.1 Pygame_init()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...........................</w:t>
      </w:r>
      <w:r w:rsidR="00305D36" w:rsidRPr="004D374F">
        <w:rPr>
          <w:rFonts w:ascii="Arial" w:hAnsi="Arial" w:cs="Arial"/>
        </w:rPr>
        <w:t>.......</w:t>
      </w:r>
    </w:p>
    <w:p w:rsidR="008F340C" w:rsidRPr="004D374F" w:rsidRDefault="008F340C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="006D43AD" w:rsidRPr="004D374F">
        <w:rPr>
          <w:rFonts w:ascii="Arial" w:hAnsi="Arial" w:cs="Arial"/>
        </w:rPr>
        <w:t>2.</w:t>
      </w:r>
      <w:r w:rsidR="00052FA0" w:rsidRPr="004D374F">
        <w:rPr>
          <w:rFonts w:ascii="Arial" w:hAnsi="Arial" w:cs="Arial"/>
        </w:rPr>
        <w:t>9</w:t>
      </w:r>
      <w:r w:rsidRPr="004D374F">
        <w:rPr>
          <w:rFonts w:ascii="Arial" w:hAnsi="Arial" w:cs="Arial"/>
        </w:rPr>
        <w:t xml:space="preserve"> </w:t>
      </w:r>
      <w:r w:rsidR="0080583E" w:rsidRPr="004D374F">
        <w:rPr>
          <w:rFonts w:ascii="Arial" w:hAnsi="Arial" w:cs="Arial"/>
        </w:rPr>
        <w:t>Pobjeda</w:t>
      </w:r>
      <w:r w:rsidR="00771AA3" w:rsidRPr="004D374F">
        <w:rPr>
          <w:rFonts w:ascii="Arial" w:hAnsi="Arial" w:cs="Arial"/>
        </w:rPr>
        <w:t>.........</w:t>
      </w:r>
      <w:r w:rsidR="0039290B" w:rsidRPr="004D374F">
        <w:rPr>
          <w:rFonts w:ascii="Arial" w:hAnsi="Arial" w:cs="Arial"/>
        </w:rPr>
        <w:t>...................................................................................................................</w:t>
      </w:r>
      <w:r w:rsidR="00305D36" w:rsidRPr="004D374F">
        <w:rPr>
          <w:rFonts w:ascii="Arial" w:hAnsi="Arial" w:cs="Arial"/>
        </w:rPr>
        <w:t>8-10</w:t>
      </w:r>
    </w:p>
    <w:p w:rsidR="0080583E" w:rsidRPr="004D374F" w:rsidRDefault="0080583E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  <w:t>2.9.1 Uvjet pobjede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............................</w:t>
      </w:r>
      <w:r w:rsidR="00AF65B1" w:rsidRPr="004D374F">
        <w:rPr>
          <w:rFonts w:ascii="Arial" w:hAnsi="Arial" w:cs="Arial"/>
        </w:rPr>
        <w:t>......</w:t>
      </w:r>
    </w:p>
    <w:p w:rsidR="0080583E" w:rsidRPr="004D374F" w:rsidRDefault="0080583E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  <w:t>2.9.2 Pobjedničko postolje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</w:t>
      </w:r>
      <w:r w:rsidR="00AF65B1" w:rsidRPr="004D374F">
        <w:rPr>
          <w:rFonts w:ascii="Arial" w:hAnsi="Arial" w:cs="Arial"/>
        </w:rPr>
        <w:t>.......</w:t>
      </w:r>
    </w:p>
    <w:p w:rsidR="00BD48E5" w:rsidRPr="004D374F" w:rsidRDefault="0080583E" w:rsidP="0069226A">
      <w:pPr>
        <w:rPr>
          <w:rFonts w:ascii="Arial" w:hAnsi="Arial" w:cs="Arial"/>
        </w:rPr>
      </w:pPr>
      <w:r w:rsidRPr="004D374F">
        <w:rPr>
          <w:rFonts w:ascii="Arial" w:hAnsi="Arial" w:cs="Arial"/>
        </w:rPr>
        <w:tab/>
      </w:r>
      <w:r w:rsidRPr="004D374F">
        <w:rPr>
          <w:rFonts w:ascii="Arial" w:hAnsi="Arial" w:cs="Arial"/>
        </w:rPr>
        <w:tab/>
        <w:t>2.9.3 Pobjednički natpis</w:t>
      </w:r>
      <w:r w:rsidR="00771AA3" w:rsidRPr="004D374F">
        <w:rPr>
          <w:rFonts w:ascii="Arial" w:hAnsi="Arial" w:cs="Arial"/>
        </w:rPr>
        <w:t>........................................................................</w:t>
      </w:r>
      <w:r w:rsidR="0039290B" w:rsidRPr="004D374F">
        <w:rPr>
          <w:rFonts w:ascii="Arial" w:hAnsi="Arial" w:cs="Arial"/>
        </w:rPr>
        <w:t>....................</w:t>
      </w:r>
      <w:r w:rsidR="00AF65B1" w:rsidRPr="004D374F">
        <w:rPr>
          <w:rFonts w:ascii="Arial" w:hAnsi="Arial" w:cs="Arial"/>
        </w:rPr>
        <w:t>.......</w:t>
      </w:r>
    </w:p>
    <w:p w:rsidR="00961C73" w:rsidRPr="00D170FA" w:rsidRDefault="00961C73" w:rsidP="00F158A8">
      <w:pPr>
        <w:rPr>
          <w:rFonts w:ascii="Arial" w:hAnsi="Arial" w:cs="Arial"/>
          <w:b/>
          <w:sz w:val="22"/>
          <w:szCs w:val="22"/>
        </w:rPr>
      </w:pPr>
    </w:p>
    <w:p w:rsidR="005E2805" w:rsidRDefault="005E2805" w:rsidP="00E62A14">
      <w:pPr>
        <w:pStyle w:val="Title"/>
      </w:pPr>
    </w:p>
    <w:p w:rsidR="005E2805" w:rsidRDefault="005E2805" w:rsidP="00E62A14">
      <w:pPr>
        <w:pStyle w:val="Title"/>
      </w:pPr>
    </w:p>
    <w:p w:rsidR="00443E26" w:rsidRDefault="00443E26" w:rsidP="00E62A14">
      <w:pPr>
        <w:pStyle w:val="Title"/>
      </w:pPr>
    </w:p>
    <w:p w:rsidR="00E62A14" w:rsidRDefault="00E62A14" w:rsidP="00E62A14">
      <w:pPr>
        <w:pStyle w:val="Title"/>
      </w:pPr>
      <w:r>
        <w:lastRenderedPageBreak/>
        <w:t>1. UVOD</w:t>
      </w:r>
    </w:p>
    <w:p w:rsidR="00E62A14" w:rsidRDefault="00E62A14" w:rsidP="00E62A14"/>
    <w:p w:rsidR="003D58D3" w:rsidRDefault="003D58D3" w:rsidP="00E62A14"/>
    <w:p w:rsidR="007B79A3" w:rsidRDefault="007B79A3" w:rsidP="00E62A14"/>
    <w:p w:rsidR="00E25965" w:rsidRDefault="00E62A14" w:rsidP="00E2596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25965">
        <w:rPr>
          <w:rFonts w:ascii="Arial" w:hAnsi="Arial" w:cs="Arial"/>
          <w:sz w:val="24"/>
          <w:szCs w:val="24"/>
        </w:rPr>
        <w:t>AUTOR</w:t>
      </w:r>
    </w:p>
    <w:p w:rsidR="00E25965" w:rsidRPr="00E25965" w:rsidRDefault="00E25965" w:rsidP="00E25965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:rsidR="00E62A14" w:rsidRDefault="00E62A14" w:rsidP="00873E15">
      <w:pPr>
        <w:jc w:val="both"/>
        <w:rPr>
          <w:rFonts w:ascii="Arial" w:hAnsi="Arial" w:cs="Arial"/>
        </w:rPr>
      </w:pPr>
      <w:r w:rsidRPr="00982B2F">
        <w:rPr>
          <w:rFonts w:ascii="Arial" w:hAnsi="Arial" w:cs="Arial"/>
        </w:rPr>
        <w:t>Moje ime je Niko Kirinčić, pohađam 4.5 razred Gimnazije Andrije Mohorovičića u Rijeci te sam jedini autor ovog projekta/igrice.</w:t>
      </w:r>
      <w:r w:rsidR="008D7DE3" w:rsidRPr="00982B2F">
        <w:rPr>
          <w:rFonts w:ascii="Arial" w:hAnsi="Arial" w:cs="Arial"/>
        </w:rPr>
        <w:t xml:space="preserve"> Kao učenik prirodoslovno-matematičkog smjera veliki dio našeg vremena provedenog u školi </w:t>
      </w:r>
      <w:r w:rsidR="00764E69">
        <w:rPr>
          <w:rFonts w:ascii="Arial" w:hAnsi="Arial" w:cs="Arial"/>
        </w:rPr>
        <w:t>opadalo</w:t>
      </w:r>
      <w:r w:rsidR="008D7DE3" w:rsidRPr="00982B2F">
        <w:rPr>
          <w:rFonts w:ascii="Arial" w:hAnsi="Arial" w:cs="Arial"/>
        </w:rPr>
        <w:t xml:space="preserve"> je na sate informatike. </w:t>
      </w:r>
      <w:r w:rsidR="00E133DF">
        <w:rPr>
          <w:rFonts w:ascii="Arial" w:hAnsi="Arial" w:cs="Arial"/>
        </w:rPr>
        <w:t>Na njima</w:t>
      </w:r>
      <w:r w:rsidR="0063529C" w:rsidRPr="00982B2F">
        <w:rPr>
          <w:rFonts w:ascii="Arial" w:hAnsi="Arial" w:cs="Arial"/>
        </w:rPr>
        <w:t xml:space="preserve"> smo naučili osnove programiranja, sve do današnjeg dana kada smo u stanju raditi vlastite projekte u programskom sučelju.</w:t>
      </w:r>
    </w:p>
    <w:p w:rsidR="00E25965" w:rsidRDefault="00E25965" w:rsidP="00982B2F">
      <w:pPr>
        <w:rPr>
          <w:rFonts w:ascii="Arial" w:hAnsi="Arial" w:cs="Arial"/>
          <w:sz w:val="24"/>
          <w:szCs w:val="24"/>
        </w:rPr>
      </w:pPr>
    </w:p>
    <w:p w:rsidR="00982B2F" w:rsidRPr="00E25965" w:rsidRDefault="00982B2F" w:rsidP="00E2596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25965">
        <w:rPr>
          <w:rFonts w:ascii="Arial" w:hAnsi="Arial" w:cs="Arial"/>
          <w:sz w:val="24"/>
          <w:szCs w:val="24"/>
        </w:rPr>
        <w:t>KAKO SAM DOŠAO NA IDEJU O PROJEKTU?</w:t>
      </w:r>
    </w:p>
    <w:p w:rsidR="00E25965" w:rsidRPr="00E25965" w:rsidRDefault="00E25965" w:rsidP="00E25965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:rsidR="00982B2F" w:rsidRDefault="00982B2F" w:rsidP="00873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 razmišljanju za temu igrice, kroz glavu su mi prolazile mnoge ideje, no odlučio sam se za „klasik“, igricu koja je poznata široj publici te koja nas vraća u prošlost. Smatram da bi velikoj većini ljudi bilo zanimljivo vraititi se u djetinjstvo tako da preko ekrana vlastith uređaja igraju omlijenu društvenu igru.</w:t>
      </w:r>
    </w:p>
    <w:p w:rsidR="00E25965" w:rsidRDefault="00E25965" w:rsidP="00982B2F">
      <w:pPr>
        <w:rPr>
          <w:rFonts w:ascii="Arial" w:hAnsi="Arial" w:cs="Arial"/>
          <w:sz w:val="24"/>
          <w:szCs w:val="24"/>
        </w:rPr>
      </w:pPr>
    </w:p>
    <w:p w:rsidR="00E25965" w:rsidRDefault="00E25965" w:rsidP="00E2596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25965">
        <w:rPr>
          <w:rFonts w:ascii="Arial" w:hAnsi="Arial" w:cs="Arial"/>
          <w:sz w:val="24"/>
          <w:szCs w:val="24"/>
        </w:rPr>
        <w:t>CILJ IGRE</w:t>
      </w:r>
    </w:p>
    <w:p w:rsidR="00E25965" w:rsidRDefault="00E25965" w:rsidP="00873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„Važno je sudjelovati, no ne i pobjediti.“</w:t>
      </w:r>
    </w:p>
    <w:p w:rsidR="00E25965" w:rsidRPr="00E25965" w:rsidRDefault="00E25965" w:rsidP="00873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 ovom slučaju se ne bi</w:t>
      </w:r>
      <w:r w:rsidR="00C030A2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 složio. U mojoj igrici dolazi do obračuna dvoje </w:t>
      </w:r>
      <w:r w:rsidR="00176B3A">
        <w:rPr>
          <w:rFonts w:ascii="Arial" w:hAnsi="Arial" w:cs="Arial"/>
        </w:rPr>
        <w:t>igrača</w:t>
      </w:r>
      <w:r>
        <w:rPr>
          <w:rFonts w:ascii="Arial" w:hAnsi="Arial" w:cs="Arial"/>
        </w:rPr>
        <w:t xml:space="preserve"> u 1vs1 okružju smještenom u </w:t>
      </w:r>
      <w:r w:rsidR="00AF10F7">
        <w:rPr>
          <w:rFonts w:ascii="Arial" w:hAnsi="Arial" w:cs="Arial"/>
        </w:rPr>
        <w:t>„</w:t>
      </w:r>
      <w:r>
        <w:rPr>
          <w:rFonts w:ascii="Arial" w:hAnsi="Arial" w:cs="Arial"/>
        </w:rPr>
        <w:t>Connect 4</w:t>
      </w:r>
      <w:r w:rsidR="00AF10F7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</w:t>
      </w:r>
      <w:r w:rsidR="00BC389E">
        <w:rPr>
          <w:rFonts w:ascii="Arial" w:hAnsi="Arial" w:cs="Arial"/>
        </w:rPr>
        <w:t>6X7</w:t>
      </w:r>
      <w:r w:rsidR="00343894">
        <w:rPr>
          <w:rFonts w:ascii="Arial" w:hAnsi="Arial" w:cs="Arial"/>
        </w:rPr>
        <w:t xml:space="preserve"> </w:t>
      </w:r>
      <w:r w:rsidR="00343894">
        <w:rPr>
          <w:rFonts w:ascii="Arial" w:hAnsi="Arial" w:cs="Arial"/>
        </w:rPr>
        <w:t>sučelju</w:t>
      </w:r>
      <w:r w:rsidR="00BC389E">
        <w:rPr>
          <w:rFonts w:ascii="Arial" w:hAnsi="Arial" w:cs="Arial"/>
        </w:rPr>
        <w:t>. Pobjednik je onaj koji prvi skupi 4 novčić</w:t>
      </w:r>
      <w:r w:rsidR="008E0BF0">
        <w:rPr>
          <w:rFonts w:ascii="Arial" w:hAnsi="Arial" w:cs="Arial"/>
        </w:rPr>
        <w:t>a poredanih u bilo kojem smjeru.</w:t>
      </w:r>
      <w:r w:rsidR="00454CF9">
        <w:rPr>
          <w:rFonts w:ascii="Arial" w:hAnsi="Arial" w:cs="Arial"/>
        </w:rPr>
        <w:t xml:space="preserve"> Potezi se izmjenjuju te svaki igrač baca novčiće u svojoj boji (crvena ili plava).</w:t>
      </w:r>
      <w:r w:rsidR="0078306C">
        <w:rPr>
          <w:rFonts w:ascii="Arial" w:hAnsi="Arial" w:cs="Arial"/>
        </w:rPr>
        <w:t xml:space="preserve"> Pobjednik odnosi slavu kroz poruku koja se pojavljuje na kraju igre.</w:t>
      </w:r>
    </w:p>
    <w:p w:rsidR="00E25965" w:rsidRDefault="00E25965" w:rsidP="00982B2F">
      <w:pPr>
        <w:rPr>
          <w:rFonts w:ascii="Arial" w:hAnsi="Arial" w:cs="Arial"/>
        </w:rPr>
      </w:pPr>
    </w:p>
    <w:p w:rsidR="009E5D36" w:rsidRDefault="009E5D36" w:rsidP="00982B2F">
      <w:pPr>
        <w:rPr>
          <w:rFonts w:ascii="Arial" w:hAnsi="Arial" w:cs="Arial"/>
        </w:rPr>
      </w:pPr>
    </w:p>
    <w:p w:rsidR="009E5D36" w:rsidRDefault="009E5D36" w:rsidP="00982B2F">
      <w:pPr>
        <w:rPr>
          <w:rFonts w:ascii="Arial" w:hAnsi="Arial" w:cs="Arial"/>
        </w:rPr>
      </w:pPr>
    </w:p>
    <w:p w:rsidR="009E5D36" w:rsidRDefault="009E5D36" w:rsidP="00982B2F">
      <w:pPr>
        <w:rPr>
          <w:rFonts w:ascii="Arial" w:hAnsi="Arial" w:cs="Arial"/>
        </w:rPr>
      </w:pPr>
    </w:p>
    <w:p w:rsidR="009E5D36" w:rsidRDefault="009E5D36" w:rsidP="00982B2F">
      <w:pPr>
        <w:rPr>
          <w:rFonts w:ascii="Arial" w:hAnsi="Arial" w:cs="Arial"/>
        </w:rPr>
      </w:pPr>
    </w:p>
    <w:p w:rsidR="009E5D36" w:rsidRDefault="009E5D36" w:rsidP="00982B2F">
      <w:pPr>
        <w:rPr>
          <w:rFonts w:ascii="Arial" w:hAnsi="Arial" w:cs="Arial"/>
        </w:rPr>
      </w:pPr>
    </w:p>
    <w:p w:rsidR="00092683" w:rsidRDefault="00092683" w:rsidP="00982B2F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E6510C" w:rsidRDefault="00E6510C" w:rsidP="00982B2F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E050DD" w:rsidRDefault="00E050DD" w:rsidP="00982B2F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E050DD" w:rsidRDefault="00E050DD" w:rsidP="00982B2F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0E61F6" w:rsidRPr="009D5CE9" w:rsidRDefault="009E5D36" w:rsidP="00982B2F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  <w:r w:rsidRPr="009E5D36"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  <w:lastRenderedPageBreak/>
        <w:t>2. DETALJAN OPIS RADA</w:t>
      </w:r>
    </w:p>
    <w:p w:rsidR="009E5D36" w:rsidRPr="00E665BE" w:rsidRDefault="000E61F6" w:rsidP="00982B2F">
      <w:pPr>
        <w:rPr>
          <w:rFonts w:ascii="Arial" w:hAnsi="Arial" w:cs="Arial"/>
          <w:sz w:val="24"/>
          <w:szCs w:val="24"/>
          <w:u w:val="single"/>
        </w:rPr>
      </w:pPr>
      <w:r w:rsidRPr="00E665BE">
        <w:rPr>
          <w:rFonts w:ascii="Arial" w:hAnsi="Arial" w:cs="Arial"/>
          <w:sz w:val="24"/>
          <w:szCs w:val="24"/>
          <w:u w:val="single"/>
        </w:rPr>
        <w:t>2.1 Programski jezik, library, moduli</w:t>
      </w:r>
    </w:p>
    <w:p w:rsidR="008E3B19" w:rsidRDefault="007E35ED" w:rsidP="00873E15">
      <w:pPr>
        <w:jc w:val="both"/>
        <w:rPr>
          <w:rFonts w:ascii="Arial" w:hAnsi="Arial" w:cs="Arial"/>
          <w:noProof/>
          <w:lang w:eastAsia="hr-HR"/>
        </w:rPr>
      </w:pPr>
      <w:r w:rsidRPr="007E35ED">
        <w:rPr>
          <w:rFonts w:ascii="Arial" w:hAnsi="Arial" w:cs="Arial"/>
        </w:rPr>
        <w:t xml:space="preserve">Program je </w:t>
      </w:r>
      <w:r>
        <w:rPr>
          <w:rFonts w:ascii="Arial" w:hAnsi="Arial" w:cs="Arial"/>
        </w:rPr>
        <w:t>napravljen u programskom jeziku Python, u modulu Pygame.</w:t>
      </w:r>
      <w:r w:rsidR="00441EE0">
        <w:rPr>
          <w:rFonts w:ascii="Arial" w:hAnsi="Arial" w:cs="Arial"/>
        </w:rPr>
        <w:t xml:space="preserve"> Uz to koristio sam modul Math za jednostavnije matematičke funkcije, library Numpy za lakše baratanje arraye</w:t>
      </w:r>
      <w:r w:rsidR="006C0DCE">
        <w:rPr>
          <w:rFonts w:ascii="Arial" w:hAnsi="Arial" w:cs="Arial"/>
        </w:rPr>
        <w:t>ima i sl.</w:t>
      </w:r>
      <w:r w:rsidR="00441EE0">
        <w:rPr>
          <w:rFonts w:ascii="Arial" w:hAnsi="Arial" w:cs="Arial"/>
        </w:rPr>
        <w:t xml:space="preserve"> te</w:t>
      </w:r>
      <w:r w:rsidR="00616C56">
        <w:rPr>
          <w:rFonts w:ascii="Arial" w:hAnsi="Arial" w:cs="Arial"/>
        </w:rPr>
        <w:t xml:space="preserve"> modul Sys radi stila (</w:t>
      </w:r>
      <w:r w:rsidR="00C303F3">
        <w:rPr>
          <w:rFonts w:ascii="Arial" w:hAnsi="Arial" w:cs="Arial"/>
        </w:rPr>
        <w:t>font itd</w:t>
      </w:r>
      <w:r w:rsidR="00532DC7">
        <w:rPr>
          <w:rFonts w:ascii="Arial" w:hAnsi="Arial" w:cs="Arial"/>
        </w:rPr>
        <w:t>.</w:t>
      </w:r>
      <w:r w:rsidR="00616C56">
        <w:rPr>
          <w:rFonts w:ascii="Arial" w:hAnsi="Arial" w:cs="Arial"/>
        </w:rPr>
        <w:t>)</w:t>
      </w:r>
      <w:r w:rsidR="008E3B19" w:rsidRPr="008E3B19">
        <w:rPr>
          <w:rFonts w:ascii="Arial" w:hAnsi="Arial" w:cs="Arial"/>
          <w:noProof/>
          <w:lang w:eastAsia="hr-HR"/>
        </w:rPr>
        <w:t xml:space="preserve"> </w:t>
      </w:r>
    </w:p>
    <w:p w:rsidR="008E3B19" w:rsidRDefault="00A40EA3" w:rsidP="00982B2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 wp14:anchorId="42EA9B54" wp14:editId="3D55BE3B">
            <wp:extent cx="18478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A3" w:rsidRPr="00E665BE" w:rsidRDefault="007B79A3" w:rsidP="00982B2F">
      <w:pPr>
        <w:rPr>
          <w:rFonts w:ascii="Arial" w:hAnsi="Arial" w:cs="Arial"/>
          <w:sz w:val="24"/>
          <w:szCs w:val="24"/>
          <w:u w:val="single"/>
        </w:rPr>
      </w:pPr>
      <w:r w:rsidRPr="00E665BE">
        <w:rPr>
          <w:rFonts w:ascii="Arial" w:hAnsi="Arial" w:cs="Arial"/>
          <w:sz w:val="24"/>
          <w:szCs w:val="24"/>
          <w:u w:val="single"/>
        </w:rPr>
        <w:t xml:space="preserve">2.2 </w:t>
      </w:r>
      <w:r w:rsidR="003A39BE" w:rsidRPr="00E665BE">
        <w:rPr>
          <w:rFonts w:ascii="Arial" w:hAnsi="Arial" w:cs="Arial"/>
          <w:sz w:val="24"/>
          <w:szCs w:val="24"/>
          <w:u w:val="single"/>
        </w:rPr>
        <w:t>Tijek rada</w:t>
      </w:r>
    </w:p>
    <w:p w:rsidR="006B5A99" w:rsidRDefault="009B33E7" w:rsidP="00873E15">
      <w:pPr>
        <w:jc w:val="both"/>
        <w:rPr>
          <w:rFonts w:ascii="Arial" w:hAnsi="Arial" w:cs="Arial"/>
        </w:rPr>
      </w:pPr>
      <w:r w:rsidRPr="006B5A99">
        <w:rPr>
          <w:rFonts w:ascii="Arial" w:hAnsi="Arial" w:cs="Arial"/>
        </w:rPr>
        <w:t xml:space="preserve">Tijekom 4 godine dobro sam se upoznao s Pythonom kao programskim jezikom </w:t>
      </w:r>
      <w:r w:rsidR="004C4D51" w:rsidRPr="006B5A99">
        <w:rPr>
          <w:rFonts w:ascii="Arial" w:hAnsi="Arial" w:cs="Arial"/>
        </w:rPr>
        <w:t>te što se tiče osnovnih funkcija programa, nije bilo problema. Modul pygame ima svoje naredbe kojima se stvara programsko sučelje, screen, display i slično.</w:t>
      </w:r>
      <w:r w:rsidR="00D64BC0" w:rsidRPr="006B5A99">
        <w:rPr>
          <w:rFonts w:ascii="Arial" w:hAnsi="Arial" w:cs="Arial"/>
        </w:rPr>
        <w:t xml:space="preserve"> To je u počecima stvaralo male „probleme“ sve dok se nisam naučio te je od tada rad tekao glatko.</w:t>
      </w:r>
      <w:r w:rsidR="00DC64C5" w:rsidRPr="006B5A99">
        <w:rPr>
          <w:rFonts w:ascii="Arial" w:hAnsi="Arial" w:cs="Arial"/>
        </w:rPr>
        <w:t xml:space="preserve"> Sam projekt trajao je otprilike mjesec dana zajedno sa svim potrebnim installovima, kodom, screencastom.</w:t>
      </w:r>
      <w:r w:rsidR="0031745B">
        <w:rPr>
          <w:rFonts w:ascii="Arial" w:hAnsi="Arial" w:cs="Arial"/>
        </w:rPr>
        <w:t>..</w:t>
      </w:r>
    </w:p>
    <w:p w:rsidR="00F4037D" w:rsidRDefault="00F4037D" w:rsidP="005E4E01">
      <w:pPr>
        <w:rPr>
          <w:rFonts w:ascii="Arial" w:hAnsi="Arial" w:cs="Arial"/>
          <w:sz w:val="24"/>
          <w:szCs w:val="24"/>
        </w:rPr>
      </w:pPr>
    </w:p>
    <w:p w:rsidR="002630DC" w:rsidRPr="00E665BE" w:rsidRDefault="002630DC" w:rsidP="005E4E01">
      <w:pPr>
        <w:rPr>
          <w:rFonts w:ascii="Arial" w:hAnsi="Arial" w:cs="Arial"/>
          <w:sz w:val="24"/>
          <w:szCs w:val="24"/>
          <w:u w:val="single"/>
        </w:rPr>
      </w:pPr>
      <w:r w:rsidRPr="00E665BE">
        <w:rPr>
          <w:rFonts w:ascii="Arial" w:hAnsi="Arial" w:cs="Arial"/>
          <w:sz w:val="24"/>
          <w:szCs w:val="24"/>
          <w:u w:val="single"/>
        </w:rPr>
        <w:t>2.3 Board</w:t>
      </w:r>
    </w:p>
    <w:p w:rsidR="00F4037D" w:rsidRDefault="00F4037D" w:rsidP="005E4E01">
      <w:pPr>
        <w:rPr>
          <w:rFonts w:ascii="Arial" w:hAnsi="Arial" w:cs="Arial"/>
          <w:sz w:val="24"/>
          <w:szCs w:val="24"/>
        </w:rPr>
      </w:pPr>
    </w:p>
    <w:p w:rsidR="00593622" w:rsidRDefault="00593622" w:rsidP="005E4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2.3.1 Stvaranje boarda</w:t>
      </w:r>
    </w:p>
    <w:p w:rsidR="00593622" w:rsidRDefault="00593622" w:rsidP="009214CB">
      <w:pPr>
        <w:jc w:val="both"/>
        <w:rPr>
          <w:rFonts w:ascii="Arial" w:hAnsi="Arial" w:cs="Arial"/>
        </w:rPr>
      </w:pPr>
      <w:r w:rsidRPr="009214CB">
        <w:rPr>
          <w:rFonts w:ascii="Arial" w:hAnsi="Arial" w:cs="Arial"/>
        </w:rPr>
        <w:t>Pomoću library Numpy stvaramo array koji će nam služiti kao board na kojem će se odvijati igra.</w:t>
      </w:r>
      <w:r w:rsidR="002F2C22">
        <w:rPr>
          <w:rFonts w:ascii="Arial" w:hAnsi="Arial" w:cs="Arial"/>
        </w:rPr>
        <w:t xml:space="preserve"> Array je ispunjen nulama, no kasnije kako igra odmiče nule će se zamijeniti jedinicama i dvojkama.</w:t>
      </w:r>
    </w:p>
    <w:p w:rsidR="0061456F" w:rsidRDefault="0061456F" w:rsidP="009214C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360997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37D" w:rsidRDefault="00F4037D" w:rsidP="00FE43F7">
      <w:pPr>
        <w:rPr>
          <w:rFonts w:ascii="Arial" w:hAnsi="Arial" w:cs="Arial"/>
          <w:sz w:val="24"/>
          <w:szCs w:val="24"/>
        </w:rPr>
      </w:pPr>
    </w:p>
    <w:p w:rsidR="00F4037D" w:rsidRDefault="00F4037D" w:rsidP="00FE43F7">
      <w:pPr>
        <w:rPr>
          <w:rFonts w:ascii="Arial" w:hAnsi="Arial" w:cs="Arial"/>
          <w:sz w:val="24"/>
          <w:szCs w:val="24"/>
        </w:rPr>
      </w:pPr>
    </w:p>
    <w:p w:rsidR="0061456F" w:rsidRDefault="0061456F" w:rsidP="00FE43F7">
      <w:pPr>
        <w:rPr>
          <w:rFonts w:ascii="Arial" w:hAnsi="Arial" w:cs="Arial"/>
          <w:sz w:val="24"/>
          <w:szCs w:val="24"/>
        </w:rPr>
      </w:pPr>
      <w:r w:rsidRPr="00FE43F7">
        <w:rPr>
          <w:rFonts w:ascii="Arial" w:hAnsi="Arial" w:cs="Arial"/>
          <w:sz w:val="24"/>
          <w:szCs w:val="24"/>
        </w:rPr>
        <w:t>2.3.2 Ispisivanje boarda u IDLE-u</w:t>
      </w:r>
    </w:p>
    <w:p w:rsidR="00FE43F7" w:rsidRDefault="00FE43F7" w:rsidP="00B56CD0">
      <w:pPr>
        <w:jc w:val="both"/>
        <w:rPr>
          <w:rFonts w:ascii="Arial" w:hAnsi="Arial" w:cs="Arial"/>
        </w:rPr>
      </w:pPr>
      <w:r w:rsidRPr="00B56CD0">
        <w:rPr>
          <w:rFonts w:ascii="Arial" w:hAnsi="Arial" w:cs="Arial"/>
        </w:rPr>
        <w:t>Jednostavno nakon svakog poteza u IDLE se ispisuje array sa nulama, jedinicama i dvojkama ovisno gdje se nalaze novčići</w:t>
      </w:r>
      <w:r w:rsidR="00B56CD0" w:rsidRPr="00B56CD0">
        <w:rPr>
          <w:rFonts w:ascii="Arial" w:hAnsi="Arial" w:cs="Arial"/>
        </w:rPr>
        <w:t>.</w:t>
      </w:r>
    </w:p>
    <w:p w:rsidR="00BA5553" w:rsidRDefault="00BA5553" w:rsidP="00B56CD0">
      <w:pPr>
        <w:jc w:val="both"/>
        <w:rPr>
          <w:rFonts w:ascii="Arial" w:hAnsi="Arial" w:cs="Arial"/>
        </w:rPr>
      </w:pPr>
    </w:p>
    <w:p w:rsidR="00BA5553" w:rsidRDefault="00BA5553" w:rsidP="00B56CD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228600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53" w:rsidRPr="00B56CD0" w:rsidRDefault="00BA5553" w:rsidP="00B56C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Numpyevu značajku flip koristim kako bi okrenuo poredak cijelog arraya kod ispisa u IDLE kako bi stanje na ploči bilo jednako onome u tekstualnom obliku</w:t>
      </w:r>
      <w:r w:rsidR="00296B6A">
        <w:rPr>
          <w:rFonts w:ascii="Arial" w:hAnsi="Arial" w:cs="Arial"/>
        </w:rPr>
        <w:t xml:space="preserve"> tj. onome koji je ispisan pomoću brojki</w:t>
      </w:r>
    </w:p>
    <w:p w:rsidR="00F252CA" w:rsidRDefault="00F252CA" w:rsidP="00982B2F">
      <w:pPr>
        <w:rPr>
          <w:rFonts w:ascii="Arial" w:hAnsi="Arial" w:cs="Arial"/>
          <w:sz w:val="24"/>
          <w:szCs w:val="24"/>
        </w:rPr>
      </w:pPr>
    </w:p>
    <w:p w:rsidR="00F252CA" w:rsidRDefault="00F252CA" w:rsidP="00982B2F">
      <w:pPr>
        <w:rPr>
          <w:rFonts w:ascii="Arial" w:hAnsi="Arial" w:cs="Arial"/>
          <w:sz w:val="24"/>
          <w:szCs w:val="24"/>
        </w:rPr>
      </w:pPr>
    </w:p>
    <w:p w:rsidR="006B5A99" w:rsidRPr="007F3D4B" w:rsidRDefault="000110E0" w:rsidP="00982B2F">
      <w:pPr>
        <w:rPr>
          <w:rFonts w:ascii="Arial" w:hAnsi="Arial" w:cs="Arial"/>
          <w:sz w:val="24"/>
          <w:szCs w:val="24"/>
          <w:u w:val="single"/>
        </w:rPr>
      </w:pPr>
      <w:r w:rsidRPr="007F3D4B">
        <w:rPr>
          <w:rFonts w:ascii="Arial" w:hAnsi="Arial" w:cs="Arial"/>
          <w:sz w:val="24"/>
          <w:szCs w:val="24"/>
          <w:u w:val="single"/>
        </w:rPr>
        <w:lastRenderedPageBreak/>
        <w:t xml:space="preserve">2.4 </w:t>
      </w:r>
      <w:r w:rsidR="00B67B5D" w:rsidRPr="007F3D4B">
        <w:rPr>
          <w:rFonts w:ascii="Arial" w:hAnsi="Arial" w:cs="Arial"/>
          <w:sz w:val="24"/>
          <w:szCs w:val="24"/>
          <w:u w:val="single"/>
        </w:rPr>
        <w:t>Programsko sučelje</w:t>
      </w:r>
    </w:p>
    <w:p w:rsidR="007715FE" w:rsidRDefault="000110E0" w:rsidP="00982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</w:t>
      </w:r>
      <w:r w:rsidR="007715FE">
        <w:rPr>
          <w:rFonts w:ascii="Arial" w:hAnsi="Arial" w:cs="Arial"/>
          <w:sz w:val="24"/>
          <w:szCs w:val="24"/>
        </w:rPr>
        <w:t>1 Dimenzije</w:t>
      </w:r>
    </w:p>
    <w:p w:rsidR="004816DB" w:rsidRDefault="004816DB" w:rsidP="00873E15">
      <w:pPr>
        <w:jc w:val="both"/>
        <w:rPr>
          <w:rFonts w:ascii="Arial" w:hAnsi="Arial" w:cs="Arial"/>
        </w:rPr>
      </w:pPr>
      <w:r w:rsidRPr="009D5CE9">
        <w:rPr>
          <w:rFonts w:ascii="Arial" w:hAnsi="Arial" w:cs="Arial"/>
        </w:rPr>
        <w:t>Igra je smještena u „tablicu“ dimenzija 6 redova i 7 stupaca.</w:t>
      </w:r>
      <w:r w:rsidR="005D49CE" w:rsidRPr="009D5CE9">
        <w:rPr>
          <w:rFonts w:ascii="Arial" w:hAnsi="Arial" w:cs="Arial"/>
        </w:rPr>
        <w:t xml:space="preserve"> Napravljena je tako da u velikom plavom pravokutniku imamo 42 crne rupe gdje upadaju novčići.</w:t>
      </w:r>
    </w:p>
    <w:p w:rsidR="006B642D" w:rsidRDefault="006B642D" w:rsidP="00873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6072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2D" w:rsidRDefault="00F9511D" w:rsidP="00873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2082030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38" cy="19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4B" w:rsidRDefault="00E6309C" w:rsidP="00982B2F">
      <w:pPr>
        <w:rPr>
          <w:rFonts w:ascii="Arial" w:hAnsi="Arial" w:cs="Arial"/>
        </w:rPr>
      </w:pPr>
      <w:r>
        <w:rPr>
          <w:rFonts w:ascii="Arial" w:hAnsi="Arial" w:cs="Arial"/>
        </w:rPr>
        <w:t>- ovime je zadan kasniji izgled screena, veličina polja, radijus novčića te njihova boja</w:t>
      </w:r>
    </w:p>
    <w:p w:rsidR="00DE2D16" w:rsidRDefault="00DE2D16" w:rsidP="00982B2F">
      <w:pPr>
        <w:rPr>
          <w:rFonts w:ascii="Arial" w:hAnsi="Arial" w:cs="Arial"/>
          <w:sz w:val="24"/>
          <w:szCs w:val="24"/>
        </w:rPr>
      </w:pPr>
    </w:p>
    <w:p w:rsidR="00721F5F" w:rsidRDefault="00721F5F" w:rsidP="00982B2F">
      <w:pPr>
        <w:rPr>
          <w:rFonts w:ascii="Arial" w:hAnsi="Arial" w:cs="Arial"/>
          <w:sz w:val="24"/>
          <w:szCs w:val="24"/>
        </w:rPr>
      </w:pPr>
    </w:p>
    <w:p w:rsidR="00866D4B" w:rsidRDefault="005841DA" w:rsidP="00982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 w:rsidR="00866D4B" w:rsidRPr="00FF71A2">
        <w:rPr>
          <w:rFonts w:ascii="Arial" w:hAnsi="Arial" w:cs="Arial"/>
          <w:sz w:val="24"/>
          <w:szCs w:val="24"/>
        </w:rPr>
        <w:t xml:space="preserve">.2 </w:t>
      </w:r>
      <w:r w:rsidR="00447D12">
        <w:rPr>
          <w:rFonts w:ascii="Arial" w:hAnsi="Arial" w:cs="Arial"/>
          <w:sz w:val="24"/>
          <w:szCs w:val="24"/>
        </w:rPr>
        <w:t>Nastanak screena te crtanje</w:t>
      </w:r>
      <w:r w:rsidR="00866D4B" w:rsidRPr="00FF71A2">
        <w:rPr>
          <w:rFonts w:ascii="Arial" w:hAnsi="Arial" w:cs="Arial"/>
          <w:sz w:val="24"/>
          <w:szCs w:val="24"/>
        </w:rPr>
        <w:t xml:space="preserve"> sučelja</w:t>
      </w:r>
    </w:p>
    <w:p w:rsidR="003E162E" w:rsidRDefault="003E162E" w:rsidP="00982B2F">
      <w:pPr>
        <w:rPr>
          <w:rFonts w:ascii="Arial" w:hAnsi="Arial" w:cs="Arial"/>
          <w:sz w:val="24"/>
          <w:szCs w:val="24"/>
        </w:rPr>
      </w:pPr>
    </w:p>
    <w:p w:rsidR="00265B9B" w:rsidRDefault="00E53E1F" w:rsidP="00982B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Funkcijom crtaj_board() </w:t>
      </w:r>
      <w:r w:rsidR="004F0BBF">
        <w:rPr>
          <w:rFonts w:ascii="Arial" w:hAnsi="Arial" w:cs="Arial"/>
        </w:rPr>
        <w:t>nastaje sučelje u screenu koji smo definirali korak prije.</w:t>
      </w:r>
    </w:p>
    <w:p w:rsidR="008A3D35" w:rsidRDefault="008A3D35" w:rsidP="00982B2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531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35" w:rsidRDefault="008A3D35" w:rsidP="008A3D3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320040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6F" w:rsidRDefault="0056556F" w:rsidP="008A3D35">
      <w:pPr>
        <w:rPr>
          <w:rFonts w:ascii="Arial" w:hAnsi="Arial" w:cs="Arial"/>
        </w:rPr>
      </w:pPr>
    </w:p>
    <w:p w:rsidR="008A3D35" w:rsidRDefault="008A3D35" w:rsidP="008A3D35">
      <w:pPr>
        <w:rPr>
          <w:rFonts w:ascii="Arial" w:hAnsi="Arial" w:cs="Arial"/>
        </w:rPr>
      </w:pPr>
      <w:r>
        <w:rPr>
          <w:rFonts w:ascii="Arial" w:hAnsi="Arial" w:cs="Arial"/>
        </w:rPr>
        <w:t>- ovime nastaje sučelje koje je prikazano na slici ispod, na samom početku igre kad je board potpuno prazan</w:t>
      </w:r>
    </w:p>
    <w:p w:rsidR="001F35CE" w:rsidRDefault="001F35CE" w:rsidP="008A3D35">
      <w:pPr>
        <w:rPr>
          <w:rFonts w:ascii="Arial" w:hAnsi="Arial" w:cs="Arial"/>
        </w:rPr>
      </w:pPr>
    </w:p>
    <w:p w:rsidR="009D5CE9" w:rsidRDefault="001F35CE" w:rsidP="00982B2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lastRenderedPageBreak/>
        <w:drawing>
          <wp:inline distT="0" distB="0" distL="0" distR="0">
            <wp:extent cx="5266322" cy="545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34" cy="54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4B" w:rsidRDefault="007F3D4B" w:rsidP="0056556F">
      <w:pPr>
        <w:rPr>
          <w:rFonts w:ascii="Arial" w:hAnsi="Arial" w:cs="Arial"/>
          <w:sz w:val="24"/>
          <w:szCs w:val="24"/>
          <w:u w:val="single"/>
        </w:rPr>
      </w:pPr>
    </w:p>
    <w:p w:rsidR="003E162E" w:rsidRPr="007F3D4B" w:rsidRDefault="009D5CE9" w:rsidP="0056556F">
      <w:pPr>
        <w:rPr>
          <w:rFonts w:ascii="Arial" w:hAnsi="Arial" w:cs="Arial"/>
          <w:sz w:val="24"/>
          <w:szCs w:val="24"/>
          <w:u w:val="single"/>
        </w:rPr>
      </w:pPr>
      <w:r w:rsidRPr="007F3D4B">
        <w:rPr>
          <w:rFonts w:ascii="Arial" w:hAnsi="Arial" w:cs="Arial"/>
          <w:sz w:val="24"/>
          <w:szCs w:val="24"/>
          <w:u w:val="single"/>
        </w:rPr>
        <w:t>2</w:t>
      </w:r>
      <w:r w:rsidR="005841DA" w:rsidRPr="007F3D4B">
        <w:rPr>
          <w:rFonts w:ascii="Arial" w:hAnsi="Arial" w:cs="Arial"/>
          <w:sz w:val="24"/>
          <w:szCs w:val="24"/>
          <w:u w:val="single"/>
        </w:rPr>
        <w:t>.5</w:t>
      </w:r>
      <w:r w:rsidRPr="007F3D4B">
        <w:rPr>
          <w:rFonts w:ascii="Arial" w:hAnsi="Arial" w:cs="Arial"/>
          <w:sz w:val="24"/>
          <w:szCs w:val="24"/>
          <w:u w:val="single"/>
        </w:rPr>
        <w:t xml:space="preserve"> Izgled array-a u IDLE</w:t>
      </w:r>
    </w:p>
    <w:p w:rsidR="00E33B18" w:rsidRDefault="00E33B18" w:rsidP="00873E15">
      <w:pPr>
        <w:jc w:val="both"/>
        <w:rPr>
          <w:rFonts w:ascii="Arial" w:hAnsi="Arial" w:cs="Arial"/>
        </w:rPr>
      </w:pPr>
      <w:r w:rsidRPr="00873E15">
        <w:rPr>
          <w:rFonts w:ascii="Arial" w:hAnsi="Arial" w:cs="Arial"/>
        </w:rPr>
        <w:t>Osnova ovog programa je array koji se izmjenjuje u IDLE-u s obzirom gdje bacamo novčiće na screenu. Dakle, cijela igra je zasnovana na tome kada se u toj „tablici“ poredaju 4 broja iste vrijednosti te je zatim igra gotova.</w:t>
      </w:r>
    </w:p>
    <w:p w:rsidR="006B5A99" w:rsidRDefault="002535F4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3609975" cy="1754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63" cy="17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C0" w:rsidRPr="00437A23" w:rsidRDefault="002535F4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izgled na početku igre</w:t>
      </w:r>
      <w:r w:rsidR="00407C77">
        <w:rPr>
          <w:rFonts w:ascii="Arial" w:hAnsi="Arial" w:cs="Arial"/>
        </w:rPr>
        <w:t>, nakon svakog poteza</w:t>
      </w:r>
      <w:r w:rsidR="00970F4F">
        <w:rPr>
          <w:rFonts w:ascii="Arial" w:hAnsi="Arial" w:cs="Arial"/>
        </w:rPr>
        <w:t xml:space="preserve"> ispisuje se novo stanje na ploči</w:t>
      </w:r>
    </w:p>
    <w:p w:rsidR="003E162E" w:rsidRPr="00437A23" w:rsidRDefault="005841DA" w:rsidP="002535F4">
      <w:pPr>
        <w:jc w:val="both"/>
        <w:rPr>
          <w:rFonts w:ascii="Arial" w:hAnsi="Arial" w:cs="Arial"/>
          <w:sz w:val="24"/>
          <w:szCs w:val="24"/>
          <w:u w:val="single"/>
        </w:rPr>
      </w:pPr>
      <w:r w:rsidRPr="00437A23">
        <w:rPr>
          <w:rFonts w:ascii="Arial" w:hAnsi="Arial" w:cs="Arial"/>
          <w:sz w:val="24"/>
          <w:szCs w:val="24"/>
          <w:u w:val="single"/>
        </w:rPr>
        <w:lastRenderedPageBreak/>
        <w:t>2.6</w:t>
      </w:r>
      <w:r w:rsidR="00B91853" w:rsidRPr="00437A23">
        <w:rPr>
          <w:rFonts w:ascii="Arial" w:hAnsi="Arial" w:cs="Arial"/>
          <w:sz w:val="24"/>
          <w:szCs w:val="24"/>
          <w:u w:val="single"/>
        </w:rPr>
        <w:t xml:space="preserve"> Novčići</w:t>
      </w:r>
    </w:p>
    <w:p w:rsidR="001800B5" w:rsidRDefault="005841DA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</w:t>
      </w:r>
      <w:r w:rsidR="001800B5">
        <w:rPr>
          <w:rFonts w:ascii="Arial" w:hAnsi="Arial" w:cs="Arial"/>
          <w:sz w:val="24"/>
          <w:szCs w:val="24"/>
        </w:rPr>
        <w:t>.1 Kako bacamo novčiće?</w:t>
      </w:r>
    </w:p>
    <w:p w:rsidR="003E162E" w:rsidRDefault="003E162E" w:rsidP="002535F4">
      <w:pPr>
        <w:jc w:val="both"/>
        <w:rPr>
          <w:rFonts w:ascii="Arial" w:hAnsi="Arial" w:cs="Arial"/>
        </w:rPr>
      </w:pPr>
    </w:p>
    <w:p w:rsidR="003E162E" w:rsidRDefault="00566D5B" w:rsidP="002535F4">
      <w:pPr>
        <w:jc w:val="both"/>
        <w:rPr>
          <w:rFonts w:ascii="Arial" w:hAnsi="Arial" w:cs="Arial"/>
        </w:rPr>
      </w:pPr>
      <w:r w:rsidRPr="00E72B7A">
        <w:rPr>
          <w:rFonts w:ascii="Arial" w:hAnsi="Arial" w:cs="Arial"/>
        </w:rPr>
        <w:t>Novčići su radijusa 45 kako bi stali na zadana mjesta u boardu. U prvom redu pomicanjem</w:t>
      </w:r>
      <w:r w:rsidR="0079321E" w:rsidRPr="00E72B7A">
        <w:rPr>
          <w:rFonts w:ascii="Arial" w:hAnsi="Arial" w:cs="Arial"/>
        </w:rPr>
        <w:t xml:space="preserve"> miša novčić prati kursor. To je određeno </w:t>
      </w:r>
      <w:r w:rsidR="00E72B7A">
        <w:rPr>
          <w:rFonts w:ascii="Arial" w:hAnsi="Arial" w:cs="Arial"/>
        </w:rPr>
        <w:t>naredbom</w:t>
      </w:r>
      <w:r w:rsidR="0079321E" w:rsidRPr="00E72B7A">
        <w:rPr>
          <w:rFonts w:ascii="Arial" w:hAnsi="Arial" w:cs="Arial"/>
        </w:rPr>
        <w:t xml:space="preserve"> pygame.MOUSEMOTION(). Novčić je one boje čiji je potez na redu.</w:t>
      </w:r>
      <w:r w:rsidR="00E72B7A">
        <w:rPr>
          <w:rFonts w:ascii="Arial" w:hAnsi="Arial" w:cs="Arial"/>
        </w:rPr>
        <w:t xml:space="preserve"> Naredbom pygame.MOUSEBUTTONDOWN()</w:t>
      </w:r>
      <w:r w:rsidR="003B1E19">
        <w:rPr>
          <w:rFonts w:ascii="Arial" w:hAnsi="Arial" w:cs="Arial"/>
        </w:rPr>
        <w:t xml:space="preserve"> određeno je da novčići pada.</w:t>
      </w:r>
    </w:p>
    <w:p w:rsidR="003E162E" w:rsidRDefault="003E162E" w:rsidP="002535F4">
      <w:pPr>
        <w:jc w:val="both"/>
        <w:rPr>
          <w:rFonts w:ascii="Arial" w:hAnsi="Arial" w:cs="Arial"/>
        </w:rPr>
      </w:pPr>
    </w:p>
    <w:p w:rsidR="004B4E9C" w:rsidRDefault="00FE2784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5310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2E" w:rsidRDefault="003E162E" w:rsidP="002535F4">
      <w:pPr>
        <w:jc w:val="both"/>
        <w:rPr>
          <w:rFonts w:ascii="Arial" w:hAnsi="Arial" w:cs="Arial"/>
          <w:sz w:val="24"/>
          <w:szCs w:val="24"/>
        </w:rPr>
      </w:pPr>
    </w:p>
    <w:p w:rsidR="003E162E" w:rsidRDefault="003E162E" w:rsidP="002535F4">
      <w:pPr>
        <w:jc w:val="both"/>
        <w:rPr>
          <w:rFonts w:ascii="Arial" w:hAnsi="Arial" w:cs="Arial"/>
          <w:sz w:val="24"/>
          <w:szCs w:val="24"/>
        </w:rPr>
      </w:pPr>
    </w:p>
    <w:p w:rsidR="00FE2784" w:rsidRDefault="00181BFD" w:rsidP="002535F4">
      <w:pPr>
        <w:jc w:val="both"/>
        <w:rPr>
          <w:rFonts w:ascii="Arial" w:hAnsi="Arial" w:cs="Arial"/>
          <w:sz w:val="24"/>
          <w:szCs w:val="24"/>
        </w:rPr>
      </w:pPr>
      <w:r w:rsidRPr="00181BFD">
        <w:rPr>
          <w:rFonts w:ascii="Arial" w:hAnsi="Arial" w:cs="Arial"/>
          <w:sz w:val="24"/>
          <w:szCs w:val="24"/>
        </w:rPr>
        <w:t>2</w:t>
      </w:r>
      <w:r w:rsidR="005841DA">
        <w:rPr>
          <w:rFonts w:ascii="Arial" w:hAnsi="Arial" w:cs="Arial"/>
          <w:sz w:val="24"/>
          <w:szCs w:val="24"/>
        </w:rPr>
        <w:t>.6</w:t>
      </w:r>
      <w:r w:rsidRPr="00181BFD">
        <w:rPr>
          <w:rFonts w:ascii="Arial" w:hAnsi="Arial" w:cs="Arial"/>
          <w:sz w:val="24"/>
          <w:szCs w:val="24"/>
        </w:rPr>
        <w:t>.2 Gdje bacamo novčiće?</w:t>
      </w:r>
    </w:p>
    <w:p w:rsidR="00181BFD" w:rsidRPr="00E72B7A" w:rsidRDefault="00181BFD" w:rsidP="002535F4">
      <w:pPr>
        <w:jc w:val="both"/>
        <w:rPr>
          <w:rFonts w:ascii="Arial" w:hAnsi="Arial" w:cs="Arial"/>
        </w:rPr>
      </w:pPr>
      <w:r w:rsidRPr="00546F1F">
        <w:rPr>
          <w:rFonts w:ascii="Arial" w:hAnsi="Arial" w:cs="Arial"/>
        </w:rPr>
        <w:t>Dakle, ovime smo odredili da novčić postoji, da se kreće i da klikom na miš novčić ulazi u board. No, pitanje je gdje će novčić upasti. To je rješeno tako da ovisno o stupcu u kojem je miš kliknut funkcija dobra_pozicija() i slj_otvoren_red() nalaze prvi prazni red te ga tamo polažu</w:t>
      </w:r>
      <w:r w:rsidR="00F52175" w:rsidRPr="00F52175">
        <w:rPr>
          <w:rFonts w:ascii="Arial" w:hAnsi="Arial" w:cs="Arial"/>
        </w:rPr>
        <w:sym w:font="Wingdings" w:char="F0E0"/>
      </w:r>
      <w:r w:rsidR="00A036CE">
        <w:rPr>
          <w:rFonts w:ascii="Arial" w:hAnsi="Arial" w:cs="Arial"/>
        </w:rPr>
        <w:t xml:space="preserve"> postavljanje_novčića()</w:t>
      </w:r>
      <w:r w:rsidRPr="00546F1F">
        <w:rPr>
          <w:rFonts w:ascii="Arial" w:hAnsi="Arial" w:cs="Arial"/>
        </w:rPr>
        <w:t>.</w:t>
      </w:r>
      <w:r w:rsidR="00465225" w:rsidRPr="00546F1F">
        <w:rPr>
          <w:rFonts w:ascii="Arial" w:hAnsi="Arial" w:cs="Arial"/>
        </w:rPr>
        <w:t xml:space="preserve"> Veoma je važno odrediti točni stupac koji smo kliknuli </w:t>
      </w:r>
      <w:r w:rsidR="00F52175">
        <w:rPr>
          <w:rFonts w:ascii="Arial" w:hAnsi="Arial" w:cs="Arial"/>
        </w:rPr>
        <w:t>što sam</w:t>
      </w:r>
      <w:r w:rsidR="00465225" w:rsidRPr="00546F1F">
        <w:rPr>
          <w:rFonts w:ascii="Arial" w:hAnsi="Arial" w:cs="Arial"/>
        </w:rPr>
        <w:t xml:space="preserve"> dobio pomoću math modula točnije math.floor() </w:t>
      </w:r>
      <w:r w:rsidR="00546F1F">
        <w:rPr>
          <w:rFonts w:ascii="Arial" w:hAnsi="Arial" w:cs="Arial"/>
        </w:rPr>
        <w:t>koji vraća najmanji cijeli broj između pozicija našeg kursora i širine stupca.</w:t>
      </w:r>
    </w:p>
    <w:p w:rsidR="00B91853" w:rsidRDefault="000A33EA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354330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53" w:rsidRDefault="00225095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4686300" cy="1318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52" cy="13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98" w:rsidRDefault="005841DA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</w:t>
      </w:r>
      <w:r w:rsidR="00204A98">
        <w:rPr>
          <w:rFonts w:ascii="Arial" w:hAnsi="Arial" w:cs="Arial"/>
          <w:sz w:val="24"/>
          <w:szCs w:val="24"/>
        </w:rPr>
        <w:t>.3 Crtanje novčića</w:t>
      </w:r>
    </w:p>
    <w:p w:rsidR="003E01B9" w:rsidRDefault="003E01B9" w:rsidP="002535F4">
      <w:pPr>
        <w:jc w:val="both"/>
        <w:rPr>
          <w:rFonts w:ascii="Arial" w:hAnsi="Arial" w:cs="Arial"/>
        </w:rPr>
      </w:pPr>
      <w:r w:rsidRPr="000A33EA">
        <w:rPr>
          <w:rFonts w:ascii="Arial" w:hAnsi="Arial" w:cs="Arial"/>
        </w:rPr>
        <w:t>Kada smo odredili gdje i kako bacamo no</w:t>
      </w:r>
      <w:r w:rsidR="000A33EA">
        <w:rPr>
          <w:rFonts w:ascii="Arial" w:hAnsi="Arial" w:cs="Arial"/>
        </w:rPr>
        <w:t>v</w:t>
      </w:r>
      <w:r w:rsidRPr="000A33EA">
        <w:rPr>
          <w:rFonts w:ascii="Arial" w:hAnsi="Arial" w:cs="Arial"/>
        </w:rPr>
        <w:t>čiće</w:t>
      </w:r>
      <w:r w:rsidR="006608BE">
        <w:rPr>
          <w:rFonts w:ascii="Arial" w:hAnsi="Arial" w:cs="Arial"/>
        </w:rPr>
        <w:t>,</w:t>
      </w:r>
      <w:r w:rsidRPr="000A33EA">
        <w:rPr>
          <w:rFonts w:ascii="Arial" w:hAnsi="Arial" w:cs="Arial"/>
        </w:rPr>
        <w:t xml:space="preserve"> zadnje šta je ostalo je nacrtati taj potez na odgovarajuće mjesto u boardu.</w:t>
      </w:r>
      <w:r w:rsidR="00733ABF" w:rsidRPr="000A33EA">
        <w:rPr>
          <w:rFonts w:ascii="Arial" w:hAnsi="Arial" w:cs="Arial"/>
        </w:rPr>
        <w:t xml:space="preserve"> Ovisno čiji je potez crta se novčić njegove boje što je također definirano u funkciji crtaj_board().</w:t>
      </w:r>
    </w:p>
    <w:p w:rsidR="000A33EA" w:rsidRPr="000A33EA" w:rsidRDefault="00A93CCF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lastRenderedPageBreak/>
        <w:drawing>
          <wp:inline distT="0" distB="0" distL="0" distR="0">
            <wp:extent cx="6118343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39" cy="8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91853" w:rsidRPr="005E7E5C" w:rsidRDefault="002977DA" w:rsidP="002535F4">
      <w:pPr>
        <w:jc w:val="both"/>
        <w:rPr>
          <w:rFonts w:ascii="Arial" w:hAnsi="Arial" w:cs="Arial"/>
          <w:sz w:val="24"/>
          <w:szCs w:val="24"/>
          <w:u w:val="single"/>
        </w:rPr>
      </w:pPr>
      <w:r w:rsidRPr="005E7E5C">
        <w:rPr>
          <w:rFonts w:ascii="Arial" w:hAnsi="Arial" w:cs="Arial"/>
          <w:sz w:val="24"/>
          <w:szCs w:val="24"/>
          <w:u w:val="single"/>
        </w:rPr>
        <w:t>2.7 Potezi</w:t>
      </w:r>
    </w:p>
    <w:p w:rsidR="002977DA" w:rsidRDefault="002977DA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2.7.1 Izmijenjivanje poteza</w:t>
      </w:r>
    </w:p>
    <w:p w:rsidR="00C46EAD" w:rsidRDefault="009D03C9" w:rsidP="002535F4">
      <w:pPr>
        <w:jc w:val="both"/>
        <w:rPr>
          <w:rFonts w:ascii="Arial" w:hAnsi="Arial" w:cs="Arial"/>
        </w:rPr>
      </w:pPr>
      <w:r w:rsidRPr="009D03C9">
        <w:rPr>
          <w:rFonts w:ascii="Arial" w:hAnsi="Arial" w:cs="Arial"/>
        </w:rPr>
        <w:t>Nakon svakog odrađenog poteza tj, bacanja svojeg novčića na redu je protivnik. Kao što sam rekao to je bitno jer ovisno o potezu mijenja se boja novčića kojeg jedan od igrača baca.</w:t>
      </w:r>
      <w:r>
        <w:rPr>
          <w:rFonts w:ascii="Arial" w:hAnsi="Arial" w:cs="Arial"/>
        </w:rPr>
        <w:t xml:space="preserve"> Pravilno izmijenjivanje osigurano je ovom jednostavnom petljom.</w:t>
      </w:r>
    </w:p>
    <w:p w:rsidR="00764E69" w:rsidRDefault="00764E69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18192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69" w:rsidRPr="005E7E5C" w:rsidRDefault="00352591" w:rsidP="002535F4">
      <w:pPr>
        <w:jc w:val="both"/>
        <w:rPr>
          <w:rFonts w:ascii="Arial" w:hAnsi="Arial" w:cs="Arial"/>
          <w:sz w:val="24"/>
          <w:szCs w:val="24"/>
          <w:u w:val="single"/>
        </w:rPr>
      </w:pPr>
      <w:r w:rsidRPr="005E7E5C">
        <w:rPr>
          <w:rFonts w:ascii="Arial" w:hAnsi="Arial" w:cs="Arial"/>
          <w:sz w:val="24"/>
          <w:szCs w:val="24"/>
          <w:u w:val="single"/>
        </w:rPr>
        <w:t>2.8 While not game over</w:t>
      </w:r>
    </w:p>
    <w:p w:rsidR="00756FC9" w:rsidRDefault="00756FC9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2.8.1 Pygame_init()</w:t>
      </w:r>
    </w:p>
    <w:p w:rsidR="00F5344C" w:rsidRPr="00277E30" w:rsidRDefault="00F5344C" w:rsidP="002535F4">
      <w:pPr>
        <w:jc w:val="both"/>
        <w:rPr>
          <w:rFonts w:ascii="Arial" w:hAnsi="Arial" w:cs="Arial"/>
        </w:rPr>
      </w:pPr>
      <w:r w:rsidRPr="00277E30">
        <w:rPr>
          <w:rFonts w:ascii="Arial" w:hAnsi="Arial" w:cs="Arial"/>
        </w:rPr>
        <w:t>Ovime pokrećemo sve module tj. cijeli program kreće s radom. Odvija se dok je Game Over = False, što znači da bacanje novčića, izmijenjivanje poteza traje dok netko ne poreda 4 novčića iste boje.</w:t>
      </w:r>
    </w:p>
    <w:p w:rsidR="00756FC9" w:rsidRPr="00352591" w:rsidRDefault="002E740D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2181225" cy="1181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1F" w:rsidRDefault="002E740D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 ovoj velikoj while petlji odvija se sve što sam gore već prošao; dakle dolazi do izmjene poteza, ovisno o potezu i njihovom odabiru crtaju se novčići</w:t>
      </w:r>
      <w:r w:rsidR="00000962">
        <w:rPr>
          <w:rFonts w:ascii="Arial" w:hAnsi="Arial" w:cs="Arial"/>
          <w:sz w:val="24"/>
          <w:szCs w:val="24"/>
        </w:rPr>
        <w:t xml:space="preserve">, printa se array i tako u krug sve do pobjedničkog poteza </w:t>
      </w:r>
    </w:p>
    <w:p w:rsidR="008C0E1F" w:rsidRPr="00D97F76" w:rsidRDefault="0007739B" w:rsidP="002535F4">
      <w:pPr>
        <w:jc w:val="both"/>
        <w:rPr>
          <w:rFonts w:ascii="Arial" w:hAnsi="Arial" w:cs="Arial"/>
          <w:sz w:val="24"/>
          <w:szCs w:val="24"/>
          <w:u w:val="single"/>
        </w:rPr>
      </w:pPr>
      <w:r w:rsidRPr="005E7E5C">
        <w:rPr>
          <w:rFonts w:ascii="Arial" w:hAnsi="Arial" w:cs="Arial"/>
          <w:sz w:val="24"/>
          <w:szCs w:val="24"/>
          <w:u w:val="single"/>
        </w:rPr>
        <w:t>2.9 Pobjeda</w:t>
      </w:r>
    </w:p>
    <w:p w:rsidR="008C0E1F" w:rsidRPr="008C0E1F" w:rsidRDefault="00E563E2" w:rsidP="002535F4">
      <w:pPr>
        <w:jc w:val="both"/>
        <w:rPr>
          <w:rFonts w:ascii="Arial" w:hAnsi="Arial" w:cs="Arial"/>
          <w:sz w:val="24"/>
          <w:szCs w:val="24"/>
        </w:rPr>
      </w:pPr>
      <w:r w:rsidRPr="00407513">
        <w:rPr>
          <w:rFonts w:ascii="Arial" w:hAnsi="Arial" w:cs="Arial"/>
          <w:sz w:val="24"/>
          <w:szCs w:val="24"/>
        </w:rPr>
        <w:t>2</w:t>
      </w:r>
      <w:r w:rsidR="005841DA">
        <w:rPr>
          <w:rFonts w:ascii="Arial" w:hAnsi="Arial" w:cs="Arial"/>
          <w:sz w:val="24"/>
          <w:szCs w:val="24"/>
        </w:rPr>
        <w:t>.</w:t>
      </w:r>
      <w:r w:rsidR="008C2A25">
        <w:rPr>
          <w:rFonts w:ascii="Arial" w:hAnsi="Arial" w:cs="Arial"/>
          <w:sz w:val="24"/>
          <w:szCs w:val="24"/>
        </w:rPr>
        <w:t>9</w:t>
      </w:r>
      <w:r w:rsidR="0007739B">
        <w:rPr>
          <w:rFonts w:ascii="Arial" w:hAnsi="Arial" w:cs="Arial"/>
          <w:sz w:val="24"/>
          <w:szCs w:val="24"/>
        </w:rPr>
        <w:t>.1</w:t>
      </w:r>
      <w:r w:rsidR="005841DA">
        <w:rPr>
          <w:rFonts w:ascii="Arial" w:hAnsi="Arial" w:cs="Arial"/>
          <w:sz w:val="24"/>
          <w:szCs w:val="24"/>
        </w:rPr>
        <w:t xml:space="preserve"> </w:t>
      </w:r>
      <w:r w:rsidR="00F540D3">
        <w:rPr>
          <w:rFonts w:ascii="Arial" w:hAnsi="Arial" w:cs="Arial"/>
          <w:sz w:val="24"/>
          <w:szCs w:val="24"/>
        </w:rPr>
        <w:t>Uvjet p</w:t>
      </w:r>
      <w:r w:rsidR="0063245D">
        <w:rPr>
          <w:rFonts w:ascii="Arial" w:hAnsi="Arial" w:cs="Arial"/>
          <w:sz w:val="24"/>
          <w:szCs w:val="24"/>
        </w:rPr>
        <w:t>objede</w:t>
      </w:r>
    </w:p>
    <w:p w:rsidR="00407513" w:rsidRDefault="00407513" w:rsidP="002535F4">
      <w:pPr>
        <w:jc w:val="both"/>
        <w:rPr>
          <w:rFonts w:ascii="Arial" w:hAnsi="Arial" w:cs="Arial"/>
        </w:rPr>
      </w:pPr>
      <w:r w:rsidRPr="00F540D3">
        <w:rPr>
          <w:rFonts w:ascii="Arial" w:hAnsi="Arial" w:cs="Arial"/>
        </w:rPr>
        <w:t>Kao što sam prije napomenuo pobjednik je onaj igrač koji prvi skupi četiri novčića svoje boje u redu, stupcu ili dijagonali.</w:t>
      </w:r>
      <w:r w:rsidR="007B5235" w:rsidRPr="00F540D3">
        <w:rPr>
          <w:rFonts w:ascii="Arial" w:hAnsi="Arial" w:cs="Arial"/>
        </w:rPr>
        <w:t xml:space="preserve"> Pomoću „tablice“ igra jednostavno provjerava nakon svakog poteza pozicije novčića te ukoliko netko odigra pobjednički potez igra se zaustavlja te proglašava pobjednika.</w:t>
      </w:r>
    </w:p>
    <w:p w:rsidR="00220A19" w:rsidRDefault="00220A19" w:rsidP="002535F4">
      <w:pPr>
        <w:jc w:val="both"/>
        <w:rPr>
          <w:rFonts w:ascii="Arial" w:hAnsi="Arial" w:cs="Arial"/>
          <w:sz w:val="24"/>
          <w:szCs w:val="24"/>
        </w:rPr>
      </w:pPr>
    </w:p>
    <w:p w:rsidR="00220A19" w:rsidRDefault="0090319B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373782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45" cy="16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77" w:rsidRDefault="00407C77" w:rsidP="002535F4">
      <w:pPr>
        <w:jc w:val="both"/>
        <w:rPr>
          <w:rFonts w:ascii="Arial" w:hAnsi="Arial" w:cs="Arial"/>
          <w:sz w:val="24"/>
          <w:szCs w:val="24"/>
        </w:rPr>
      </w:pPr>
    </w:p>
    <w:p w:rsidR="00220A19" w:rsidRPr="00DB716E" w:rsidRDefault="0090319B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B716E">
        <w:rPr>
          <w:rFonts w:ascii="Arial" w:hAnsi="Arial" w:cs="Arial"/>
        </w:rPr>
        <w:t>u prvom redu provjeravamo horizontalnu pobjedu, u drugom vertikalni poredak novčića, a u zadnje dvije petlje provjeravamo dijagonalne pozicije</w:t>
      </w:r>
    </w:p>
    <w:p w:rsidR="00220A19" w:rsidRDefault="00220A19" w:rsidP="002535F4">
      <w:pPr>
        <w:jc w:val="both"/>
        <w:rPr>
          <w:rFonts w:ascii="Arial" w:hAnsi="Arial" w:cs="Arial"/>
          <w:sz w:val="24"/>
          <w:szCs w:val="24"/>
        </w:rPr>
      </w:pPr>
    </w:p>
    <w:p w:rsidR="00C503A7" w:rsidRPr="002637D9" w:rsidRDefault="005841DA" w:rsidP="002535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07739B">
        <w:rPr>
          <w:rFonts w:ascii="Arial" w:hAnsi="Arial" w:cs="Arial"/>
          <w:sz w:val="24"/>
          <w:szCs w:val="24"/>
        </w:rPr>
        <w:t xml:space="preserve">9.2 </w:t>
      </w:r>
      <w:r w:rsidR="00C503A7" w:rsidRPr="002637D9">
        <w:rPr>
          <w:rFonts w:ascii="Arial" w:hAnsi="Arial" w:cs="Arial"/>
          <w:sz w:val="24"/>
          <w:szCs w:val="24"/>
        </w:rPr>
        <w:t>Pobjedničko postolje</w:t>
      </w:r>
    </w:p>
    <w:p w:rsidR="00694CB9" w:rsidRDefault="002637D9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Ovo je izgled pobjedničkog poteza na screenu i u IDLE-u. Na screenu vidimo 4 crvena novčića poredana u dijagonali, a u IDLE-u su na tom mjestu stavljeni brojevi 1 koji prikazuju trag novčića.</w:t>
      </w:r>
    </w:p>
    <w:p w:rsidR="00407C77" w:rsidRDefault="00407C77" w:rsidP="002535F4">
      <w:pPr>
        <w:jc w:val="both"/>
        <w:rPr>
          <w:rFonts w:ascii="Arial" w:hAnsi="Arial" w:cs="Arial"/>
        </w:rPr>
      </w:pPr>
    </w:p>
    <w:p w:rsidR="00407C77" w:rsidRDefault="00407C77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2627618" cy="2714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91" cy="272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2AE">
        <w:rPr>
          <w:rFonts w:ascii="Arial" w:hAnsi="Arial" w:cs="Arial"/>
          <w:noProof/>
          <w:lang w:eastAsia="hr-HR"/>
        </w:rPr>
        <w:drawing>
          <wp:inline distT="0" distB="0" distL="0" distR="0">
            <wp:extent cx="23526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5C" w:rsidRDefault="005E7E5C" w:rsidP="002535F4">
      <w:pPr>
        <w:jc w:val="both"/>
        <w:rPr>
          <w:rFonts w:ascii="Arial" w:hAnsi="Arial" w:cs="Arial"/>
          <w:sz w:val="24"/>
          <w:szCs w:val="24"/>
        </w:rPr>
      </w:pPr>
    </w:p>
    <w:p w:rsidR="00265B9B" w:rsidRDefault="0007739B" w:rsidP="002535F4">
      <w:pPr>
        <w:jc w:val="both"/>
        <w:rPr>
          <w:rFonts w:ascii="Arial" w:hAnsi="Arial" w:cs="Arial"/>
          <w:sz w:val="24"/>
          <w:szCs w:val="24"/>
        </w:rPr>
      </w:pPr>
      <w:r w:rsidRPr="007637B9">
        <w:rPr>
          <w:rFonts w:ascii="Arial" w:hAnsi="Arial" w:cs="Arial"/>
          <w:sz w:val="24"/>
          <w:szCs w:val="24"/>
        </w:rPr>
        <w:t>2.9.3 Pobjednički natpis</w:t>
      </w:r>
    </w:p>
    <w:p w:rsidR="00635A05" w:rsidRDefault="00635A05" w:rsidP="002535F4">
      <w:pPr>
        <w:jc w:val="both"/>
        <w:rPr>
          <w:rFonts w:ascii="Arial" w:hAnsi="Arial" w:cs="Arial"/>
        </w:rPr>
      </w:pPr>
      <w:r w:rsidRPr="00844098">
        <w:rPr>
          <w:rFonts w:ascii="Arial" w:hAnsi="Arial" w:cs="Arial"/>
        </w:rPr>
        <w:t>Svaki pobjednik zaslužuje prigodnu čestitku pa sam ju ja i osigurao u ovom programu. Dakle, ukoliko netko pobjedi screen se smrzava te dolazi natpis preko ekrana koji čestita pobjedniku te gubitnika suočava sa surovom realnošću.</w:t>
      </w:r>
    </w:p>
    <w:p w:rsidR="00844098" w:rsidRDefault="001316D0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75310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D0" w:rsidRDefault="001316D0" w:rsidP="002535F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572125" cy="73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FA" w:rsidRPr="00844098" w:rsidRDefault="00D170FA" w:rsidP="002535F4">
      <w:pPr>
        <w:jc w:val="both"/>
        <w:rPr>
          <w:rFonts w:ascii="Arial" w:hAnsi="Arial" w:cs="Arial"/>
        </w:rPr>
      </w:pPr>
    </w:p>
    <w:p w:rsidR="00ED32AE" w:rsidRPr="00F540D3" w:rsidRDefault="00ED32AE" w:rsidP="002535F4">
      <w:pPr>
        <w:jc w:val="both"/>
        <w:rPr>
          <w:rFonts w:ascii="Arial" w:hAnsi="Arial" w:cs="Arial"/>
        </w:rPr>
      </w:pPr>
    </w:p>
    <w:sectPr w:rsidR="00ED32AE" w:rsidRPr="00F540D3" w:rsidSect="001721D6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pgBorders w:offsetFrom="page">
        <w:top w:val="single" w:sz="24" w:space="24" w:color="D4ECA1" w:themeColor="accent1" w:themeTint="66"/>
        <w:left w:val="single" w:sz="24" w:space="24" w:color="D4ECA1" w:themeColor="accent1" w:themeTint="66"/>
        <w:bottom w:val="single" w:sz="24" w:space="24" w:color="D4ECA1" w:themeColor="accent1" w:themeTint="66"/>
        <w:right w:val="single" w:sz="24" w:space="24" w:color="D4ECA1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06F" w:rsidRDefault="006E606F" w:rsidP="0069226A">
      <w:pPr>
        <w:spacing w:after="0" w:line="240" w:lineRule="auto"/>
      </w:pPr>
      <w:r>
        <w:separator/>
      </w:r>
    </w:p>
  </w:endnote>
  <w:endnote w:type="continuationSeparator" w:id="0">
    <w:p w:rsidR="006E606F" w:rsidRDefault="006E606F" w:rsidP="0069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177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26A" w:rsidRDefault="006922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F7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9226A" w:rsidRDefault="006922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06F" w:rsidRDefault="006E606F" w:rsidP="0069226A">
      <w:pPr>
        <w:spacing w:after="0" w:line="240" w:lineRule="auto"/>
      </w:pPr>
      <w:r>
        <w:separator/>
      </w:r>
    </w:p>
  </w:footnote>
  <w:footnote w:type="continuationSeparator" w:id="0">
    <w:p w:rsidR="006E606F" w:rsidRDefault="006E606F" w:rsidP="0069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26A" w:rsidRDefault="0069226A">
    <w:pPr>
      <w:pStyle w:val="Header"/>
    </w:pPr>
    <w:r>
      <w:ptab w:relativeTo="margin" w:alignment="center" w:leader="none"/>
    </w:r>
    <w:r>
      <w:ptab w:relativeTo="margin" w:alignment="right" w:leader="none"/>
    </w:r>
    <w:r>
      <w:t>Gimnazija Andrije Mohorovičića Rijeka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201D"/>
    <w:multiLevelType w:val="hybridMultilevel"/>
    <w:tmpl w:val="2F368ACE"/>
    <w:lvl w:ilvl="0" w:tplc="9AD2075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80A85"/>
    <w:multiLevelType w:val="hybridMultilevel"/>
    <w:tmpl w:val="83721D8C"/>
    <w:lvl w:ilvl="0" w:tplc="65BEA9D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228EA"/>
    <w:multiLevelType w:val="hybridMultilevel"/>
    <w:tmpl w:val="AD64408E"/>
    <w:lvl w:ilvl="0" w:tplc="A57CFC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4419C"/>
    <w:multiLevelType w:val="multilevel"/>
    <w:tmpl w:val="7EFACD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80"/>
    <w:rsid w:val="00000962"/>
    <w:rsid w:val="000062EF"/>
    <w:rsid w:val="000110E0"/>
    <w:rsid w:val="000174F4"/>
    <w:rsid w:val="00052FA0"/>
    <w:rsid w:val="000671C0"/>
    <w:rsid w:val="0007739B"/>
    <w:rsid w:val="00086D68"/>
    <w:rsid w:val="00092683"/>
    <w:rsid w:val="000A13E3"/>
    <w:rsid w:val="000A33EA"/>
    <w:rsid w:val="000B15B9"/>
    <w:rsid w:val="000D5B03"/>
    <w:rsid w:val="000E03BB"/>
    <w:rsid w:val="000E61F6"/>
    <w:rsid w:val="000F5EFF"/>
    <w:rsid w:val="00102BC1"/>
    <w:rsid w:val="001316D0"/>
    <w:rsid w:val="001424AF"/>
    <w:rsid w:val="00155E06"/>
    <w:rsid w:val="001721D6"/>
    <w:rsid w:val="00176B3A"/>
    <w:rsid w:val="001800B5"/>
    <w:rsid w:val="00181BFD"/>
    <w:rsid w:val="00186AA9"/>
    <w:rsid w:val="001A41A9"/>
    <w:rsid w:val="001D4A6B"/>
    <w:rsid w:val="001D6951"/>
    <w:rsid w:val="001D7D40"/>
    <w:rsid w:val="001E0D7B"/>
    <w:rsid w:val="001F35CE"/>
    <w:rsid w:val="00204A98"/>
    <w:rsid w:val="00220A19"/>
    <w:rsid w:val="00225095"/>
    <w:rsid w:val="002535F4"/>
    <w:rsid w:val="002630DC"/>
    <w:rsid w:val="002637D9"/>
    <w:rsid w:val="00265B9B"/>
    <w:rsid w:val="00277E30"/>
    <w:rsid w:val="00296B6A"/>
    <w:rsid w:val="002977DA"/>
    <w:rsid w:val="002E740D"/>
    <w:rsid w:val="002F2C22"/>
    <w:rsid w:val="002F5F08"/>
    <w:rsid w:val="002F6D80"/>
    <w:rsid w:val="00305D36"/>
    <w:rsid w:val="0031211D"/>
    <w:rsid w:val="0031745B"/>
    <w:rsid w:val="00327991"/>
    <w:rsid w:val="00343894"/>
    <w:rsid w:val="00352591"/>
    <w:rsid w:val="00370B9F"/>
    <w:rsid w:val="00380E1F"/>
    <w:rsid w:val="0039290B"/>
    <w:rsid w:val="00397C06"/>
    <w:rsid w:val="003A39BE"/>
    <w:rsid w:val="003B1E19"/>
    <w:rsid w:val="003D58D3"/>
    <w:rsid w:val="003E01B9"/>
    <w:rsid w:val="003E162E"/>
    <w:rsid w:val="004061C6"/>
    <w:rsid w:val="00407513"/>
    <w:rsid w:val="00407C77"/>
    <w:rsid w:val="00430D2D"/>
    <w:rsid w:val="00437A23"/>
    <w:rsid w:val="00441EE0"/>
    <w:rsid w:val="00443E26"/>
    <w:rsid w:val="00447D12"/>
    <w:rsid w:val="00453116"/>
    <w:rsid w:val="00454CF9"/>
    <w:rsid w:val="00465225"/>
    <w:rsid w:val="00470062"/>
    <w:rsid w:val="004816DB"/>
    <w:rsid w:val="004A2C2D"/>
    <w:rsid w:val="004B4E9C"/>
    <w:rsid w:val="004C24C4"/>
    <w:rsid w:val="004C4D51"/>
    <w:rsid w:val="004C5E81"/>
    <w:rsid w:val="004D1CC5"/>
    <w:rsid w:val="004D374F"/>
    <w:rsid w:val="004F0BBF"/>
    <w:rsid w:val="00524437"/>
    <w:rsid w:val="00532DC7"/>
    <w:rsid w:val="00546F1F"/>
    <w:rsid w:val="00555C6F"/>
    <w:rsid w:val="00556607"/>
    <w:rsid w:val="0056556F"/>
    <w:rsid w:val="00566D5B"/>
    <w:rsid w:val="00577555"/>
    <w:rsid w:val="005841DA"/>
    <w:rsid w:val="00593622"/>
    <w:rsid w:val="005B299F"/>
    <w:rsid w:val="005D49CE"/>
    <w:rsid w:val="005D6AE3"/>
    <w:rsid w:val="005D7F6A"/>
    <w:rsid w:val="005E2805"/>
    <w:rsid w:val="005E4E01"/>
    <w:rsid w:val="005E7E5C"/>
    <w:rsid w:val="00611BE4"/>
    <w:rsid w:val="0061456F"/>
    <w:rsid w:val="00616C56"/>
    <w:rsid w:val="0063245D"/>
    <w:rsid w:val="0063529C"/>
    <w:rsid w:val="00635A05"/>
    <w:rsid w:val="006608BE"/>
    <w:rsid w:val="0066438B"/>
    <w:rsid w:val="00671858"/>
    <w:rsid w:val="0069226A"/>
    <w:rsid w:val="00694CB9"/>
    <w:rsid w:val="006B5A99"/>
    <w:rsid w:val="006B642D"/>
    <w:rsid w:val="006C0DCE"/>
    <w:rsid w:val="006D43AD"/>
    <w:rsid w:val="006E606F"/>
    <w:rsid w:val="00711256"/>
    <w:rsid w:val="00721F5F"/>
    <w:rsid w:val="00733ABF"/>
    <w:rsid w:val="00756FC9"/>
    <w:rsid w:val="007637B9"/>
    <w:rsid w:val="00764E69"/>
    <w:rsid w:val="007715FE"/>
    <w:rsid w:val="00771AA3"/>
    <w:rsid w:val="0078306C"/>
    <w:rsid w:val="0079321E"/>
    <w:rsid w:val="007B5235"/>
    <w:rsid w:val="007B79A3"/>
    <w:rsid w:val="007C7C10"/>
    <w:rsid w:val="007E35ED"/>
    <w:rsid w:val="007E4140"/>
    <w:rsid w:val="007F3D4B"/>
    <w:rsid w:val="00803FDB"/>
    <w:rsid w:val="0080583E"/>
    <w:rsid w:val="00844098"/>
    <w:rsid w:val="00866D4B"/>
    <w:rsid w:val="00873E15"/>
    <w:rsid w:val="008A3D35"/>
    <w:rsid w:val="008C0E1F"/>
    <w:rsid w:val="008C2A25"/>
    <w:rsid w:val="008D7DE3"/>
    <w:rsid w:val="008E0BF0"/>
    <w:rsid w:val="008E3B19"/>
    <w:rsid w:val="008F340C"/>
    <w:rsid w:val="0090319B"/>
    <w:rsid w:val="009214CB"/>
    <w:rsid w:val="00961C73"/>
    <w:rsid w:val="00970F4F"/>
    <w:rsid w:val="00981841"/>
    <w:rsid w:val="00982B2F"/>
    <w:rsid w:val="0099569F"/>
    <w:rsid w:val="009B33E7"/>
    <w:rsid w:val="009B47C3"/>
    <w:rsid w:val="009D03C9"/>
    <w:rsid w:val="009D28A6"/>
    <w:rsid w:val="009D5CE9"/>
    <w:rsid w:val="009E5D36"/>
    <w:rsid w:val="00A0223F"/>
    <w:rsid w:val="00A036CE"/>
    <w:rsid w:val="00A14F10"/>
    <w:rsid w:val="00A40EA3"/>
    <w:rsid w:val="00A93CCF"/>
    <w:rsid w:val="00A97EF5"/>
    <w:rsid w:val="00AB4759"/>
    <w:rsid w:val="00AC3BC6"/>
    <w:rsid w:val="00AC55D2"/>
    <w:rsid w:val="00AF10F7"/>
    <w:rsid w:val="00AF65B1"/>
    <w:rsid w:val="00B3304B"/>
    <w:rsid w:val="00B56CD0"/>
    <w:rsid w:val="00B67B5D"/>
    <w:rsid w:val="00B75B1D"/>
    <w:rsid w:val="00B91853"/>
    <w:rsid w:val="00BA5553"/>
    <w:rsid w:val="00BC3418"/>
    <w:rsid w:val="00BC389E"/>
    <w:rsid w:val="00BD48E5"/>
    <w:rsid w:val="00C030A2"/>
    <w:rsid w:val="00C303F3"/>
    <w:rsid w:val="00C40481"/>
    <w:rsid w:val="00C46EAD"/>
    <w:rsid w:val="00C503A7"/>
    <w:rsid w:val="00C7103F"/>
    <w:rsid w:val="00C803A2"/>
    <w:rsid w:val="00CB4307"/>
    <w:rsid w:val="00CC24BC"/>
    <w:rsid w:val="00CC46AE"/>
    <w:rsid w:val="00D12F2D"/>
    <w:rsid w:val="00D170FA"/>
    <w:rsid w:val="00D43A2C"/>
    <w:rsid w:val="00D64BC0"/>
    <w:rsid w:val="00D97F76"/>
    <w:rsid w:val="00DB716E"/>
    <w:rsid w:val="00DC64C5"/>
    <w:rsid w:val="00DD2648"/>
    <w:rsid w:val="00DE2D16"/>
    <w:rsid w:val="00DE3D2B"/>
    <w:rsid w:val="00E0028D"/>
    <w:rsid w:val="00E02B03"/>
    <w:rsid w:val="00E050DD"/>
    <w:rsid w:val="00E06A09"/>
    <w:rsid w:val="00E133DF"/>
    <w:rsid w:val="00E25965"/>
    <w:rsid w:val="00E33B18"/>
    <w:rsid w:val="00E53E1F"/>
    <w:rsid w:val="00E563E2"/>
    <w:rsid w:val="00E62A14"/>
    <w:rsid w:val="00E6309C"/>
    <w:rsid w:val="00E64DD1"/>
    <w:rsid w:val="00E6510C"/>
    <w:rsid w:val="00E665BE"/>
    <w:rsid w:val="00E72B7A"/>
    <w:rsid w:val="00EA3B1B"/>
    <w:rsid w:val="00ED32AE"/>
    <w:rsid w:val="00ED4EF9"/>
    <w:rsid w:val="00F158A8"/>
    <w:rsid w:val="00F252CA"/>
    <w:rsid w:val="00F36806"/>
    <w:rsid w:val="00F4037D"/>
    <w:rsid w:val="00F52175"/>
    <w:rsid w:val="00F5344C"/>
    <w:rsid w:val="00F540D3"/>
    <w:rsid w:val="00F9511D"/>
    <w:rsid w:val="00FB35B6"/>
    <w:rsid w:val="00FD23CD"/>
    <w:rsid w:val="00FE2784"/>
    <w:rsid w:val="00FE43F7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2C5254-BCD6-4DC7-9478-A43EF95A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r-H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D80"/>
  </w:style>
  <w:style w:type="paragraph" w:styleId="Heading1">
    <w:name w:val="heading 1"/>
    <w:basedOn w:val="Normal"/>
    <w:next w:val="Normal"/>
    <w:link w:val="Heading1Char"/>
    <w:uiPriority w:val="9"/>
    <w:qFormat/>
    <w:rsid w:val="002F6D80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D80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D80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D80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D80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D80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D80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D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D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D80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6D80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D80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D80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D80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D80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D80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D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D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D80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6D80"/>
    <w:pPr>
      <w:spacing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D80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D80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6D8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6D80"/>
    <w:rPr>
      <w:b/>
      <w:bCs/>
    </w:rPr>
  </w:style>
  <w:style w:type="character" w:styleId="Emphasis">
    <w:name w:val="Emphasis"/>
    <w:uiPriority w:val="20"/>
    <w:qFormat/>
    <w:rsid w:val="002F6D80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2F6D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6D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6D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D80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D80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2F6D80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2F6D80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2F6D80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2F6D80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2F6D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D80"/>
    <w:pPr>
      <w:outlineLvl w:val="9"/>
    </w:pPr>
  </w:style>
  <w:style w:type="paragraph" w:styleId="ListParagraph">
    <w:name w:val="List Paragraph"/>
    <w:basedOn w:val="Normal"/>
    <w:uiPriority w:val="34"/>
    <w:qFormat/>
    <w:rsid w:val="002F6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6A"/>
  </w:style>
  <w:style w:type="paragraph" w:styleId="Footer">
    <w:name w:val="footer"/>
    <w:basedOn w:val="Normal"/>
    <w:link w:val="FooterChar"/>
    <w:uiPriority w:val="99"/>
    <w:unhideWhenUsed/>
    <w:rsid w:val="00692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26A"/>
  </w:style>
  <w:style w:type="character" w:styleId="Hyperlink">
    <w:name w:val="Hyperlink"/>
    <w:basedOn w:val="DefaultParagraphFont"/>
    <w:uiPriority w:val="99"/>
    <w:unhideWhenUsed/>
    <w:rsid w:val="00176B3A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B3A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C1"/>
    <w:rsid w:val="00AD4320"/>
    <w:rsid w:val="00C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4DF4F6D9864843ACF1EF9A29881DBE">
    <w:name w:val="4E4DF4F6D9864843ACF1EF9A29881DBE"/>
    <w:rsid w:val="00CB6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F7FA4-8801-42A2-9A92-6A26006D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621</cp:revision>
  <dcterms:created xsi:type="dcterms:W3CDTF">2020-05-03T08:00:00Z</dcterms:created>
  <dcterms:modified xsi:type="dcterms:W3CDTF">2020-05-04T13:06:00Z</dcterms:modified>
</cp:coreProperties>
</file>