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4972" w14:textId="77777777" w:rsidR="00F02228" w:rsidRPr="00F625E6" w:rsidRDefault="00F02228" w:rsidP="00A63A31">
      <w:pPr>
        <w:spacing w:after="0" w:line="360" w:lineRule="auto"/>
        <w:jc w:val="both"/>
        <w:rPr>
          <w:sz w:val="6"/>
          <w:szCs w:val="6"/>
        </w:rPr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F6203B">
        <w:tc>
          <w:tcPr>
            <w:tcW w:w="10768" w:type="dxa"/>
            <w:shd w:val="clear" w:color="auto" w:fill="C5E0B3" w:themeFill="accent6" w:themeFillTint="66"/>
          </w:tcPr>
          <w:p w14:paraId="73306B0A" w14:textId="162420E5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TIEMPO DE RECREO – PREESCOLAR</w:t>
            </w:r>
          </w:p>
        </w:tc>
      </w:tr>
    </w:tbl>
    <w:p w14:paraId="1C69B640" w14:textId="77777777" w:rsidR="00F625E6" w:rsidRPr="00F625E6" w:rsidRDefault="00F625E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7EB16581" w14:textId="7C852F04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14DE99B6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4 a 5 años y 11 meses</w:t>
      </w:r>
    </w:p>
    <w:p w14:paraId="76FFD664" w14:textId="77777777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4A778" w14:textId="6C28DEFF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p w14:paraId="4DD67AF8" w14:textId="77777777" w:rsidR="00233309" w:rsidRPr="00F625E6" w:rsidRDefault="002333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25AA6A2C" w14:textId="77777777" w:rsidR="00844FDE" w:rsidRPr="0035426C" w:rsidRDefault="00844FDE" w:rsidP="00A63A31">
      <w:pPr>
        <w:pStyle w:val="NormalWeb"/>
        <w:spacing w:before="0" w:beforeAutospacing="0" w:after="0" w:afterAutospacing="0" w:line="360" w:lineRule="auto"/>
        <w:jc w:val="both"/>
        <w:rPr>
          <w:sz w:val="16"/>
          <w:szCs w:val="16"/>
        </w:rPr>
      </w:pPr>
    </w:p>
    <w:p w14:paraId="4D6D5A86" w14:textId="4325FA63" w:rsidR="00BE1378" w:rsidRDefault="00F625E6" w:rsidP="00A63A3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 w:rsidRPr="00F625E6">
        <w:t xml:space="preserve">El juego está presente durante toda la infancia, y desarrollar actividades lúdicas durante la educación infantil temprana brinda a los docentes la oportunidad de incorporar el juego y desarrollar habilidades como la motricidad, la atención, la imaginación, la memoria, la creatividad, la percepción del mundo y la resolución de conflictos, entre otras. Además, permite redescubrir juegos olvidados, lo que ayuda a los niños a aumentar su capacidad de juego y aprendizaje.</w:t>
      </w:r>
    </w:p>
    <w:p w14:paraId="3B56E889" w14:textId="77777777" w:rsidR="00895E57" w:rsidRPr="00F625E6" w:rsidRDefault="00895E57" w:rsidP="00A63A31">
      <w:pPr>
        <w:pStyle w:val="NormalWeb"/>
        <w:spacing w:before="0" w:beforeAutospacing="0" w:after="0" w:afterAutospacing="0" w:line="360" w:lineRule="auto"/>
        <w:jc w:val="both"/>
        <w:rPr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6796E61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xmlns:w="http://schemas.openxmlformats.org/wordprocessingml/2006/main" w:id="1" w:name="_Hlk187226454"/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ASUNTOS:</w:t>
            </w:r>
          </w:p>
        </w:tc>
      </w:tr>
      <w:bookmarkEnd w:id="1"/>
    </w:tbl>
    <w:p w14:paraId="6F2D3B54" w14:textId="77777777" w:rsidR="00844FDE" w:rsidRPr="00F625E6" w:rsidRDefault="00844FDE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:lang w:eastAsia="pt-BR"/>
          <w14:ligatures w14:val="none"/>
        </w:rPr>
      </w:pPr>
    </w:p>
    <w:p w14:paraId="743A7F3E" w14:textId="55A13730" w:rsidR="00F625E6" w:rsidRPr="00F625E6" w:rsidRDefault="00F625E6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xmlns:w="http://schemas.openxmlformats.org/wordprocessingml/2006/main" w:rsidRPr="00F625E6">
        <w:rPr>
          <w:rFonts w:ascii="Times New Roman Bold" w:hAnsi="Times New Roman Bold" w:cs="Times New Roman Bold"/>
          <w:color w:val="000000"/>
          <w:sz w:val="24"/>
          <w:szCs w:val="24"/>
        </w:rPr>
        <w:t xml:space="preserve">Juegos; Juegos infantiles; Conejito sale de la madriguera; Rayuela; Juego del teléfono; Captura la bandera; Números y cantidades; Secuencia lógica; Colores; Concepto de posición y correspondencia.</w:t>
      </w:r>
    </w:p>
    <w:p w14:paraId="4787AE65" w14:textId="77777777" w:rsidR="000F1529" w:rsidRPr="00FD5507" w:rsidRDefault="000F152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53A6D" w14:paraId="5586A276" w14:textId="77777777" w:rsidTr="00C84857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5E5DF4D6" w14:textId="320FFE2F" w:rsidR="00141B19" w:rsidRPr="00053A6D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</w:tbl>
    <w:p w14:paraId="711EB5A0" w14:textId="77777777" w:rsidR="00141B19" w:rsidRDefault="00141B1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:lang w:eastAsia="pt-BR"/>
          <w14:ligatures w14:val="none"/>
        </w:rPr>
      </w:pPr>
    </w:p>
    <w:p w14:paraId="3AF9B803" w14:textId="1F347DF3" w:rsidR="00BE1378" w:rsidRPr="00F625E6" w:rsidRDefault="00F625E6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t-BR"/>
          <w14:ligatures w14:val="none"/>
        </w:rPr>
      </w:pPr>
      <w:r xmlns:w="http://schemas.openxmlformats.org/wordprocessingml/2006/main" w:rsidRPr="00F625E6">
        <w:rPr>
          <w:rFonts w:ascii="Times New Roman" w:hAnsi="Times New Roman" w:cs="Times New Roman"/>
          <w:sz w:val="24"/>
          <w:szCs w:val="24"/>
        </w:rPr>
        <w:t xml:space="preserve">Desarrollar habilidades motoras y sociales; </w:t>
      </w:r>
      <w:proofErr xmlns:w="http://schemas.openxmlformats.org/wordprocessingml/2006/main" w:type="gramStart"/>
      <w:r xmlns:w="http://schemas.openxmlformats.org/wordprocessingml/2006/main" w:rsidRPr="00F625E6">
        <w:rPr>
          <w:rFonts w:ascii="Times New Roman" w:hAnsi="Times New Roman" w:cs="Times New Roman"/>
          <w:sz w:val="24"/>
          <w:szCs w:val="24"/>
        </w:rPr>
        <w:t xml:space="preserve">estimular </w:t>
      </w:r>
      <w:proofErr xmlns:w="http://schemas.openxmlformats.org/wordprocessingml/2006/main" w:type="gramEnd"/>
      <w:r xmlns:w="http://schemas.openxmlformats.org/wordprocessingml/2006/main" w:rsidRPr="00F625E6">
        <w:rPr>
          <w:rFonts w:ascii="Times New Roman" w:hAnsi="Times New Roman" w:cs="Times New Roman"/>
          <w:sz w:val="24"/>
          <w:szCs w:val="24"/>
        </w:rPr>
        <w:t xml:space="preserve">el desarrollo de la cooperación y nuevos aprendizajes; promover la socialización y el respeto mutuo entre los niños; </w:t>
      </w:r>
      <w:r xmlns:w="http://schemas.openxmlformats.org/wordprocessingml/2006/main" w:rsidRPr="00F625E6">
        <w:rPr>
          <w:rFonts w:ascii="Times New Roman" w:eastAsia="Times New Roman Bold" w:hAnsi="Times New Roman" w:cs="Times New Roman"/>
          <w:color w:val="000000"/>
          <w:sz w:val="24"/>
          <w:szCs w:val="24"/>
        </w:rPr>
        <w:t xml:space="preserve">revivir viejos juegos.</w:t>
      </w:r>
    </w:p>
    <w:p w14:paraId="0237C897" w14:textId="77777777" w:rsidR="00BE1378" w:rsidRPr="00FD5507" w:rsidRDefault="00BE1378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68A3947C" w14:textId="77777777" w:rsidR="00AF51A5" w:rsidRPr="00CC6055" w:rsidRDefault="00AF51A5" w:rsidP="00AF51A5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75369D89" w14:textId="38AD3A5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DE00058" w14:textId="6D8B7E8A" w:rsidR="00DF44E4" w:rsidRPr="00253B1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305CEB9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Explorar,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1062D576" w14:textId="40BAAFF4" w:rsid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p w14:paraId="2011A0FD" w14:textId="77777777" w:rsidR="00FD5507" w:rsidRPr="00CC6055" w:rsidRDefault="00FD5507" w:rsidP="00AF51A5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AF51A5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65D4F6A7" w14:textId="77777777" w:rsidR="00F625E6" w:rsidRPr="00C84FD0" w:rsidRDefault="00F625E6" w:rsidP="00F625E6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A8B2D58" w14:textId="2FFD1D19" w:rsid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57F927B7" w14:textId="76BC4373" w:rsidR="003E1BEF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565F5B8D" w14:textId="77777777" w:rsidR="00BE1378" w:rsidRDefault="00BE1378" w:rsidP="00BE137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218252B8" w14:textId="01A03DFA" w:rsidR="00C174DB" w:rsidRPr="0035426C" w:rsidRDefault="00C174DB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pt-BR"/>
          <w14:ligatures w14:val="none"/>
        </w:rPr>
      </w:pPr>
    </w:p>
    <w:p w14:paraId="7D285B6E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(EI03EO02) Actuar con independencia, con confianza en sus capacidades, reconociendo sus logros y limitaciones.</w:t>
      </w:r>
    </w:p>
    <w:p w14:paraId="104883C0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(EI03EO03) Ampliar las relaciones interpersonales, desarrollando actitudes de participación y cooperación.</w:t>
      </w:r>
    </w:p>
    <w:p w14:paraId="48F308BC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(EI03EO04) Comunicar sus ideas y sentimientos a diversas personas y grupos.</w:t>
      </w:r>
    </w:p>
    <w:p w14:paraId="2EA2DFAD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(EI03CG02) Demostrar control y uso apropiado de su cuerpo en juegos y actividades, escucha y narración de cuentos, actividades artísticas, entre otras posibilidades.</w:t>
      </w:r>
    </w:p>
    <w:p w14:paraId="396BBF59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(EI03CG03) Crear movimientos, gestos, miradas y mímicas en juegos, actividades artísticas como la danza, el teatro y la música.</w:t>
      </w:r>
    </w:p>
    <w:p w14:paraId="75988874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(EI03CG05) Coordinar sus habilidades manuales para satisfacer adecuadamente sus intereses y necesidades en diversas situaciones.</w:t>
      </w:r>
    </w:p>
    <w:p w14:paraId="77B7C326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(EI03EF01) Expresar ideas, deseos y sentimientos sobre sus experiencias, a través del lenguaje oral y escrito (escritura espontánea), fotografías, dibujos y otras formas de expresión.</w:t>
      </w:r>
    </w:p>
    <w:p w14:paraId="5FC67021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(EI03EF07) Formular hipótesis sobre géneros textuales transmitidos en medios conocidos, utilizando la observación gráfica y/o estrategias de lectura.</w:t>
      </w:r>
    </w:p>
    <w:p w14:paraId="5AC88E69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(EI03ET01) Establecer relaciones de comparación entre objetos, observando sus propiedades.</w:t>
      </w:r>
    </w:p>
    <w:p w14:paraId="5B0C259D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(EI03ET02) Observar y describir los cambios en diferentes materiales resultantes de acciones sobre ellos, en experimentos que involucran fenómenos naturales y artificiales.</w:t>
      </w:r>
    </w:p>
    <w:p w14:paraId="7C0BDF35" w14:textId="77777777" w:rsidR="00F625E6" w:rsidRPr="00F625E6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(EI03ET05) Clasificar objetos y figuras según sus semejanzas y diferencias.</w:t>
      </w:r>
    </w:p>
    <w:p w14:paraId="229DE409" w14:textId="6E7EF906" w:rsidR="00CC6055" w:rsidRDefault="00F625E6" w:rsidP="00F625E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(EI03ET07) Relacionar números con sus respectivas cantidades e identificar el antes, el después y el entre en una secuencia.</w:t>
      </w:r>
    </w:p>
    <w:p w14:paraId="1D6C9AEE" w14:textId="77777777" w:rsidR="00BE1378" w:rsidRPr="00F625E6" w:rsidRDefault="00BE1378" w:rsidP="00FD55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52A621E7" w14:textId="77777777" w:rsidR="0035426C" w:rsidRPr="0035426C" w:rsidRDefault="0035426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B4DF510" w14:textId="7846E402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412F6145" w14:textId="77777777" w:rsidR="00C84FD0" w:rsidRPr="00F625E6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0F8727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798F4" w14:textId="78A3A421" w:rsidR="00F625E6" w:rsidRPr="00F625E6" w:rsidRDefault="00F625E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2FF781D" w14:textId="41955B5F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31A5F91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3CA61CF5" w14:textId="0175D5F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424D6D14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45F5B6C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4C2FFDAC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4D8FE509" w14:textId="4D45163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ED331" w14:textId="76E83C0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77725830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5E8EF04" w14:textId="4974CE30" w:rsidR="00B20E1B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75906B31" w14:textId="5247BF38" w:rsidR="00000677" w:rsidRDefault="00000677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F51A5" w:rsidRPr="00017F61" w14:paraId="324DFF9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89E051" w14:textId="741FDF53" w:rsidR="00AF51A5" w:rsidRDefault="00AF51A5" w:rsidP="00AF51A5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LUNES</w:t>
            </w:r>
          </w:p>
          <w:p w14:paraId="35199AA2" w14:textId="066F4DD5" w:rsidR="00AF51A5" w:rsidRPr="00017F61" w:rsidRDefault="00AF51A5" w:rsidP="00AF51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00FFDD2F" w14:textId="1E4C79F7" w:rsidR="00AF51A5" w:rsidRPr="0035426C" w:rsidRDefault="00AF51A5" w:rsidP="00000677">
      <w:pPr>
        <w:pStyle w:val="Ttulo3"/>
        <w:spacing w:before="0" w:beforeAutospacing="0" w:after="0" w:afterAutospacing="0" w:line="360" w:lineRule="auto"/>
        <w:jc w:val="both"/>
        <w:rPr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6656D6F" w14:textId="748DCE3A" w:rsidR="00141B19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2" w:name="_Hlk18722664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0A26E1D2" w14:textId="098FA2CE" w:rsidR="00000677" w:rsidRPr="00017F61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  <w:bookmarkEnd w:id="2"/>
    </w:tbl>
    <w:p w14:paraId="1847612E" w14:textId="77777777" w:rsidR="00000677" w:rsidRPr="00F625E6" w:rsidRDefault="0000067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6"/>
          <w:szCs w:val="6"/>
          <w:lang w:eastAsia="pt-BR"/>
          <w14:ligatures w14:val="none"/>
        </w:rPr>
      </w:pPr>
    </w:p>
    <w:p w14:paraId="217838C0" w14:textId="4EB950CF" w:rsidR="00F625E6" w:rsidRPr="00F625E6" w:rsidRDefault="001E573F" w:rsidP="00F625E6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E573F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9264" behindDoc="0" locked="0" layoutInCell="1" allowOverlap="1" wp14:anchorId="73CFD698" wp14:editId="10A1AE7F">
            <wp:simplePos x="0" y="0"/>
            <wp:positionH relativeFrom="column">
              <wp:posOffset>3920490</wp:posOffset>
            </wp:positionH>
            <wp:positionV relativeFrom="paragraph">
              <wp:posOffset>42545</wp:posOffset>
            </wp:positionV>
            <wp:extent cx="1552575" cy="1552575"/>
            <wp:effectExtent l="0" t="0" r="9525" b="9525"/>
            <wp:wrapNone/>
            <wp:docPr id="1508509256" name="Imagem 1" descr="Ilustração em vetor de criança pulando corda | Vetor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lustração em vetor de criança pulando corda | Vetor Premi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F625E6" w:rsidRPr="00F625E6"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1C25DB7E" w14:textId="5E810812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Historia: Juegos antiguos;</w:t>
      </w:r>
      <w:r xmlns:w="http://schemas.openxmlformats.org/wordprocessingml/2006/main" w:rsidRPr="00F625E6">
        <w:t xml:space="preserve"> </w:t>
      </w:r>
    </w:p>
    <w:p w14:paraId="73623E06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Actividades impresas;</w:t>
      </w:r>
    </w:p>
    <w:p w14:paraId="1AF25070" w14:textId="3AB7C426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Crayones o lápices de colores;</w:t>
      </w:r>
    </w:p>
    <w:p w14:paraId="5D048DA9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Vídeo educativo;</w:t>
      </w:r>
    </w:p>
    <w:p w14:paraId="12BB7659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Cadena.</w:t>
      </w:r>
    </w:p>
    <w:p w14:paraId="3CB7E1AA" w14:textId="77777777" w:rsidR="00F625E6" w:rsidRPr="00F625E6" w:rsidRDefault="00F625E6" w:rsidP="00F625E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C2D6244" w14:textId="77777777" w:rsidR="00F625E6" w:rsidRDefault="00F625E6" w:rsidP="00F625E6">
      <w:pPr>
        <w:spacing w:before="120" w:after="120" w:line="240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75590C79" w14:textId="3CF41DF0" w:rsidR="00F625E6" w:rsidRPr="00F625E6" w:rsidRDefault="00F625E6" w:rsidP="00F625E6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F625E6">
        <w:rPr>
          <w:rFonts w:ascii="Arimo" w:eastAsia="Arimo" w:hAnsi="Arimo" w:cs="Arimo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440765D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le gusta jugar aquí?</w:t>
      </w:r>
    </w:p>
    <w:p w14:paraId="6809CA17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qué juegas?</w:t>
      </w:r>
    </w:p>
    <w:p w14:paraId="5A9ABB61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es tu juego favorito?</w:t>
      </w:r>
    </w:p>
    <w:p w14:paraId="7D136F12" w14:textId="77777777" w:rsidR="00F625E6" w:rsidRPr="00F625E6" w:rsidRDefault="00F625E6" w:rsidP="00F625E6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¿Ya has jugado con tu papá o tu mamá?</w:t>
      </w:r>
    </w:p>
    <w:p w14:paraId="6D9908E3" w14:textId="77777777" w:rsidR="00F625E6" w:rsidRPr="00F625E6" w:rsidRDefault="00F625E6" w:rsidP="00F625E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5A4D1E74" w14:textId="22F6D657" w:rsidR="00BE1378" w:rsidRDefault="00F625E6" w:rsidP="00F625E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625E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Comience la lección preguntando a los niños sobre sus juegos favoritos, a qué les gusta jugar y con quién. Abra el diálogo para que puedan expresarse espontáneamente. Sugiérales que demuestren cómo se juega para que puedan compartir experiencias con sus compañeros.</w:t>
      </w:r>
    </w:p>
    <w:p w14:paraId="4103A38F" w14:textId="77777777" w:rsidR="00F625E6" w:rsidRDefault="00F625E6" w:rsidP="00F15B13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345A59E" w14:textId="528EC73C" w:rsidR="00000677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</w:t>
            </w:r>
          </w:p>
          <w:p w14:paraId="15864200" w14:textId="6D29B4C5" w:rsidR="00AF51A5" w:rsidRPr="00FE1742" w:rsidRDefault="00BE1378" w:rsidP="00FE1742">
            <w:pPr xmlns:w="http://schemas.openxmlformats.org/wordprocessingml/2006/main" xmlns:w14="http://schemas.microsoft.com/office/word/2010/wordml">
              <w:spacing w:line="360" w:lineRule="auto"/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E1378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HISTORIA: JUEGOS ANTIGUOS</w:t>
            </w:r>
          </w:p>
        </w:tc>
      </w:tr>
    </w:tbl>
    <w:p w14:paraId="1C23F15D" w14:textId="77777777" w:rsidR="00F15B13" w:rsidRDefault="00F15B13" w:rsidP="00F15B13">
      <w:pPr>
        <w:tabs>
          <w:tab w:val="left" w:pos="1470"/>
        </w:tabs>
        <w:spacing w:after="0" w:line="360" w:lineRule="auto"/>
        <w:jc w:val="center"/>
        <w:rPr>
          <w:noProof/>
        </w:rPr>
      </w:pPr>
    </w:p>
    <w:p w14:paraId="0A033FDC" w14:textId="718A7A11" w:rsidR="00E40961" w:rsidRDefault="00E40961" w:rsidP="00F15B13">
      <w:pPr>
        <w:tabs>
          <w:tab w:val="left" w:pos="1470"/>
        </w:tabs>
        <w:spacing w:after="0" w:line="360" w:lineRule="auto"/>
        <w:jc w:val="center"/>
        <w:rPr>
          <w:noProof/>
        </w:rPr>
      </w:pPr>
      <w:r w:rsidRPr="00E40961">
        <w:rPr>
          <w:noProof/>
        </w:rPr>
        <w:drawing>
          <wp:inline distT="0" distB="0" distL="0" distR="0" wp14:anchorId="062A84A0" wp14:editId="486AAEC7">
            <wp:extent cx="1980992" cy="1114425"/>
            <wp:effectExtent l="0" t="0" r="635" b="0"/>
            <wp:docPr id="470651871" name="Imagem 2" descr="Turma do Cristãozinho - Brincadeiras anti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urma do Cristãozinho - Brincadeiras antiga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275" cy="11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9525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Arimo" w:eastAsia="Arimo" w:hAnsi="Arimo" w:cs="Arimo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E40961">
        <w:rPr>
          <w:rFonts w:ascii="Arimo" w:eastAsia="Arimo" w:hAnsi="Arimo" w:cs="Arimo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C25550E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13" w:history="1">
        <w:r xmlns:w="http://schemas.openxmlformats.org/wordprocessingml/2006/main" xmlns:w14="http://schemas.microsoft.com/office/word/2010/wordml" w:rsidRPr="00E40961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https://www.youtube.com/watch?v=_6dOZPWQ9Cs</w:t>
        </w:r>
      </w:hyperlink>
    </w:p>
    <w:p w14:paraId="5F3CBECB" w14:textId="77777777" w:rsidR="00E40961" w:rsidRPr="00E40961" w:rsidRDefault="00E40961" w:rsidP="00E40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"/>
          <w:szCs w:val="4"/>
          <w:lang w:eastAsia="pt-BR"/>
          <w14:ligatures w14:val="none"/>
        </w:rPr>
      </w:pPr>
    </w:p>
    <w:p w14:paraId="3870613D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1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a los niños el vídeo “Juegos antiguos”.</w:t>
      </w:r>
    </w:p>
    <w:p w14:paraId="4A4F45CA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1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el video muestra cómo solían jugar los niños, destacando juegos y actividades que no dependían de la tecnología.</w:t>
      </w:r>
    </w:p>
    <w:p w14:paraId="5E352E0C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Conversación después del vídeo:</w:t>
      </w:r>
    </w:p>
    <w:p w14:paraId="39347021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1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</w:t>
      </w:r>
    </w:p>
    <w:p w14:paraId="2BBE7FCD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1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juegos les parecieron más divertidos?</w:t>
      </w:r>
    </w:p>
    <w:p w14:paraId="46399ED5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1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¿Habías oído hablar o jugado alguno de estos juegos antes?</w:t>
      </w:r>
    </w:p>
    <w:p w14:paraId="2B8F3689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1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juegos de hoy creen que podrían ser tan divertidos como los del pasado?</w:t>
      </w:r>
    </w:p>
    <w:p w14:paraId="1E764956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Actividad complementaria:</w:t>
      </w:r>
    </w:p>
    <w:p w14:paraId="3AE82250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Círculo de intercambio: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 si sus padres o abuelos alguna vez les han contado sobre juegos que jugaban cuando eran pequeños.</w:t>
      </w:r>
    </w:p>
    <w:p w14:paraId="176D9485" w14:textId="76792822" w:rsidR="00BE1378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Juegos de patio: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Elija uno o dos juegos del video y organícelos para que los niños los prueben. Ejemplos: rayuela, saltar la cuerda, círculo alrededor de la rosa o carrera de sacos.</w:t>
      </w:r>
    </w:p>
    <w:p w14:paraId="5909D38F" w14:textId="77777777" w:rsidR="00FE1742" w:rsidRPr="00FE1742" w:rsidRDefault="00FE1742" w:rsidP="00FE1742">
      <w:pPr>
        <w:spacing w:before="100" w:beforeAutospacing="1" w:after="100" w:afterAutospacing="1" w:line="240" w:lineRule="auto"/>
        <w:ind w:left="5"/>
        <w:rPr>
          <w:rFonts w:ascii="Times New Roman" w:eastAsia="Times New Roman" w:hAnsi="Times New Roman" w:cs="Calibri"/>
          <w:b/>
          <w:bCs/>
          <w:kern w:val="0"/>
          <w:position w:val="-1"/>
          <w:sz w:val="2"/>
          <w:szCs w:val="2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A448611" w14:textId="64513565" w:rsidR="00B82CF0" w:rsidRDefault="00DB0427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</w:t>
            </w:r>
          </w:p>
          <w:p w14:paraId="26688972" w14:textId="2316AB15" w:rsidR="00AF51A5" w:rsidRPr="00017F61" w:rsidRDefault="00E4096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COLOREANDO EL TIEMPO DE JUEGO</w:t>
            </w:r>
          </w:p>
        </w:tc>
      </w:tr>
    </w:tbl>
    <w:p w14:paraId="6EC2886B" w14:textId="0D8B98D9" w:rsidR="004615A7" w:rsidRPr="00E40961" w:rsidRDefault="004615A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14"/>
          <w:szCs w:val="14"/>
          <w:lang w:eastAsia="pt-BR"/>
          <w14:ligatures w14:val="none"/>
        </w:rPr>
      </w:pPr>
    </w:p>
    <w:p w14:paraId="43EEE07D" w14:textId="5CF900B8" w:rsidR="00E40961" w:rsidRDefault="00E40961" w:rsidP="00E40961">
      <w:pPr xmlns:w="http://schemas.openxmlformats.org/wordprocessingml/2006/main" xmlns:w14="http://schemas.microsoft.com/office/word/2010/wordml"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4DBE22FA" w14:textId="7C28D5DB" w:rsidR="00E40961" w:rsidRPr="00E40961" w:rsidRDefault="00E40961" w:rsidP="00E40961">
      <w:pPr xmlns:w="http://schemas.openxmlformats.org/wordprocessingml/2006/main" xmlns:w14="http://schemas.microsoft.com/office/word/2010/wordml">
        <w:pStyle w:val="PargrafodaLista"/>
        <w:numPr>
          <w:ilvl w:val="0"/>
          <w:numId w:val="20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colores, crayones o rotuladores</w:t>
      </w:r>
    </w:p>
    <w:p w14:paraId="3E3C69B6" w14:textId="77777777" w:rsidR="00E40961" w:rsidRPr="00E40961" w:rsidRDefault="00E40961" w:rsidP="00E4096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2A4B8EFA" w14:textId="1FE345B4" w:rsidR="00E40961" w:rsidRPr="00E40961" w:rsidRDefault="00E40961" w:rsidP="00E40961">
      <w:pPr xmlns:w="http://schemas.openxmlformats.org/wordprocessingml/2006/main" xmlns:w14="http://schemas.microsoft.com/office/word/2010/wordml"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Paso a paso:</w:t>
      </w:r>
    </w:p>
    <w:p w14:paraId="2F69EB7E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Hoja:</w:t>
      </w:r>
    </w:p>
    <w:p w14:paraId="0D7C0749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una hoja con imágenes de juegos tradicionales, como saltar la cuerda, volar cometas, rayuela y otros.</w:t>
      </w:r>
    </w:p>
    <w:p w14:paraId="6A302C12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Instrucciones para el niño:</w:t>
      </w:r>
    </w:p>
    <w:p w14:paraId="5517A35A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Utilice </w:t>
      </w:r>
      <w:bookmarkStart xmlns:w="http://schemas.openxmlformats.org/wordprocessingml/2006/main" w:id="3" w:name="_Hlk189562155"/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colores, crayones o marcadores </w:t>
      </w:r>
      <w:bookmarkEnd xmlns:w="http://schemas.openxmlformats.org/wordprocessingml/2006/main" w:id="3"/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colorear las imágenes.</w:t>
      </w:r>
    </w:p>
    <w:p w14:paraId="06E2945B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Fomenta la creatividad utilizando diversos colores, haciendo la actividad alegre y bien realizada.</w:t>
      </w:r>
    </w:p>
    <w:p w14:paraId="3D6226AC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Diálogo sobre el tiempo de juego:</w:t>
      </w:r>
    </w:p>
    <w:p w14:paraId="7972767D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Hable con los niños sobre los juegos representados en las imágenes.</w:t>
      </w:r>
    </w:p>
    <w:p w14:paraId="373889BB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2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¿Han jugado alguno de estos juegos antes?</w:t>
      </w:r>
    </w:p>
    <w:p w14:paraId="0F088934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2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te parece más divertido?</w:t>
      </w:r>
    </w:p>
    <w:p w14:paraId="55844131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el valor de estos juegos en el pasado y cómo continúan siendo divertidos hoy en día.</w:t>
      </w:r>
    </w:p>
    <w:p w14:paraId="4DC5E292" w14:textId="77CBBFC9" w:rsidR="00E40961" w:rsidRPr="00E40961" w:rsidRDefault="00E40961" w:rsidP="00E40961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</w:pPr>
      <w:r w:rsidRPr="00E4096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6ACD4BC" wp14:editId="264ED5BB">
            <wp:extent cx="819150" cy="1162050"/>
            <wp:effectExtent l="0" t="0" r="0" b="0"/>
            <wp:docPr id="4208999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3F87" w14:textId="3D59C776" w:rsidR="00814DC4" w:rsidRDefault="00814DC4" w:rsidP="00BE137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B2597F3" w14:textId="77777777" w:rsidR="00E40961" w:rsidRDefault="00E40961" w:rsidP="00BE137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54A1C5E" w14:textId="77777777" w:rsidR="00E40961" w:rsidRDefault="00E40961" w:rsidP="00BE137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140F966" w14:textId="77777777" w:rsidR="00E40961" w:rsidRDefault="00E40961" w:rsidP="00BE137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F3A8A0B" w14:textId="77777777" w:rsidR="00AF51A5" w:rsidRDefault="00AF51A5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B01036D" w14:textId="34B69441" w:rsidR="00B82CF0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</w:t>
            </w:r>
          </w:p>
          <w:p w14:paraId="5AC72D60" w14:textId="29E1C6AB" w:rsidR="001B629D" w:rsidRPr="00017F61" w:rsidRDefault="00726118" w:rsidP="00814DC4">
            <w:pPr xmlns:w="http://schemas.openxmlformats.org/wordprocessingml/2006/main">
              <w:tabs>
                <w:tab w:val="left" w:pos="577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VIDEO: DESORDEN INFANTIL</w:t>
            </w:r>
          </w:p>
        </w:tc>
      </w:tr>
    </w:tbl>
    <w:p w14:paraId="208592BF" w14:textId="77777777" w:rsidR="00BE24E7" w:rsidRPr="00726118" w:rsidRDefault="00BE24E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6"/>
          <w:szCs w:val="6"/>
          <w:lang w:eastAsia="pt-BR"/>
          <w14:ligatures w14:val="none"/>
        </w:rPr>
      </w:pPr>
    </w:p>
    <w:p w14:paraId="32C1D2FF" w14:textId="77777777" w:rsidR="00814DC4" w:rsidRDefault="00814DC4" w:rsidP="00814DC4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"/>
          <w:szCs w:val="2"/>
        </w:rPr>
      </w:pPr>
    </w:p>
    <w:p w14:paraId="27F7E2DF" w14:textId="7089FC3B" w:rsidR="00726118" w:rsidRDefault="00726118" w:rsidP="00E40961">
      <w:pPr>
        <w:spacing w:before="120" w:after="120" w:line="27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789E5BFD" wp14:editId="572F0576">
            <wp:extent cx="2141925" cy="1204833"/>
            <wp:effectExtent l="0" t="0" r="0" b="0"/>
            <wp:docPr id="210327342" name="Imagem 210327342" descr="Mundo Bita - Bagunça De Cria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ndo Bita - Bagunça De Crianç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58" cy="121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848F" w14:textId="2CD950A7" w:rsidR="00E40961" w:rsidRPr="00E40961" w:rsidRDefault="00E40961" w:rsidP="00E40961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 Bold" w:eastAsia="Times New Roman Bold" w:hAnsi="Times New Roman Bold" w:cs="Times New Roman Bold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</w:p>
    <w:p w14:paraId="31593485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16" w:history="1">
        <w:r xmlns:w="http://schemas.openxmlformats.org/wordprocessingml/2006/main" xmlns:w14="http://schemas.microsoft.com/office/word/2010/wordml" w:rsidRPr="00E40961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https://www.youtube.com/watch?v=eiPE7YO_F30&amp;pp=ygUUYmFndW7Dp2EgZGUgY3JpYW7Dp2E%3D</w:t>
        </w:r>
      </w:hyperlink>
    </w:p>
    <w:p w14:paraId="4640B299" w14:textId="77777777" w:rsidR="00E40961" w:rsidRPr="00E40961" w:rsidRDefault="00E40961" w:rsidP="00E40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B108115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el animado y contagioso video musical "Bagunça de Criança" (Desorden Infantil), Lila, Dan, Tito y sus amigos Amora, Fred, Guto y Joca demuestran que la infancia es diversión, juegos y mucha creatividad. Con música alegre y letras que celebran la alegría del juego, el grupo transforma cualquier ambiente en un caos encantador, lleno de risas y energía.</w:t>
      </w:r>
    </w:p>
    <w:p w14:paraId="0334D2E2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canción transmite un mensaje importante: si bien jugar es fundamental y divertido, también es esencial aprender a organizar y cuidar el espacio después. Al ritmo de mucho baile y amistad, los niños descubren que el desorden infantil es pura alegría, pero que todo debe volver a su lugar al terminar el juego.</w:t>
      </w:r>
    </w:p>
    <w:p w14:paraId="1C8AC9D2" w14:textId="77777777" w:rsidR="00E40961" w:rsidRPr="00E40961" w:rsidRDefault="00E40961" w:rsidP="00E40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4"/>
          <w:szCs w:val="4"/>
          <w:lang w:eastAsia="pt-BR"/>
          <w14:ligatures w14:val="none"/>
        </w:rPr>
      </w:pPr>
    </w:p>
    <w:p w14:paraId="136D4D18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Mostrar a los niños el vídeo “El desorden de los niños”.</w:t>
      </w:r>
    </w:p>
    <w:p w14:paraId="633346FE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el video muestra cómo los niños se divierten creando "desordenes" que son parte del aprendizaje y el crecimiento.</w:t>
      </w:r>
    </w:p>
    <w:p w14:paraId="41375DBB" w14:textId="77777777" w:rsidR="00E40961" w:rsidRPr="00E40961" w:rsidRDefault="00E40961" w:rsidP="00E409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Conversación después del vídeo:</w:t>
      </w:r>
    </w:p>
    <w:p w14:paraId="0413B883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</w:t>
      </w:r>
    </w:p>
    <w:p w14:paraId="039A2A72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20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fue lo más divertido que vieron en el vídeo?</w:t>
      </w:r>
    </w:p>
    <w:p w14:paraId="4C5B1B60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20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¿Han hecho algo similar en casa o en la escuela?</w:t>
      </w:r>
    </w:p>
    <w:p w14:paraId="5E36020C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1"/>
          <w:numId w:val="20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fue el mayor lío en el que te has visto involucrado y cómo lo resolviste después?</w:t>
      </w:r>
    </w:p>
    <w:p w14:paraId="58F96DD6" w14:textId="77777777" w:rsidR="00E40961" w:rsidRPr="00E40961" w:rsidRDefault="00E40961" w:rsidP="00E40961">
      <w:pPr xmlns:w="http://schemas.openxmlformats.org/wordprocessingml/2006/main" xmlns:w14="http://schemas.microsoft.com/office/word/2010/wordml">
        <w:numPr>
          <w:ilvl w:val="0"/>
          <w:numId w:val="20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409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Reforzar la idea de que jugar y crear pueden ser momentos de aprendizaje, pero es importante ayudar con la organización después.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7A32028" w14:textId="77777777" w:rsidR="00B82CF0" w:rsidRDefault="007B476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</w:t>
            </w:r>
          </w:p>
          <w:p w14:paraId="2AA5D9E4" w14:textId="364A6841" w:rsidR="003C3208" w:rsidRPr="00BE1378" w:rsidRDefault="00726118" w:rsidP="00BE1378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val="pt-PT"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val="pt-PT" w:eastAsia="pt-BR"/>
                <w14:ligatures w14:val="none"/>
              </w:rPr>
              <w:t xml:space="preserve">¡A JUGAR! JUEGOS VARIOS</w:t>
            </w:r>
          </w:p>
        </w:tc>
      </w:tr>
    </w:tbl>
    <w:p w14:paraId="6CAC5781" w14:textId="662BBAD2" w:rsidR="00B82CF0" w:rsidRDefault="00B82C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12C29638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20" w:after="120" w:line="276" w:lineRule="auto"/>
        <w:jc w:val="both"/>
        <w:rPr>
          <w:rFonts w:ascii="Times New Roman Bold" w:eastAsia="Times New Roman Bold" w:hAnsi="Times New Roman Bold" w:cs="Times New Roman Bold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 Bold" w:eastAsia="Times New Roman Bold" w:hAnsi="Times New Roman Bold" w:cs="Times New Roman Bold"/>
          <w:color w:val="000000"/>
          <w:kern w:val="0"/>
          <w:sz w:val="24"/>
          <w:szCs w:val="24"/>
          <w:lang w:eastAsia="pt-BR"/>
          <w14:ligatures w14:val="none"/>
        </w:rPr>
        <w:t xml:space="preserve">Durante esta actividad, juegue algunos juegos con la clase, como:</w:t>
      </w:r>
    </w:p>
    <w:p w14:paraId="4E099E83" w14:textId="77777777" w:rsidR="00726118" w:rsidRPr="00726118" w:rsidRDefault="00726118" w:rsidP="00726118">
      <w:pPr>
        <w:spacing w:before="120" w:after="120" w:line="276" w:lineRule="auto"/>
        <w:jc w:val="center"/>
        <w:rPr>
          <w:rFonts w:ascii="Times New Roman Bold" w:eastAsia="Times New Roman Bold" w:hAnsi="Times New Roman Bold" w:cs="Times New Roman Bold"/>
          <w:color w:val="000000"/>
          <w:kern w:val="0"/>
          <w:sz w:val="24"/>
          <w:szCs w:val="24"/>
          <w:lang w:eastAsia="pt-BR"/>
          <w14:ligatures w14:val="none"/>
        </w:rPr>
      </w:pPr>
    </w:p>
    <w:p w14:paraId="083C6D06" w14:textId="77777777" w:rsidR="00726118" w:rsidRDefault="00726118" w:rsidP="00726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6212DBF5" w14:textId="5E3C5CCA" w:rsidR="00726118" w:rsidRPr="00726118" w:rsidRDefault="00726118" w:rsidP="00726118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Saltar la cuerda</w:t>
      </w:r>
    </w:p>
    <w:p w14:paraId="088D3414" w14:textId="53C30C9F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0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cuerda larga.</w:t>
      </w:r>
    </w:p>
    <w:p w14:paraId="2C139039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0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Cómo jugar:</w:t>
      </w:r>
    </w:p>
    <w:p w14:paraId="0590B3F3" w14:textId="24FF9FEF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0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Dos niños o adultos sostienen los extremos de la cuerda y la balancean, mientras uno o más niños saltan.</w:t>
      </w:r>
    </w:p>
    <w:p w14:paraId="1B543192" w14:textId="4588FC4C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0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Varía el ritmo e incluye desafíos, como cantar rimas mientras saltas.</w:t>
      </w:r>
    </w:p>
    <w:p w14:paraId="07FE5BAD" w14:textId="09EA9A68" w:rsidR="00726118" w:rsidRPr="00726118" w:rsidRDefault="00726118" w:rsidP="00726118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Al escondite</w:t>
      </w:r>
    </w:p>
    <w:p w14:paraId="440FA0B6" w14:textId="164E9B04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0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 espacio seguro con lugares donde los niños puedan esconderse.</w:t>
      </w:r>
    </w:p>
    <w:p w14:paraId="26954E0B" w14:textId="2BCF4C15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0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Cómo jugar:</w:t>
      </w:r>
    </w:p>
    <w:p w14:paraId="48DFD35D" w14:textId="1DBD00E5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0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Elija a un niño para que cuente con los ojos cerrados en un juego de “corre que te pillo” mientras los demás se esconden.</w:t>
      </w:r>
    </w:p>
    <w:p w14:paraId="4DBC68AE" w14:textId="34BC819F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0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contar (p. ej., hasta 20), el niño debe buscar a los amigos escondidos. Quien los encuentre se convierte en el "contador" en la siguiente ronda.</w:t>
      </w:r>
    </w:p>
    <w:p w14:paraId="5008C981" w14:textId="500243F1" w:rsidR="00726118" w:rsidRPr="00726118" w:rsidRDefault="00726118" w:rsidP="00726118">
      <w:pPr xmlns:w="http://schemas.openxmlformats.org/wordprocessingml/2006/main" xmlns:w14="http://schemas.microsoft.com/office/word/2010/wordml">
        <w:keepNext/>
        <w:spacing w:before="240" w:after="6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No muertos</w:t>
      </w:r>
    </w:p>
    <w:p w14:paraId="7C274216" w14:textId="0902AFB6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0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Espacio suficiente para que los niños puedan estar de pie.</w:t>
      </w:r>
    </w:p>
    <w:p w14:paraId="091F393C" w14:textId="7663BAA4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0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Cómo jugar:</w:t>
      </w:r>
    </w:p>
    <w:p w14:paraId="0DE3745D" w14:textId="50567194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0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maestro o líder del juego dice "muerto" o "vivo".</w:t>
      </w:r>
    </w:p>
    <w:p w14:paraId="69F3C4C9" w14:textId="76D80FC1" w:rsidR="00726118" w:rsidRPr="00726118" w:rsidRDefault="005A6C36" w:rsidP="00726118">
      <w:pPr xmlns:w="http://schemas.openxmlformats.org/wordprocessingml/2006/main" xmlns:w14="http://schemas.microsoft.com/office/word/2010/wordml">
        <w:numPr>
          <w:ilvl w:val="1"/>
          <w:numId w:val="20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A6C36">
        <w:rPr>
          <w:rFonts w:eastAsia="Times New Roman"/>
          <w:sz w:val="10"/>
          <w:szCs w:val="10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9504" behindDoc="0" locked="0" layoutInCell="1" allowOverlap="1" wp14:anchorId="0BFCBC7F" wp14:editId="2E5E104B">
            <wp:simplePos x="0" y="0"/>
            <wp:positionH relativeFrom="margin">
              <wp:posOffset>3777615</wp:posOffset>
            </wp:positionH>
            <wp:positionV relativeFrom="paragraph">
              <wp:posOffset>242570</wp:posOffset>
            </wp:positionV>
            <wp:extent cx="1981200" cy="1485900"/>
            <wp:effectExtent l="0" t="0" r="0" b="0"/>
            <wp:wrapSquare wrapText="bothSides"/>
            <wp:docPr id="1429720968" name="Imagem 30" descr="20+ Crianças Brincando Com Bambolê No Parque Ilustração de stock, gráficos  vetoriais e clipart royalty-free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20+ Crianças Brincando Com Bambolê No Parque Ilustração de stock, gráficos  vetoriais e clipart royalty-free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0" b="4789"/>
                    <a:stretch/>
                  </pic:blipFill>
                  <pic:spPr bwMode="auto">
                    <a:xfrm>
                      <a:off x="0" y="0"/>
                      <a:ext cx="1981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726118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Cuando escuchen "muerto", los niños deben agacharse. Cuando escuchen "vivo", deben ponerse de pie.</w:t>
      </w:r>
    </w:p>
    <w:p w14:paraId="51A4BBF7" w14:textId="47D14B47" w:rsidR="00726118" w:rsidRPr="001B629D" w:rsidRDefault="00726118" w:rsidP="00726118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juego se vuelve más divertido cuando aumentas el ritmo de las instrucciones, intentando confundirlos.</w:t>
      </w:r>
    </w:p>
    <w:p w14:paraId="2B750924" w14:textId="77777777" w:rsidR="000F1529" w:rsidRDefault="000F1529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p w14:paraId="1231305E" w14:textId="77777777" w:rsidR="005A6C36" w:rsidRDefault="005A6C36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p w14:paraId="0AA2282A" w14:textId="77777777" w:rsidR="005A6C36" w:rsidRDefault="005A6C36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p w14:paraId="2E34AE19" w14:textId="77777777" w:rsidR="005A6C36" w:rsidRDefault="005A6C36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p w14:paraId="5FDA1C1C" w14:textId="77777777" w:rsidR="005A6C36" w:rsidRDefault="005A6C36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p w14:paraId="27682071" w14:textId="77777777" w:rsidR="005A6C36" w:rsidRPr="001B629D" w:rsidRDefault="005A6C36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E976230" w14:textId="20F808A6" w:rsidR="00B82CF0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</w:t>
            </w:r>
          </w:p>
          <w:p w14:paraId="79D5C812" w14:textId="621C3AC5" w:rsidR="001B629D" w:rsidRPr="00BE1378" w:rsidRDefault="00726118" w:rsidP="00BE137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ACTIVIDAD DE TAREA 1</w:t>
            </w:r>
          </w:p>
        </w:tc>
      </w:tr>
    </w:tbl>
    <w:p w14:paraId="41F0C329" w14:textId="77777777" w:rsidR="00814DC4" w:rsidRPr="00814DC4" w:rsidRDefault="00814DC4" w:rsidP="00814DC4">
      <w:pPr>
        <w:spacing w:line="360" w:lineRule="auto"/>
        <w:ind w:left="1" w:hangingChars="1" w:hanging="1"/>
        <w:outlineLvl w:val="0"/>
        <w:rPr>
          <w:rFonts w:ascii="Times New Roman" w:eastAsia="Times New Roman" w:hAnsi="Times New Roman" w:cs="Times New Roman"/>
          <w:b/>
          <w:bCs/>
          <w:noProof/>
          <w:color w:val="000000"/>
          <w:position w:val="-1"/>
          <w:sz w:val="10"/>
          <w:szCs w:val="10"/>
          <w:lang w:eastAsia="pt-BR"/>
          <w14:ligatures w14:val="none"/>
        </w:rPr>
      </w:pPr>
    </w:p>
    <w:p w14:paraId="25B71B84" w14:textId="78814F7A" w:rsidR="00B17669" w:rsidRPr="00726118" w:rsidRDefault="00726118" w:rsidP="00726118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xmlns:w="http://schemas.openxmlformats.org/wordprocessingml/2006/main" w:rsidRPr="00726118">
        <w:rPr>
          <w:b/>
          <w:bCs/>
        </w:rPr>
        <w:t xml:space="preserve">Cómo completar la actividad:</w:t>
      </w:r>
    </w:p>
    <w:p w14:paraId="547B82D3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hoja presenta ilustraciones de juegos infantiles, como saltar la cuerda, carreras de sacos, tira y afloja y el juego del círculo.</w:t>
      </w:r>
    </w:p>
    <w:p w14:paraId="2156B2CB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niño debe observar atentamente cada imagen e identificar qué juego está representado.</w:t>
      </w:r>
    </w:p>
    <w:p w14:paraId="0DFB4811" w14:textId="77777777" w:rsidR="005A6C36" w:rsidRDefault="005A6C36" w:rsidP="00726118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6C88404A" w14:textId="77777777" w:rsidR="005A6C36" w:rsidRDefault="005A6C36" w:rsidP="00726118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1615DCEE" w14:textId="7C087BF4" w:rsidR="00726118" w:rsidRPr="00726118" w:rsidRDefault="00726118" w:rsidP="00726118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Relacionando las imágenes:</w:t>
      </w:r>
    </w:p>
    <w:p w14:paraId="5FC95F5D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Debajo de las imágenes, hay espacios con los nombres de los juegos.</w:t>
      </w:r>
    </w:p>
    <w:p w14:paraId="4B5C68DF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tarea del niño es hacer coincidir las imágenes con sus nombres dibujando una línea o escribiendo el número correspondiente en el espacio indicado.</w:t>
      </w:r>
    </w:p>
    <w:p w14:paraId="07F29920" w14:textId="45A588E6" w:rsidR="00BE1378" w:rsidRDefault="00726118" w:rsidP="00726118">
      <w:pPr>
        <w:pStyle w:val="NormalWeb"/>
        <w:spacing w:before="0" w:beforeAutospacing="0" w:after="0" w:afterAutospacing="0" w:line="360" w:lineRule="auto"/>
        <w:jc w:val="center"/>
      </w:pPr>
      <w:r w:rsidRPr="00726118">
        <w:rPr>
          <w:rFonts w:ascii="Times New Roman Bold" w:eastAsia="Times New Roman Bold" w:hAnsi="Times New Roman Bold" w:cs="Times New Roman Bold"/>
          <w:b/>
          <w:noProof/>
          <w:color w:val="000000"/>
        </w:rPr>
        <w:drawing>
          <wp:inline distT="0" distB="0" distL="0" distR="0" wp14:anchorId="7774BCCA" wp14:editId="103187AF">
            <wp:extent cx="793983" cy="1123950"/>
            <wp:effectExtent l="0" t="0" r="6350" b="0"/>
            <wp:docPr id="97447357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216" cy="11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CABF" w14:textId="77777777" w:rsidR="00BE1378" w:rsidRDefault="00BE1378" w:rsidP="00814DC4">
      <w:pPr>
        <w:pStyle w:val="NormalWeb"/>
        <w:spacing w:before="0" w:beforeAutospacing="0" w:after="0" w:afterAutospacing="0" w:line="360" w:lineRule="auto"/>
        <w:jc w:val="center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F607F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BAE2404" w14:textId="77777777" w:rsidR="00141B19" w:rsidRDefault="00141B19" w:rsidP="00141B19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4" w:name="_Hlk187226715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37F137CA" w14:textId="000A1620" w:rsidR="00141B19" w:rsidRPr="00017F61" w:rsidRDefault="00141B19" w:rsidP="00141B1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4"/>
    </w:tbl>
    <w:p w14:paraId="490F96EE" w14:textId="6B9D8C81" w:rsidR="00955F7D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2BED80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9883DC0" w14:textId="70B4E522" w:rsidR="00141B19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5" w:name="_Hlk18722876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</w:t>
            </w:r>
          </w:p>
          <w:p w14:paraId="4AB5926A" w14:textId="77777777" w:rsidR="00141B19" w:rsidRPr="00017F61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  <w:bookmarkEnd w:id="5"/>
    </w:tbl>
    <w:p w14:paraId="6C3A5960" w14:textId="20DC6CA7" w:rsidR="00141B19" w:rsidRPr="00726118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4DAE8FE8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3CD38B93" w14:textId="332F198F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 w:right="14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Historia: El conejo que no podía saltar;</w:t>
      </w:r>
      <w:r xmlns:w="http://schemas.openxmlformats.org/wordprocessingml/2006/main" w:rsidR="00AA04AC" w:rsidRPr="00AA04AC">
        <w:rPr>
          <w:noProof/>
        </w:rPr>
        <w:t xml:space="preserve"> </w:t>
      </w:r>
    </w:p>
    <w:p w14:paraId="1A9E6D82" w14:textId="30F45D3D" w:rsidR="00726118" w:rsidRPr="00726118" w:rsidRDefault="00AA04AC" w:rsidP="00726118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 w:right="14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0528" behindDoc="0" locked="0" layoutInCell="1" allowOverlap="1" wp14:anchorId="1972576D" wp14:editId="2BFA5FC5">
            <wp:simplePos x="0" y="0"/>
            <wp:positionH relativeFrom="column">
              <wp:posOffset>4196715</wp:posOffset>
            </wp:positionH>
            <wp:positionV relativeFrom="paragraph">
              <wp:posOffset>100330</wp:posOffset>
            </wp:positionV>
            <wp:extent cx="1388745" cy="971550"/>
            <wp:effectExtent l="0" t="0" r="1905" b="0"/>
            <wp:wrapNone/>
            <wp:docPr id="1360175677" name="Imagem 1360175677" descr="Dinâmicas e Brincadeiras – “Coelhinho Sai da Toca” | Turm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nâmicas e Brincadeiras – “Coelhinho Sai da Toca” | Turminh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726118" w:rsidRPr="007261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Actividades impresas;</w:t>
      </w:r>
    </w:p>
    <w:p w14:paraId="4ADBC54E" w14:textId="70B61806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 w:right="14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Vídeo educativo;</w:t>
      </w:r>
    </w:p>
    <w:p w14:paraId="6C2D1A33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 w:right="14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Lápices de colores o crayones;</w:t>
      </w:r>
    </w:p>
    <w:p w14:paraId="195300B4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 w:right="14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Tiza o aros de hula hula.</w:t>
      </w:r>
    </w:p>
    <w:p w14:paraId="3B91C0A7" w14:textId="77777777" w:rsidR="00726118" w:rsidRPr="00726118" w:rsidRDefault="00726118" w:rsidP="00726118">
      <w:pPr>
        <w:spacing w:before="120" w:after="12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14:paraId="0783B8B8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PREGUNTAS ORIENTADORAS</w:t>
      </w:r>
    </w:p>
    <w:p w14:paraId="63521387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right="566" w:hanging="294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¿Sabes saltar?</w:t>
      </w:r>
    </w:p>
    <w:p w14:paraId="5EC41415" w14:textId="77777777" w:rsid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right="566" w:hanging="294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¿Salta alto como un conejito?</w:t>
      </w:r>
    </w:p>
    <w:p w14:paraId="42EF14C8" w14:textId="77777777" w:rsidR="00726118" w:rsidRPr="00726118" w:rsidRDefault="00726118" w:rsidP="00726118">
      <w:pPr>
        <w:spacing w:before="120" w:after="120" w:line="360" w:lineRule="auto"/>
        <w:ind w:left="720" w:right="566" w:hanging="294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3435501" w14:textId="77777777" w:rsidR="00726118" w:rsidRPr="00726118" w:rsidRDefault="00726118" w:rsidP="00726118">
      <w:pPr>
        <w:spacing w:before="120" w:after="120" w:line="276" w:lineRule="auto"/>
        <w:ind w:left="720"/>
        <w:contextualSpacing/>
        <w:rPr>
          <w:rFonts w:ascii="Times New Roman" w:eastAsia="Times New Roman" w:hAnsi="Times New Roman" w:cs="Times New Roman"/>
          <w:kern w:val="0"/>
          <w:sz w:val="10"/>
          <w:szCs w:val="10"/>
          <w:lang w:eastAsia="pt-BR"/>
          <w14:ligatures w14:val="none"/>
        </w:rPr>
      </w:pPr>
    </w:p>
    <w:p w14:paraId="6920C600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20" w:after="120" w:line="360" w:lineRule="auto"/>
        <w:contextualSpacing/>
        <w:jc w:val="both"/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Comience la lección con preguntas orientadoras y pida a los niños que salten muy alto, como un conejito. Indíqueles que salten hacia adelante, hacia atrás y hacia los lados, luego pídales que se sienten y comiencen la historia.</w:t>
      </w:r>
    </w:p>
    <w:p w14:paraId="58464DBF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25499CD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8417496" w14:textId="6BB5D540" w:rsidR="00B900DC" w:rsidRPr="001A4C04" w:rsidRDefault="00B900DC" w:rsidP="001A4C04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6" w:name="_Hlk18722879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</w:t>
            </w:r>
          </w:p>
          <w:p w14:paraId="452229BA" w14:textId="1E158BE1" w:rsidR="00B900DC" w:rsidRDefault="00726118" w:rsidP="00B900DC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CUENTO: EL CONEJO QUE NO SABÍA SALTAR</w:t>
            </w:r>
          </w:p>
          <w:p w14:paraId="35D77253" w14:textId="3CEBB932" w:rsidR="001A4C04" w:rsidRPr="00B900DC" w:rsidRDefault="001A4C04" w:rsidP="00B900D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bookmarkEnd w:id="6"/>
    </w:tbl>
    <w:p w14:paraId="225945A1" w14:textId="77777777" w:rsidR="00141B19" w:rsidRPr="005A6C36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5453069D" w14:textId="01A96967" w:rsidR="00726118" w:rsidRDefault="007D2BF7" w:rsidP="00726118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B3D44D2" wp14:editId="5610656A">
            <wp:extent cx="1808550" cy="1017309"/>
            <wp:effectExtent l="0" t="0" r="1270" b="0"/>
            <wp:docPr id="2000703497" name="Imagem 2000703497" descr="O Coelho que Não Sabia Pular - História Infantil - Histórias para Dor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Coelho que Não Sabia Pular - História Infantil - Histórias para Dormi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893" cy="102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80C3" w14:textId="77777777" w:rsidR="005A6C36" w:rsidRDefault="005A6C36" w:rsidP="00726118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65C0A8DD" w14:textId="42175271" w:rsidR="00726118" w:rsidRPr="00726118" w:rsidRDefault="00726118" w:rsidP="00726118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26118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726118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2B1B0C6A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21" w:history="1">
        <w:r xmlns:w="http://schemas.openxmlformats.org/wordprocessingml/2006/main" xmlns:w14="http://schemas.microsoft.com/office/word/2010/wordml" w:rsidRPr="00726118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https://www.youtube.com/watch?v=I-9j2c0I3w0</w:t>
        </w:r>
      </w:hyperlink>
    </w:p>
    <w:p w14:paraId="47B80816" w14:textId="77777777" w:rsidR="00726118" w:rsidRPr="00726118" w:rsidRDefault="00726118" w:rsidP="0072611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12"/>
          <w:szCs w:val="12"/>
          <w:lang w:eastAsia="pt-BR"/>
          <w14:ligatures w14:val="none"/>
        </w:rPr>
      </w:pPr>
    </w:p>
    <w:p w14:paraId="7A1B1C10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Historial de visualización:</w:t>
      </w:r>
    </w:p>
    <w:p w14:paraId="7D109D7A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los niños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vídeo del cuento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“El conejo que no podía saltar” .</w:t>
      </w:r>
    </w:p>
    <w:p w14:paraId="01764158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la historia trata sobre un conejo que enfrenta desafíos para aprender a saltar, mostrando cómo supera sus dificultades con persistencia y apoyo.</w:t>
      </w:r>
    </w:p>
    <w:p w14:paraId="30B56F5D" w14:textId="77777777" w:rsidR="00726118" w:rsidRPr="00726118" w:rsidRDefault="00726118" w:rsidP="00726118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Una conversación sobre la historia:</w:t>
      </w:r>
    </w:p>
    <w:p w14:paraId="3B7E0493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0"/>
          <w:numId w:val="2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del vídeo, inicie una conversación con los niños:</w:t>
      </w:r>
    </w:p>
    <w:p w14:paraId="6C824CCF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le pasó al conejo?</w:t>
      </w:r>
    </w:p>
    <w:p w14:paraId="5DC99BC8" w14:textId="77777777" w:rsidR="00726118" w:rsidRP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se sintió cuando se dio cuenta que no sabía saltar?</w:t>
      </w:r>
    </w:p>
    <w:p w14:paraId="1A6A27CB" w14:textId="77777777" w:rsidR="00726118" w:rsidRDefault="00726118" w:rsidP="00726118">
      <w:pPr xmlns:w="http://schemas.openxmlformats.org/wordprocessingml/2006/main" xmlns:w14="http://schemas.microsoft.com/office/word/2010/wordml">
        <w:numPr>
          <w:ilvl w:val="1"/>
          <w:numId w:val="2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2611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hizo para superar esta dificultad?</w:t>
      </w:r>
    </w:p>
    <w:p w14:paraId="306A0961" w14:textId="690BA70A" w:rsidR="007D2BF7" w:rsidRPr="00726118" w:rsidRDefault="007D2BF7" w:rsidP="00726118">
      <w:pPr xmlns:w="http://schemas.openxmlformats.org/wordprocessingml/2006/main" xmlns:w14="http://schemas.microsoft.com/office/word/2010/wordml">
        <w:numPr>
          <w:ilvl w:val="1"/>
          <w:numId w:val="2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2B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te has enfrentado a un reto difícil? ¿Cómo lo superaste?</w:t>
      </w:r>
    </w:p>
    <w:p w14:paraId="29A47F12" w14:textId="7F140F42" w:rsidR="004856E5" w:rsidRDefault="004856E5" w:rsidP="0072611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bookmarkStart w:id="7" w:name="_Hlk189563155"/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5A5B571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AC5D13E" w14:textId="57AE65D1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8" w:name="_heading=h.gjdgxs"/>
            <w:bookmarkEnd xmlns:w="http://schemas.openxmlformats.org/wordprocessingml/2006/main" w:id="7"/>
            <w:bookmarkEnd xmlns:w="http://schemas.openxmlformats.org/wordprocessingml/2006/main" w:id="8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</w:t>
            </w:r>
          </w:p>
          <w:p w14:paraId="51F90C57" w14:textId="32FF87A9" w:rsidR="00B900DC" w:rsidRPr="001A4C04" w:rsidRDefault="007D2BF7" w:rsidP="007D2BF7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  <w:t xml:space="preserve">EN LA MADRIDERA DEL CONEJO</w:t>
            </w:r>
          </w:p>
        </w:tc>
      </w:tr>
    </w:tbl>
    <w:p w14:paraId="44627B26" w14:textId="77777777" w:rsidR="00635FA5" w:rsidRDefault="00635FA5" w:rsidP="00635FA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99517" w14:textId="50897536" w:rsidR="00B900DC" w:rsidRDefault="00635FA5" w:rsidP="00635FA5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MATERIALES:</w:t>
      </w:r>
    </w:p>
    <w:p w14:paraId="5751E6E9" w14:textId="35C23057" w:rsidR="00635FA5" w:rsidRPr="00635FA5" w:rsidRDefault="00635FA5" w:rsidP="00635FA5">
      <w:pPr xmlns:w="http://schemas.openxmlformats.org/wordprocessingml/2006/main" xmlns:w14="http://schemas.microsoft.com/office/word/2010/wordml"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Lápices, rotuladores y crayones para dibujar.</w:t>
      </w:r>
    </w:p>
    <w:p w14:paraId="2F9AA29E" w14:textId="5727156B" w:rsidR="001A4C04" w:rsidRDefault="00635FA5" w:rsidP="00635FA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Figuras impresas o recortadas (niño o niña) para ilustrar el dibujo.</w:t>
      </w:r>
    </w:p>
    <w:p w14:paraId="6A1EC8D5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1FCA6" w14:textId="5E8E303E" w:rsidR="00635FA5" w:rsidRDefault="00635FA5" w:rsidP="00635FA5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Paso a paso:</w:t>
      </w:r>
    </w:p>
    <w:p w14:paraId="116441EA" w14:textId="24296A2E" w:rsidR="00635FA5" w:rsidRPr="00635FA5" w:rsidRDefault="00635FA5" w:rsidP="00635FA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Momento Inicial – Presentación de la Actividad</w:t>
      </w:r>
    </w:p>
    <w:p w14:paraId="4E4179AF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profesora comienza explicando que dibujarán según las instrucciones dadas, como si fuera un juego de "seguir las instrucciones".</w:t>
      </w:r>
    </w:p>
    <w:p w14:paraId="40E619F2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"¿Cómo se verá su dibujo según las instrucciones que les voy a dar?"</w:t>
      </w:r>
    </w:p>
    <w:p w14:paraId="567E3DEB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puede explicar que cada comando será una oportunidad para expresarse de una manera diferente.</w:t>
      </w:r>
    </w:p>
    <w:p w14:paraId="441A3484" w14:textId="63DB2C2B" w:rsidR="00635FA5" w:rsidRPr="00635FA5" w:rsidRDefault="00635FA5" w:rsidP="00635FA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las Hojas</w:t>
      </w:r>
    </w:p>
    <w:p w14:paraId="3C5D851E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recibirá una hoja de papel en blanco.</w:t>
      </w:r>
    </w:p>
    <w:p w14:paraId="6AC8AF94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la hoja de papel, el profesor puede dibujar un círculo u otra forma geométrica simple, como una estrella, un cuadrado o un triángulo, para comenzar la actividad.</w:t>
      </w:r>
    </w:p>
    <w:p w14:paraId="10FD86B4" w14:textId="77777777" w:rsidR="00635FA5" w:rsidRDefault="00635FA5" w:rsidP="00635FA5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3004BF3F" w14:textId="69256C53" w:rsidR="00635FA5" w:rsidRPr="00635FA5" w:rsidRDefault="00635FA5" w:rsidP="00635FA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Comando de dibujo</w:t>
      </w:r>
    </w:p>
    <w:p w14:paraId="41299EBE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comenzará dando órdenes, como:</w:t>
      </w:r>
    </w:p>
    <w:p w14:paraId="74BBA41B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1"/>
          <w:numId w:val="2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"Dibuja un niño dentro de este círculo".</w:t>
      </w:r>
    </w:p>
    <w:p w14:paraId="5D938BC7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1"/>
          <w:numId w:val="2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"Ahora, coloca un árbol al lado de ese niño".</w:t>
      </w:r>
    </w:p>
    <w:p w14:paraId="006647C2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1"/>
          <w:numId w:val="2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"Dibuja el sol en la esquina superior derecha de la página".</w:t>
      </w:r>
    </w:p>
    <w:p w14:paraId="6EDB979E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1"/>
          <w:numId w:val="2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"Agrega una flor cerca de los pies del niño".</w:t>
      </w:r>
    </w:p>
    <w:p w14:paraId="795486CD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seguirán las instrucciones y dibujarán lo que se les pide, utilizando su creatividad para agregar detalles.</w:t>
      </w:r>
    </w:p>
    <w:p w14:paraId="3AC45F2F" w14:textId="5B04D252" w:rsidR="00635FA5" w:rsidRPr="00635FA5" w:rsidRDefault="00635FA5" w:rsidP="00635FA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Ayudando con muñecas pequeñas</w:t>
      </w:r>
    </w:p>
    <w:p w14:paraId="1A845988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facilitarlo, el profesor puede utilizar imágenes recortadas de pequeños monigotes (niño o niña) o imágenes de papel.</w:t>
      </w:r>
    </w:p>
    <w:p w14:paraId="626B6682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puede mostrar dónde colocar las figuras según la posición solicitada, como por ejemplo:</w:t>
      </w:r>
    </w:p>
    <w:p w14:paraId="4D487A98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1"/>
          <w:numId w:val="2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"Coloca la pequeña figura dentro del círculo."</w:t>
      </w:r>
    </w:p>
    <w:p w14:paraId="7093EC3D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1"/>
          <w:numId w:val="2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"Ahora, coloca la pequeña figura de manera que mire hacia el árbol".</w:t>
      </w:r>
    </w:p>
    <w:p w14:paraId="75DAC3E3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idea es que los niños coloquen las pequeñas figuras de manera que ilustren la orden dada.</w:t>
      </w:r>
    </w:p>
    <w:p w14:paraId="6499D2AD" w14:textId="63056F33" w:rsidR="00635FA5" w:rsidRPr="00635FA5" w:rsidRDefault="00635FA5" w:rsidP="00635FA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Finalización y puesta en común</w:t>
      </w:r>
    </w:p>
    <w:p w14:paraId="7C341062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 final, los niños pueden mostrar sus dibujos a sus compañeros y hablar sobre cómo interpretaron las instrucciones.</w:t>
      </w:r>
    </w:p>
    <w:p w14:paraId="74658220" w14:textId="77777777" w:rsidR="00635FA5" w:rsidRPr="00635FA5" w:rsidRDefault="00635FA5" w:rsidP="00635FA5">
      <w:pPr xmlns:w="http://schemas.openxmlformats.org/wordprocessingml/2006/main" xmlns:w14="http://schemas.microsoft.com/office/word/2010/wordml">
        <w:numPr>
          <w:ilvl w:val="0"/>
          <w:numId w:val="2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maestro puede animar al niño a explicar lo que dibujó y por qué tomó las decisiones que tomó, valorando la individualidad de cada niño.</w:t>
      </w:r>
    </w:p>
    <w:p w14:paraId="4457B106" w14:textId="75A8EF97" w:rsidR="00635FA5" w:rsidRDefault="00635FA5" w:rsidP="00635FA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E7C">
        <w:rPr>
          <w:noProof/>
        </w:rPr>
        <w:drawing>
          <wp:inline distT="0" distB="0" distL="0" distR="0" wp14:anchorId="004D2EB1" wp14:editId="71CBEEE4">
            <wp:extent cx="978134" cy="1362075"/>
            <wp:effectExtent l="0" t="0" r="0" b="0"/>
            <wp:docPr id="204780760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738" cy="136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E7C">
        <w:rPr>
          <w:noProof/>
        </w:rPr>
        <w:drawing>
          <wp:inline distT="0" distB="0" distL="0" distR="0" wp14:anchorId="0D1AE538" wp14:editId="5F4B9625">
            <wp:extent cx="952500" cy="1387136"/>
            <wp:effectExtent l="0" t="0" r="0" b="3810"/>
            <wp:docPr id="6119136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837" cy="138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D4FE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EC19A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74911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14673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25646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B3B32" w14:textId="77777777" w:rsidR="00635FA5" w:rsidRDefault="00635FA5" w:rsidP="00635F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7D7A763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1A62331" w14:textId="4CF0CCEB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1A4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</w:p>
          <w:p w14:paraId="5DA0D0E3" w14:textId="5B40EE8D" w:rsidR="00B900DC" w:rsidRPr="00635FA5" w:rsidRDefault="00635FA5" w:rsidP="00C415A1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635FA5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CONEJITO SALE DE SU MADRID</w:t>
            </w:r>
          </w:p>
        </w:tc>
      </w:tr>
    </w:tbl>
    <w:p w14:paraId="2126B13E" w14:textId="77777777" w:rsidR="00B900DC" w:rsidRPr="002B0BD5" w:rsidRDefault="00B900D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680063DA" w14:textId="0B3FA2B2" w:rsidR="002B0BD5" w:rsidRDefault="002B0BD5" w:rsidP="00635FA5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2B0BD5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3B32550" wp14:editId="40D8636A">
            <wp:extent cx="2304415" cy="1296369"/>
            <wp:effectExtent l="0" t="0" r="635" b="0"/>
            <wp:docPr id="868371054" name="Imagem 7" descr="COELHINHO SAI DA TOCA mús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ELHINHO SAI DA TOCA músic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74" cy="130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B5D3" w14:textId="0E51824C" w:rsidR="00635FA5" w:rsidRPr="00635FA5" w:rsidRDefault="00635FA5" w:rsidP="00635FA5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5FA5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</w:p>
    <w:p w14:paraId="50793EE3" w14:textId="77777777" w:rsidR="00635FA5" w:rsidRPr="00635FA5" w:rsidRDefault="00635FA5" w:rsidP="00635FA5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25" w:history="1">
        <w:r xmlns:w="http://schemas.openxmlformats.org/wordprocessingml/2006/main" xmlns:w14="http://schemas.microsoft.com/office/word/2010/wordml" w:rsidRPr="00635FA5">
          <w:rPr>
            <w:rFonts w:ascii="Times New Roman" w:eastAsia="Times New Roman Bold" w:hAnsi="Times New Roman" w:cs="Times New Roman"/>
            <w:b/>
            <w:bCs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https://www.youtube.com/watch?v=rpzGO0g9Ll8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25" w:history="1">
        <w:r xmlns:w="http://schemas.openxmlformats.org/wordprocessingml/2006/main" xmlns:w14="http://schemas.microsoft.com/office/word/2010/wordml" w:rsidRPr="00635FA5">
          <w:rPr>
            <w:rFonts w:ascii="Times New Roman" w:eastAsia="Times New Roman Bold" w:hAnsi="Times New Roman" w:cs="Times New Roman"/>
            <w:b/>
            <w:bCs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​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25" w:history="1">
        <w:r xmlns:w="http://schemas.openxmlformats.org/wordprocessingml/2006/main" xmlns:w14="http://schemas.microsoft.com/office/word/2010/wordml" w:rsidRPr="00635FA5">
          <w:rPr>
            <w:rFonts w:ascii="Times New Roman" w:eastAsia="Times New Roman Bold" w:hAnsi="Times New Roman" w:cs="Times New Roman"/>
            <w:b/>
            <w:bCs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​</w:t>
        </w:r>
      </w:hyperlink>
    </w:p>
    <w:p w14:paraId="566E5F22" w14:textId="77777777" w:rsidR="00635FA5" w:rsidRPr="00EF1A2A" w:rsidRDefault="00635FA5" w:rsidP="00EF1A2A">
      <w:pPr>
        <w:spacing w:before="120" w:after="120" w:line="240" w:lineRule="auto"/>
        <w:rPr>
          <w:rFonts w:ascii="Times New Roman" w:eastAsia="Times New Roman Bold" w:hAnsi="Times New Roman" w:cs="Times New Roman"/>
          <w:b/>
          <w:bCs/>
          <w:color w:val="000000"/>
          <w:kern w:val="0"/>
          <w:sz w:val="14"/>
          <w:szCs w:val="14"/>
          <w:lang w:eastAsia="pt-BR"/>
          <w14:ligatures w14:val="none"/>
        </w:rPr>
      </w:pPr>
    </w:p>
    <w:p w14:paraId="213B77A4" w14:textId="77777777" w:rsidR="00A83DA2" w:rsidRPr="00A83DA2" w:rsidRDefault="00A83DA2" w:rsidP="00A83DA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A83DA2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Momento de apertura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– Introducción musical</w:t>
      </w:r>
    </w:p>
    <w:p w14:paraId="01699B62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comienza explicando que los niños verán un vídeo y cantarán una canción llamada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"El conejito sale de la madriguera"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4B7AB90C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Ella puede preguntar:</w:t>
      </w:r>
    </w:p>
    <w:p w14:paraId="3E19CEE9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1"/>
          <w:numId w:val="2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oído hablar del conejo de Pascua?</w:t>
      </w:r>
    </w:p>
    <w:p w14:paraId="7F23A5DE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1"/>
          <w:numId w:val="2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¿De dónde saldrá el conejito?</w:t>
      </w:r>
    </w:p>
    <w:p w14:paraId="159F4510" w14:textId="77777777" w:rsidR="00A83DA2" w:rsidRPr="00A83DA2" w:rsidRDefault="00A83DA2" w:rsidP="00A83DA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A83DA2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Pantalla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 video</w:t>
      </w:r>
    </w:p>
    <w:p w14:paraId="1A2943C4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mostrará el vídeo a través del enlace proporcionado para que los niños puedan ver la canción y seguir la letra.</w:t>
      </w:r>
    </w:p>
    <w:p w14:paraId="3C197E96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la actuación, el profesor puede invitar a los niños a interactuar aplaudiendo o haciendo gestos al ritmo de la música.</w:t>
      </w:r>
    </w:p>
    <w:p w14:paraId="391A05CD" w14:textId="77777777" w:rsidR="00A83DA2" w:rsidRPr="00A83DA2" w:rsidRDefault="00A83DA2" w:rsidP="00A83DA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A83DA2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Repetición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y movimientos</w:t>
      </w:r>
    </w:p>
    <w:p w14:paraId="365D63FD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primera proyección, el profesor puede volver a reproducir el vídeo, esta vez animando a los niños a realizar los movimientos que sugiere la música, como imitar al conejito saltando o saliendo de la madriguera.</w:t>
      </w:r>
    </w:p>
    <w:p w14:paraId="37D1A492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puede proponer que cada niño “salga de su escondite” con diferentes movimientos, como levantar los brazos, saltar o incluso esconderse y luego reaparecer.</w:t>
      </w:r>
    </w:p>
    <w:p w14:paraId="00A34FB5" w14:textId="77777777" w:rsidR="00A83DA2" w:rsidRPr="00A83DA2" w:rsidRDefault="00A83DA2" w:rsidP="00A83DA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A83DA2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Lenguaje corporal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y participación</w:t>
      </w:r>
    </w:p>
    <w:p w14:paraId="14357DFE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hacer la actividad más interactiva, el docente puede crear un círculo e ir llamando a los niños uno a uno para que realicen sus propios movimientos inspirados en el conejito.</w:t>
      </w:r>
    </w:p>
    <w:p w14:paraId="632F2555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cada ronda, el profesor también puede sugerir diferentes maneras de mover el cuerpo: "¡Ahora, salgamos de la madriguera saltando con los pies juntos!" o "¡Ahora, salgamos con los brazos en alto, como un conejito muy feliz!".</w:t>
      </w:r>
    </w:p>
    <w:p w14:paraId="22B80BBB" w14:textId="77777777" w:rsidR="00A83DA2" w:rsidRPr="00A83DA2" w:rsidRDefault="00A83DA2" w:rsidP="00A83DA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A83DA2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Finalización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y puesta en común</w:t>
      </w:r>
    </w:p>
    <w:p w14:paraId="09A6B8A3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completar la actividad, el docente puede preguntar a los niños:</w:t>
      </w:r>
    </w:p>
    <w:p w14:paraId="5C06056D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1"/>
          <w:numId w:val="2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hizo el conejito cuando salió de su madriguera?</w:t>
      </w:r>
    </w:p>
    <w:p w14:paraId="6E0B19FC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1"/>
          <w:numId w:val="2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"¿Qué tan divertido fue hacer los movimientos?"</w:t>
      </w:r>
    </w:p>
    <w:p w14:paraId="3AF0CE43" w14:textId="77777777" w:rsidR="00A83DA2" w:rsidRPr="00A83DA2" w:rsidRDefault="00A83DA2" w:rsidP="00A83DA2">
      <w:pPr xmlns:w="http://schemas.openxmlformats.org/wordprocessingml/2006/main" xmlns:w14="http://schemas.microsoft.com/office/word/2010/wordml">
        <w:numPr>
          <w:ilvl w:val="0"/>
          <w:numId w:val="2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3D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pueden compartir lo que más les gustó de la música y cómo se sintieron durante los movimientos.</w:t>
      </w:r>
    </w:p>
    <w:p w14:paraId="78CC481B" w14:textId="77777777" w:rsidR="004856E5" w:rsidRPr="002B0BD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02EC44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0407A6B" w14:textId="328EF56B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9" w:name="_Hlk187319523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</w:t>
            </w:r>
          </w:p>
          <w:p w14:paraId="74A54245" w14:textId="731E22FB" w:rsidR="00B900DC" w:rsidRPr="00017F61" w:rsidRDefault="002B0BD5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¡A JUGAR! EL CONEJO SALE DE SU MADRID</w:t>
            </w:r>
          </w:p>
        </w:tc>
      </w:tr>
      <w:bookmarkEnd w:id="9"/>
    </w:tbl>
    <w:p w14:paraId="0014BDDC" w14:textId="716A7C9F" w:rsidR="00B900DC" w:rsidRDefault="00B900DC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0F3CB5E" w14:textId="77777777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25EAC6B1" w14:textId="17830088" w:rsidR="002B0BD5" w:rsidRPr="002B0BD5" w:rsidRDefault="002B0BD5" w:rsidP="002B0BD5">
      <w:pPr xmlns:w="http://schemas.openxmlformats.org/wordprocessingml/2006/main"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Paso a paso:</w:t>
      </w:r>
    </w:p>
    <w:p w14:paraId="2890B619" w14:textId="0D3514E2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0"/>
          <w:numId w:val="22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Formación de las Madrigueras:</w:t>
      </w:r>
    </w:p>
    <w:p w14:paraId="52A69367" w14:textId="224F7758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4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grupos de tres. Dos de ellos forman la "madriguera" tomándose de la mano formando un arco, y el tercer niño será el "conejito" que se quedará dentro de la madriguera.</w:t>
      </w:r>
    </w:p>
    <w:p w14:paraId="5B71CAB5" w14:textId="43D57201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0"/>
          <w:numId w:val="22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Inicio del juego:</w:t>
      </w:r>
    </w:p>
    <w:p w14:paraId="377A57FF" w14:textId="4C15DE75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4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 participante será el narrador y dirá: "¡Conejito, sal de tu madriguera!"</w:t>
      </w:r>
    </w:p>
    <w:p w14:paraId="6B8EAE19" w14:textId="56B39DB8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4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Todos los "conejitos" deben abandonar sus madrigueras y buscar una nueva donde refugiarse.</w:t>
      </w:r>
    </w:p>
    <w:p w14:paraId="5BB9D477" w14:textId="43086166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0"/>
          <w:numId w:val="22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Madriguera vacía:</w:t>
      </w:r>
    </w:p>
    <w:p w14:paraId="0318BBEA" w14:textId="4A14B5FE" w:rsid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4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Mientras tanto, el narrador intenta ocupar una de las madrigueras vacías.</w:t>
      </w:r>
    </w:p>
    <w:p w14:paraId="139EE31D" w14:textId="17969E74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4"/>
        </w:numPr>
        <w:tabs>
          <w:tab w:val="clear" w:pos="144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rFonts w:ascii="Times New Roman" w:hAnsi="Times New Roman" w:cs="Times New Roman"/>
          <w:b/>
          <w:bCs/>
          <w:noProof/>
          <w:sz w:val="8"/>
          <w:szCs w:val="8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0288" behindDoc="0" locked="0" layoutInCell="1" allowOverlap="1" wp14:anchorId="6DF48D1D" wp14:editId="0C9EBD7F">
            <wp:simplePos x="0" y="0"/>
            <wp:positionH relativeFrom="margin">
              <wp:align>center</wp:align>
            </wp:positionH>
            <wp:positionV relativeFrom="paragraph">
              <wp:posOffset>231140</wp:posOffset>
            </wp:positionV>
            <wp:extent cx="2257425" cy="1504950"/>
            <wp:effectExtent l="0" t="0" r="9525" b="0"/>
            <wp:wrapNone/>
            <wp:docPr id="24549207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conejito que se queda sin madriguera será el próximo narrador.</w:t>
      </w:r>
    </w:p>
    <w:p w14:paraId="3B8B1D32" w14:textId="2D6AE454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0FAD8352" w14:textId="443A6F30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503B5466" w14:textId="77777777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195FCD1E" w14:textId="77777777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0A3795A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4672DDEE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2F77F6D8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0F9312A9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5AC21FE1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1AE94C08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14B6B732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226BD717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6772890F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30FCD946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1AA7695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169C7BF5" w14:textId="77777777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5E4F374B" w14:textId="77777777" w:rsidR="000F1529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043AFD95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4C62F795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04A4AD87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22A16B52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5F4EB681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B300085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01F8B79F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14AE5388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3DACEF20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934BF6B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5D064D30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0FDB1D50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70B3C0B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232EA004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598658E4" w14:textId="77777777" w:rsidR="002B0BD5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19E97F67" w14:textId="77777777" w:rsidR="002B0BD5" w:rsidRPr="0013733A" w:rsidRDefault="002B0BD5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A4C04" w:rsidRPr="00017F61" w14:paraId="30BD3AC2" w14:textId="77777777" w:rsidTr="002C3927">
        <w:tc>
          <w:tcPr>
            <w:tcW w:w="10773" w:type="dxa"/>
            <w:shd w:val="clear" w:color="auto" w:fill="E2EFD9" w:themeFill="accent6" w:themeFillTint="33"/>
          </w:tcPr>
          <w:p w14:paraId="3B65C6C2" w14:textId="3169DAB8" w:rsidR="001A4C04" w:rsidRDefault="001A4C04" w:rsidP="002C392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</w:t>
            </w:r>
          </w:p>
          <w:p w14:paraId="4A86CEED" w14:textId="75977C29" w:rsidR="001A4C04" w:rsidRPr="00017F61" w:rsidRDefault="002B0BD5" w:rsidP="002C392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2</w:t>
            </w:r>
          </w:p>
        </w:tc>
      </w:tr>
    </w:tbl>
    <w:p w14:paraId="59A74801" w14:textId="09E138E0" w:rsidR="004856E5" w:rsidRPr="0013733A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34700090" w14:textId="643E4E46" w:rsidR="002B0BD5" w:rsidRPr="002B0BD5" w:rsidRDefault="002B0BD5" w:rsidP="002B0BD5">
      <w:pPr xmlns:w="http://schemas.openxmlformats.org/wordprocessingml/2006/main" xmlns:w14="http://schemas.microsoft.com/office/word/2010/wordml">
        <w:spacing w:before="120" w:after="120" w:line="360" w:lineRule="auto"/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Instrucción:</w:t>
      </w:r>
    </w:p>
    <w:p w14:paraId="47D27079" w14:textId="02020D3A" w:rsidR="002B0BD5" w:rsidRPr="002B0BD5" w:rsidRDefault="002B0BD5" w:rsidP="002B0BD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hoja contiene el dibujo de un conejo, dividido en áreas numeradas. Debajo, hay una leyenda que indica el color correspondiente a cada número.</w:t>
      </w:r>
    </w:p>
    <w:p w14:paraId="6F31BBD4" w14:textId="18ADECC0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0"/>
          <w:numId w:val="2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niño debe observar los números en cada parte del dibujo y colorear esas áreas con los colores indicados en la leyenda. Por ejemplo:</w:t>
      </w:r>
    </w:p>
    <w:p w14:paraId="61FFA71B" w14:textId="77777777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 – Verde</w:t>
      </w:r>
    </w:p>
    <w:p w14:paraId="27BA90A6" w14:textId="77777777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2 – Azul</w:t>
      </w:r>
    </w:p>
    <w:p w14:paraId="3B4C01FA" w14:textId="730B1504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3 – Naranja</w:t>
      </w:r>
    </w:p>
    <w:p w14:paraId="6DF4AD35" w14:textId="3A221AB3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1"/>
          <w:numId w:val="2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4 – Marrón</w:t>
      </w:r>
    </w:p>
    <w:p w14:paraId="5EA5BED7" w14:textId="6E37CCDD" w:rsidR="002B0BD5" w:rsidRPr="002B0BD5" w:rsidRDefault="002B0BD5" w:rsidP="002B0BD5">
      <w:pPr xmlns:w="http://schemas.openxmlformats.org/wordprocessingml/2006/main" xmlns:w14="http://schemas.microsoft.com/office/word/2010/wordml">
        <w:numPr>
          <w:ilvl w:val="0"/>
          <w:numId w:val="2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B0B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 importante que el niño siga la correspondencia entre número y color, desarrollando la atención y la concentración.</w:t>
      </w:r>
    </w:p>
    <w:p w14:paraId="144B8AA0" w14:textId="0AC50F78" w:rsidR="001A4C04" w:rsidRDefault="002B0BD5" w:rsidP="002B0B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B0BD5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22DA86BF" wp14:editId="2562598F">
            <wp:extent cx="676275" cy="971550"/>
            <wp:effectExtent l="0" t="0" r="9525" b="0"/>
            <wp:docPr id="178056890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5B6D" w14:textId="0D210191" w:rsidR="007335B6" w:rsidRPr="0013733A" w:rsidRDefault="007335B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C246F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59F6F69" w14:textId="0DD35202" w:rsidR="00141B19" w:rsidRDefault="00CE0835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MIÉRCOLES</w:t>
            </w:r>
          </w:p>
          <w:p w14:paraId="6081F5D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2F8A5670" w14:textId="49CF7295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6173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A93970" w14:textId="40F7B612" w:rsidR="00141B19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</w:t>
            </w:r>
          </w:p>
          <w:p w14:paraId="4C0D757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45B58B79" w14:textId="3EC88DAD" w:rsidR="00141B19" w:rsidRPr="00EF1A2A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2402291C" w14:textId="759FED16" w:rsidR="00EF1A2A" w:rsidRPr="00EF1A2A" w:rsidRDefault="00EF1A2A" w:rsidP="00EF1A2A">
      <w:pPr xmlns:w="http://schemas.openxmlformats.org/wordprocessingml/2006/main" xmlns:w14="http://schemas.microsoft.com/office/word/2010/wordml">
        <w:spacing w:before="120" w:after="120" w:line="360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01EFD571" w14:textId="13576BF1" w:rsidR="00EF1A2A" w:rsidRPr="00EF1A2A" w:rsidRDefault="00A87805" w:rsidP="00EF1A2A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F1A2A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2336" behindDoc="0" locked="0" layoutInCell="1" allowOverlap="1" wp14:anchorId="0027AEE6" wp14:editId="1C25608B">
            <wp:simplePos x="0" y="0"/>
            <wp:positionH relativeFrom="margin">
              <wp:posOffset>4562475</wp:posOffset>
            </wp:positionH>
            <wp:positionV relativeFrom="paragraph">
              <wp:posOffset>180975</wp:posOffset>
            </wp:positionV>
            <wp:extent cx="790575" cy="2175744"/>
            <wp:effectExtent l="0" t="0" r="0" b="0"/>
            <wp:wrapNone/>
            <wp:docPr id="770831000" name="Imagem 12" descr="1.100+ Jogo Da Amarelinha Ilustração de stock, gráficos vetoriais e clipart  royalty-free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.100+ Jogo Da Amarelinha Ilustração de stock, gráficos vetoriais e clipart  royalty-free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26" r="31738"/>
                    <a:stretch/>
                  </pic:blipFill>
                  <pic:spPr bwMode="auto">
                    <a:xfrm>
                      <a:off x="0" y="0"/>
                      <a:ext cx="790575" cy="217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EF1A2A" w:rsidRPr="00EF1A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Historia: Jugando a la rayuela;</w:t>
      </w:r>
      <w:r xmlns:w="http://schemas.openxmlformats.org/wordprocessingml/2006/main" w:rsidR="00EF1A2A" w:rsidRPr="00EF1A2A">
        <w:t xml:space="preserve"> </w:t>
      </w:r>
    </w:p>
    <w:p w14:paraId="68DC015A" w14:textId="40D50F46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Actividades impresas;</w:t>
      </w:r>
    </w:p>
    <w:p w14:paraId="5B2CC777" w14:textId="77777777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Lápiz de grafito;</w:t>
      </w:r>
    </w:p>
    <w:p w14:paraId="5FED150B" w14:textId="2715761C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Tiza de pizarra;</w:t>
      </w:r>
    </w:p>
    <w:p w14:paraId="254D27A8" w14:textId="77777777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Vídeo educativo.</w:t>
      </w:r>
    </w:p>
    <w:p w14:paraId="1BF717A6" w14:textId="77777777" w:rsidR="00EF1A2A" w:rsidRPr="00EF1A2A" w:rsidRDefault="00EF1A2A" w:rsidP="00EF1A2A">
      <w:pPr>
        <w:spacing w:before="120" w:after="120" w:line="360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16"/>
          <w:szCs w:val="16"/>
          <w:lang w:eastAsia="pt-BR"/>
          <w14:ligatures w14:val="none"/>
        </w:rPr>
      </w:pPr>
    </w:p>
    <w:p w14:paraId="7152F6F2" w14:textId="77777777" w:rsidR="00EF1A2A" w:rsidRPr="00EF1A2A" w:rsidRDefault="00EF1A2A" w:rsidP="00EF1A2A">
      <w:pPr xmlns:w="http://schemas.openxmlformats.org/wordprocessingml/2006/main" xmlns:w14="http://schemas.microsoft.com/office/word/2010/wordml">
        <w:spacing w:before="120" w:after="12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PREGUNTAS ORIENTADORAS</w:t>
      </w:r>
    </w:p>
    <w:p w14:paraId="16D8923C" w14:textId="77777777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has visto un juego de rayuela?</w:t>
      </w:r>
    </w:p>
    <w:p w14:paraId="0D6EC611" w14:textId="77777777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0" w:right="-143" w:hanging="284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contiene?</w:t>
      </w:r>
    </w:p>
    <w:p w14:paraId="6DB12B7A" w14:textId="77777777" w:rsidR="00EF1A2A" w:rsidRPr="00EF1A2A" w:rsidRDefault="00EF1A2A" w:rsidP="00EF1A2A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has jugado a la rayuela?</w:t>
      </w:r>
    </w:p>
    <w:p w14:paraId="40DDD517" w14:textId="77777777" w:rsidR="00EF1A2A" w:rsidRPr="00EF1A2A" w:rsidRDefault="00EF1A2A" w:rsidP="00EF1A2A">
      <w:pPr>
        <w:spacing w:before="120" w:after="12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14:paraId="562C495B" w14:textId="22018FB0" w:rsidR="0013733A" w:rsidRDefault="00EF1A2A" w:rsidP="00EF1A2A">
      <w:pPr xmlns:w="http://schemas.openxmlformats.org/wordprocessingml/2006/main" xmlns:w14="http://schemas.microsoft.com/office/word/2010/wordml"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F1A2A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Comience la lección diciendo que hoy aprenderán los números jugando a la rayuela. Explique que actualmente existen varios formatos para los números del 1 al 10. Haga preguntas orientadoras, ampliando el diálogo a medida que los niños participan, y luego comience la historia.</w:t>
      </w:r>
    </w:p>
    <w:p w14:paraId="5450B64F" w14:textId="77777777" w:rsidR="007335B6" w:rsidRPr="00EF1A2A" w:rsidRDefault="007335B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1AD06F7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6A2D5DC" w14:textId="3114183F" w:rsidR="0045503C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0" w:name="_Hlk187230655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</w:t>
            </w:r>
          </w:p>
          <w:p w14:paraId="2FF31098" w14:textId="3F2C46E0" w:rsidR="0045503C" w:rsidRPr="00017F61" w:rsidRDefault="00EF1A2A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HISTORIA: JUGANDO A LA RAYA</w:t>
            </w:r>
          </w:p>
        </w:tc>
      </w:tr>
      <w:bookmarkEnd w:id="10"/>
    </w:tbl>
    <w:p w14:paraId="2AA71439" w14:textId="77777777" w:rsidR="00141B19" w:rsidRPr="00EF1A2A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183FD715" w14:textId="63947292" w:rsidR="00EF1A2A" w:rsidRDefault="00EF1A2A" w:rsidP="00EF1A2A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EF1A2A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2449E70F" wp14:editId="7CBF3DBD">
            <wp:extent cx="1847850" cy="1039416"/>
            <wp:effectExtent l="0" t="0" r="0" b="8890"/>
            <wp:docPr id="982384577" name="Imagem 14" descr="&quot;Brincando de Amarelinha 💛 | Música e Diversão para Crianças | Desenho  Educativo Animazoo ♫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&quot;Brincando de Amarelinha 💛 | Música e Diversão para Crianças | Desenho  Educativo Animazoo ♫&quot;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91" cy="10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7CF4" w14:textId="642AFF58" w:rsidR="00EF1A2A" w:rsidRPr="00EF1A2A" w:rsidRDefault="00EF1A2A" w:rsidP="00EF1A2A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EF1A2A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85A6A6B" w14:textId="77777777" w:rsidR="00EF1A2A" w:rsidRPr="00EF1A2A" w:rsidRDefault="00EF1A2A" w:rsidP="00EF1A2A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0" w:history="1">
        <w:r xmlns:w="http://schemas.openxmlformats.org/wordprocessingml/2006/main" xmlns:w14="http://schemas.microsoft.com/office/word/2010/wordml" w:rsidRPr="00EF1A2A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https://www.youtube.com/watch?v=XyKyYlmVRT0&amp;t=67s</w:t>
        </w:r>
      </w:hyperlink>
    </w:p>
    <w:p w14:paraId="5FB1532D" w14:textId="77777777" w:rsidR="00EF1A2A" w:rsidRPr="00EF1A2A" w:rsidRDefault="00EF1A2A" w:rsidP="00EF1A2A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0D0CA0D" w14:textId="77777777" w:rsidR="00EF1A2A" w:rsidRPr="00EF1A2A" w:rsidRDefault="00EF1A2A" w:rsidP="00EF1A2A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video "Jugando a la Rayuela" narra de forma divertida y encantadora la experiencia de los niños al redescubrir uno de los juegos infantiles más tradicionales. Con gráficos coloridos y música animada, la historia presenta la rayuela como una actividad que combina diversión, aprendizaje y amistad.</w:t>
      </w:r>
    </w:p>
    <w:p w14:paraId="65255090" w14:textId="54E4335B" w:rsidR="0013733A" w:rsidRPr="0013733A" w:rsidRDefault="00EF1A2A" w:rsidP="00EF1A2A">
      <w:pPr xmlns:w="http://schemas.openxmlformats.org/wordprocessingml/2006/main" xmlns:w14="http://schemas.microsoft.com/office/word/2010/wordml"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F1A2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medida que los personajes aprenden las reglas y recorren las casillas numeradas, exploran valores como la cooperación, la concentración y la alegría. La narrativa resalta el placer de jugar al aire libre y la importancia de los juegos tradicionales en la cultura infantil. Es un viaje sencillo y encantador que anima a los niños a explorar, jugar y socializar de forma creativa.</w:t>
      </w:r>
    </w:p>
    <w:p w14:paraId="71DCDFD2" w14:textId="77777777" w:rsidR="0013733A" w:rsidRPr="00A87805" w:rsidRDefault="0013733A" w:rsidP="0013733A">
      <w:pPr>
        <w:spacing w:line="360" w:lineRule="auto"/>
        <w:ind w:left="1" w:hangingChars="1" w:hanging="1"/>
        <w:jc w:val="both"/>
        <w:outlineLvl w:val="0"/>
        <w:rPr>
          <w:rFonts w:ascii="Times New Roman" w:eastAsia="Times New Roman" w:hAnsi="Times New Roman" w:cs="Times New Roman"/>
          <w:position w:val="-1"/>
          <w:sz w:val="6"/>
          <w:szCs w:val="6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F75B4" w:rsidRPr="00017F61" w14:paraId="7EB73E5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00CED69" w14:textId="07690EFF" w:rsidR="005F75B4" w:rsidRDefault="005F75B4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1" w:name="_Hlk187231618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</w:t>
            </w:r>
          </w:p>
          <w:p w14:paraId="6AFCC8FB" w14:textId="5E290428" w:rsidR="005F75B4" w:rsidRPr="00A87805" w:rsidRDefault="00A87805" w:rsidP="000803C9">
            <w:pPr xmlns:w="http://schemas.openxmlformats.org/wordprocessingml/2006/main" xmlns:w14="http://schemas.microsoft.com/office/word/2010/wordml"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878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Completando el juego de la rayuela</w:t>
            </w:r>
          </w:p>
        </w:tc>
      </w:tr>
      <w:bookmarkEnd w:id="11"/>
    </w:tbl>
    <w:p w14:paraId="5A03E3DD" w14:textId="77777777" w:rsidR="0013733A" w:rsidRPr="00A87805" w:rsidRDefault="0013733A" w:rsidP="0013733A">
      <w:pPr>
        <w:spacing w:line="240" w:lineRule="auto"/>
        <w:ind w:left="3602" w:hanging="2"/>
        <w:rPr>
          <w:rFonts w:ascii="Times New Roman" w:eastAsia="Times New Roman" w:hAnsi="Times New Roman" w:cs="Times New Roman"/>
          <w:b/>
          <w:bCs/>
          <w:kern w:val="0"/>
          <w:sz w:val="2"/>
          <w:szCs w:val="2"/>
        </w:rPr>
      </w:pPr>
    </w:p>
    <w:p w14:paraId="49A25938" w14:textId="2F1D1D90" w:rsidR="0013733A" w:rsidRPr="00A87805" w:rsidRDefault="00A87805" w:rsidP="00A87805">
      <w:pPr xmlns:w="http://schemas.openxmlformats.org/wordprocessingml/2006/main">
        <w:spacing w:line="276" w:lineRule="auto"/>
        <w:ind w:left="2" w:hanging="2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</w:pPr>
      <w:r xmlns:w="http://schemas.openxmlformats.org/wordprocessingml/2006/main" w:rsidRPr="00A87805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 xml:space="preserve">Paso a paso:</w:t>
      </w:r>
    </w:p>
    <w:p w14:paraId="43DB677E" w14:textId="7805AD46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Distribuya una hoja con un dibujo de rayuela a cada niño. Algunos cuadrados ya están llenos de números, mientras que otros están en blanco.</w:t>
      </w:r>
    </w:p>
    <w:p w14:paraId="531E1B99" w14:textId="6C1B3C7F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Instrucciones:</w:t>
      </w:r>
    </w:p>
    <w:p w14:paraId="451599B8" w14:textId="594B8DA8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la cuadrícula de rayuela debe completarse con la secuencia numérica correcta, del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 al 10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68B6F937" w14:textId="31CACAD4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deben identificar los números ya completados y completar los espacios en blanco con los números que faltan.</w:t>
      </w:r>
    </w:p>
    <w:p w14:paraId="09FA1BC3" w14:textId="77777777" w:rsidR="00A87805" w:rsidRDefault="00A87805" w:rsidP="00A87805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4E8396DC" w14:textId="52044C90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Apoyo:</w:t>
      </w:r>
    </w:p>
    <w:p w14:paraId="293F54A2" w14:textId="7777777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es necesario, ayude a los niños a identificar los números que vienen antes o después, animándolos a reflexionar y trabajar en grupos, si corresponde.</w:t>
      </w:r>
    </w:p>
    <w:p w14:paraId="7D9E951A" w14:textId="77777777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Terminación:</w:t>
      </w:r>
    </w:p>
    <w:p w14:paraId="47CB06DF" w14:textId="7777777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completar la secuencia, pida a los niños que la revisen para asegurarse de que todos los números estén en el orden correcto.</w:t>
      </w:r>
    </w:p>
    <w:p w14:paraId="52D37FBD" w14:textId="5F3A5008" w:rsidR="00A87805" w:rsidRPr="00A87805" w:rsidRDefault="00A87805" w:rsidP="00A87805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</w:pPr>
      <w:r w:rsidRPr="00A8780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A83F85A" wp14:editId="7FFF9FB4">
            <wp:extent cx="838200" cy="1171184"/>
            <wp:effectExtent l="0" t="0" r="0" b="0"/>
            <wp:docPr id="209253996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998" cy="117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AB48" w14:textId="77777777" w:rsidR="005F75B4" w:rsidRPr="00A87805" w:rsidRDefault="005F75B4" w:rsidP="005F75B4">
      <w:pPr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Calibri"/>
          <w:kern w:val="0"/>
          <w:position w:val="-1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803C9" w:rsidRPr="00017F61" w14:paraId="26884E2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67896D" w14:textId="5EB96339" w:rsidR="000803C9" w:rsidRDefault="000803C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</w:t>
            </w:r>
          </w:p>
          <w:p w14:paraId="74100B24" w14:textId="7775E177" w:rsidR="000803C9" w:rsidRPr="00A87805" w:rsidRDefault="00A87805" w:rsidP="006A55C4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87805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RAYUELA</w:t>
            </w:r>
          </w:p>
        </w:tc>
      </w:tr>
    </w:tbl>
    <w:p w14:paraId="45051885" w14:textId="77777777" w:rsidR="000803C9" w:rsidRPr="00A87805" w:rsidRDefault="000803C9" w:rsidP="005F75B4">
      <w:pPr>
        <w:suppressAutoHyphens/>
        <w:spacing w:after="0" w:line="360" w:lineRule="auto"/>
        <w:ind w:left="1" w:hangingChars="1" w:hanging="1"/>
        <w:jc w:val="both"/>
        <w:outlineLvl w:val="0"/>
        <w:rPr>
          <w:rFonts w:ascii="Times New Roman" w:eastAsia="Times New Roman" w:hAnsi="Times New Roman" w:cs="Calibri"/>
          <w:kern w:val="0"/>
          <w:position w:val="-1"/>
          <w:sz w:val="14"/>
          <w:szCs w:val="14"/>
          <w:lang w:eastAsia="pt-BR"/>
          <w14:ligatures w14:val="none"/>
        </w:rPr>
      </w:pPr>
    </w:p>
    <w:p w14:paraId="02661218" w14:textId="173A2B8E" w:rsidR="006A55C4" w:rsidRDefault="00A87805" w:rsidP="00A87805">
      <w:pPr>
        <w:spacing w:line="360" w:lineRule="auto"/>
        <w:jc w:val="center"/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2DA5A30E" wp14:editId="4DF11C2C">
            <wp:extent cx="1932283" cy="1066800"/>
            <wp:effectExtent l="0" t="0" r="0" b="0"/>
            <wp:docPr id="2" name="Imagem 1" descr="AMARELINHA - Música Educativa Infantil do Animazoo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MARELINHA - Música Educativa Infantil do Animazoo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70" b="13217"/>
                    <a:stretch/>
                  </pic:blipFill>
                  <pic:spPr bwMode="auto">
                    <a:xfrm>
                      <a:off x="0" y="0"/>
                      <a:ext cx="1943927" cy="107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8263" w14:textId="77777777" w:rsidR="00A87805" w:rsidRPr="00A87805" w:rsidRDefault="00A87805" w:rsidP="00A87805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</w:p>
    <w:p w14:paraId="6E55F75D" w14:textId="77777777" w:rsidR="00A87805" w:rsidRPr="00A87805" w:rsidRDefault="00A87805" w:rsidP="00A87805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3" w:history="1">
        <w:r xmlns:w="http://schemas.openxmlformats.org/wordprocessingml/2006/main" xmlns:w14="http://schemas.microsoft.com/office/word/2010/wordml" w:rsidRPr="00A87805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https://www.youtube.com/watch?v=Nk6x6LTp92w</w:t>
        </w:r>
      </w:hyperlink>
    </w:p>
    <w:p w14:paraId="14087FB9" w14:textId="44E424BC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musical</w:t>
      </w:r>
    </w:p>
    <w:p w14:paraId="25189C6C" w14:textId="7777777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a los niños el vídeo “Rayuela” del canal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Animazoo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anímalos a prestar atención a la letra y los movimientos.</w:t>
      </w:r>
    </w:p>
    <w:p w14:paraId="3C35A843" w14:textId="3D2D865E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Pregunta: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"¿Qué hace el conejo en la canción?"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"¿Cómo salta en la rayuela?"</w:t>
      </w:r>
    </w:p>
    <w:p w14:paraId="7184E1B0" w14:textId="19A763F8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Explicación del juego de la rayuela</w:t>
      </w:r>
    </w:p>
    <w:p w14:paraId="11D3047E" w14:textId="04665CC6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puede explicar que los niños jugarán a la rayuela, un juego tradicional en el que tienen que saltar sobre casillas numeradas, imitando los movimientos de la música.</w:t>
      </w:r>
    </w:p>
    <w:p w14:paraId="67600A72" w14:textId="6A226F0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la escuela tiene un área al aire libre o espacio disponible, el maestro puede dibujar o crear una cuadrícula de rayuela en el suelo usando cinta adhesiva o tiza.</w:t>
      </w:r>
    </w:p>
    <w:p w14:paraId="6D1CED90" w14:textId="77777777" w:rsidR="00A87805" w:rsidRDefault="00A87805" w:rsidP="00A87805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6A7DABDA" w14:textId="6D7ED0D5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Movimientos musicales</w:t>
      </w:r>
    </w:p>
    <w:p w14:paraId="7236AE5F" w14:textId="53B545C4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maestro guiará a los niños en los movimientos de la canción mientras escuchan el video. Pueden saltar de un cuadrado a otro, imitar al conejo de la canción y también jugar con los números a la rayuela.</w:t>
      </w:r>
    </w:p>
    <w:p w14:paraId="36CC6D18" w14:textId="766BB8A2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Ajustes creativos</w:t>
      </w:r>
    </w:p>
    <w:p w14:paraId="5B8211DA" w14:textId="62B27A10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el profesor lo desea, puede crear variaciones durante el juego, como saltar en un pie, saltar en pareja o incluso añadir otros retos, como realizar movimientos de animales (saltar como un conejo, caminar como una rana).</w:t>
      </w:r>
    </w:p>
    <w:p w14:paraId="27F3B3C2" w14:textId="0FD5D477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Finalización y puesta en común</w:t>
      </w:r>
    </w:p>
    <w:p w14:paraId="4B43F1F7" w14:textId="42416CB5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 finalizar la actividad, los niños podrán compartir lo que más les gustó del juego y cómo se sintieron jugando a la rayuela.</w:t>
      </w:r>
    </w:p>
    <w:p w14:paraId="08A67E6E" w14:textId="7777777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puede concluir la sesión explicando que jugar es una excelente manera de divertirse y hacer ejercicio al mismo tiempo.</w:t>
      </w:r>
    </w:p>
    <w:p w14:paraId="0617A67B" w14:textId="278E577E" w:rsidR="00A87805" w:rsidRPr="00A87805" w:rsidRDefault="00A87805" w:rsidP="006A55C4">
      <w:pPr>
        <w:spacing w:line="360" w:lineRule="auto"/>
        <w:jc w:val="both"/>
        <w:rPr>
          <w:rFonts w:ascii="Times New Roman" w:eastAsia="Calibri" w:hAnsi="Times New Roman" w:cs="Times New Roman"/>
          <w:position w:val="-1"/>
          <w:sz w:val="2"/>
          <w:szCs w:val="2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53BEF53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F21D93" w14:textId="4CE4DE43" w:rsidR="006A55C4" w:rsidRPr="004856E5" w:rsidRDefault="006A55C4" w:rsidP="004856E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</w:t>
            </w:r>
          </w:p>
          <w:p w14:paraId="0D85A1CD" w14:textId="3B5962C0" w:rsidR="006A55C4" w:rsidRDefault="00A87805" w:rsidP="006A55C4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¡HORA DE JUGAR! RAYA</w:t>
            </w:r>
          </w:p>
          <w:p w14:paraId="4D871F0C" w14:textId="12262B6A" w:rsidR="0013733A" w:rsidRPr="006A55C4" w:rsidRDefault="0013733A" w:rsidP="006A55C4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29FC8DFA" w14:textId="530821BB" w:rsidR="006A55C4" w:rsidRPr="00A87805" w:rsidRDefault="006A55C4" w:rsidP="00A87805">
      <w:pPr>
        <w:spacing w:line="360" w:lineRule="auto"/>
        <w:jc w:val="both"/>
        <w:rPr>
          <w:rFonts w:ascii="Times New Roman" w:eastAsia="Calibri" w:hAnsi="Times New Roman" w:cs="Times New Roman"/>
          <w:position w:val="-1"/>
          <w:sz w:val="2"/>
          <w:szCs w:val="2"/>
          <w:lang w:eastAsia="pt-BR"/>
          <w14:ligatures w14:val="none"/>
        </w:rPr>
      </w:pPr>
    </w:p>
    <w:p w14:paraId="14CC9CFA" w14:textId="645714D3" w:rsidR="00A87805" w:rsidRPr="00A87805" w:rsidRDefault="00A87805" w:rsidP="00A8780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Paso a paso:</w:t>
      </w:r>
    </w:p>
    <w:p w14:paraId="08AEE07D" w14:textId="59378263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Preparación:</w:t>
      </w:r>
    </w:p>
    <w:p w14:paraId="37E6E1B2" w14:textId="280B985B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Reserve un espacio grande y seguro, como el patio de la escuela o una habitación con mucho espacio.</w:t>
      </w:r>
    </w:p>
    <w:p w14:paraId="2F6D2BAD" w14:textId="1BF535E8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Proporciona tiza para dibujar la cuadrícula de rayuela en el suelo. Si no es posible dibujar en el suelo, usa cinta adhesiva de color o una hoja grande de papel.</w:t>
      </w:r>
    </w:p>
    <w:p w14:paraId="243C40EE" w14:textId="4AA5EA03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Construcción:</w:t>
      </w:r>
    </w:p>
    <w:p w14:paraId="3693B4A4" w14:textId="0E26A629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grupos, dependiendo del número de participantes, para crear varias cuadrículas de rayuela.</w:t>
      </w:r>
    </w:p>
    <w:p w14:paraId="5B85CAAC" w14:textId="5A9E79D1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grupo puede colaborar dibujando o armando su propia rayuela. Guíalos para que sigan la secuencia numérica del 1 al 10.</w:t>
      </w:r>
    </w:p>
    <w:p w14:paraId="36BD132F" w14:textId="26B6984A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Fomente la personalización del juego de rayuela añadiendo dibujos o decoraciones a su alrededor.</w:t>
      </w:r>
    </w:p>
    <w:p w14:paraId="0E95BEBB" w14:textId="7777777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Reglas del juego:</w:t>
      </w:r>
    </w:p>
    <w:p w14:paraId="21C2B871" w14:textId="16F527BC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a los niños las reglas básicas:</w:t>
      </w:r>
    </w:p>
    <w:p w14:paraId="462A9CD8" w14:textId="74802155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2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jugador lanza una piedra pequeña a una de las casillas numeradas, sin sobrepasar la línea.</w:t>
      </w:r>
    </w:p>
    <w:p w14:paraId="6BCFE37B" w14:textId="26ECC437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2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Salta de casilla en casilla siguiendo la secuencia numérica, evitando pisar la casilla donde se encuentra la piedra.</w:t>
      </w:r>
    </w:p>
    <w:p w14:paraId="2156DDCC" w14:textId="067D0FE4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2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Utilice un pie para saltar a cuadrados simples y dos pies para saltar a cuadrados dobles.</w:t>
      </w:r>
    </w:p>
    <w:p w14:paraId="1C87952E" w14:textId="1F0973A8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2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la vuelta, recoge la piedra y abandona el camino sin perder el equilibrio.</w:t>
      </w:r>
    </w:p>
    <w:p w14:paraId="1872D6C9" w14:textId="6A707C93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fallas el lanzamiento de la piedra o te sales de las líneas, es el turno del siguiente jugador.</w:t>
      </w:r>
    </w:p>
    <w:p w14:paraId="08A6A508" w14:textId="13F7A0CD" w:rsidR="00A87805" w:rsidRPr="00A87805" w:rsidRDefault="00A87805" w:rsidP="00A87805">
      <w:pPr xmlns:w="http://schemas.openxmlformats.org/wordprocessingml/2006/main" xmlns:w14="http://schemas.microsoft.com/office/word/2010/wordml">
        <w:numPr>
          <w:ilvl w:val="0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Bromas:</w:t>
      </w:r>
    </w:p>
    <w:p w14:paraId="7C15C65F" w14:textId="783F7B3B" w:rsid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Distribuye las piedras a cada niño y comienza el juego.</w:t>
      </w:r>
    </w:p>
    <w:p w14:paraId="08CAE5B8" w14:textId="6601BD77" w:rsidR="00A87805" w:rsidRDefault="00A87805" w:rsidP="00A87805">
      <w:pPr xmlns:w="http://schemas.openxmlformats.org/wordprocessingml/2006/main" xmlns:w14="http://schemas.microsoft.com/office/word/2010/wordml">
        <w:numPr>
          <w:ilvl w:val="1"/>
          <w:numId w:val="2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F1A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1312" behindDoc="0" locked="0" layoutInCell="1" allowOverlap="1" wp14:anchorId="458BCABD" wp14:editId="2F96F992">
            <wp:simplePos x="0" y="0"/>
            <wp:positionH relativeFrom="margin">
              <wp:posOffset>1663065</wp:posOffset>
            </wp:positionH>
            <wp:positionV relativeFrom="paragraph">
              <wp:posOffset>464185</wp:posOffset>
            </wp:positionV>
            <wp:extent cx="2066290" cy="1362075"/>
            <wp:effectExtent l="0" t="0" r="0" b="9525"/>
            <wp:wrapNone/>
            <wp:docPr id="21685170" name="Imagem 11" descr="Desenho de crianças brincando de amarelinha desenhado com giz colorido |  Vetor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senho de crianças brincando de amarelinha desenhado com giz colorido |  Vetor Prem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7" b="8217"/>
                    <a:stretch/>
                  </pic:blipFill>
                  <pic:spPr bwMode="auto">
                    <a:xfrm>
                      <a:off x="0" y="0"/>
                      <a:ext cx="206629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A878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Fomente la interacción y el trabajo en equipo ayudando a los colegas a comprender las reglas.</w:t>
      </w:r>
    </w:p>
    <w:p w14:paraId="4A4337E7" w14:textId="77777777" w:rsidR="00A87805" w:rsidRDefault="00A87805" w:rsidP="00A878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F8732B0" w14:textId="77777777" w:rsidR="00A87805" w:rsidRDefault="00A87805" w:rsidP="00A878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D7A1260" w14:textId="77777777" w:rsidR="00A87805" w:rsidRDefault="00A87805" w:rsidP="00A878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335B6" w:rsidRPr="00017F61" w14:paraId="5F3CB9A8" w14:textId="77777777" w:rsidTr="000F7CB4">
        <w:tc>
          <w:tcPr>
            <w:tcW w:w="10773" w:type="dxa"/>
            <w:shd w:val="clear" w:color="auto" w:fill="E2EFD9" w:themeFill="accent6" w:themeFillTint="33"/>
          </w:tcPr>
          <w:p w14:paraId="5AA908DE" w14:textId="05252805" w:rsidR="007335B6" w:rsidRPr="0013733A" w:rsidRDefault="007335B6" w:rsidP="000F7CB4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</w:t>
            </w:r>
          </w:p>
          <w:p w14:paraId="21C6055E" w14:textId="1989F657" w:rsidR="007335B6" w:rsidRDefault="007335B6" w:rsidP="000F7CB4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DE TAREA 3</w:t>
            </w:r>
          </w:p>
          <w:p w14:paraId="44C89D06" w14:textId="77777777" w:rsidR="007335B6" w:rsidRPr="0013733A" w:rsidRDefault="007335B6" w:rsidP="000F7CB4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</w:tbl>
    <w:p w14:paraId="2D6428E9" w14:textId="77777777" w:rsidR="0013733A" w:rsidRPr="00FB31C3" w:rsidRDefault="0013733A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8"/>
          <w:szCs w:val="8"/>
        </w:rPr>
      </w:pPr>
    </w:p>
    <w:p w14:paraId="2C86A09B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360" w:lineRule="auto"/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Instrucción:</w:t>
      </w:r>
    </w:p>
    <w:p w14:paraId="43CC2456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 al niño que complete las líneas que forman los cuadrados de la cuadrícula de rayuela usando un lápiz o un bolígrafo.</w:t>
      </w:r>
    </w:p>
    <w:p w14:paraId="099AE2C5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Indique al niño que trace las líneas con calma y cuidado, asegurándose de que el dibujo esté organizado.</w:t>
      </w:r>
    </w:p>
    <w:p w14:paraId="15FA45C8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completar la cuadrícula de rayuela, el niño puede colorear los números y cuadrados con sus colores preferidos.</w:t>
      </w:r>
    </w:p>
    <w:p w14:paraId="3D53D58F" w14:textId="77777777" w:rsidR="00FB31C3" w:rsidRPr="00FB31C3" w:rsidRDefault="00FB31C3" w:rsidP="00FB31C3">
      <w:pPr>
        <w:spacing w:before="120" w:after="120" w:line="360" w:lineRule="auto"/>
        <w:jc w:val="center"/>
        <w:rPr>
          <w:rFonts w:ascii="Times New Roman" w:eastAsia="Times New Roman Bold" w:hAnsi="Times New Roman" w:cs="Times New Roman"/>
          <w:b/>
          <w:noProof/>
          <w:color w:val="000000"/>
          <w:kern w:val="0"/>
          <w:sz w:val="2"/>
          <w:szCs w:val="2"/>
          <w:lang w:eastAsia="pt-BR"/>
          <w14:ligatures w14:val="none"/>
        </w:rPr>
      </w:pPr>
    </w:p>
    <w:p w14:paraId="001BDE75" w14:textId="1F7B709A" w:rsidR="0013733A" w:rsidRDefault="00FB31C3" w:rsidP="00FB31C3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B31C3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5B06E5D" wp14:editId="6BC5028C">
            <wp:extent cx="847725" cy="1209774"/>
            <wp:effectExtent l="0" t="0" r="0" b="9525"/>
            <wp:docPr id="16598046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580" cy="121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B2A5" w14:textId="77777777" w:rsidR="007335B6" w:rsidRDefault="007335B6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35883F1" w14:textId="77777777" w:rsidR="00FB31C3" w:rsidRDefault="00FB31C3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26DD4C5" w14:textId="77777777" w:rsidR="007335B6" w:rsidRDefault="007335B6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282C4EE" w14:textId="77777777" w:rsidR="0045503C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E5B1A4D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1956A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09DA7B9" w14:textId="3823A7CE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2" w:name="_Hlk187233217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JUEVES</w:t>
            </w:r>
          </w:p>
          <w:p w14:paraId="5B381549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12"/>
    </w:tbl>
    <w:p w14:paraId="53563E1A" w14:textId="3E494EF6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7DDCB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55DF8CE" w14:textId="6B3BCEC7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</w:t>
            </w:r>
          </w:p>
          <w:p w14:paraId="422A9D35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737A0552" w14:textId="1FEB7D54" w:rsidR="0088562B" w:rsidRPr="00FB31C3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55F62194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5E730281" w14:textId="3726B40D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Historia: El teléfono inalámbrico;</w:t>
      </w:r>
    </w:p>
    <w:p w14:paraId="7D340399" w14:textId="1FA665C2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>
        <w:rPr>
          <w:rFonts w:ascii="Times New Roman" w:eastAsia="Times New Roman Bold" w:hAnsi="Times New Roman" w:cs="Times New Roman"/>
          <w:b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3360" behindDoc="0" locked="0" layoutInCell="1" allowOverlap="1" wp14:anchorId="150106B6" wp14:editId="27F8CF36">
            <wp:simplePos x="0" y="0"/>
            <wp:positionH relativeFrom="column">
              <wp:posOffset>3910965</wp:posOffset>
            </wp:positionH>
            <wp:positionV relativeFrom="paragraph">
              <wp:posOffset>195580</wp:posOffset>
            </wp:positionV>
            <wp:extent cx="1647825" cy="1066941"/>
            <wp:effectExtent l="0" t="0" r="0" b="0"/>
            <wp:wrapNone/>
            <wp:docPr id="131126546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5"/>
                    <a:stretch/>
                  </pic:blipFill>
                  <pic:spPr bwMode="auto">
                    <a:xfrm>
                      <a:off x="0" y="0"/>
                      <a:ext cx="1647825" cy="106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Actividades impresas;</w:t>
      </w:r>
    </w:p>
    <w:p w14:paraId="4F7B04A2" w14:textId="178767B0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Vídeo educativo;</w:t>
      </w:r>
    </w:p>
    <w:p w14:paraId="3D6DA507" w14:textId="50BA8C54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Cadena;</w:t>
      </w:r>
    </w:p>
    <w:p w14:paraId="3260BFC8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Vaso de plástico;</w:t>
      </w:r>
    </w:p>
    <w:p w14:paraId="44AA2503" w14:textId="4BC34FF2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Tijeras;</w:t>
      </w:r>
    </w:p>
    <w:p w14:paraId="4E5AB742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Pasta.</w:t>
      </w:r>
    </w:p>
    <w:p w14:paraId="093550A5" w14:textId="77777777" w:rsidR="00FB31C3" w:rsidRPr="00FB31C3" w:rsidRDefault="00FB31C3" w:rsidP="00FB31C3">
      <w:pPr>
        <w:spacing w:before="120" w:after="120" w:line="276" w:lineRule="auto"/>
        <w:ind w:left="426"/>
        <w:contextualSpacing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14:paraId="5D639278" w14:textId="4576B538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PREGUNTAS ORIENTADORAS</w:t>
      </w:r>
    </w:p>
    <w:p w14:paraId="4FF6FF34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¿Quién ha oído hablar alguna vez de un teléfono inalámbrico?</w:t>
      </w:r>
    </w:p>
    <w:p w14:paraId="51A94029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es el celular ¿sabes?</w:t>
      </w:r>
    </w:p>
    <w:p w14:paraId="650F4FAA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0" w:right="-143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Cualquiera que haya jugado a este juego sabe cómo es, ¿verdad?</w:t>
      </w:r>
    </w:p>
    <w:p w14:paraId="7DA0D8BF" w14:textId="77777777" w:rsidR="0088562B" w:rsidRDefault="0088562B" w:rsidP="00FB31C3">
      <w:pPr>
        <w:spacing w:after="0" w:line="360" w:lineRule="auto"/>
        <w:ind w:right="-14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433CE" w14:textId="77777777" w:rsidR="00FB31C3" w:rsidRDefault="00FB31C3" w:rsidP="00FB31C3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>
        <w:t xml:space="preserve">Hoy, nuestra lección será sobre el </w:t>
      </w:r>
      <w:r xmlns:w="http://schemas.openxmlformats.org/wordprocessingml/2006/main" w:rsidRPr="00FB31C3">
        <w:rPr>
          <w:rStyle w:val="Forte"/>
          <w:b w:val="0"/>
          <w:bCs w:val="0"/>
        </w:rPr>
        <w:t xml:space="preserve">juego del teléfono </w:t>
      </w:r>
      <w:r xmlns:w="http://schemas.openxmlformats.org/wordprocessingml/2006/main">
        <w:t xml:space="preserve">. Es una actividad divertida e interactiva que fomenta la comunicación, la escucha atenta y el trabajo en equipo.</w:t>
      </w:r>
    </w:p>
    <w:p w14:paraId="73541616" w14:textId="77777777" w:rsidR="00FB31C3" w:rsidRDefault="00FB31C3" w:rsidP="00FB31C3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>
        <w:t xml:space="preserve">En este juego, los estudiantes forman una fila y el primero susurra un mensaje al oído del de al lado. El mensaje pasa de uno a otro hasta que llega al último estudiante, quien dice en voz alta lo que entendió. Lo más divertido es que el mensaje suele cambiar a lo largo del juego, ¡y el resultado final puede ser muy diferente al inicial!</w:t>
      </w:r>
    </w:p>
    <w:p w14:paraId="32445107" w14:textId="77777777" w:rsidR="003C3208" w:rsidRDefault="003C3208" w:rsidP="002E53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53434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241C165" w14:textId="5E9D3C2A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</w:t>
            </w:r>
          </w:p>
          <w:p w14:paraId="7FA4ED65" w14:textId="0DA01ACC" w:rsidR="0088562B" w:rsidRPr="00017F61" w:rsidRDefault="00FB31C3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HISTORIA: EL TELÉFONO INALÁMBRICO</w:t>
            </w:r>
          </w:p>
        </w:tc>
      </w:tr>
    </w:tbl>
    <w:p w14:paraId="31B7AC5D" w14:textId="77777777" w:rsidR="0088562B" w:rsidRPr="00FB31C3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7690D819" w14:textId="77777777" w:rsidR="00FB31C3" w:rsidRPr="00FB31C3" w:rsidRDefault="00FB31C3" w:rsidP="00FB31C3">
      <w:pPr>
        <w:spacing w:before="120" w:after="120" w:line="276" w:lineRule="auto"/>
        <w:jc w:val="center"/>
        <w:rPr>
          <w:noProof/>
          <w:sz w:val="2"/>
          <w:szCs w:val="2"/>
        </w:rPr>
      </w:pPr>
    </w:p>
    <w:p w14:paraId="06D702F7" w14:textId="6AB32B4B" w:rsidR="00FB31C3" w:rsidRDefault="00FB31C3" w:rsidP="00FB31C3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2870F8B2" wp14:editId="73FD53CA">
            <wp:extent cx="1862666" cy="1047750"/>
            <wp:effectExtent l="0" t="0" r="4445" b="0"/>
            <wp:docPr id="624792373" name="Imagem 624792373" descr="Crescendo com a Galinha Pintadinha | O Telefone sem F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scendo com a Galinha Pintadinha | O Telefone sem Fio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658" cy="105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E668" w14:textId="2C3BA288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FB31C3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94F0B43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8" w:history="1">
        <w:r xmlns:w="http://schemas.openxmlformats.org/wordprocessingml/2006/main" xmlns:w14="http://schemas.microsoft.com/office/word/2010/wordml" w:rsidRPr="00FB31C3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https://www.youtube.com/watch?v=qaRFd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8" w:history="1">
        <w:r xmlns:w="http://schemas.openxmlformats.org/wordprocessingml/2006/main" xmlns:w14="http://schemas.microsoft.com/office/word/2010/wordml" w:rsidRPr="00FB31C3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j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8" w:history="1">
        <w:r xmlns:w="http://schemas.openxmlformats.org/wordprocessingml/2006/main" xmlns:w14="http://schemas.microsoft.com/office/word/2010/wordml" w:rsidRPr="00FB31C3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Kjn2Q</w:t>
        </w:r>
      </w:hyperlink>
    </w:p>
    <w:p w14:paraId="386FCDE6" w14:textId="77777777" w:rsidR="00FB31C3" w:rsidRPr="00FB31C3" w:rsidRDefault="00FB31C3" w:rsidP="00FB31C3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43AD21D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el video "El Juego del Teléfono", un juego clásico cobra vida de forma divertida y educativa. La historia sigue a un grupo de niños que, mientras juegan al teléfono, descubren cómo los mensajes pueden transformarse y adquirir nuevos significados al transmitirse de una persona a otra.</w:t>
      </w:r>
    </w:p>
    <w:p w14:paraId="4F9B690B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humor y creatividad, el video destaca la importancia de una comunicación clara y la diversión que surge cuando los mensajes llegan distorsionados. Además de promover la socialización y el trabajo en equipo, la historia refuerza valores como la paciencia, la atención y el respeto al escuchar y transmitir mensajes.</w:t>
      </w:r>
    </w:p>
    <w:p w14:paraId="368CB305" w14:textId="1819A1EA" w:rsidR="002E5313" w:rsidRPr="002E5313" w:rsidRDefault="00FB31C3" w:rsidP="00FB31C3">
      <w:pPr xmlns:w="http://schemas.openxmlformats.org/wordprocessingml/2006/main" xmlns:w14="http://schemas.microsoft.com/office/word/2010/wordml"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Lleno de risas y sorpresas, el vídeo es una celebración de la sencillez de los juegos infantiles y el aprendizaje que proporcionan, mostrando que incluso un "error" puede ser motivo de alegría y unidad entre amigos.</w:t>
      </w:r>
    </w:p>
    <w:p w14:paraId="649D2C94" w14:textId="77777777" w:rsidR="004856E5" w:rsidRPr="00FB31C3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8DC16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D19376" w14:textId="6D8203E3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</w:t>
            </w:r>
          </w:p>
          <w:p w14:paraId="7B130402" w14:textId="7587FE9C" w:rsidR="0088562B" w:rsidRPr="00017F61" w:rsidRDefault="00FB31C3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B31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CONECTANDO EL TELÉFONO</w:t>
            </w:r>
          </w:p>
        </w:tc>
      </w:tr>
    </w:tbl>
    <w:p w14:paraId="1B89E9D4" w14:textId="77777777" w:rsidR="0088562B" w:rsidRPr="00597442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4C764BAE" w14:textId="77777777" w:rsidR="00597442" w:rsidRPr="002E5313" w:rsidRDefault="00597442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73EF0046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MATERIALES:</w:t>
      </w:r>
    </w:p>
    <w:p w14:paraId="32EA6B0D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6"/>
        </w:numPr>
        <w:spacing w:before="120" w:after="120" w:line="276" w:lineRule="auto"/>
        <w:ind w:left="142" w:firstLine="0"/>
        <w:jc w:val="both"/>
        <w:rPr>
          <w:rFonts w:ascii="Times New Roman" w:eastAsia="Times New Roman Bold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Cadena</w:t>
      </w:r>
    </w:p>
    <w:p w14:paraId="6619A1AB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6"/>
        </w:numPr>
        <w:spacing w:before="120" w:after="120" w:line="276" w:lineRule="auto"/>
        <w:ind w:left="142" w:firstLine="0"/>
        <w:jc w:val="both"/>
        <w:rPr>
          <w:rFonts w:ascii="Times New Roman" w:eastAsia="Times New Roman Bold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Pasta</w:t>
      </w:r>
    </w:p>
    <w:p w14:paraId="005C160F" w14:textId="77777777" w:rsidR="00FB31C3" w:rsidRPr="00FB31C3" w:rsidRDefault="00FB31C3" w:rsidP="00FB31C3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67C6F75E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before="120" w:after="120" w:line="276" w:lineRule="auto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Paso a paso:</w:t>
      </w:r>
    </w:p>
    <w:p w14:paraId="570CBAA6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Indique a los niños que apliquen cuidadosamente el pegamento a lo largo de las líneas del dibujo.</w:t>
      </w:r>
    </w:p>
    <w:p w14:paraId="1E6150F1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continuación, pídales que peguen la cuerda sobre la línea, siguiendo cuidadosamente el contorno.</w:t>
      </w:r>
    </w:p>
    <w:p w14:paraId="166AF0D7" w14:textId="77777777" w:rsidR="00FB31C3" w:rsidRPr="00FB31C3" w:rsidRDefault="00FB31C3" w:rsidP="00FB31C3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Hacer un seguimiento:</w:t>
      </w:r>
    </w:p>
    <w:p w14:paraId="1FA61FEE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 los niños a trabajar lentamente, ajustando la cuerda para seguir el patrón con precisión.</w:t>
      </w:r>
    </w:p>
    <w:p w14:paraId="4323AD4D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 a los estudiantes que puedan necesitar ayuda para manipular el pegamento y el hilo.</w:t>
      </w:r>
    </w:p>
    <w:p w14:paraId="4ABC3385" w14:textId="77777777" w:rsidR="00FB31C3" w:rsidRPr="00FB31C3" w:rsidRDefault="00FB31C3" w:rsidP="00FB31C3">
      <w:pPr xmlns:w="http://schemas.openxmlformats.org/wordprocessingml/2006/main" xmlns:w14="http://schemas.microsoft.com/office/word/2010/wordml">
        <w:numPr>
          <w:ilvl w:val="0"/>
          <w:numId w:val="23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FB31C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terminar de pegar el cordel, deja secar las piezas.</w:t>
      </w:r>
    </w:p>
    <w:p w14:paraId="31115946" w14:textId="77777777" w:rsidR="00FB31C3" w:rsidRPr="00FB31C3" w:rsidRDefault="00FB31C3" w:rsidP="00FB31C3">
      <w:pPr>
        <w:spacing w:before="120" w:after="120" w:line="276" w:lineRule="auto"/>
        <w:rPr>
          <w:rFonts w:ascii="Times New Roman" w:eastAsia="Times New Roman Bold" w:hAnsi="Times New Roman" w:cs="Times New Roman"/>
          <w:b/>
          <w:bCs/>
          <w:color w:val="000000"/>
          <w:kern w:val="0"/>
          <w:sz w:val="6"/>
          <w:szCs w:val="6"/>
          <w:lang w:eastAsia="pt-BR"/>
          <w14:ligatures w14:val="none"/>
        </w:rPr>
      </w:pPr>
    </w:p>
    <w:p w14:paraId="4008A690" w14:textId="0D7BCE2D" w:rsidR="002E5313" w:rsidRPr="002E5313" w:rsidRDefault="00FB31C3" w:rsidP="00FB31C3">
      <w:pPr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FB31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C47A76E" wp14:editId="06F15959">
            <wp:extent cx="847725" cy="1178007"/>
            <wp:effectExtent l="0" t="0" r="0" b="3175"/>
            <wp:docPr id="446929151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435" cy="117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3258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0B1AA758" w14:textId="77777777" w:rsidR="00FB31C3" w:rsidRDefault="00FB31C3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C8319A6" w14:textId="77777777" w:rsidR="00FB31C3" w:rsidRDefault="00FB31C3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FFC79FE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69F78E6" w14:textId="77777777" w:rsidR="004856E5" w:rsidRPr="00597442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321A146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10C24D" w14:textId="274421B8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E5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22</w:t>
            </w:r>
          </w:p>
          <w:p w14:paraId="5FFAC310" w14:textId="63A8F066" w:rsidR="0088562B" w:rsidRPr="00017F61" w:rsidRDefault="00FB31C3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VIDEO: CÓMO HACER UN TELÉFONO INALÁMBRICO</w:t>
            </w:r>
          </w:p>
        </w:tc>
      </w:tr>
    </w:tbl>
    <w:p w14:paraId="3F7FEF6B" w14:textId="46890BFA" w:rsidR="0088562B" w:rsidRPr="00597442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A3C8BD2" w14:textId="65F1D2C8" w:rsidR="00597442" w:rsidRDefault="00FB31C3" w:rsidP="00FB31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31C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2D0F68" wp14:editId="199EE6F6">
            <wp:extent cx="1961515" cy="1103468"/>
            <wp:effectExtent l="0" t="0" r="635" b="1905"/>
            <wp:docPr id="2028009014" name="Imagem 20" descr="Incríveis Mãozinhas Azuis - Como fazer um telefone sem f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ncríveis Mãozinhas Azuis - Como fazer um telefone sem fio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201" cy="110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28E8" w14:textId="77777777" w:rsidR="00FB31C3" w:rsidRPr="00FB31C3" w:rsidRDefault="00FB31C3" w:rsidP="00FB31C3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FB31C3">
        <w:rPr>
          <w:rFonts w:ascii="Times New Roman" w:hAnsi="Times New Roman" w:cs="Times New Roman"/>
          <w:b/>
          <w:bCs/>
          <w:sz w:val="24"/>
          <w:szCs w:val="24"/>
        </w:rPr>
        <w:t xml:space="preserve">Enlace de acceso al vídeo:</w:t>
      </w:r>
    </w:p>
    <w:p w14:paraId="3B4F3BB3" w14:textId="0948EF5F" w:rsidR="00FB31C3" w:rsidRPr="00FB31C3" w:rsidRDefault="00FB31C3" w:rsidP="00FB31C3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xmlns:w="http://schemas.openxmlformats.org/wordprocessingml/2006/main" xmlns:r="http://schemas.openxmlformats.org/officeDocument/2006/relationships" r:id="rId41" w:history="1">
        <w:r xmlns:w="http://schemas.openxmlformats.org/wordprocessingml/2006/main" w:rsidRPr="00FB31C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https://www.youtube.com/watch?v=X6DMMWkuqM8</w:t>
        </w:r>
      </w:hyperlink>
    </w:p>
    <w:p w14:paraId="395CFCC1" w14:textId="77777777" w:rsidR="004856E5" w:rsidRPr="004142CC" w:rsidRDefault="004856E5" w:rsidP="00FB31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p w14:paraId="5C269855" w14:textId="0C9F29B6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al tema</w:t>
      </w:r>
    </w:p>
    <w:p w14:paraId="4FAEEBF0" w14:textId="341EB354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comienza explicando el concepto del juego del teléfono. Pregunte a los niños:</w:t>
      </w:r>
    </w:p>
    <w:p w14:paraId="049E4815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1"/>
          <w:numId w:val="2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jugado alguna vez al juego del teléfono?</w:t>
      </w:r>
    </w:p>
    <w:p w14:paraId="474004B3" w14:textId="73AB4BF0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1"/>
          <w:numId w:val="2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sucede con el mensaje cuando se transmite de una persona a otra?</w:t>
      </w:r>
    </w:p>
    <w:p w14:paraId="7E013445" w14:textId="62B9F821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¡A continuación, explique que hoy vamos a aprender cómo hacer un teléfono inalámbrico real utilizando materiales sencillos!</w:t>
      </w:r>
    </w:p>
    <w:p w14:paraId="0F3F34D4" w14:textId="5339320C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Pantalla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 video</w:t>
      </w:r>
    </w:p>
    <w:p w14:paraId="06DA62F0" w14:textId="538E0F66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el video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“Cómo hacer un teléfono inalámbrico”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(enlace proporcionado), donde los niños pueden ver el proceso paso a paso para crear su propio teléfono.</w:t>
      </w:r>
    </w:p>
    <w:p w14:paraId="03125454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el vídeo, el profesor puede hacer pausas en momentos importantes para explicar los detalles y asegurarse de que todos los niños estén siguiendo el proceso.</w:t>
      </w:r>
    </w:p>
    <w:p w14:paraId="614AC812" w14:textId="3F73A575" w:rsidR="004856E5" w:rsidRPr="004142CC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3AB06F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3F995F6" w14:textId="19C11620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</w:t>
            </w:r>
          </w:p>
          <w:p w14:paraId="68FAAC25" w14:textId="608CD0B5" w:rsidR="0088562B" w:rsidRPr="00017F61" w:rsidRDefault="004142CC" w:rsidP="0059744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4142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¡ENSUCIA TUS MANOS! – CÓMO HACER UN TELÉFONO INALÁMBRICO</w:t>
            </w:r>
          </w:p>
        </w:tc>
      </w:tr>
    </w:tbl>
    <w:p w14:paraId="31BBFD85" w14:textId="21619FBA" w:rsidR="0088562B" w:rsidRPr="00597442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45811137" w14:textId="1D471CCB" w:rsidR="00665228" w:rsidRPr="004142CC" w:rsidRDefault="004142CC" w:rsidP="004142CC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MATERIALES:</w:t>
      </w:r>
    </w:p>
    <w:p w14:paraId="076F32E3" w14:textId="1370E82D" w:rsidR="004142CC" w:rsidRPr="004142CC" w:rsidRDefault="00DC5772" w:rsidP="004142CC">
      <w:pPr xmlns:w="http://schemas.openxmlformats.org/wordprocessingml/2006/main" xmlns:w14="http://schemas.microsoft.com/office/word/2010/wordml">
        <w:numPr>
          <w:ilvl w:val="0"/>
          <w:numId w:val="2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DC5772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8480" behindDoc="0" locked="0" layoutInCell="1" allowOverlap="1" wp14:anchorId="0A91DE29" wp14:editId="2EAF4EB5">
            <wp:simplePos x="0" y="0"/>
            <wp:positionH relativeFrom="column">
              <wp:posOffset>4339590</wp:posOffset>
            </wp:positionH>
            <wp:positionV relativeFrom="paragraph">
              <wp:posOffset>36195</wp:posOffset>
            </wp:positionV>
            <wp:extent cx="1171575" cy="1171575"/>
            <wp:effectExtent l="0" t="0" r="9525" b="9525"/>
            <wp:wrapNone/>
            <wp:docPr id="1429158346" name="Imagem 29" descr="PROJETO PEDAGÓGICO COLETIVO (CEI 16) – BRINQUEDOS E BRINCADEIRAS: TELEFONE  SEM FIO – Centro de Educação Infan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ROJETO PEDAGÓGICO COLETIVO (CEI 16) – BRINQUEDOS E BRINCADEIRAS: TELEFONE  SEM FIO – Centro de Educação Infantil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4142CC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Vasos o latas de plástico (uno por niño o dos).</w:t>
      </w:r>
      <w:r xmlns:w="http://schemas.openxmlformats.org/wordprocessingml/2006/main" w:rsidR="004142CC" w:rsidRPr="004142CC">
        <w:t xml:space="preserve"> </w:t>
      </w:r>
    </w:p>
    <w:p w14:paraId="4FFFF486" w14:textId="2E9C667A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Cuerda (aproximadamente 2 metros por niño o pareja).</w:t>
      </w:r>
      <w:r xmlns:w="http://schemas.openxmlformats.org/wordprocessingml/2006/main" w:rsidRPr="004142CC">
        <w:t xml:space="preserve"> </w:t>
      </w:r>
    </w:p>
    <w:p w14:paraId="2B9174FC" w14:textId="2E57B377" w:rsid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Pegatinas, rotuladores o pinturas para personalizar los vasos/latas.</w:t>
      </w:r>
    </w:p>
    <w:p w14:paraId="7CE31254" w14:textId="10DF901D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Tijeras</w:t>
      </w:r>
    </w:p>
    <w:p w14:paraId="682E491D" w14:textId="258F2EB3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9FF61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9F9F9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997D7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0F881" w14:textId="6BA78D03" w:rsidR="004856E5" w:rsidRPr="004142CC" w:rsidRDefault="004142CC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Paso a paso:</w:t>
      </w:r>
    </w:p>
    <w:p w14:paraId="0714516C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la Actividad</w:t>
      </w:r>
    </w:p>
    <w:p w14:paraId="31844F09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profesora comienza explicando qué es el "teléfono", un juego en el que se pasan mensajes de persona a persona y, a menudo, ¡cambian a lo largo del camino!</w:t>
      </w:r>
    </w:p>
    <w:p w14:paraId="3BD8EBF4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"¿Quién ha jugado alguna vez al teléfono?"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"¿Qué sucede cuando pasamos un mensaje de una persona a otra?"</w:t>
      </w:r>
    </w:p>
    <w:p w14:paraId="0BE0C7C3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¡Explícales que hoy harán su propio teléfono inalámbrico!</w:t>
      </w:r>
    </w:p>
    <w:p w14:paraId="495C2854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Instrucciones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para construir el teléfono</w:t>
      </w:r>
    </w:p>
    <w:p w14:paraId="6F8409F6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Muestre a los niños los materiales que se utilizarán: vasos o latas de plástico y cuerda o hilo.</w:t>
      </w:r>
    </w:p>
    <w:p w14:paraId="377F0E57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la ayuda del profesor, los niños aprenderán a hacer un agujero en cada vaso o lata para pasar el hilo, que será la parte esencial para que el sonido se propague.</w:t>
      </w:r>
    </w:p>
    <w:p w14:paraId="2055EFB5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Ayude a medir y cortar la cuerda, dejándola lo suficientemente larga para que el niño o el grupo puedan jugar libremente.</w:t>
      </w:r>
    </w:p>
    <w:p w14:paraId="1BD9ACE7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Ensamblaje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del teléfono</w:t>
      </w:r>
    </w:p>
    <w:p w14:paraId="08CACB99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(o pareja) tomará los materiales y hará un agujero en el fondo del vaso o lata.</w:t>
      </w:r>
    </w:p>
    <w:p w14:paraId="66F17077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Pasarán la cuerda a través del agujero y atarán los extremos para asegurar que la cuerda permanezca en su lugar.</w:t>
      </w:r>
    </w:p>
    <w:p w14:paraId="577474CC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¡Los niños pueden decorar las tazas con pegatinas o dibujos, haciendo el teléfono aún más divertido!</w:t>
      </w:r>
    </w:p>
    <w:p w14:paraId="29B1A1B5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Jugando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 el teléfono inalámbrico</w:t>
      </w:r>
    </w:p>
    <w:p w14:paraId="1E95704D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¡Después de ensamblar el teléfono, los niños pueden probar si funciona!</w:t>
      </w:r>
    </w:p>
    <w:p w14:paraId="660201C1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Formen parejas y coloquen a los niños en diferentes lugares de la sala. Un niño dirá una frase o palabra por teléfono, mientras el otro escucha al otro lado.</w:t>
      </w:r>
    </w:p>
    <w:p w14:paraId="760A2366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 los niños a intentar comprender el mensaje y comunicarse con claridad.</w:t>
      </w:r>
    </w:p>
    <w:p w14:paraId="00BD1FB3" w14:textId="77777777" w:rsidR="004142CC" w:rsidRDefault="004142CC" w:rsidP="004142CC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2D66B887" w14:textId="77777777" w:rsidR="004142CC" w:rsidRDefault="004142CC" w:rsidP="004142CC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7DFCFB88" w14:textId="7275D484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Reflexión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y compartir</w:t>
      </w:r>
    </w:p>
    <w:p w14:paraId="6D4A9DCB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del juego, el profesor puede pedir a los niños que compartan su experiencia.</w:t>
      </w:r>
    </w:p>
    <w:p w14:paraId="62946BA8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Pregunte: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"¿Fue fácil o difícil escuchar el mensaje?"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"¿Qué pasa con el mensaje cuando pasa de una persona a otra?"</w:t>
      </w:r>
    </w:p>
    <w:p w14:paraId="72F2F00F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docente puede concluir explicando que, a veces en la comunicación, es importante escuchar y hablar con claridad para que todos entiendan el mensaje.</w:t>
      </w:r>
    </w:p>
    <w:p w14:paraId="3A4BFBB7" w14:textId="77777777" w:rsidR="004856E5" w:rsidRPr="00665228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F3674F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9750DAF" w14:textId="3ADA7B51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</w:t>
            </w:r>
          </w:p>
          <w:p w14:paraId="0A9AC9A5" w14:textId="720EBBF0" w:rsidR="0088562B" w:rsidRPr="00017F61" w:rsidRDefault="00FB31C3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4</w:t>
            </w:r>
          </w:p>
        </w:tc>
      </w:tr>
    </w:tbl>
    <w:p w14:paraId="3B1ED8EF" w14:textId="77777777" w:rsidR="0088562B" w:rsidRPr="00665228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1B0CCB99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Instrucción:</w:t>
      </w:r>
    </w:p>
    <w:p w14:paraId="54EB654D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niño debe identificar la imagen del teléfono y decir su nombre en voz alta.</w:t>
      </w:r>
    </w:p>
    <w:p w14:paraId="659A2811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continuación, el adulto debe ayudar al niño a deletrear la palabra “TELÉFONO” escrita debajo de la imagen.</w:t>
      </w:r>
    </w:p>
    <w:p w14:paraId="65FFFFFF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el niño está aprendiendo a escribir, anímelo a copiar la palabra "TELÉFONO" en su cuaderno o en otra hoja de papel.</w:t>
      </w:r>
    </w:p>
    <w:p w14:paraId="290CC217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Consejos para el responsable:</w:t>
      </w:r>
    </w:p>
    <w:p w14:paraId="697EA7C5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Haga que el momento sea interactivo: pregúntele al niño si conoce o ha visto alguna vez un teléfono de este modelo.</w:t>
      </w:r>
    </w:p>
    <w:p w14:paraId="3AF73258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Relacione esto con situaciones cotidianas: hable sobre la importancia de los teléfonos y su evolución hasta llegar a los teléfonos celulares que usamos hoy en día.</w:t>
      </w:r>
    </w:p>
    <w:p w14:paraId="38532486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¡Concluya felicitando al niño por su esfuerzo!</w:t>
      </w:r>
    </w:p>
    <w:p w14:paraId="4C838D53" w14:textId="0A0992EC" w:rsidR="00665228" w:rsidRDefault="004142CC" w:rsidP="004142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42CC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79A71CF" wp14:editId="263F87BA">
            <wp:extent cx="847932" cy="1200150"/>
            <wp:effectExtent l="0" t="0" r="9525" b="0"/>
            <wp:docPr id="21697518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110" cy="120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4CD2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C578C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3EA24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D1305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5FB34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A3F53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B32F5" w14:textId="77777777" w:rsidR="004142CC" w:rsidRDefault="004142CC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C8579A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DFE6169" w14:textId="0DB4F131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VIERNES</w:t>
            </w:r>
          </w:p>
          <w:p w14:paraId="62EBD634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7E9F23E0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98A80C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E1C9C82" w14:textId="31E4CAE0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</w:t>
            </w:r>
          </w:p>
          <w:p w14:paraId="6AACFD9E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15B095DC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0BF8B298" w14:textId="02C685E6" w:rsidR="004142CC" w:rsidRPr="004142CC" w:rsidRDefault="004142CC" w:rsidP="004142CC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MATERIALES</w:t>
      </w:r>
    </w:p>
    <w:p w14:paraId="5EE82D89" w14:textId="717CCF2D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Historia: ¿Qué jugar?</w:t>
      </w:r>
      <w:r xmlns:w="http://schemas.openxmlformats.org/wordprocessingml/2006/main" w:rsidRPr="004142CC">
        <w:rPr>
          <w:noProof/>
        </w:rPr>
        <w:t xml:space="preserve"> </w:t>
      </w:r>
    </w:p>
    <w:p w14:paraId="0C27C314" w14:textId="5C24F36C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6432" behindDoc="0" locked="0" layoutInCell="1" allowOverlap="1" wp14:anchorId="4B4F33D3" wp14:editId="104565CB">
            <wp:simplePos x="0" y="0"/>
            <wp:positionH relativeFrom="column">
              <wp:posOffset>4029075</wp:posOffset>
            </wp:positionH>
            <wp:positionV relativeFrom="paragraph">
              <wp:posOffset>11430</wp:posOffset>
            </wp:positionV>
            <wp:extent cx="1485900" cy="1200382"/>
            <wp:effectExtent l="0" t="0" r="0" b="0"/>
            <wp:wrapNone/>
            <wp:docPr id="1" name="Imagem 1" descr="Dia das crianças brincadeira de roda desenho simples ilustração artes  gráfica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 das crianças brincadeira de roda desenho simples ilustração artes  gráficas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09" b="21158"/>
                    <a:stretch/>
                  </pic:blipFill>
                  <pic:spPr bwMode="auto">
                    <a:xfrm>
                      <a:off x="0" y="0"/>
                      <a:ext cx="1485900" cy="120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Actividades impresas;</w:t>
      </w:r>
    </w:p>
    <w:p w14:paraId="6C7395BA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Vídeo educativo;</w:t>
      </w:r>
    </w:p>
    <w:p w14:paraId="2943FB01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Lápices de colores o crayones;</w:t>
      </w:r>
    </w:p>
    <w:p w14:paraId="300127B6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6"/>
        </w:numPr>
        <w:spacing w:before="120" w:after="120" w:line="360" w:lineRule="auto"/>
        <w:ind w:left="284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Banderas.</w:t>
      </w:r>
    </w:p>
    <w:p w14:paraId="375D3C7F" w14:textId="77777777" w:rsidR="004142CC" w:rsidRPr="004142CC" w:rsidRDefault="004142CC" w:rsidP="004142CC">
      <w:pPr>
        <w:spacing w:before="120" w:after="120" w:line="360" w:lineRule="auto"/>
        <w:ind w:left="284"/>
        <w:contextualSpacing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14:paraId="0EE6A3A4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20" w:after="12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PREGUNTAS ORIENTADORAS</w:t>
      </w:r>
    </w:p>
    <w:p w14:paraId="41207357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es tu juego favorito?</w:t>
      </w:r>
    </w:p>
    <w:p w14:paraId="14F5A341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¿Te gusta correr?</w:t>
      </w:r>
    </w:p>
    <w:p w14:paraId="2E84B581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197"/>
        </w:numPr>
        <w:spacing w:before="120" w:after="120" w:line="360" w:lineRule="auto"/>
        <w:ind w:left="426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¿Sabes jugar en grupo?</w:t>
      </w:r>
    </w:p>
    <w:p w14:paraId="3433D4E1" w14:textId="77777777" w:rsidR="004142CC" w:rsidRPr="004142CC" w:rsidRDefault="004142CC" w:rsidP="004142CC">
      <w:pPr>
        <w:spacing w:before="120" w:after="120" w:line="360" w:lineRule="auto"/>
        <w:ind w:left="426"/>
        <w:contextualSpacing/>
        <w:rPr>
          <w:rFonts w:ascii="Times New Roman" w:eastAsia="Times New Roman" w:hAnsi="Times New Roman" w:cs="Times New Roman"/>
          <w:color w:val="000000"/>
          <w:kern w:val="0"/>
          <w:sz w:val="10"/>
          <w:szCs w:val="10"/>
          <w:lang w:eastAsia="pt-BR"/>
          <w14:ligatures w14:val="none"/>
        </w:rPr>
      </w:pPr>
    </w:p>
    <w:p w14:paraId="437A8C5C" w14:textId="77777777" w:rsidR="004142CC" w:rsidRPr="004142CC" w:rsidRDefault="004142CC" w:rsidP="004142CC">
      <w:pPr>
        <w:spacing w:before="120" w:after="120" w:line="360" w:lineRule="auto"/>
        <w:ind w:left="284"/>
        <w:contextualSpacing/>
        <w:jc w:val="both"/>
        <w:rPr>
          <w:rFonts w:ascii="Times New Roman" w:eastAsia="Arimo" w:hAnsi="Times New Roman" w:cs="Times New Roman"/>
          <w:color w:val="000000"/>
          <w:kern w:val="0"/>
          <w:sz w:val="10"/>
          <w:szCs w:val="10"/>
          <w:lang w:eastAsia="pt-BR"/>
          <w14:ligatures w14:val="none"/>
        </w:rPr>
      </w:pPr>
    </w:p>
    <w:p w14:paraId="39589769" w14:textId="4F679058" w:rsidR="001D15C4" w:rsidRDefault="004142CC" w:rsidP="004142CC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4142CC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Para finalizar la semana, recuerde con los niños los juegos que jugaron, pregúnteles cuál les gustó más, si conocen algún juego diferente y hablen sobre cómo la infancia debe incluir tiempo para estudiar, jugar y divertirse.</w:t>
      </w:r>
    </w:p>
    <w:p w14:paraId="111B59A7" w14:textId="77777777" w:rsidR="001D15C4" w:rsidRDefault="001D15C4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AF67D6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3B06BCE" w14:textId="45C6A158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3" w:name="_Hlk187233268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</w:t>
            </w:r>
          </w:p>
          <w:p w14:paraId="42247056" w14:textId="04988303" w:rsidR="0088562B" w:rsidRPr="00017F61" w:rsidRDefault="004142CC" w:rsidP="001D15C4">
            <w:pPr xmlns:w="http://schemas.openxmlformats.org/wordprocessingml/2006/main">
              <w:tabs>
                <w:tab w:val="left" w:pos="619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HISTORIA: ¿A QUÉ JUGAR?</w:t>
            </w:r>
          </w:p>
        </w:tc>
      </w:tr>
      <w:bookmarkEnd w:id="13"/>
    </w:tbl>
    <w:p w14:paraId="55E0775C" w14:textId="77777777" w:rsidR="0088562B" w:rsidRPr="004142CC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0B37206B" w14:textId="762C5DDA" w:rsidR="004142CC" w:rsidRDefault="004142CC" w:rsidP="004142CC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1F196D95" wp14:editId="277A9F57">
            <wp:extent cx="2037150" cy="1145897"/>
            <wp:effectExtent l="0" t="0" r="1270" b="0"/>
            <wp:docPr id="1491262230" name="Imagem 1491262230" descr="Brincar de quê? / Contação de História - Educação Infan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incar de quê? / Contação de História - Educação Infantil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444" cy="11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F1B0" w14:textId="5CE3542E" w:rsidR="004142CC" w:rsidRPr="004142CC" w:rsidRDefault="004142CC" w:rsidP="004142CC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AUTORA: ALBA MARILIA</w:t>
      </w:r>
    </w:p>
    <w:p w14:paraId="42F7AF66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4142CC">
        <w:rPr>
          <w:rFonts w:ascii="Times New Roman" w:eastAsia="Arimo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310BA51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46" w:history="1">
        <w:r xmlns:w="http://schemas.openxmlformats.org/wordprocessingml/2006/main" xmlns:w14="http://schemas.microsoft.com/office/word/2010/wordml" w:rsidRPr="004142CC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https://www.youtube.com/watch?v=KTZA58XrM10&amp;t=51s</w:t>
        </w:r>
      </w:hyperlink>
    </w:p>
    <w:p w14:paraId="23C87C3C" w14:textId="77777777" w:rsidR="004142CC" w:rsidRPr="004142CC" w:rsidRDefault="004142CC" w:rsidP="004142C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D52D639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 la historia a través del vídeo, accediendo al enlace de arriba.</w:t>
      </w:r>
    </w:p>
    <w:p w14:paraId="4DF12D09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Antes de comenzar, pregunte a los niños: "¿Cuáles son sus juegos favoritos?" o "¿A qué les gusta jugar en casa?"</w:t>
      </w:r>
    </w:p>
    <w:p w14:paraId="43F8B20C" w14:textId="77777777" w:rsidR="004142CC" w:rsidRDefault="004142CC" w:rsidP="004142CC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3859946D" w14:textId="216F400B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Lectura/Visualización:</w:t>
      </w:r>
    </w:p>
    <w:p w14:paraId="5F9FF17D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Vea la historia con los niños (en el aula o, si la ven en casa, pida a los padres que la vean con ellos).</w:t>
      </w:r>
    </w:p>
    <w:p w14:paraId="160024BA" w14:textId="77777777" w:rsidR="004142CC" w:rsidRPr="004142CC" w:rsidRDefault="004142CC" w:rsidP="004142CC">
      <w:pPr xmlns:w="http://schemas.openxmlformats.org/wordprocessingml/2006/main" xmlns:w14="http://schemas.microsoft.com/office/word/2010/wordml">
        <w:numPr>
          <w:ilvl w:val="0"/>
          <w:numId w:val="2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del vídeo, pregunta: "¿Qué parte de la historia te gustó más?"</w:t>
      </w:r>
    </w:p>
    <w:p w14:paraId="1E8D9EA8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Sugerencia de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actividad </w:t>
      </w: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práctica:</w:t>
      </w:r>
    </w:p>
    <w:p w14:paraId="3A0C5784" w14:textId="77777777" w:rsidR="004142CC" w:rsidRPr="004142CC" w:rsidRDefault="004142CC" w:rsidP="004142CC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142C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Organice estaciones de juego inspiradas en la historia (por ejemplo, jugar a la casita, construir con bloques, dibujar, saltar la cuerda).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2BB8C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5564E4C" w14:textId="280838B4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</w:t>
            </w:r>
          </w:p>
          <w:p w14:paraId="5B067E64" w14:textId="4316C79E" w:rsidR="0088562B" w:rsidRPr="00017F61" w:rsidRDefault="00C2117B" w:rsidP="001D15C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¿De quién es la bandera?</w:t>
            </w:r>
          </w:p>
        </w:tc>
      </w:tr>
    </w:tbl>
    <w:p w14:paraId="0E9FB82D" w14:textId="77777777" w:rsidR="001D15C4" w:rsidRPr="00C2117B" w:rsidRDefault="001D15C4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5B041664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Paso a paso:</w:t>
      </w:r>
    </w:p>
    <w:p w14:paraId="46DBD9C9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deben dibujar una línea que conecte cada bandera de color con la bandera correspondiente en el otro lado de la hoja.</w:t>
      </w:r>
    </w:p>
    <w:p w14:paraId="7B3EDD97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reforzar esto, pregunte: "¿De qué color es esta bandera? ¡Busquemos el mismo color en el otro lado!"</w:t>
      </w:r>
    </w:p>
    <w:p w14:paraId="35C7E770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Durante la actividad:</w:t>
      </w:r>
    </w:p>
    <w:p w14:paraId="510677A6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Camine por la sala o supervise para asegurarse de que todos los niños comprendan la tarea.</w:t>
      </w:r>
    </w:p>
    <w:p w14:paraId="0028EB7B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Elogie sus esfuerzos y fomente una observación atenta.</w:t>
      </w:r>
    </w:p>
    <w:p w14:paraId="3CDE8ECC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Terminación:</w:t>
      </w:r>
    </w:p>
    <w:p w14:paraId="4118FC08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Una vez que hayan terminado, pida a cada niño que muestre su trabajo y diga en voz alta los colores que identificó.</w:t>
      </w:r>
    </w:p>
    <w:p w14:paraId="2DE44E4B" w14:textId="42938653" w:rsidR="0088562B" w:rsidRDefault="00C2117B" w:rsidP="00C21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11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BF4D7B5" wp14:editId="790F12F7">
            <wp:extent cx="809625" cy="1150520"/>
            <wp:effectExtent l="0" t="0" r="0" b="0"/>
            <wp:docPr id="118830575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99" cy="115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5709" w14:textId="77777777" w:rsidR="001D15C4" w:rsidRDefault="001D15C4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4A452" w14:textId="77777777" w:rsidR="00C2117B" w:rsidRDefault="00C2117B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A4D17" w14:textId="77777777" w:rsidR="00C2117B" w:rsidRDefault="00C2117B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9CD26" w14:textId="77777777" w:rsidR="00C2117B" w:rsidRDefault="00C2117B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C3CF31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F598DE6" w14:textId="193B184A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4" w:name="_Hlk18956795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FB31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28</w:t>
            </w:r>
          </w:p>
          <w:p w14:paraId="69A579C2" w14:textId="5A04639F" w:rsidR="0088562B" w:rsidRPr="00C2117B" w:rsidRDefault="00C2117B" w:rsidP="001D15C4">
            <w:pPr xmlns:w="http://schemas.openxmlformats.org/wordprocessingml/2006/main" xmlns:w14="http://schemas.microsoft.com/office/word/2010/wordml">
              <w:spacing w:line="276" w:lineRule="auto"/>
              <w:ind w:left="2" w:hanging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2117B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CAPTURA LA BANDERA</w:t>
            </w:r>
          </w:p>
        </w:tc>
      </w:tr>
      <w:bookmarkEnd w:id="14"/>
    </w:tbl>
    <w:p w14:paraId="4B7C9469" w14:textId="77777777" w:rsidR="0088562B" w:rsidRPr="00C2117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35D26C70" w14:textId="4085495E" w:rsidR="00C2117B" w:rsidRDefault="00C2117B" w:rsidP="00C2117B">
      <w:pPr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2117B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E7CFB50" wp14:editId="27EE390B">
            <wp:extent cx="1980565" cy="1114184"/>
            <wp:effectExtent l="0" t="0" r="635" b="0"/>
            <wp:docPr id="1730882920" name="Imagem 25" descr="Dia de Brincar | Pique bandeira! | Nickelodeon em Portuguê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ia de Brincar | Pique bandeira! | Nickelodeon em Português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030" cy="111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5F44" w14:textId="08FB9010" w:rsidR="00C2117B" w:rsidRPr="00C2117B" w:rsidRDefault="00C2117B" w:rsidP="00C2117B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Enlace de acceso al vídeo:</w:t>
      </w:r>
    </w:p>
    <w:p w14:paraId="5506A3B8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20" w:after="120" w:line="27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49" w:history="1">
        <w:r xmlns:w="http://schemas.openxmlformats.org/wordprocessingml/2006/main" xmlns:w14="http://schemas.microsoft.com/office/word/2010/wordml" w:rsidRPr="00C2117B">
          <w:rPr>
            <w:rFonts w:ascii="Times New Roman" w:eastAsia="Times New Roman Bold" w:hAnsi="Times New Roman" w:cs="Times New Roman"/>
            <w:b/>
            <w:bCs/>
            <w:color w:val="0563C1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https://www.youtube.com/watch?v=NEAVkhIBsKM</w:t>
        </w:r>
      </w:hyperlink>
    </w:p>
    <w:p w14:paraId="6DBBC54F" w14:textId="435D7708" w:rsidR="001D15C4" w:rsidRPr="00C2117B" w:rsidRDefault="001D15C4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6D3B523B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C2117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la Actividad</w:t>
      </w:r>
    </w:p>
    <w:p w14:paraId="17CE99C5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comienza explicando qué es el juego de capturar la bandera y cómo se jugará.</w:t>
      </w:r>
    </w:p>
    <w:p w14:paraId="6BEDE99D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"¿Quién ha jugado alguna vez a capturar la bandera?"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"¿Qué debemos hacer para ganar el juego?"</w:t>
      </w:r>
    </w:p>
    <w:p w14:paraId="21281E14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el objetivo del juego es capturar la bandera del equipo contrario sin ser atrapado.</w:t>
      </w:r>
    </w:p>
    <w:p w14:paraId="1B16AA6D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C2117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Pantalla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 video</w:t>
      </w:r>
    </w:p>
    <w:p w14:paraId="4F94E42C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los niños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video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"Día de juego: Captura la bandera" (enlace proporcionado).</w:t>
      </w:r>
    </w:p>
    <w:p w14:paraId="1E025E41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vídeo sirve para introducir el juego y dar una idea de cómo se puede organizar y cómo deben comportarse los jugadores durante el juego.</w:t>
      </w:r>
    </w:p>
    <w:p w14:paraId="5BE6972A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C2117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Organizando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los niños en dos equipos</w:t>
      </w:r>
    </w:p>
    <w:p w14:paraId="3841FEE6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a los niños en dos equipos y determine dónde estará ubicada la “bandera” de cada equipo.</w:t>
      </w:r>
    </w:p>
    <w:p w14:paraId="56DC92D2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equipo debe proteger su propia bandera e intentar capturar la bandera del equipo oponente.</w:t>
      </w:r>
    </w:p>
    <w:p w14:paraId="66F97740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puede explicar que quien atrape la bandera deberá correr de regreso a su campo sin ser tocado por el equipo contrario.</w:t>
      </w:r>
    </w:p>
    <w:p w14:paraId="0B60C0D9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xmlns:w="http://schemas.openxmlformats.org/wordprocessingml/2006/main" w:type="gramStart"/>
      <w:r xmlns:w="http://schemas.openxmlformats.org/wordprocessingml/2006/main" xmlns:w14="http://schemas.microsoft.com/office/word/2010/wordml" w:rsidRPr="00C2117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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Reglas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del juego</w:t>
      </w:r>
    </w:p>
    <w:p w14:paraId="19D2FC35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bandera deberá colocarse en un lugar visible y cada equipo intentará capturar la bandera del otro sin ser atrapado.</w:t>
      </w:r>
    </w:p>
    <w:p w14:paraId="4E2239A5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un jugador es tocado por un oponente mientras intenta capturar la bandera, deberá regresar a su posición inicial.</w:t>
      </w:r>
    </w:p>
    <w:p w14:paraId="120A5838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equipo que logre capturar la bandera del oponente y regresar a su propio campo sin ser tocado gana la ronda.</w:t>
      </w:r>
    </w:p>
    <w:p w14:paraId="233EBF9B" w14:textId="77777777" w:rsidR="00C2117B" w:rsidRPr="00C2117B" w:rsidRDefault="00C2117B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C2117B" w:rsidRPr="00017F61" w14:paraId="4800B1E9" w14:textId="77777777" w:rsidTr="000E63FD">
        <w:tc>
          <w:tcPr>
            <w:tcW w:w="10773" w:type="dxa"/>
            <w:shd w:val="clear" w:color="auto" w:fill="E2EFD9" w:themeFill="accent6" w:themeFillTint="33"/>
          </w:tcPr>
          <w:p w14:paraId="6BEB6D72" w14:textId="2C763778" w:rsidR="00C2117B" w:rsidRDefault="00C2117B" w:rsidP="000E63F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</w:t>
            </w:r>
          </w:p>
          <w:p w14:paraId="41D29DE8" w14:textId="1EF5F991" w:rsidR="00C2117B" w:rsidRPr="00C2117B" w:rsidRDefault="00C2117B" w:rsidP="000E63FD">
            <w:pPr xmlns:w="http://schemas.openxmlformats.org/wordprocessingml/2006/main" xmlns:w14="http://schemas.microsoft.com/office/word/2010/wordml">
              <w:spacing w:line="276" w:lineRule="auto"/>
              <w:ind w:left="2" w:hanging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2117B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¡HORA DE JUGAR! ¡ATRAPA LA BANDERA!</w:t>
            </w:r>
          </w:p>
        </w:tc>
      </w:tr>
    </w:tbl>
    <w:p w14:paraId="514A828A" w14:textId="40A5A002" w:rsidR="00C2117B" w:rsidRDefault="00C2117B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6A9BE" w14:textId="2A04C1A8" w:rsidR="00C2117B" w:rsidRDefault="00C2117B" w:rsidP="00C2117B">
      <w:pPr xmlns:w="http://schemas.openxmlformats.org/wordprocessingml/2006/main"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2117B">
        <w:rPr>
          <w:rFonts w:ascii="Times New Roman" w:hAnsi="Times New Roman" w:cs="Times New Roman"/>
          <w:b/>
          <w:bCs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7456" behindDoc="0" locked="0" layoutInCell="1" allowOverlap="1" wp14:anchorId="6384DCC2" wp14:editId="4E623092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1485900" cy="1090295"/>
            <wp:effectExtent l="0" t="0" r="0" b="0"/>
            <wp:wrapSquare wrapText="bothSides"/>
            <wp:docPr id="1091753907" name="Imagem 26" descr="Pega Bandeira (ou Pique-Bandeira) - 100 Brincadeiras - 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ega Bandeira (ou Pique-Bandeira) - 100 Brincadeiras - i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Paso a paso:</w:t>
      </w:r>
      <w:r xmlns:w="http://schemas.openxmlformats.org/wordprocessingml/2006/main" w:rsidRPr="00C2117B">
        <w:t xml:space="preserve"> </w:t>
      </w:r>
    </w:p>
    <w:p w14:paraId="2CD5C161" w14:textId="1903D1FD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Organización:</w:t>
      </w:r>
    </w:p>
    <w:p w14:paraId="1F688420" w14:textId="2A47CD5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Divida el grupo de niños en dos equipos, asegurando un equilibrio en número y edad.</w:t>
      </w:r>
    </w:p>
    <w:p w14:paraId="07A189F5" w14:textId="44A2863E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Dividir el campo en dos zonas (una para cada equipo) y una zona central neutral.</w:t>
      </w:r>
    </w:p>
    <w:p w14:paraId="5B3636AC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Coloque una bandera u objeto simbólico (como una bufanda) en la base de cada equipo.</w:t>
      </w:r>
    </w:p>
    <w:p w14:paraId="49DC46F1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Reglas básicas:</w:t>
      </w:r>
    </w:p>
    <w:p w14:paraId="229A58F4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equipo debe proteger su propia bandera mientras intenta capturar la bandera del equipo oponente.</w:t>
      </w:r>
    </w:p>
    <w:p w14:paraId="16535479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un jugador queda atrapado en territorio enemigo, quedará "congelado" (permanecerá inmóvil hasta que un compañero de equipo lo "descongele").</w:t>
      </w:r>
    </w:p>
    <w:p w14:paraId="15DC528B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Ejecución:</w:t>
      </w:r>
    </w:p>
    <w:p w14:paraId="405754E5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Comienza el juego con el comando: "¡Listos, ya!".</w:t>
      </w:r>
    </w:p>
    <w:p w14:paraId="7160AA15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Observar el comportamiento de los equipos, fomentando el trabajo en equipo en el desarrollo de estrategias defensivas y ofensivas.</w:t>
      </w:r>
    </w:p>
    <w:p w14:paraId="2469E01E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Terminación:</w:t>
      </w:r>
    </w:p>
    <w:p w14:paraId="0CC79560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juego termina cuando un equipo captura la bandera del equipo oponente y la lleva de regreso a su base.</w:t>
      </w:r>
    </w:p>
    <w:p w14:paraId="5FBA395F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1"/>
          <w:numId w:val="2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Felicite a todos los participantes por divertirse y cooperar, destacando las cualidades de cada equipo.</w:t>
      </w:r>
    </w:p>
    <w:p w14:paraId="0637E5E1" w14:textId="77777777" w:rsidR="00C2117B" w:rsidRPr="00C2117B" w:rsidRDefault="00C2117B" w:rsidP="00C2117B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222A35"/>
          <w:kern w:val="0"/>
          <w:sz w:val="2"/>
          <w:szCs w:val="2"/>
          <w:lang w:eastAsia="pt-BR"/>
          <w14:ligatures w14:val="none"/>
        </w:rPr>
      </w:pPr>
    </w:p>
    <w:p w14:paraId="46EBA6A5" w14:textId="297A9F96" w:rsidR="00C2117B" w:rsidRDefault="00C2117B" w:rsidP="00C2117B">
      <w:pPr xmlns:w="http://schemas.openxmlformats.org/wordprocessingml/2006/main" xmlns:w14="http://schemas.microsoft.com/office/word/2010/wordml"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222A35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" w:hAnsi="Times New Roman" w:cs="Times New Roman"/>
          <w:b/>
          <w:bCs/>
          <w:color w:val="222A35"/>
          <w:kern w:val="0"/>
          <w:sz w:val="24"/>
          <w:szCs w:val="24"/>
          <w:lang w:eastAsia="pt-BR"/>
          <w14:ligatures w14:val="none"/>
        </w:rPr>
        <w:t xml:space="preserve">NOTA: LA BANDERA DEL JUEGO ESTÁ EN LOS ARCHIVOS.</w:t>
      </w:r>
    </w:p>
    <w:p w14:paraId="409C15D9" w14:textId="77777777" w:rsidR="00C2117B" w:rsidRDefault="00C2117B" w:rsidP="00C21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011A8F2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315B63F" w14:textId="40B6456C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</w:t>
            </w:r>
          </w:p>
          <w:p w14:paraId="52FD722A" w14:textId="752DA0AB" w:rsidR="0088562B" w:rsidRPr="001C78F9" w:rsidRDefault="00FB31C3" w:rsidP="001C78F9">
            <w:pPr xmlns:w="http://schemas.openxmlformats.org/wordprocessingml/2006/main">
              <w:spacing w:line="276" w:lineRule="auto"/>
              <w:ind w:left="2"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ACTIVIDAD DE TAREA 5</w:t>
            </w:r>
          </w:p>
        </w:tc>
      </w:tr>
    </w:tbl>
    <w:p w14:paraId="3A7D3C20" w14:textId="77777777" w:rsidR="001C78F9" w:rsidRPr="001C78F9" w:rsidRDefault="001C78F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noProof/>
          <w:sz w:val="16"/>
          <w:szCs w:val="16"/>
        </w:rPr>
      </w:pPr>
    </w:p>
    <w:p w14:paraId="5983E41F" w14:textId="77777777" w:rsidR="00C2117B" w:rsidRPr="00C2117B" w:rsidRDefault="00C2117B" w:rsidP="00C2117B">
      <w:pPr xmlns:w="http://schemas.openxmlformats.org/wordprocessingml/2006/main" xmlns:w14="http://schemas.microsoft.com/office/word/2010/wordml">
        <w:spacing w:before="120" w:after="120" w:line="360" w:lineRule="auto"/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Instrucción:</w:t>
      </w:r>
    </w:p>
    <w:p w14:paraId="33D3622A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2"/>
        </w:numPr>
        <w:spacing w:before="120" w:after="120" w:line="360" w:lineRule="auto"/>
        <w:rPr>
          <w:rFonts w:ascii="Times New Roman" w:eastAsia="Times New Roman Bold" w:hAnsi="Times New Roman" w:cs="Times New Roman"/>
          <w:bCs/>
          <w:noProof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 Bold" w:hAnsi="Times New Roman" w:cs="Times New Roman"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Observa las imágenes de las banderas y sus respectivos colores.</w:t>
      </w:r>
    </w:p>
    <w:p w14:paraId="4F69BB20" w14:textId="77777777" w:rsidR="00C2117B" w:rsidRPr="00C2117B" w:rsidRDefault="00C2117B" w:rsidP="00C2117B">
      <w:pPr xmlns:w="http://schemas.openxmlformats.org/wordprocessingml/2006/main" xmlns:w14="http://schemas.microsoft.com/office/word/2010/wordml">
        <w:numPr>
          <w:ilvl w:val="0"/>
          <w:numId w:val="262"/>
        </w:numPr>
        <w:spacing w:before="120" w:after="120" w:line="360" w:lineRule="auto"/>
        <w:rPr>
          <w:rFonts w:ascii="Times New Roman" w:eastAsia="Times New Roman Bold" w:hAnsi="Times New Roman" w:cs="Times New Roman"/>
          <w:bCs/>
          <w:noProof/>
          <w:color w:val="000000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2117B">
        <w:rPr>
          <w:rFonts w:ascii="Times New Roman" w:eastAsia="Times New Roman Bold" w:hAnsi="Times New Roman" w:cs="Times New Roman"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C2117B">
        <w:rPr>
          <w:rFonts w:ascii="Times New Roman" w:eastAsia="Times New Roman Bold" w:hAnsi="Times New Roman" w:cs="Times New Roman"/>
          <w:bCs/>
          <w:noProof/>
          <w:color w:val="000000"/>
          <w:kern w:val="0"/>
          <w:sz w:val="24"/>
          <w:szCs w:val="24"/>
          <w:lang w:eastAsia="pt-BR"/>
          <w14:ligatures w14:val="none"/>
        </w:rPr>
        <w:t xml:space="preserve">Identifica las secuencias de estos colores y completa las siguientes banderas coloreándolas.</w:t>
      </w:r>
    </w:p>
    <w:p w14:paraId="630C70EA" w14:textId="4292FCC3" w:rsidR="001C78F9" w:rsidRPr="001C78F9" w:rsidRDefault="00C2117B" w:rsidP="00C21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 w:rsidRPr="00C2117B">
        <w:rPr>
          <w:rFonts w:ascii="Times New Roman" w:eastAsia="Times New Roman Bold" w:hAnsi="Times New Roman" w:cs="Times New Roman"/>
          <w:b/>
          <w:noProof/>
          <w:color w:val="000000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1DEC04C" wp14:editId="16B8E627">
            <wp:extent cx="819150" cy="1149255"/>
            <wp:effectExtent l="0" t="0" r="0" b="0"/>
            <wp:docPr id="1759198440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50" cy="115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A49D" w14:textId="77777777" w:rsidR="001C78F9" w:rsidRPr="001C78F9" w:rsidRDefault="001C78F9" w:rsidP="001C78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309A8E74" w14:textId="77777777" w:rsidR="0088562B" w:rsidRPr="001C78F9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1516E913" w14:textId="77777777" w:rsidR="001C78F9" w:rsidRDefault="001C78F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1EAA5" w14:textId="77777777" w:rsidR="000F1529" w:rsidRDefault="000F152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DEAF1" w14:textId="77777777" w:rsidR="007335B6" w:rsidRDefault="007335B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EBB21" w14:textId="77777777" w:rsidR="007335B6" w:rsidRDefault="007335B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335B6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014F25" w14:textId="77777777" w:rsidR="00E65365" w:rsidRDefault="00E65365" w:rsidP="003F185E">
      <w:pPr>
        <w:spacing w:after="0" w:line="240" w:lineRule="auto"/>
      </w:pPr>
      <w:r>
        <w:separator/>
      </w:r>
    </w:p>
  </w:endnote>
  <w:endnote w:type="continuationSeparator" w:id="0">
    <w:p w14:paraId="2EDF16AD" w14:textId="77777777" w:rsidR="00E65365" w:rsidRDefault="00E65365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 Bold">
    <w:altName w:val="Times New Roman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29B3F" w14:textId="77777777" w:rsidR="00E65365" w:rsidRDefault="00E65365" w:rsidP="003F185E">
      <w:pPr>
        <w:spacing w:after="0" w:line="240" w:lineRule="auto"/>
      </w:pPr>
      <w:r>
        <w:separator/>
      </w:r>
    </w:p>
  </w:footnote>
  <w:footnote w:type="continuationSeparator" w:id="0">
    <w:p w14:paraId="35F9ED0A" w14:textId="77777777" w:rsidR="00E65365" w:rsidRDefault="00E65365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93CE7"/>
    <w:multiLevelType w:val="multilevel"/>
    <w:tmpl w:val="5E6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715"/>
    <w:multiLevelType w:val="multilevel"/>
    <w:tmpl w:val="A63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30AD6"/>
    <w:multiLevelType w:val="hybridMultilevel"/>
    <w:tmpl w:val="A99C6128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DC60AD"/>
    <w:multiLevelType w:val="multilevel"/>
    <w:tmpl w:val="27D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73124"/>
    <w:multiLevelType w:val="multilevel"/>
    <w:tmpl w:val="CA6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76947"/>
    <w:multiLevelType w:val="multilevel"/>
    <w:tmpl w:val="477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E1DC8"/>
    <w:multiLevelType w:val="multilevel"/>
    <w:tmpl w:val="925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E16F6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136BE0"/>
    <w:multiLevelType w:val="multilevel"/>
    <w:tmpl w:val="748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D14E0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8F781E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926D2B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447DB6"/>
    <w:multiLevelType w:val="hybridMultilevel"/>
    <w:tmpl w:val="E24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621B7D"/>
    <w:multiLevelType w:val="multilevel"/>
    <w:tmpl w:val="6AD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CA28E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73E2C"/>
    <w:multiLevelType w:val="multilevel"/>
    <w:tmpl w:val="9D04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3146FD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"/>
        </w:tabs>
        <w:ind w:left="3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B355B3"/>
    <w:multiLevelType w:val="multilevel"/>
    <w:tmpl w:val="1CC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48484B"/>
    <w:multiLevelType w:val="multilevel"/>
    <w:tmpl w:val="3474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E41806"/>
    <w:multiLevelType w:val="hybridMultilevel"/>
    <w:tmpl w:val="B978A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E8D7A1E"/>
    <w:multiLevelType w:val="multilevel"/>
    <w:tmpl w:val="4C6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55A3F"/>
    <w:multiLevelType w:val="multilevel"/>
    <w:tmpl w:val="FC08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007D7D"/>
    <w:multiLevelType w:val="hybridMultilevel"/>
    <w:tmpl w:val="D1F647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540838"/>
    <w:multiLevelType w:val="multilevel"/>
    <w:tmpl w:val="E17E3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10AB3573"/>
    <w:multiLevelType w:val="hybridMultilevel"/>
    <w:tmpl w:val="6414B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0CF0EE6"/>
    <w:multiLevelType w:val="multilevel"/>
    <w:tmpl w:val="5F5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D74B7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10751D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3B6DDE"/>
    <w:multiLevelType w:val="multilevel"/>
    <w:tmpl w:val="3FB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670BCA"/>
    <w:multiLevelType w:val="multilevel"/>
    <w:tmpl w:val="E50C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374059F"/>
    <w:multiLevelType w:val="multilevel"/>
    <w:tmpl w:val="CBE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8D4121"/>
    <w:multiLevelType w:val="multilevel"/>
    <w:tmpl w:val="B4C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497065"/>
    <w:multiLevelType w:val="hybridMultilevel"/>
    <w:tmpl w:val="221ACAB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D34436"/>
    <w:multiLevelType w:val="multilevel"/>
    <w:tmpl w:val="40B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C92317"/>
    <w:multiLevelType w:val="multilevel"/>
    <w:tmpl w:val="E13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D277BF"/>
    <w:multiLevelType w:val="hybridMultilevel"/>
    <w:tmpl w:val="AF70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86F0F0F"/>
    <w:multiLevelType w:val="hybridMultilevel"/>
    <w:tmpl w:val="C7661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89B2B71"/>
    <w:multiLevelType w:val="multilevel"/>
    <w:tmpl w:val="699E4EE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5" w15:restartNumberingAfterBreak="0">
    <w:nsid w:val="189F49C1"/>
    <w:multiLevelType w:val="hybridMultilevel"/>
    <w:tmpl w:val="5B6840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931220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562BA5"/>
    <w:multiLevelType w:val="hybridMultilevel"/>
    <w:tmpl w:val="0CFEC304"/>
    <w:lvl w:ilvl="0" w:tplc="04160001">
      <w:start w:val="1"/>
      <w:numFmt w:val="bullet"/>
      <w:lvlText w:val=""/>
      <w:lvlJc w:val="left"/>
      <w:pPr>
        <w:ind w:left="18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59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1639C2"/>
    <w:multiLevelType w:val="multilevel"/>
    <w:tmpl w:val="080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81435D"/>
    <w:multiLevelType w:val="multilevel"/>
    <w:tmpl w:val="1584D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2" w15:restartNumberingAfterBreak="0">
    <w:nsid w:val="1D0D31CB"/>
    <w:multiLevelType w:val="hybridMultilevel"/>
    <w:tmpl w:val="C87CD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2F4587"/>
    <w:multiLevelType w:val="multilevel"/>
    <w:tmpl w:val="D462318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A44380"/>
    <w:multiLevelType w:val="multilevel"/>
    <w:tmpl w:val="AE7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EA5875"/>
    <w:multiLevelType w:val="multilevel"/>
    <w:tmpl w:val="A01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7877BC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201563"/>
    <w:multiLevelType w:val="hybridMultilevel"/>
    <w:tmpl w:val="64348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0587DBC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F45A13"/>
    <w:multiLevelType w:val="multilevel"/>
    <w:tmpl w:val="C2B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8B3DD2"/>
    <w:multiLevelType w:val="multilevel"/>
    <w:tmpl w:val="DDD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091D92"/>
    <w:multiLevelType w:val="multilevel"/>
    <w:tmpl w:val="389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417B80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5207E8F"/>
    <w:multiLevelType w:val="multilevel"/>
    <w:tmpl w:val="0B0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225496"/>
    <w:multiLevelType w:val="multilevel"/>
    <w:tmpl w:val="AF0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204668"/>
    <w:multiLevelType w:val="multilevel"/>
    <w:tmpl w:val="88A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6C4480"/>
    <w:multiLevelType w:val="multilevel"/>
    <w:tmpl w:val="5E9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F6F2E"/>
    <w:multiLevelType w:val="hybridMultilevel"/>
    <w:tmpl w:val="0AF47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86018B6"/>
    <w:multiLevelType w:val="hybridMultilevel"/>
    <w:tmpl w:val="88F6A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54279"/>
    <w:multiLevelType w:val="multilevel"/>
    <w:tmpl w:val="C80E4740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2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0F7F46"/>
    <w:multiLevelType w:val="multilevel"/>
    <w:tmpl w:val="D0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3C464A"/>
    <w:multiLevelType w:val="multilevel"/>
    <w:tmpl w:val="6FF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921644"/>
    <w:multiLevelType w:val="multilevel"/>
    <w:tmpl w:val="DE0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DB1B08"/>
    <w:multiLevelType w:val="multilevel"/>
    <w:tmpl w:val="901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D1F336D"/>
    <w:multiLevelType w:val="hybridMultilevel"/>
    <w:tmpl w:val="290E8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1A136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122241D"/>
    <w:multiLevelType w:val="multilevel"/>
    <w:tmpl w:val="2A0204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292AEB"/>
    <w:multiLevelType w:val="multilevel"/>
    <w:tmpl w:val="7F42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1832B57"/>
    <w:multiLevelType w:val="multilevel"/>
    <w:tmpl w:val="D87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0D4D25"/>
    <w:multiLevelType w:val="multilevel"/>
    <w:tmpl w:val="94D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2B6544"/>
    <w:multiLevelType w:val="multilevel"/>
    <w:tmpl w:val="82E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F90BF8"/>
    <w:multiLevelType w:val="multilevel"/>
    <w:tmpl w:val="D54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800945"/>
    <w:multiLevelType w:val="multilevel"/>
    <w:tmpl w:val="C7F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7380D7B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9466CB5"/>
    <w:multiLevelType w:val="multilevel"/>
    <w:tmpl w:val="54F0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96105E8"/>
    <w:multiLevelType w:val="multilevel"/>
    <w:tmpl w:val="AEC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691DCA"/>
    <w:multiLevelType w:val="multilevel"/>
    <w:tmpl w:val="1E7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8F71E2"/>
    <w:multiLevelType w:val="multilevel"/>
    <w:tmpl w:val="89E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464908"/>
    <w:multiLevelType w:val="multilevel"/>
    <w:tmpl w:val="F90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964609"/>
    <w:multiLevelType w:val="multilevel"/>
    <w:tmpl w:val="158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CA24B6"/>
    <w:multiLevelType w:val="hybridMultilevel"/>
    <w:tmpl w:val="0B2E2A2C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B40347C"/>
    <w:multiLevelType w:val="hybridMultilevel"/>
    <w:tmpl w:val="D6E00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BB0134E"/>
    <w:multiLevelType w:val="multilevel"/>
    <w:tmpl w:val="93D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F952E5"/>
    <w:multiLevelType w:val="multilevel"/>
    <w:tmpl w:val="B89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1E6834"/>
    <w:multiLevelType w:val="hybridMultilevel"/>
    <w:tmpl w:val="D1C64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F027D9D"/>
    <w:multiLevelType w:val="multilevel"/>
    <w:tmpl w:val="9B0E12D6"/>
    <w:lvl w:ilvl="0">
      <w:start w:val="1"/>
      <w:numFmt w:val="bullet"/>
      <w:lvlText w:val="●"/>
      <w:lvlJc w:val="left"/>
      <w:pPr>
        <w:ind w:left="72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0" w15:restartNumberingAfterBreak="0">
    <w:nsid w:val="3F4A3663"/>
    <w:multiLevelType w:val="hybridMultilevel"/>
    <w:tmpl w:val="7FB82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F7362B9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FFD1DD3"/>
    <w:multiLevelType w:val="hybridMultilevel"/>
    <w:tmpl w:val="6DAAA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7F7C3C"/>
    <w:multiLevelType w:val="hybridMultilevel"/>
    <w:tmpl w:val="D50E38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414C46E1"/>
    <w:multiLevelType w:val="multilevel"/>
    <w:tmpl w:val="BFE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16A33C1"/>
    <w:multiLevelType w:val="multilevel"/>
    <w:tmpl w:val="651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1EC2FB5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950015"/>
    <w:multiLevelType w:val="multilevel"/>
    <w:tmpl w:val="CC0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6BE293A"/>
    <w:multiLevelType w:val="hybridMultilevel"/>
    <w:tmpl w:val="A85A1B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9D7F3F"/>
    <w:multiLevelType w:val="multilevel"/>
    <w:tmpl w:val="B82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5A390E"/>
    <w:multiLevelType w:val="multilevel"/>
    <w:tmpl w:val="12D4D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7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A7B06AA"/>
    <w:multiLevelType w:val="hybridMultilevel"/>
    <w:tmpl w:val="A3FEB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C311E2"/>
    <w:multiLevelType w:val="multilevel"/>
    <w:tmpl w:val="707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352FE0"/>
    <w:multiLevelType w:val="multilevel"/>
    <w:tmpl w:val="D2D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6A2A00"/>
    <w:multiLevelType w:val="multilevel"/>
    <w:tmpl w:val="0EC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D642EA"/>
    <w:multiLevelType w:val="multilevel"/>
    <w:tmpl w:val="9F8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734817"/>
    <w:multiLevelType w:val="multilevel"/>
    <w:tmpl w:val="B6A2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06743A9"/>
    <w:multiLevelType w:val="hybridMultilevel"/>
    <w:tmpl w:val="FAAC2CC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6" w15:restartNumberingAfterBreak="0">
    <w:nsid w:val="50ED68FC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21658C2"/>
    <w:multiLevelType w:val="multilevel"/>
    <w:tmpl w:val="A9A8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37207CD"/>
    <w:multiLevelType w:val="multilevel"/>
    <w:tmpl w:val="FE9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F23527"/>
    <w:multiLevelType w:val="multilevel"/>
    <w:tmpl w:val="C21C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4243485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5072724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51542C7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AA427E"/>
    <w:multiLevelType w:val="multilevel"/>
    <w:tmpl w:val="4108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F278F9"/>
    <w:multiLevelType w:val="multilevel"/>
    <w:tmpl w:val="831070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6" w15:restartNumberingAfterBreak="0">
    <w:nsid w:val="59B674B1"/>
    <w:multiLevelType w:val="multilevel"/>
    <w:tmpl w:val="00F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151617"/>
    <w:multiLevelType w:val="multilevel"/>
    <w:tmpl w:val="55B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272154"/>
    <w:multiLevelType w:val="multilevel"/>
    <w:tmpl w:val="A9D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E8222A"/>
    <w:multiLevelType w:val="multilevel"/>
    <w:tmpl w:val="C28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015586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C4C18E9"/>
    <w:multiLevelType w:val="multilevel"/>
    <w:tmpl w:val="903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C83FD2"/>
    <w:multiLevelType w:val="multilevel"/>
    <w:tmpl w:val="30C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2A6543"/>
    <w:multiLevelType w:val="multilevel"/>
    <w:tmpl w:val="1B2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49715E"/>
    <w:multiLevelType w:val="hybridMultilevel"/>
    <w:tmpl w:val="53DEC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E774355"/>
    <w:multiLevelType w:val="multilevel"/>
    <w:tmpl w:val="893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E84465D"/>
    <w:multiLevelType w:val="hybridMultilevel"/>
    <w:tmpl w:val="44421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EF05A16"/>
    <w:multiLevelType w:val="multilevel"/>
    <w:tmpl w:val="B3880DDC"/>
    <w:lvl w:ilvl="0">
      <w:start w:val="1"/>
      <w:numFmt w:val="decimal"/>
      <w:lvlText w:val="%1."/>
      <w:lvlJc w:val="left"/>
      <w:pPr>
        <w:tabs>
          <w:tab w:val="num" w:pos="-396"/>
        </w:tabs>
        <w:ind w:left="-396" w:hanging="360"/>
      </w:pPr>
    </w:lvl>
    <w:lvl w:ilvl="1">
      <w:start w:val="1"/>
      <w:numFmt w:val="decimal"/>
      <w:lvlText w:val="%2."/>
      <w:lvlJc w:val="left"/>
      <w:pPr>
        <w:tabs>
          <w:tab w:val="num" w:pos="324"/>
        </w:tabs>
        <w:ind w:left="324" w:hanging="360"/>
      </w:p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360"/>
      </w:pPr>
    </w:lvl>
    <w:lvl w:ilvl="3">
      <w:start w:val="1"/>
      <w:numFmt w:val="decimal"/>
      <w:lvlText w:val="%4."/>
      <w:lvlJc w:val="left"/>
      <w:pPr>
        <w:tabs>
          <w:tab w:val="num" w:pos="1764"/>
        </w:tabs>
        <w:ind w:left="1764" w:hanging="360"/>
      </w:pPr>
    </w:lvl>
    <w:lvl w:ilvl="4">
      <w:start w:val="1"/>
      <w:numFmt w:val="decimal"/>
      <w:lvlText w:val="%5."/>
      <w:lvlJc w:val="left"/>
      <w:pPr>
        <w:tabs>
          <w:tab w:val="num" w:pos="2484"/>
        </w:tabs>
        <w:ind w:left="2484" w:hanging="360"/>
      </w:pPr>
    </w:lvl>
    <w:lvl w:ilvl="5">
      <w:start w:val="1"/>
      <w:numFmt w:val="decimal"/>
      <w:lvlText w:val="%6."/>
      <w:lvlJc w:val="left"/>
      <w:pPr>
        <w:tabs>
          <w:tab w:val="num" w:pos="3204"/>
        </w:tabs>
        <w:ind w:left="3204" w:hanging="360"/>
      </w:pPr>
    </w:lvl>
    <w:lvl w:ilvl="6">
      <w:start w:val="1"/>
      <w:numFmt w:val="decimal"/>
      <w:lvlText w:val="%7."/>
      <w:lvlJc w:val="left"/>
      <w:pPr>
        <w:tabs>
          <w:tab w:val="num" w:pos="3924"/>
        </w:tabs>
        <w:ind w:left="3924" w:hanging="360"/>
      </w:pPr>
    </w:lvl>
    <w:lvl w:ilvl="7">
      <w:start w:val="1"/>
      <w:numFmt w:val="decimal"/>
      <w:lvlText w:val="%8."/>
      <w:lvlJc w:val="left"/>
      <w:pPr>
        <w:tabs>
          <w:tab w:val="num" w:pos="4644"/>
        </w:tabs>
        <w:ind w:left="4644" w:hanging="360"/>
      </w:pPr>
    </w:lvl>
    <w:lvl w:ilvl="8">
      <w:start w:val="1"/>
      <w:numFmt w:val="decimal"/>
      <w:lvlText w:val="%9."/>
      <w:lvlJc w:val="left"/>
      <w:pPr>
        <w:tabs>
          <w:tab w:val="num" w:pos="5364"/>
        </w:tabs>
        <w:ind w:left="5364" w:hanging="360"/>
      </w:pPr>
    </w:lvl>
  </w:abstractNum>
  <w:abstractNum w:abstractNumId="181" w15:restartNumberingAfterBreak="0">
    <w:nsid w:val="5F0A5CA8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F4B0B3C"/>
    <w:multiLevelType w:val="multilevel"/>
    <w:tmpl w:val="522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D1231A"/>
    <w:multiLevelType w:val="multilevel"/>
    <w:tmpl w:val="AA142D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4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E168B6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612109"/>
    <w:multiLevelType w:val="multilevel"/>
    <w:tmpl w:val="F7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A957FB"/>
    <w:multiLevelType w:val="multilevel"/>
    <w:tmpl w:val="066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471A7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1" w15:restartNumberingAfterBreak="0">
    <w:nsid w:val="62E66DE7"/>
    <w:multiLevelType w:val="multilevel"/>
    <w:tmpl w:val="2454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905F93"/>
    <w:multiLevelType w:val="multilevel"/>
    <w:tmpl w:val="919E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47829D8"/>
    <w:multiLevelType w:val="multilevel"/>
    <w:tmpl w:val="E84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CD0650"/>
    <w:multiLevelType w:val="multilevel"/>
    <w:tmpl w:val="BF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D72112"/>
    <w:multiLevelType w:val="multilevel"/>
    <w:tmpl w:val="E32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70E556A"/>
    <w:multiLevelType w:val="multilevel"/>
    <w:tmpl w:val="434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7463B41"/>
    <w:multiLevelType w:val="hybridMultilevel"/>
    <w:tmpl w:val="C7F46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74E67AD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7B83B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B20D3A"/>
    <w:multiLevelType w:val="multilevel"/>
    <w:tmpl w:val="242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DE008C7"/>
    <w:multiLevelType w:val="multilevel"/>
    <w:tmpl w:val="F46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DF531FD"/>
    <w:multiLevelType w:val="multilevel"/>
    <w:tmpl w:val="E2F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853ABF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F265ACA"/>
    <w:multiLevelType w:val="multilevel"/>
    <w:tmpl w:val="68E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3A4F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F891AAC"/>
    <w:multiLevelType w:val="multilevel"/>
    <w:tmpl w:val="D05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D16569"/>
    <w:multiLevelType w:val="multilevel"/>
    <w:tmpl w:val="5C1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E20FB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4015A6"/>
    <w:multiLevelType w:val="multilevel"/>
    <w:tmpl w:val="47B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60689E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180552"/>
    <w:multiLevelType w:val="multilevel"/>
    <w:tmpl w:val="B50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5650BC"/>
    <w:multiLevelType w:val="multilevel"/>
    <w:tmpl w:val="0D4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6A4CC5"/>
    <w:multiLevelType w:val="multilevel"/>
    <w:tmpl w:val="DB66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9D5E7E"/>
    <w:multiLevelType w:val="multilevel"/>
    <w:tmpl w:val="8C1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38106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306727A"/>
    <w:multiLevelType w:val="multilevel"/>
    <w:tmpl w:val="F56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3321CA5"/>
    <w:multiLevelType w:val="multilevel"/>
    <w:tmpl w:val="152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2A2F87"/>
    <w:multiLevelType w:val="multilevel"/>
    <w:tmpl w:val="FBE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7556EA"/>
    <w:multiLevelType w:val="multilevel"/>
    <w:tmpl w:val="19D8BD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6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462FCB"/>
    <w:multiLevelType w:val="multilevel"/>
    <w:tmpl w:val="9C0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88119A"/>
    <w:multiLevelType w:val="multilevel"/>
    <w:tmpl w:val="AE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6DA5AC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8220AE1"/>
    <w:multiLevelType w:val="multilevel"/>
    <w:tmpl w:val="F11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9713B2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9D664A2"/>
    <w:multiLevelType w:val="multilevel"/>
    <w:tmpl w:val="EA8C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A5A1F28"/>
    <w:multiLevelType w:val="hybridMultilevel"/>
    <w:tmpl w:val="02B07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A793DE0"/>
    <w:multiLevelType w:val="multilevel"/>
    <w:tmpl w:val="8A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B1B109A"/>
    <w:multiLevelType w:val="multilevel"/>
    <w:tmpl w:val="15B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5F4E62"/>
    <w:multiLevelType w:val="multilevel"/>
    <w:tmpl w:val="9C66714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248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734125"/>
    <w:multiLevelType w:val="hybridMultilevel"/>
    <w:tmpl w:val="F670B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BE553C0"/>
    <w:multiLevelType w:val="multilevel"/>
    <w:tmpl w:val="27320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C5404B0"/>
    <w:multiLevelType w:val="multilevel"/>
    <w:tmpl w:val="17D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CEF434D"/>
    <w:multiLevelType w:val="multilevel"/>
    <w:tmpl w:val="2D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47519B"/>
    <w:multiLevelType w:val="multilevel"/>
    <w:tmpl w:val="EB1E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D476820"/>
    <w:multiLevelType w:val="hybridMultilevel"/>
    <w:tmpl w:val="C54EC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7D8D5307"/>
    <w:multiLevelType w:val="multilevel"/>
    <w:tmpl w:val="D2C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6B27A1"/>
    <w:multiLevelType w:val="multilevel"/>
    <w:tmpl w:val="02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E9A371A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EE57963"/>
    <w:multiLevelType w:val="multilevel"/>
    <w:tmpl w:val="58E476FA"/>
    <w:lvl w:ilvl="0">
      <w:start w:val="1"/>
      <w:numFmt w:val="bullet"/>
      <w:lvlText w:val="●"/>
      <w:lvlJc w:val="left"/>
      <w:pPr>
        <w:ind w:left="11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54" w:hanging="360"/>
      </w:pPr>
      <w:rPr>
        <w:rFonts w:ascii="Noto Sans Symbols" w:eastAsia="Noto Sans Symbols" w:hAnsi="Noto Sans Symbols" w:cs="Noto Sans Symbols"/>
      </w:rPr>
    </w:lvl>
  </w:abstractNum>
  <w:num w:numId="1" w16cid:durableId="314845940">
    <w:abstractNumId w:val="96"/>
  </w:num>
  <w:num w:numId="2" w16cid:durableId="2063215710">
    <w:abstractNumId w:val="204"/>
  </w:num>
  <w:num w:numId="3" w16cid:durableId="1700663514">
    <w:abstractNumId w:val="179"/>
  </w:num>
  <w:num w:numId="4" w16cid:durableId="2079672649">
    <w:abstractNumId w:val="89"/>
  </w:num>
  <w:num w:numId="5" w16cid:durableId="579023689">
    <w:abstractNumId w:val="248"/>
  </w:num>
  <w:num w:numId="6" w16cid:durableId="1283195169">
    <w:abstractNumId w:val="228"/>
  </w:num>
  <w:num w:numId="7" w16cid:durableId="691108185">
    <w:abstractNumId w:val="74"/>
  </w:num>
  <w:num w:numId="8" w16cid:durableId="2079595886">
    <w:abstractNumId w:val="120"/>
  </w:num>
  <w:num w:numId="9" w16cid:durableId="1879127784">
    <w:abstractNumId w:val="140"/>
  </w:num>
  <w:num w:numId="10" w16cid:durableId="1499273326">
    <w:abstractNumId w:val="3"/>
  </w:num>
  <w:num w:numId="11" w16cid:durableId="1733768716">
    <w:abstractNumId w:val="194"/>
  </w:num>
  <w:num w:numId="12" w16cid:durableId="988175301">
    <w:abstractNumId w:val="4"/>
  </w:num>
  <w:num w:numId="13" w16cid:durableId="823156712">
    <w:abstractNumId w:val="219"/>
  </w:num>
  <w:num w:numId="14" w16cid:durableId="2114786542">
    <w:abstractNumId w:val="71"/>
  </w:num>
  <w:num w:numId="15" w16cid:durableId="801920292">
    <w:abstractNumId w:val="83"/>
  </w:num>
  <w:num w:numId="16" w16cid:durableId="1958565508">
    <w:abstractNumId w:val="41"/>
  </w:num>
  <w:num w:numId="17" w16cid:durableId="85348107">
    <w:abstractNumId w:val="202"/>
  </w:num>
  <w:num w:numId="18" w16cid:durableId="1990212267">
    <w:abstractNumId w:val="99"/>
  </w:num>
  <w:num w:numId="19" w16cid:durableId="220557494">
    <w:abstractNumId w:val="186"/>
  </w:num>
  <w:num w:numId="20" w16cid:durableId="470900328">
    <w:abstractNumId w:val="57"/>
  </w:num>
  <w:num w:numId="21" w16cid:durableId="39404334">
    <w:abstractNumId w:val="11"/>
  </w:num>
  <w:num w:numId="22" w16cid:durableId="1447650786">
    <w:abstractNumId w:val="226"/>
  </w:num>
  <w:num w:numId="23" w16cid:durableId="28453615">
    <w:abstractNumId w:val="163"/>
  </w:num>
  <w:num w:numId="24" w16cid:durableId="425880545">
    <w:abstractNumId w:val="141"/>
  </w:num>
  <w:num w:numId="25" w16cid:durableId="102070715">
    <w:abstractNumId w:val="38"/>
  </w:num>
  <w:num w:numId="26" w16cid:durableId="1929776004">
    <w:abstractNumId w:val="138"/>
  </w:num>
  <w:num w:numId="27" w16cid:durableId="138303437">
    <w:abstractNumId w:val="13"/>
  </w:num>
  <w:num w:numId="28" w16cid:durableId="1600718065">
    <w:abstractNumId w:val="86"/>
  </w:num>
  <w:num w:numId="29" w16cid:durableId="1813907553">
    <w:abstractNumId w:val="221"/>
  </w:num>
  <w:num w:numId="30" w16cid:durableId="2025550898">
    <w:abstractNumId w:val="236"/>
  </w:num>
  <w:num w:numId="31" w16cid:durableId="36783491">
    <w:abstractNumId w:val="222"/>
  </w:num>
  <w:num w:numId="32" w16cid:durableId="740316">
    <w:abstractNumId w:val="197"/>
  </w:num>
  <w:num w:numId="33" w16cid:durableId="686709563">
    <w:abstractNumId w:val="10"/>
  </w:num>
  <w:num w:numId="34" w16cid:durableId="1067996799">
    <w:abstractNumId w:val="95"/>
  </w:num>
  <w:num w:numId="35" w16cid:durableId="475533100">
    <w:abstractNumId w:val="88"/>
  </w:num>
  <w:num w:numId="36" w16cid:durableId="1461612931">
    <w:abstractNumId w:val="144"/>
  </w:num>
  <w:num w:numId="37" w16cid:durableId="178856011">
    <w:abstractNumId w:val="209"/>
  </w:num>
  <w:num w:numId="38" w16cid:durableId="1288008870">
    <w:abstractNumId w:val="48"/>
  </w:num>
  <w:num w:numId="39" w16cid:durableId="1965845864">
    <w:abstractNumId w:val="139"/>
  </w:num>
  <w:num w:numId="40" w16cid:durableId="1372803704">
    <w:abstractNumId w:val="24"/>
  </w:num>
  <w:num w:numId="41" w16cid:durableId="489709492">
    <w:abstractNumId w:val="47"/>
  </w:num>
  <w:num w:numId="42" w16cid:durableId="331956303">
    <w:abstractNumId w:val="111"/>
  </w:num>
  <w:num w:numId="43" w16cid:durableId="144931732">
    <w:abstractNumId w:val="206"/>
  </w:num>
  <w:num w:numId="44" w16cid:durableId="1002708257">
    <w:abstractNumId w:val="63"/>
  </w:num>
  <w:num w:numId="45" w16cid:durableId="1406420339">
    <w:abstractNumId w:val="72"/>
  </w:num>
  <w:num w:numId="46" w16cid:durableId="591007541">
    <w:abstractNumId w:val="25"/>
  </w:num>
  <w:num w:numId="47" w16cid:durableId="1165632282">
    <w:abstractNumId w:val="50"/>
  </w:num>
  <w:num w:numId="48" w16cid:durableId="1573655832">
    <w:abstractNumId w:val="184"/>
  </w:num>
  <w:num w:numId="49" w16cid:durableId="53503459">
    <w:abstractNumId w:val="246"/>
  </w:num>
  <w:num w:numId="50" w16cid:durableId="461072864">
    <w:abstractNumId w:val="126"/>
  </w:num>
  <w:num w:numId="51" w16cid:durableId="1878659769">
    <w:abstractNumId w:val="22"/>
  </w:num>
  <w:num w:numId="52" w16cid:durableId="804664772">
    <w:abstractNumId w:val="26"/>
  </w:num>
  <w:num w:numId="53" w16cid:durableId="1481968204">
    <w:abstractNumId w:val="59"/>
  </w:num>
  <w:num w:numId="54" w16cid:durableId="2063206828">
    <w:abstractNumId w:val="80"/>
  </w:num>
  <w:num w:numId="55" w16cid:durableId="1054044415">
    <w:abstractNumId w:val="73"/>
  </w:num>
  <w:num w:numId="56" w16cid:durableId="98528469">
    <w:abstractNumId w:val="133"/>
  </w:num>
  <w:num w:numId="57" w16cid:durableId="1662272381">
    <w:abstractNumId w:val="205"/>
  </w:num>
  <w:num w:numId="58" w16cid:durableId="938679802">
    <w:abstractNumId w:val="185"/>
  </w:num>
  <w:num w:numId="59" w16cid:durableId="1331327403">
    <w:abstractNumId w:val="109"/>
  </w:num>
  <w:num w:numId="60" w16cid:durableId="582642077">
    <w:abstractNumId w:val="232"/>
  </w:num>
  <w:num w:numId="61" w16cid:durableId="220361310">
    <w:abstractNumId w:val="233"/>
  </w:num>
  <w:num w:numId="62" w16cid:durableId="1825271349">
    <w:abstractNumId w:val="175"/>
  </w:num>
  <w:num w:numId="63" w16cid:durableId="1683386833">
    <w:abstractNumId w:val="87"/>
  </w:num>
  <w:num w:numId="64" w16cid:durableId="649988778">
    <w:abstractNumId w:val="98"/>
  </w:num>
  <w:num w:numId="65" w16cid:durableId="1478917918">
    <w:abstractNumId w:val="101"/>
  </w:num>
  <w:num w:numId="66" w16cid:durableId="1507555403">
    <w:abstractNumId w:val="102"/>
  </w:num>
  <w:num w:numId="67" w16cid:durableId="709768811">
    <w:abstractNumId w:val="207"/>
  </w:num>
  <w:num w:numId="68" w16cid:durableId="635064609">
    <w:abstractNumId w:val="2"/>
  </w:num>
  <w:num w:numId="69" w16cid:durableId="265236411">
    <w:abstractNumId w:val="217"/>
  </w:num>
  <w:num w:numId="70" w16cid:durableId="1276979653">
    <w:abstractNumId w:val="118"/>
  </w:num>
  <w:num w:numId="71" w16cid:durableId="1342467883">
    <w:abstractNumId w:val="46"/>
  </w:num>
  <w:num w:numId="72" w16cid:durableId="1096366526">
    <w:abstractNumId w:val="6"/>
  </w:num>
  <w:num w:numId="73" w16cid:durableId="1115827377">
    <w:abstractNumId w:val="253"/>
  </w:num>
  <w:num w:numId="74" w16cid:durableId="410390480">
    <w:abstractNumId w:val="112"/>
  </w:num>
  <w:num w:numId="75" w16cid:durableId="1018310846">
    <w:abstractNumId w:val="149"/>
  </w:num>
  <w:num w:numId="76" w16cid:durableId="657728048">
    <w:abstractNumId w:val="173"/>
  </w:num>
  <w:num w:numId="77" w16cid:durableId="2097052854">
    <w:abstractNumId w:val="106"/>
  </w:num>
  <w:num w:numId="78" w16cid:durableId="1634407813">
    <w:abstractNumId w:val="147"/>
  </w:num>
  <w:num w:numId="79" w16cid:durableId="1590457031">
    <w:abstractNumId w:val="7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147239479">
    <w:abstractNumId w:val="199"/>
  </w:num>
  <w:num w:numId="81" w16cid:durableId="1663313934">
    <w:abstractNumId w:val="178"/>
  </w:num>
  <w:num w:numId="82" w16cid:durableId="1611670493">
    <w:abstractNumId w:val="62"/>
  </w:num>
  <w:num w:numId="83" w16cid:durableId="2045908786">
    <w:abstractNumId w:val="15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353143577">
    <w:abstractNumId w:val="113"/>
  </w:num>
  <w:num w:numId="85" w16cid:durableId="1719667764">
    <w:abstractNumId w:val="127"/>
  </w:num>
  <w:num w:numId="86" w16cid:durableId="1871675257">
    <w:abstractNumId w:val="17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9376491">
    <w:abstractNumId w:val="198"/>
  </w:num>
  <w:num w:numId="88" w16cid:durableId="1967539116">
    <w:abstractNumId w:val="238"/>
  </w:num>
  <w:num w:numId="89" w16cid:durableId="2050570642">
    <w:abstractNumId w:val="244"/>
  </w:num>
  <w:num w:numId="90" w16cid:durableId="1182939641">
    <w:abstractNumId w:val="54"/>
  </w:num>
  <w:num w:numId="91" w16cid:durableId="1804536685">
    <w:abstractNumId w:val="156"/>
  </w:num>
  <w:num w:numId="92" w16cid:durableId="646469163">
    <w:abstractNumId w:val="251"/>
  </w:num>
  <w:num w:numId="93" w16cid:durableId="1399016014">
    <w:abstractNumId w:val="4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10169384">
    <w:abstractNumId w:val="19"/>
  </w:num>
  <w:num w:numId="95" w16cid:durableId="903494519">
    <w:abstractNumId w:val="17"/>
  </w:num>
  <w:num w:numId="96" w16cid:durableId="2001808982">
    <w:abstractNumId w:val="160"/>
  </w:num>
  <w:num w:numId="97" w16cid:durableId="2017728599">
    <w:abstractNumId w:val="200"/>
  </w:num>
  <w:num w:numId="98" w16cid:durableId="628316521">
    <w:abstractNumId w:val="1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20753483">
    <w:abstractNumId w:val="230"/>
  </w:num>
  <w:num w:numId="100" w16cid:durableId="2032342294">
    <w:abstractNumId w:val="137"/>
  </w:num>
  <w:num w:numId="101" w16cid:durableId="1278299039">
    <w:abstractNumId w:val="117"/>
  </w:num>
  <w:num w:numId="102" w16cid:durableId="1801531467">
    <w:abstractNumId w:val="44"/>
  </w:num>
  <w:num w:numId="103" w16cid:durableId="1793287471">
    <w:abstractNumId w:val="16"/>
  </w:num>
  <w:num w:numId="104" w16cid:durableId="183445655">
    <w:abstractNumId w:val="220"/>
  </w:num>
  <w:num w:numId="105" w16cid:durableId="609162418">
    <w:abstractNumId w:val="39"/>
  </w:num>
  <w:num w:numId="106" w16cid:durableId="799692454">
    <w:abstractNumId w:val="158"/>
  </w:num>
  <w:num w:numId="107" w16cid:durableId="1027801273">
    <w:abstractNumId w:val="10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335187558">
    <w:abstractNumId w:val="37"/>
  </w:num>
  <w:num w:numId="109" w16cid:durableId="1655834580">
    <w:abstractNumId w:val="239"/>
  </w:num>
  <w:num w:numId="110" w16cid:durableId="466164493">
    <w:abstractNumId w:val="229"/>
  </w:num>
  <w:num w:numId="111" w16cid:durableId="1112359177">
    <w:abstractNumId w:val="257"/>
  </w:num>
  <w:num w:numId="112" w16cid:durableId="459761046">
    <w:abstractNumId w:val="256"/>
  </w:num>
  <w:num w:numId="113" w16cid:durableId="334113859">
    <w:abstractNumId w:val="15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061909579">
    <w:abstractNumId w:val="100"/>
  </w:num>
  <w:num w:numId="115" w16cid:durableId="1251544566">
    <w:abstractNumId w:val="161"/>
  </w:num>
  <w:num w:numId="116" w16cid:durableId="2073234496">
    <w:abstractNumId w:val="67"/>
  </w:num>
  <w:num w:numId="117" w16cid:durableId="57099149">
    <w:abstractNumId w:val="131"/>
  </w:num>
  <w:num w:numId="118" w16cid:durableId="1378355149">
    <w:abstractNumId w:val="201"/>
  </w:num>
  <w:num w:numId="119" w16cid:durableId="1071776733">
    <w:abstractNumId w:val="213"/>
  </w:num>
  <w:num w:numId="120" w16cid:durableId="1599868292">
    <w:abstractNumId w:val="107"/>
  </w:num>
  <w:num w:numId="121" w16cid:durableId="731394765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180195484">
    <w:abstractNumId w:val="97"/>
  </w:num>
  <w:num w:numId="123" w16cid:durableId="406465264">
    <w:abstractNumId w:val="243"/>
  </w:num>
  <w:num w:numId="124" w16cid:durableId="586964311">
    <w:abstractNumId w:val="33"/>
  </w:num>
  <w:num w:numId="125" w16cid:durableId="66077186">
    <w:abstractNumId w:val="249"/>
  </w:num>
  <w:num w:numId="126" w16cid:durableId="1211652145">
    <w:abstractNumId w:val="208"/>
  </w:num>
  <w:num w:numId="127" w16cid:durableId="1349865422">
    <w:abstractNumId w:val="13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41216555">
    <w:abstractNumId w:val="114"/>
  </w:num>
  <w:num w:numId="129" w16cid:durableId="286015397">
    <w:abstractNumId w:val="162"/>
  </w:num>
  <w:num w:numId="130" w16cid:durableId="2001154483">
    <w:abstractNumId w:val="211"/>
  </w:num>
  <w:num w:numId="131" w16cid:durableId="1197742868">
    <w:abstractNumId w:val="241"/>
  </w:num>
  <w:num w:numId="132" w16cid:durableId="1976064268">
    <w:abstractNumId w:val="181"/>
  </w:num>
  <w:num w:numId="133" w16cid:durableId="1354265277">
    <w:abstractNumId w:val="258"/>
  </w:num>
  <w:num w:numId="134" w16cid:durableId="894125325">
    <w:abstractNumId w:val="195"/>
  </w:num>
  <w:num w:numId="135" w16cid:durableId="668607267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720471763">
    <w:abstractNumId w:val="167"/>
  </w:num>
  <w:num w:numId="137" w16cid:durableId="2091385431">
    <w:abstractNumId w:val="13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42946277">
    <w:abstractNumId w:val="136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0" w:firstLine="0"/>
        </w:pPr>
        <w:rPr>
          <w:rFonts w:ascii="Wingdings" w:hAnsi="Wingdings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9" w16cid:durableId="199130967">
    <w:abstractNumId w:val="216"/>
  </w:num>
  <w:num w:numId="140" w16cid:durableId="943853071">
    <w:abstractNumId w:val="250"/>
  </w:num>
  <w:num w:numId="141" w16cid:durableId="541403304">
    <w:abstractNumId w:val="14"/>
  </w:num>
  <w:num w:numId="142" w16cid:durableId="1022243242">
    <w:abstractNumId w:val="18"/>
  </w:num>
  <w:num w:numId="143" w16cid:durableId="263265317">
    <w:abstractNumId w:val="64"/>
  </w:num>
  <w:num w:numId="144" w16cid:durableId="583031989">
    <w:abstractNumId w:val="77"/>
  </w:num>
  <w:num w:numId="145" w16cid:durableId="2075203345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055614780">
    <w:abstractNumId w:val="25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632400187">
    <w:abstractNumId w:val="108"/>
  </w:num>
  <w:num w:numId="148" w16cid:durableId="859050285">
    <w:abstractNumId w:val="69"/>
  </w:num>
  <w:num w:numId="149" w16cid:durableId="1619290005">
    <w:abstractNumId w:val="56"/>
  </w:num>
  <w:num w:numId="150" w16cid:durableId="1905791686">
    <w:abstractNumId w:val="170"/>
  </w:num>
  <w:num w:numId="151" w16cid:durableId="2076707032">
    <w:abstractNumId w:val="21"/>
  </w:num>
  <w:num w:numId="152" w16cid:durableId="97916091">
    <w:abstractNumId w:val="252"/>
  </w:num>
  <w:num w:numId="153" w16cid:durableId="1286735343">
    <w:abstractNumId w:val="190"/>
  </w:num>
  <w:num w:numId="154" w16cid:durableId="2070036735">
    <w:abstractNumId w:val="123"/>
  </w:num>
  <w:num w:numId="155" w16cid:durableId="1012606149">
    <w:abstractNumId w:val="35"/>
  </w:num>
  <w:num w:numId="156" w16cid:durableId="1612665376">
    <w:abstractNumId w:val="30"/>
  </w:num>
  <w:num w:numId="157" w16cid:durableId="121121832">
    <w:abstractNumId w:val="85"/>
  </w:num>
  <w:num w:numId="158" w16cid:durableId="1767532492">
    <w:abstractNumId w:val="189"/>
  </w:num>
  <w:num w:numId="159" w16cid:durableId="1066535793">
    <w:abstractNumId w:val="84"/>
  </w:num>
  <w:num w:numId="160" w16cid:durableId="206571941">
    <w:abstractNumId w:val="128"/>
  </w:num>
  <w:num w:numId="161" w16cid:durableId="650134911">
    <w:abstractNumId w:val="148"/>
  </w:num>
  <w:num w:numId="162" w16cid:durableId="1967464803">
    <w:abstractNumId w:val="5"/>
  </w:num>
  <w:num w:numId="163" w16cid:durableId="330454510">
    <w:abstractNumId w:val="143"/>
  </w:num>
  <w:num w:numId="164" w16cid:durableId="670838939">
    <w:abstractNumId w:val="52"/>
  </w:num>
  <w:num w:numId="165" w16cid:durableId="701439572">
    <w:abstractNumId w:val="132"/>
  </w:num>
  <w:num w:numId="166" w16cid:durableId="51201536">
    <w:abstractNumId w:val="68"/>
  </w:num>
  <w:num w:numId="167" w16cid:durableId="62902151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680201792">
    <w:abstractNumId w:val="134"/>
  </w:num>
  <w:num w:numId="169" w16cid:durableId="1849559256">
    <w:abstractNumId w:val="27"/>
  </w:num>
  <w:num w:numId="170" w16cid:durableId="1894384999">
    <w:abstractNumId w:val="90"/>
  </w:num>
  <w:num w:numId="171" w16cid:durableId="725686754">
    <w:abstractNumId w:val="187"/>
  </w:num>
  <w:num w:numId="172" w16cid:durableId="1597445162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99699340">
    <w:abstractNumId w:val="129"/>
  </w:num>
  <w:num w:numId="174" w16cid:durableId="374503606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366904147">
    <w:abstractNumId w:val="2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831025724">
    <w:abstractNumId w:val="55"/>
  </w:num>
  <w:num w:numId="177" w16cid:durableId="855734705">
    <w:abstractNumId w:val="151"/>
  </w:num>
  <w:num w:numId="178" w16cid:durableId="669482354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205881520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373387913">
    <w:abstractNumId w:val="61"/>
  </w:num>
  <w:num w:numId="181" w16cid:durableId="511606567">
    <w:abstractNumId w:val="145"/>
  </w:num>
  <w:num w:numId="182" w16cid:durableId="209389396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87070774">
    <w:abstractNumId w:val="79"/>
  </w:num>
  <w:num w:numId="184" w16cid:durableId="1822772962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52626499">
    <w:abstractNumId w:val="212"/>
  </w:num>
  <w:num w:numId="186" w16cid:durableId="1221287988">
    <w:abstractNumId w:val="91"/>
  </w:num>
  <w:num w:numId="187" w16cid:durableId="2046902202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508830952">
    <w:abstractNumId w:val="53"/>
  </w:num>
  <w:num w:numId="189" w16cid:durableId="51975629">
    <w:abstractNumId w:val="255"/>
  </w:num>
  <w:num w:numId="190" w16cid:durableId="1197236852">
    <w:abstractNumId w:val="155"/>
  </w:num>
  <w:num w:numId="191" w16cid:durableId="1817797055">
    <w:abstractNumId w:val="247"/>
  </w:num>
  <w:num w:numId="192" w16cid:durableId="1406994904">
    <w:abstractNumId w:val="259"/>
  </w:num>
  <w:num w:numId="193" w16cid:durableId="722753332">
    <w:abstractNumId w:val="183"/>
  </w:num>
  <w:num w:numId="194" w16cid:durableId="1346712491">
    <w:abstractNumId w:val="146"/>
  </w:num>
  <w:num w:numId="195" w16cid:durableId="194014193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270010664">
    <w:abstractNumId w:val="124"/>
  </w:num>
  <w:num w:numId="197" w16cid:durableId="1911304139">
    <w:abstractNumId w:val="176"/>
  </w:num>
  <w:num w:numId="198" w16cid:durableId="1251500094">
    <w:abstractNumId w:val="122"/>
  </w:num>
  <w:num w:numId="199" w16cid:durableId="1782534273">
    <w:abstractNumId w:val="49"/>
  </w:num>
  <w:num w:numId="200" w16cid:durableId="464397729">
    <w:abstractNumId w:val="168"/>
  </w:num>
  <w:num w:numId="201" w16cid:durableId="1340540736">
    <w:abstractNumId w:val="81"/>
  </w:num>
  <w:num w:numId="202" w16cid:durableId="1157067045">
    <w:abstractNumId w:val="32"/>
  </w:num>
  <w:num w:numId="203" w16cid:durableId="2050454449">
    <w:abstractNumId w:val="231"/>
  </w:num>
  <w:num w:numId="204" w16cid:durableId="220946635">
    <w:abstractNumId w:val="45"/>
  </w:num>
  <w:num w:numId="205" w16cid:durableId="213859402">
    <w:abstractNumId w:val="188"/>
  </w:num>
  <w:num w:numId="206" w16cid:durableId="326833931">
    <w:abstractNumId w:val="12"/>
  </w:num>
  <w:num w:numId="207" w16cid:durableId="1226138232">
    <w:abstractNumId w:val="43"/>
  </w:num>
  <w:num w:numId="208" w16cid:durableId="1422679373">
    <w:abstractNumId w:val="9"/>
  </w:num>
  <w:num w:numId="209" w16cid:durableId="287397939">
    <w:abstractNumId w:val="65"/>
  </w:num>
  <w:num w:numId="210" w16cid:durableId="1486507032">
    <w:abstractNumId w:val="218"/>
  </w:num>
  <w:num w:numId="211" w16cid:durableId="2145465824">
    <w:abstractNumId w:val="234"/>
  </w:num>
  <w:num w:numId="212" w16cid:durableId="329454662">
    <w:abstractNumId w:val="227"/>
  </w:num>
  <w:num w:numId="213" w16cid:durableId="1880779521">
    <w:abstractNumId w:val="152"/>
  </w:num>
  <w:num w:numId="214" w16cid:durableId="1970670072">
    <w:abstractNumId w:val="210"/>
  </w:num>
  <w:num w:numId="215" w16cid:durableId="1446386470">
    <w:abstractNumId w:val="92"/>
  </w:num>
  <w:num w:numId="216" w16cid:durableId="1230385801">
    <w:abstractNumId w:val="93"/>
  </w:num>
  <w:num w:numId="217" w16cid:durableId="1351449957">
    <w:abstractNumId w:val="215"/>
  </w:num>
  <w:num w:numId="218" w16cid:durableId="597910597">
    <w:abstractNumId w:val="150"/>
  </w:num>
  <w:num w:numId="219" w16cid:durableId="1612930223">
    <w:abstractNumId w:val="223"/>
  </w:num>
  <w:num w:numId="220" w16cid:durableId="356925800">
    <w:abstractNumId w:val="174"/>
  </w:num>
  <w:num w:numId="221" w16cid:durableId="1043016771">
    <w:abstractNumId w:val="245"/>
  </w:num>
  <w:num w:numId="222" w16cid:durableId="2083866270">
    <w:abstractNumId w:val="116"/>
  </w:num>
  <w:num w:numId="223" w16cid:durableId="1148279629">
    <w:abstractNumId w:val="182"/>
  </w:num>
  <w:num w:numId="224" w16cid:durableId="647636749">
    <w:abstractNumId w:val="166"/>
  </w:num>
  <w:num w:numId="225" w16cid:durableId="1113134087">
    <w:abstractNumId w:val="0"/>
  </w:num>
  <w:num w:numId="226" w16cid:durableId="1546524699">
    <w:abstractNumId w:val="153"/>
  </w:num>
  <w:num w:numId="227" w16cid:durableId="91584881">
    <w:abstractNumId w:val="171"/>
  </w:num>
  <w:num w:numId="228" w16cid:durableId="762456177">
    <w:abstractNumId w:val="51"/>
  </w:num>
  <w:num w:numId="229" w16cid:durableId="16204562">
    <w:abstractNumId w:val="110"/>
  </w:num>
  <w:num w:numId="230" w16cid:durableId="841512296">
    <w:abstractNumId w:val="125"/>
  </w:num>
  <w:num w:numId="231" w16cid:durableId="49503588">
    <w:abstractNumId w:val="224"/>
  </w:num>
  <w:num w:numId="232" w16cid:durableId="167446040">
    <w:abstractNumId w:val="36"/>
  </w:num>
  <w:num w:numId="233" w16cid:durableId="1512333522">
    <w:abstractNumId w:val="20"/>
  </w:num>
  <w:num w:numId="234" w16cid:durableId="1034958723">
    <w:abstractNumId w:val="165"/>
  </w:num>
  <w:num w:numId="235" w16cid:durableId="1386300372">
    <w:abstractNumId w:val="82"/>
  </w:num>
  <w:num w:numId="236" w16cid:durableId="1149438750">
    <w:abstractNumId w:val="58"/>
  </w:num>
  <w:num w:numId="237" w16cid:durableId="497962603">
    <w:abstractNumId w:val="76"/>
  </w:num>
  <w:num w:numId="238" w16cid:durableId="551622064">
    <w:abstractNumId w:val="105"/>
  </w:num>
  <w:num w:numId="239" w16cid:durableId="1543322845">
    <w:abstractNumId w:val="94"/>
  </w:num>
  <w:num w:numId="240" w16cid:durableId="1387073453">
    <w:abstractNumId w:val="75"/>
  </w:num>
  <w:num w:numId="241" w16cid:durableId="1783259077">
    <w:abstractNumId w:val="7"/>
  </w:num>
  <w:num w:numId="242" w16cid:durableId="611595057">
    <w:abstractNumId w:val="172"/>
  </w:num>
  <w:num w:numId="243" w16cid:durableId="908463454">
    <w:abstractNumId w:val="60"/>
  </w:num>
  <w:num w:numId="244" w16cid:durableId="1385791166">
    <w:abstractNumId w:val="103"/>
  </w:num>
  <w:num w:numId="245" w16cid:durableId="1897157357">
    <w:abstractNumId w:val="121"/>
  </w:num>
  <w:num w:numId="246" w16cid:durableId="1826700537">
    <w:abstractNumId w:val="15"/>
  </w:num>
  <w:num w:numId="247" w16cid:durableId="139809162">
    <w:abstractNumId w:val="193"/>
  </w:num>
  <w:num w:numId="248" w16cid:durableId="1177034332">
    <w:abstractNumId w:val="164"/>
  </w:num>
  <w:num w:numId="249" w16cid:durableId="182943229">
    <w:abstractNumId w:val="240"/>
  </w:num>
  <w:num w:numId="250" w16cid:durableId="1682049306">
    <w:abstractNumId w:val="66"/>
  </w:num>
  <w:num w:numId="251" w16cid:durableId="1433622313">
    <w:abstractNumId w:val="31"/>
  </w:num>
  <w:num w:numId="252" w16cid:durableId="1735204434">
    <w:abstractNumId w:val="203"/>
  </w:num>
  <w:num w:numId="253" w16cid:durableId="1631742391">
    <w:abstractNumId w:val="40"/>
  </w:num>
  <w:num w:numId="254" w16cid:durableId="1267734920">
    <w:abstractNumId w:val="119"/>
  </w:num>
  <w:num w:numId="255" w16cid:durableId="697319830">
    <w:abstractNumId w:val="169"/>
  </w:num>
  <w:num w:numId="256" w16cid:durableId="1627347447">
    <w:abstractNumId w:val="28"/>
  </w:num>
  <w:num w:numId="257" w16cid:durableId="1028220568">
    <w:abstractNumId w:val="214"/>
  </w:num>
  <w:num w:numId="258" w16cid:durableId="1895071608">
    <w:abstractNumId w:val="78"/>
  </w:num>
  <w:num w:numId="259" w16cid:durableId="1161778234">
    <w:abstractNumId w:val="237"/>
  </w:num>
  <w:num w:numId="260" w16cid:durableId="415707305">
    <w:abstractNumId w:val="8"/>
  </w:num>
  <w:num w:numId="261" w16cid:durableId="286934941">
    <w:abstractNumId w:val="235"/>
  </w:num>
  <w:num w:numId="262" w16cid:durableId="562301729">
    <w:abstractNumId w:val="13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6119"/>
    <w:rsid w:val="0002537A"/>
    <w:rsid w:val="00042756"/>
    <w:rsid w:val="00054F28"/>
    <w:rsid w:val="0006394D"/>
    <w:rsid w:val="00064C3A"/>
    <w:rsid w:val="000803C9"/>
    <w:rsid w:val="00083ED0"/>
    <w:rsid w:val="000A0EBA"/>
    <w:rsid w:val="000A29B4"/>
    <w:rsid w:val="000B3BF5"/>
    <w:rsid w:val="000B61A3"/>
    <w:rsid w:val="000F1529"/>
    <w:rsid w:val="00126108"/>
    <w:rsid w:val="00127A7D"/>
    <w:rsid w:val="00132690"/>
    <w:rsid w:val="0013733A"/>
    <w:rsid w:val="00141B19"/>
    <w:rsid w:val="00142727"/>
    <w:rsid w:val="00144514"/>
    <w:rsid w:val="00156018"/>
    <w:rsid w:val="00164F0E"/>
    <w:rsid w:val="00172BCC"/>
    <w:rsid w:val="00183ADB"/>
    <w:rsid w:val="001A4C04"/>
    <w:rsid w:val="001B629D"/>
    <w:rsid w:val="001C78F9"/>
    <w:rsid w:val="001D15C4"/>
    <w:rsid w:val="001D7131"/>
    <w:rsid w:val="001E573F"/>
    <w:rsid w:val="001F02D8"/>
    <w:rsid w:val="001F2D55"/>
    <w:rsid w:val="001F3871"/>
    <w:rsid w:val="001F51A1"/>
    <w:rsid w:val="00213F16"/>
    <w:rsid w:val="0023191E"/>
    <w:rsid w:val="00233309"/>
    <w:rsid w:val="002344C4"/>
    <w:rsid w:val="0023769B"/>
    <w:rsid w:val="00253B10"/>
    <w:rsid w:val="00256680"/>
    <w:rsid w:val="00261925"/>
    <w:rsid w:val="00263A0A"/>
    <w:rsid w:val="00265E86"/>
    <w:rsid w:val="002836E8"/>
    <w:rsid w:val="002930A1"/>
    <w:rsid w:val="00295532"/>
    <w:rsid w:val="002977D8"/>
    <w:rsid w:val="002A0244"/>
    <w:rsid w:val="002B0BD5"/>
    <w:rsid w:val="002B1892"/>
    <w:rsid w:val="002B423A"/>
    <w:rsid w:val="002B6F67"/>
    <w:rsid w:val="002C3C76"/>
    <w:rsid w:val="002D58EA"/>
    <w:rsid w:val="002E5313"/>
    <w:rsid w:val="003056C4"/>
    <w:rsid w:val="003119D5"/>
    <w:rsid w:val="00316CF4"/>
    <w:rsid w:val="00327A1C"/>
    <w:rsid w:val="00327E9B"/>
    <w:rsid w:val="00332ABE"/>
    <w:rsid w:val="003410F5"/>
    <w:rsid w:val="00344D7D"/>
    <w:rsid w:val="0035426C"/>
    <w:rsid w:val="0037441F"/>
    <w:rsid w:val="0037744C"/>
    <w:rsid w:val="00383ADD"/>
    <w:rsid w:val="00392A8D"/>
    <w:rsid w:val="00394339"/>
    <w:rsid w:val="00397051"/>
    <w:rsid w:val="003A1F57"/>
    <w:rsid w:val="003B2603"/>
    <w:rsid w:val="003B42BE"/>
    <w:rsid w:val="003C3208"/>
    <w:rsid w:val="003D14F2"/>
    <w:rsid w:val="003E0776"/>
    <w:rsid w:val="003E1BEF"/>
    <w:rsid w:val="003E3C79"/>
    <w:rsid w:val="003E796D"/>
    <w:rsid w:val="003F185E"/>
    <w:rsid w:val="004142CC"/>
    <w:rsid w:val="0042349A"/>
    <w:rsid w:val="00427DEE"/>
    <w:rsid w:val="00434889"/>
    <w:rsid w:val="00445D74"/>
    <w:rsid w:val="0045503C"/>
    <w:rsid w:val="00455FC6"/>
    <w:rsid w:val="004615A7"/>
    <w:rsid w:val="00467B56"/>
    <w:rsid w:val="00470C4F"/>
    <w:rsid w:val="00471FB5"/>
    <w:rsid w:val="004735C0"/>
    <w:rsid w:val="004851FA"/>
    <w:rsid w:val="004856E5"/>
    <w:rsid w:val="00492814"/>
    <w:rsid w:val="00493C02"/>
    <w:rsid w:val="00494A72"/>
    <w:rsid w:val="00506595"/>
    <w:rsid w:val="00517F55"/>
    <w:rsid w:val="00550FE1"/>
    <w:rsid w:val="005519E8"/>
    <w:rsid w:val="005624B6"/>
    <w:rsid w:val="00576196"/>
    <w:rsid w:val="005806A8"/>
    <w:rsid w:val="005849EF"/>
    <w:rsid w:val="00585174"/>
    <w:rsid w:val="00597352"/>
    <w:rsid w:val="00597442"/>
    <w:rsid w:val="005A414F"/>
    <w:rsid w:val="005A6C36"/>
    <w:rsid w:val="005B067E"/>
    <w:rsid w:val="005B46D9"/>
    <w:rsid w:val="005E32A6"/>
    <w:rsid w:val="005E5EAC"/>
    <w:rsid w:val="005F75B4"/>
    <w:rsid w:val="00600DBF"/>
    <w:rsid w:val="00607A1F"/>
    <w:rsid w:val="00613698"/>
    <w:rsid w:val="00632892"/>
    <w:rsid w:val="00635FA5"/>
    <w:rsid w:val="00643947"/>
    <w:rsid w:val="00665228"/>
    <w:rsid w:val="006706DF"/>
    <w:rsid w:val="006735E2"/>
    <w:rsid w:val="006973FB"/>
    <w:rsid w:val="00697CBA"/>
    <w:rsid w:val="006A40E6"/>
    <w:rsid w:val="006A55C4"/>
    <w:rsid w:val="006C15B1"/>
    <w:rsid w:val="006C79B5"/>
    <w:rsid w:val="006F194A"/>
    <w:rsid w:val="006F2279"/>
    <w:rsid w:val="006F6057"/>
    <w:rsid w:val="00705BD5"/>
    <w:rsid w:val="00726118"/>
    <w:rsid w:val="007335B6"/>
    <w:rsid w:val="00734AFD"/>
    <w:rsid w:val="00751A26"/>
    <w:rsid w:val="007670E6"/>
    <w:rsid w:val="0078089E"/>
    <w:rsid w:val="00794BF2"/>
    <w:rsid w:val="007A387D"/>
    <w:rsid w:val="007B476B"/>
    <w:rsid w:val="007B6FD2"/>
    <w:rsid w:val="007B7DEB"/>
    <w:rsid w:val="007D2BF7"/>
    <w:rsid w:val="007D7C3E"/>
    <w:rsid w:val="0080316C"/>
    <w:rsid w:val="00803E3E"/>
    <w:rsid w:val="00811FA0"/>
    <w:rsid w:val="0081395B"/>
    <w:rsid w:val="00814DC4"/>
    <w:rsid w:val="00816902"/>
    <w:rsid w:val="00826A79"/>
    <w:rsid w:val="008279CC"/>
    <w:rsid w:val="008347F7"/>
    <w:rsid w:val="00844FDE"/>
    <w:rsid w:val="00845214"/>
    <w:rsid w:val="008657A8"/>
    <w:rsid w:val="0088562B"/>
    <w:rsid w:val="0089001A"/>
    <w:rsid w:val="00895E57"/>
    <w:rsid w:val="008A21B0"/>
    <w:rsid w:val="008B4D1D"/>
    <w:rsid w:val="008B5A53"/>
    <w:rsid w:val="008D3CF6"/>
    <w:rsid w:val="008F2A43"/>
    <w:rsid w:val="009163AC"/>
    <w:rsid w:val="00917873"/>
    <w:rsid w:val="00952A90"/>
    <w:rsid w:val="00955F7D"/>
    <w:rsid w:val="00967375"/>
    <w:rsid w:val="00967CEB"/>
    <w:rsid w:val="00974F2D"/>
    <w:rsid w:val="009A0F20"/>
    <w:rsid w:val="009C741D"/>
    <w:rsid w:val="009D1343"/>
    <w:rsid w:val="009D26D8"/>
    <w:rsid w:val="009D4E06"/>
    <w:rsid w:val="009D5417"/>
    <w:rsid w:val="009E2739"/>
    <w:rsid w:val="009E6ED9"/>
    <w:rsid w:val="009E6FD2"/>
    <w:rsid w:val="009F1FB4"/>
    <w:rsid w:val="00A0163B"/>
    <w:rsid w:val="00A057F2"/>
    <w:rsid w:val="00A07870"/>
    <w:rsid w:val="00A167A1"/>
    <w:rsid w:val="00A17043"/>
    <w:rsid w:val="00A223F9"/>
    <w:rsid w:val="00A44F69"/>
    <w:rsid w:val="00A539B9"/>
    <w:rsid w:val="00A63A31"/>
    <w:rsid w:val="00A83DA2"/>
    <w:rsid w:val="00A87805"/>
    <w:rsid w:val="00AA04AC"/>
    <w:rsid w:val="00AC4A2A"/>
    <w:rsid w:val="00AD79AA"/>
    <w:rsid w:val="00AE65C3"/>
    <w:rsid w:val="00AF2E29"/>
    <w:rsid w:val="00AF51A5"/>
    <w:rsid w:val="00B01019"/>
    <w:rsid w:val="00B058C0"/>
    <w:rsid w:val="00B133C6"/>
    <w:rsid w:val="00B13D49"/>
    <w:rsid w:val="00B17669"/>
    <w:rsid w:val="00B17E98"/>
    <w:rsid w:val="00B206C5"/>
    <w:rsid w:val="00B20E1B"/>
    <w:rsid w:val="00B42391"/>
    <w:rsid w:val="00B43EAA"/>
    <w:rsid w:val="00B825AA"/>
    <w:rsid w:val="00B82CF0"/>
    <w:rsid w:val="00B8491B"/>
    <w:rsid w:val="00B900DC"/>
    <w:rsid w:val="00B916BF"/>
    <w:rsid w:val="00B9658A"/>
    <w:rsid w:val="00BA2A86"/>
    <w:rsid w:val="00BA74C2"/>
    <w:rsid w:val="00BB0740"/>
    <w:rsid w:val="00BB61E5"/>
    <w:rsid w:val="00BE1378"/>
    <w:rsid w:val="00BE24E7"/>
    <w:rsid w:val="00BE660B"/>
    <w:rsid w:val="00BE731D"/>
    <w:rsid w:val="00BE7F24"/>
    <w:rsid w:val="00BF2982"/>
    <w:rsid w:val="00C014C3"/>
    <w:rsid w:val="00C04804"/>
    <w:rsid w:val="00C174DB"/>
    <w:rsid w:val="00C2117B"/>
    <w:rsid w:val="00C25F6C"/>
    <w:rsid w:val="00C415A1"/>
    <w:rsid w:val="00C61409"/>
    <w:rsid w:val="00C81C49"/>
    <w:rsid w:val="00C84FD0"/>
    <w:rsid w:val="00C8628B"/>
    <w:rsid w:val="00CB25DD"/>
    <w:rsid w:val="00CC03F5"/>
    <w:rsid w:val="00CC287B"/>
    <w:rsid w:val="00CC6055"/>
    <w:rsid w:val="00CD273D"/>
    <w:rsid w:val="00CD3E31"/>
    <w:rsid w:val="00CD548A"/>
    <w:rsid w:val="00CE0835"/>
    <w:rsid w:val="00CF44B5"/>
    <w:rsid w:val="00D1434A"/>
    <w:rsid w:val="00D50E1A"/>
    <w:rsid w:val="00D53703"/>
    <w:rsid w:val="00D7199B"/>
    <w:rsid w:val="00D71CA4"/>
    <w:rsid w:val="00D75676"/>
    <w:rsid w:val="00D844DD"/>
    <w:rsid w:val="00DA1961"/>
    <w:rsid w:val="00DA3D7C"/>
    <w:rsid w:val="00DA3EE6"/>
    <w:rsid w:val="00DB0427"/>
    <w:rsid w:val="00DB2D02"/>
    <w:rsid w:val="00DC4AE3"/>
    <w:rsid w:val="00DC5772"/>
    <w:rsid w:val="00DC60ED"/>
    <w:rsid w:val="00DF44E4"/>
    <w:rsid w:val="00E006A1"/>
    <w:rsid w:val="00E07DD2"/>
    <w:rsid w:val="00E10598"/>
    <w:rsid w:val="00E13BEE"/>
    <w:rsid w:val="00E16F31"/>
    <w:rsid w:val="00E20C01"/>
    <w:rsid w:val="00E24C3F"/>
    <w:rsid w:val="00E25A7E"/>
    <w:rsid w:val="00E37E9A"/>
    <w:rsid w:val="00E40078"/>
    <w:rsid w:val="00E403BA"/>
    <w:rsid w:val="00E40961"/>
    <w:rsid w:val="00E47A8B"/>
    <w:rsid w:val="00E60548"/>
    <w:rsid w:val="00E65365"/>
    <w:rsid w:val="00E7370A"/>
    <w:rsid w:val="00E773C0"/>
    <w:rsid w:val="00EA20BA"/>
    <w:rsid w:val="00EC060C"/>
    <w:rsid w:val="00EC61D7"/>
    <w:rsid w:val="00EE5165"/>
    <w:rsid w:val="00EF1A2A"/>
    <w:rsid w:val="00EF2ED6"/>
    <w:rsid w:val="00EF6999"/>
    <w:rsid w:val="00F02228"/>
    <w:rsid w:val="00F076CF"/>
    <w:rsid w:val="00F12BA0"/>
    <w:rsid w:val="00F15B13"/>
    <w:rsid w:val="00F27D92"/>
    <w:rsid w:val="00F57176"/>
    <w:rsid w:val="00F6203B"/>
    <w:rsid w:val="00F625E6"/>
    <w:rsid w:val="00FA5E9A"/>
    <w:rsid w:val="00FB0AEA"/>
    <w:rsid w:val="00FB31C3"/>
    <w:rsid w:val="00FB37AB"/>
    <w:rsid w:val="00FC3E99"/>
    <w:rsid w:val="00FD027C"/>
    <w:rsid w:val="00FD5507"/>
    <w:rsid w:val="00FE1742"/>
    <w:rsid w:val="00FE6B03"/>
    <w:rsid w:val="00FE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62B"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  <w:style w:type="character" w:styleId="HiperlinkVisitado">
    <w:name w:val="FollowedHyperlink"/>
    <w:uiPriority w:val="99"/>
    <w:semiHidden/>
    <w:unhideWhenUsed/>
    <w:rsid w:val="0072611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_6dOZPWQ9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jpeg"/><Relationship Id="rId39" Type="http://schemas.openxmlformats.org/officeDocument/2006/relationships/image" Target="media/image22.png"/><Relationship Id="rId21" Type="http://schemas.openxmlformats.org/officeDocument/2006/relationships/hyperlink" Target="https://www.youtube.com/watch?v=I-9j2c0I3w0" TargetMode="External"/><Relationship Id="rId34" Type="http://schemas.openxmlformats.org/officeDocument/2006/relationships/image" Target="media/image18.jpeg"/><Relationship Id="rId42" Type="http://schemas.openxmlformats.org/officeDocument/2006/relationships/image" Target="media/image24.jpeg"/><Relationship Id="rId47" Type="http://schemas.openxmlformats.org/officeDocument/2006/relationships/image" Target="media/image28.png"/><Relationship Id="rId50" Type="http://schemas.openxmlformats.org/officeDocument/2006/relationships/image" Target="media/image30.jpe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eiPE7YO_F30&amp;pp=ygUUYmFndW7Dp2EgZGUgY3JpYW7Dp2E%3D" TargetMode="External"/><Relationship Id="rId29" Type="http://schemas.openxmlformats.org/officeDocument/2006/relationships/image" Target="media/image15.jpeg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image" Target="media/image17.jpeg"/><Relationship Id="rId37" Type="http://schemas.openxmlformats.org/officeDocument/2006/relationships/image" Target="media/image21.jpeg"/><Relationship Id="rId40" Type="http://schemas.openxmlformats.org/officeDocument/2006/relationships/image" Target="media/image23.jpeg"/><Relationship Id="rId45" Type="http://schemas.openxmlformats.org/officeDocument/2006/relationships/image" Target="media/image27.jpe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yperlink" Target="https://www.youtube.com/watch?v=XyKyYlmVRT0&amp;t=67s" TargetMode="Externa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29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hyperlink" Target="https://www.youtube.com/watch?v=rpzGO0g9Ll8" TargetMode="External"/><Relationship Id="rId33" Type="http://schemas.openxmlformats.org/officeDocument/2006/relationships/hyperlink" Target="https://www.youtube.com/watch?v=Nk6x6LTp92w" TargetMode="External"/><Relationship Id="rId38" Type="http://schemas.openxmlformats.org/officeDocument/2006/relationships/hyperlink" Target="https://www.youtube.com/watch?v=qaRFdjKjn2Q" TargetMode="External"/><Relationship Id="rId46" Type="http://schemas.openxmlformats.org/officeDocument/2006/relationships/hyperlink" Target="https://www.youtube.com/watch?v=KTZA58XrM10&amp;t=51s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s://www.youtube.com/watch?v=X6DMMWkuqM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0.png"/><Relationship Id="rId28" Type="http://schemas.openxmlformats.org/officeDocument/2006/relationships/image" Target="media/image14.jpeg"/><Relationship Id="rId36" Type="http://schemas.openxmlformats.org/officeDocument/2006/relationships/image" Target="media/image20.jpeg"/><Relationship Id="rId49" Type="http://schemas.openxmlformats.org/officeDocument/2006/relationships/hyperlink" Target="https://www.youtube.com/watch?v=NEAVkhIBsK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Props1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27</Pages>
  <Words>4910</Words>
  <Characters>26514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7</cp:revision>
  <dcterms:created xsi:type="dcterms:W3CDTF">2025-02-04T14:31:00Z</dcterms:created>
  <dcterms:modified xsi:type="dcterms:W3CDTF">2025-02-04T16:56:00Z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