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439"/>
        <w:gridCol w:w="2084"/>
        <w:gridCol w:w="2150"/>
        <w:gridCol w:w="2265"/>
        <w:gridCol w:w="2256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A66608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SEMANA DEL TRÁFICO – PREESCOLAR</w:t>
            </w:r>
          </w:p>
        </w:tc>
      </w:tr>
      <w:tr w:rsidR="00311209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311209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311209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311209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311209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311209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0EE775BD" w14:textId="2153FE8B" w:rsidR="0040270C" w:rsidRPr="005801C8" w:rsidRDefault="00E07835" w:rsidP="005801C8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 </w:t>
            </w:r>
            <w:r xmlns:w="http://schemas.openxmlformats.org/wordprocessingml/2006/main" xmlns:w14="http://schemas.microsoft.com/office/word/2010/wordml" w:rsidR="005801C8" w:rsidRPr="005801C8">
              <w:rPr>
                <w:rFonts w:ascii="Times New Roman" w:eastAsia="Times New Roman" w:hAnsi="Times New Roman" w:cs="Times New Roman"/>
                <w:bCs/>
                <w:color w:val="000000"/>
                <w:position w:val="-1"/>
                <w:lang w:eastAsia="pt-BR"/>
                <w14:ligatures w14:val="none"/>
              </w:rPr>
              <w:t xml:space="preserve">EL COCHE VRUM</w:t>
            </w:r>
          </w:p>
          <w:p w14:paraId="4A5A983F" w14:textId="26067367" w:rsidR="00B42AE4" w:rsidRPr="00A76413" w:rsidRDefault="005801C8" w:rsidP="00B42AE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085EDB7" wp14:editId="09CDCD38">
                  <wp:extent cx="847725" cy="842909"/>
                  <wp:effectExtent l="0" t="0" r="0" b="0"/>
                  <wp:docPr id="200153270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32703" name="Imagem 1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91" cy="846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auto"/>
          </w:tcPr>
          <w:p w14:paraId="1419A5A0" w14:textId="77777777" w:rsidR="00B42AE4" w:rsidRDefault="00E07835" w:rsidP="005801C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hAnsi="Times New Roman"/>
                <w:kern w:val="0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</w:rPr>
              <w:t xml:space="preserve">HISTORIA </w:t>
            </w:r>
            <w:r xmlns:w="http://schemas.openxmlformats.org/wordprocessingml/2006/main" w:rsidRPr="0040270C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xmlns:w="http://schemas.openxmlformats.org/wordprocessingml/2006/main" xmlns:w14="http://schemas.microsoft.com/office/word/2010/wordml" w:rsidR="005801C8" w:rsidRPr="005801C8">
              <w:rPr>
                <w:rFonts w:ascii="Times New Roman" w:hAnsi="Times New Roman"/>
                <w:kern w:val="0"/>
                <w14:ligatures w14:val="none"/>
              </w:rPr>
              <w:t xml:space="preserve">CAPERUCITA ROJA EN... EL TRÁFICO</w:t>
            </w:r>
          </w:p>
          <w:p w14:paraId="6A5F632B" w14:textId="23AA801C" w:rsidR="005801C8" w:rsidRPr="00B42AE4" w:rsidRDefault="005801C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noProof/>
              </w:rPr>
              <w:drawing>
                <wp:inline distT="0" distB="0" distL="0" distR="0" wp14:anchorId="5F017E5F" wp14:editId="3DD404ED">
                  <wp:extent cx="733425" cy="1119789"/>
                  <wp:effectExtent l="0" t="0" r="0" b="4445"/>
                  <wp:docPr id="1357039902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39902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624" cy="113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7F517B3F" w14:textId="77777777" w:rsidR="003856BA" w:rsidRDefault="00E07835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5801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5801C8" w:rsidRPr="005801C8">
              <w:rPr>
                <w:rFonts w:ascii="Times New Roman" w:hAnsi="Times New Roman" w:cs="Times New Roman"/>
              </w:rPr>
              <w:t xml:space="preserve">Una aventura en el tráfico</w:t>
            </w:r>
          </w:p>
          <w:p w14:paraId="2109E352" w14:textId="34C4E227" w:rsidR="005801C8" w:rsidRPr="00F105CB" w:rsidRDefault="005801C8" w:rsidP="005801C8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024C33F" wp14:editId="0AAD8500">
                  <wp:extent cx="990600" cy="990600"/>
                  <wp:effectExtent l="0" t="0" r="0" b="0"/>
                  <wp:docPr id="746447630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47630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auto"/>
          </w:tcPr>
          <w:p w14:paraId="513E342F" w14:textId="77777777" w:rsidR="00B42AE4" w:rsidRDefault="00E07835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</w:t>
            </w:r>
            <w:r xmlns:w="http://schemas.openxmlformats.org/wordprocessingml/2006/main" w:rsidR="00B42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5801C8" w:rsidRPr="005801C8">
              <w:rPr>
                <w:rFonts w:ascii="Times New Roman" w:hAnsi="Times New Roman" w:cs="Times New Roman"/>
              </w:rPr>
              <w:t xml:space="preserve">TRÁFICO EN EL PEQUEÑO MUNDO</w:t>
            </w:r>
          </w:p>
          <w:p w14:paraId="136278D7" w14:textId="2AE095EB" w:rsidR="005801C8" w:rsidRPr="0040270C" w:rsidRDefault="005801C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04E427E0" wp14:editId="3A8490A3">
                  <wp:extent cx="994424" cy="990600"/>
                  <wp:effectExtent l="0" t="0" r="0" b="0"/>
                  <wp:docPr id="16" name="Imagem 1" descr="O Transito No Mundinho - 2ª 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O Transito No Mundinho - 2ª 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535" cy="999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1E7AE4AF" w14:textId="77777777" w:rsidR="008A60F1" w:rsidRDefault="00E07835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HISTORIA: LA CHICA QUE DETUVO EL TRÁFICO</w:t>
            </w:r>
          </w:p>
          <w:p w14:paraId="43C27E7C" w14:textId="354CAA38" w:rsidR="00311209" w:rsidRPr="00F105CB" w:rsidRDefault="00311209" w:rsidP="0031120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92B007B" wp14:editId="0802FB4A">
                  <wp:extent cx="1057275" cy="868993"/>
                  <wp:effectExtent l="0" t="0" r="0" b="7620"/>
                  <wp:docPr id="51287033" name="Imagem 51287033" descr="A Menina que parou o Trâns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Menina que parou o Trânsi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08" cy="875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209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311209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81626D0" w14:textId="3967ED9E" w:rsidR="0040270C" w:rsidRPr="005801C8" w:rsidRDefault="005801C8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</w:rPr>
              <w:t xml:space="preserve">COLOREANDO EL SEMÁFORO</w:t>
            </w:r>
          </w:p>
          <w:p w14:paraId="6BE66579" w14:textId="77777777" w:rsidR="00F77009" w:rsidRDefault="005801C8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  <w:r w:rsidRPr="008D00C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FFAA49F" wp14:editId="090CC4E8">
                  <wp:extent cx="828675" cy="1162881"/>
                  <wp:effectExtent l="0" t="0" r="0" b="0"/>
                  <wp:docPr id="458943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9434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154" cy="119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425FE" w14:textId="58195C66" w:rsidR="005801C8" w:rsidRPr="00F77009" w:rsidRDefault="005801C8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17DBA633" w14:textId="6083A554" w:rsidR="005801C8" w:rsidRPr="005801C8" w:rsidRDefault="005801C8" w:rsidP="00457B3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5801C8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AYUDANDO A LLEGAR AL CRUCE DE PEATONES</w:t>
            </w:r>
          </w:p>
          <w:p w14:paraId="610B9934" w14:textId="51B13F71" w:rsidR="00B42AE4" w:rsidRPr="000A4A5F" w:rsidRDefault="005801C8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B6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9CD55C" wp14:editId="60D9D526">
                  <wp:extent cx="840526" cy="1181100"/>
                  <wp:effectExtent l="0" t="0" r="0" b="0"/>
                  <wp:docPr id="19619851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851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720" cy="119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25DD0" w14:textId="05323274" w:rsidR="00F87E3D" w:rsidRPr="00F87E3D" w:rsidRDefault="00F87E3D" w:rsidP="00457B3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5C769271" w14:textId="77777777" w:rsidR="00B42AE4" w:rsidRDefault="005801C8" w:rsidP="005801C8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5801C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COLOREANDO AL AGENTE DE TRÁNSITO</w:t>
            </w:r>
          </w:p>
          <w:p w14:paraId="4985B48D" w14:textId="0DDE16B9" w:rsidR="005801C8" w:rsidRPr="005801C8" w:rsidRDefault="005801C8" w:rsidP="005801C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D2D53">
              <w:rPr>
                <w:rFonts w:ascii="Times New Roman" w:eastAsia="Times New Roman" w:hAnsi="Times New Roman" w:cs="Calibri"/>
                <w:noProof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C1A770C" wp14:editId="1AA351A3">
                  <wp:extent cx="897776" cy="1257300"/>
                  <wp:effectExtent l="0" t="0" r="0" b="0"/>
                  <wp:docPr id="13483245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3245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951" cy="126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5B49E780" w14:textId="776A0B14" w:rsidR="00454E6A" w:rsidRPr="00311209" w:rsidRDefault="00311209" w:rsidP="0040270C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</w:rPr>
              <w:t xml:space="preserve">Conecte las placas correspondientes.</w:t>
            </w:r>
          </w:p>
          <w:p w14:paraId="296C63B5" w14:textId="6E1FE536" w:rsidR="0040270C" w:rsidRPr="00454E6A" w:rsidRDefault="00311209" w:rsidP="0040270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644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A92BAC" wp14:editId="35FE7F46">
                  <wp:extent cx="895350" cy="1283265"/>
                  <wp:effectExtent l="0" t="0" r="0" b="0"/>
                  <wp:docPr id="15117402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7402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444" cy="12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AF1580A" w14:textId="77777777" w:rsidR="0040270C" w:rsidRDefault="00311209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</w:rPr>
              <w:t xml:space="preserve">COLOREANDO AL CICLISTA</w:t>
            </w:r>
          </w:p>
          <w:p w14:paraId="5017A5A8" w14:textId="21D124BF" w:rsidR="00311209" w:rsidRPr="00311209" w:rsidRDefault="00311209" w:rsidP="0031120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2DE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F7B7EFD" wp14:editId="67DF6289">
                  <wp:extent cx="907463" cy="1282700"/>
                  <wp:effectExtent l="0" t="0" r="6985" b="0"/>
                  <wp:docPr id="7956274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274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945" cy="1293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209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311209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E1D889" w14:textId="3199CBA0" w:rsidR="00A76413" w:rsidRPr="005801C8" w:rsidRDefault="005801C8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</w:rPr>
              <w:t xml:space="preserve">Semáforo con rollo de papel higiénico</w:t>
            </w:r>
          </w:p>
        </w:tc>
        <w:tc>
          <w:tcPr>
            <w:tcW w:w="2075" w:type="dxa"/>
            <w:shd w:val="clear" w:color="auto" w:fill="FFFFFF" w:themeFill="background1"/>
          </w:tcPr>
          <w:p w14:paraId="145BAEB2" w14:textId="1C4993D2" w:rsidR="00A76413" w:rsidRPr="005801C8" w:rsidRDefault="005801C8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</w:rPr>
              <w:t xml:space="preserve">Paso de peatones con cinta adhesiva</w:t>
            </w:r>
          </w:p>
          <w:p w14:paraId="383CC288" w14:textId="577E2D0E" w:rsidR="005801C8" w:rsidRPr="000A4A5F" w:rsidRDefault="005801C8" w:rsidP="00A7641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51" w:type="dxa"/>
            <w:shd w:val="clear" w:color="auto" w:fill="FFFFFF" w:themeFill="background1"/>
          </w:tcPr>
          <w:p w14:paraId="2D8C9D68" w14:textId="2C47DF90" w:rsidR="00A76413" w:rsidRPr="005801C8" w:rsidRDefault="005801C8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5801C8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Hacer una señal de "STOP" con cartón</w:t>
            </w:r>
          </w:p>
        </w:tc>
        <w:tc>
          <w:tcPr>
            <w:tcW w:w="2267" w:type="dxa"/>
            <w:shd w:val="clear" w:color="auto" w:fill="FFFFFF" w:themeFill="background1"/>
          </w:tcPr>
          <w:p w14:paraId="66B92AE2" w14:textId="77777777" w:rsidR="00A76413" w:rsidRDefault="00311209" w:rsidP="00A7641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HOJAS DE CARTÓN DE COLORES</w:t>
            </w:r>
          </w:p>
          <w:p w14:paraId="067F7B3F" w14:textId="29A44BF3" w:rsidR="00311209" w:rsidRPr="00311209" w:rsidRDefault="00311209" w:rsidP="00A7641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dxa"/>
            <w:shd w:val="clear" w:color="auto" w:fill="FFFFFF" w:themeFill="background1"/>
          </w:tcPr>
          <w:p w14:paraId="63A7D8E8" w14:textId="4B6FAA32" w:rsidR="004330F6" w:rsidRPr="00311209" w:rsidRDefault="00311209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311209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MINI BICICLETA CON PLEGADO DE PAPEL</w:t>
            </w:r>
          </w:p>
        </w:tc>
      </w:tr>
      <w:tr w:rsidR="00311209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311209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32A63A49" w14:textId="0D454AA7" w:rsidR="0040270C" w:rsidRPr="005801C8" w:rsidRDefault="001B7630" w:rsidP="00B42AE4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sz w:val="20"/>
                <w:szCs w:val="20"/>
                <w:lang w:val="pt-PT" w:eastAsia="pt-BR"/>
                <w14:ligatures w14:val="none"/>
              </w:rPr>
            </w:pPr>
            <w:r xmlns:w="http://schemas.openxmlformats.org/wordprocessingml/2006/main" w:rsidRPr="0040270C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0" w:name="_Hlk194997834"/>
            <w:r xmlns:w="http://schemas.openxmlformats.org/wordprocessingml/2006/main" xmlns:w14="http://schemas.microsoft.com/office/word/2010/wordml" w:rsidR="00457B38" w:rsidRPr="00A80657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bookmarkEnd xmlns:w="http://schemas.openxmlformats.org/wordprocessingml/2006/main" w:id="0"/>
            <w:r xmlns:w="http://schemas.openxmlformats.org/wordprocessingml/2006/main" xmlns:w14="http://schemas.microsoft.com/office/word/2010/wordml" w:rsidR="005801C8" w:rsidRPr="005801C8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Semáforos y pasos de peatones</w:t>
            </w:r>
          </w:p>
          <w:p w14:paraId="3CAC1721" w14:textId="7CF36FAF" w:rsidR="00B42AE4" w:rsidRDefault="005801C8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22109339" wp14:editId="220BD203">
                  <wp:extent cx="1257300" cy="707232"/>
                  <wp:effectExtent l="0" t="0" r="0" b="0"/>
                  <wp:docPr id="1" name="Imagem 1" descr="Clubinho Honda: Aventuras no trânsito | Episódio 1# - Semáforos e faixa de  pedest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ubinho Honda: Aventuras no trânsito | Episódio 1# - Semáforos e faixa de  pedest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9004" cy="71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5AAFE3F2" w:rsidR="00B42AE4" w:rsidRPr="00F87E3D" w:rsidRDefault="00B42AE4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21904058" w14:textId="25878049" w:rsidR="00A80657" w:rsidRPr="001B7630" w:rsidRDefault="001B7630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B42AE4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="00ED1626" w:rsidRPr="00B42A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xmlns:w="http://schemas.openxmlformats.org/wordprocessingml/2006/main" w:rsidR="005801C8" w:rsidRPr="005801C8">
              <w:rPr>
                <w:rFonts w:ascii="Times New Roman" w:hAnsi="Times New Roman" w:cs="Times New Roman"/>
              </w:rPr>
              <w:t xml:space="preserve">LA DAMA DE LA RAYA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5801C8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1A4342DE" wp14:editId="7CDC1483">
                  <wp:extent cx="1186264" cy="666750"/>
                  <wp:effectExtent l="0" t="0" r="0" b="0"/>
                  <wp:docPr id="17" name="Imagem 1" descr="A dona faixa (Vídeo Ofici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 dona faixa (Vídeo Oficial)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91" b="12568"/>
                          <a:stretch/>
                        </pic:blipFill>
                        <pic:spPr bwMode="auto">
                          <a:xfrm>
                            <a:off x="0" y="0"/>
                            <a:ext cx="1196723" cy="672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4F9BB3D1" w14:textId="48179E27" w:rsidR="00B42AE4" w:rsidRPr="005801C8" w:rsidRDefault="001B7630" w:rsidP="00B42AE4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  <w:sz w:val="20"/>
                <w:szCs w:val="20"/>
              </w:rPr>
              <w:t xml:space="preserve">VIDEO:</w:t>
            </w:r>
            <w:r xmlns:w="http://schemas.openxmlformats.org/wordprocessingml/2006/main" w:rsidRPr="005801C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bookmarkStart xmlns:w="http://schemas.openxmlformats.org/wordprocessingml/2006/main" w:id="1" w:name="_Hlk197417698"/>
            <w:r xmlns:w="http://schemas.openxmlformats.org/wordprocessingml/2006/main" w:rsidR="005801C8" w:rsidRPr="005801C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xmlns:w="http://schemas.openxmlformats.org/wordprocessingml/2006/main" w:rsidR="005801C8" w:rsidRPr="005801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MÚSICA SOBRE EL TRÁFICO: ¡HOLA NIÑOS, APRENDAMOS!</w:t>
            </w:r>
            <w:bookmarkEnd xmlns:w="http://schemas.openxmlformats.org/wordprocessingml/2006/main" w:id="1"/>
          </w:p>
          <w:p w14:paraId="441D16F9" w14:textId="4BA50C27" w:rsidR="00B42AE4" w:rsidRPr="00B42AE4" w:rsidRDefault="005801C8" w:rsidP="00B42AE4">
            <w:pPr>
              <w:ind w:hanging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15D01534" wp14:editId="5FA29FDF">
                  <wp:extent cx="1171575" cy="659011"/>
                  <wp:effectExtent l="0" t="0" r="0" b="8255"/>
                  <wp:docPr id="900384051" name="Imagem 2" descr="Semana do Trânsito - Música sobre Trânsito: Alô Criança, vamos aprender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mana do Trânsito - Música sobre Trânsito: Alô Criança, vamos aprender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855" cy="67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80662" w14:textId="70EE2295" w:rsidR="00B42AE4" w:rsidRPr="00204BE0" w:rsidRDefault="00B42AE4" w:rsidP="00B42AE4">
            <w:pPr>
              <w:ind w:hanging="2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97B605" w14:textId="3A2BABF7" w:rsidR="00E9266F" w:rsidRPr="00204BE0" w:rsidRDefault="00E9266F" w:rsidP="004330F6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49C6A3CA" w14:textId="77777777" w:rsidR="00F105CB" w:rsidRDefault="00F105CB" w:rsidP="00311209">
            <w:pPr xmlns:w="http://schemas.openxmlformats.org/wordprocessingml/2006/main"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5035FB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bookmarkStart xmlns:w="http://schemas.openxmlformats.org/wordprocessingml/2006/main" w:id="2" w:name="_Hlk197422801"/>
            <w:r xmlns:w="http://schemas.openxmlformats.org/wordprocessingml/2006/main" w:rsidR="00311209" w:rsidRPr="00311209">
              <w:rPr>
                <w:rFonts w:ascii="Times New Roman" w:hAnsi="Times New Roman" w:cs="Times New Roman"/>
                <w:sz w:val="20"/>
                <w:szCs w:val="20"/>
              </w:rPr>
              <w:t xml:space="preserve">SEÑALES DE TRÁFICO PARA LA EDUCACIÓN INFANTIL</w:t>
            </w:r>
            <w:bookmarkEnd xmlns:w="http://schemas.openxmlformats.org/wordprocessingml/2006/main" w:id="2"/>
          </w:p>
          <w:p w14:paraId="0CF86D2D" w14:textId="1E88AEC4" w:rsidR="00311209" w:rsidRPr="00880E88" w:rsidRDefault="00311209" w:rsidP="0031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A563CD" wp14:editId="2E297890">
                  <wp:extent cx="1209675" cy="680442"/>
                  <wp:effectExtent l="0" t="0" r="0" b="5715"/>
                  <wp:docPr id="2" name="Imagem 3" descr="Placas de trânsito para educação infantil | Mundo de Kab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lacas de trânsito para educação infantil | Mundo de Kabo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698" cy="68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510D109" w14:textId="5D02627F" w:rsidR="00B42AE4" w:rsidRPr="00B42AE4" w:rsidRDefault="00A62C07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B42AE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 </w:t>
            </w:r>
            <w:bookmarkStart xmlns:w="http://schemas.openxmlformats.org/wordprocessingml/2006/main" w:id="3" w:name="_Hlk197423235"/>
            <w:r xmlns:w="http://schemas.openxmlformats.org/wordprocessingml/2006/main" w:rsidR="00311209" w:rsidRPr="0031120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ABROCHE SUS CINTURONES DE SEGURIDAD - JUNYTONY EN PORTUGUÉS</w:t>
            </w:r>
            <w:bookmarkEnd xmlns:w="http://schemas.openxmlformats.org/wordprocessingml/2006/main" w:id="3"/>
          </w:p>
          <w:p w14:paraId="3181055B" w14:textId="74D6F0B5" w:rsidR="001054A5" w:rsidRPr="00A62C07" w:rsidRDefault="00311209" w:rsidP="00ED1626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DD4071" wp14:editId="091CBA73">
                  <wp:extent cx="1209675" cy="680443"/>
                  <wp:effectExtent l="0" t="0" r="0" b="5715"/>
                  <wp:docPr id="9" name="Imagem 1" descr="Coloquem Os Cintos | Cinto de Segurança | Bons Hábitos | Música Infantil |  JunyTony em Portuguê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oloquem Os Cintos | Cinto de Segurança | Bons Hábitos | Música Infantil |  JunyTony em Portuguê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78" b="12222"/>
                          <a:stretch/>
                        </pic:blipFill>
                        <pic:spPr bwMode="auto">
                          <a:xfrm>
                            <a:off x="0" y="0"/>
                            <a:ext cx="1225472" cy="68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209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311209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19DA6406" w14:textId="77777777" w:rsidR="005801C8" w:rsidRPr="005801C8" w:rsidRDefault="005801C8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JUEGO</w:t>
            </w:r>
          </w:p>
          <w:p w14:paraId="2D17503F" w14:textId="77777777" w:rsidR="005100EB" w:rsidRDefault="005801C8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DE COLORES</w:t>
            </w:r>
          </w:p>
          <w:p w14:paraId="55CAB449" w14:textId="7EA52B73" w:rsidR="005801C8" w:rsidRPr="000A4A5F" w:rsidRDefault="005801C8" w:rsidP="005801C8">
            <w:pPr>
              <w:spacing w:line="276" w:lineRule="auto"/>
              <w:jc w:val="center"/>
              <w:rPr>
                <w:rFonts w:ascii="Times New Roman" w:hAnsi="Times New Roman" w:cs="Times New Roman"/>
                <w:sz w:val="10"/>
                <w:szCs w:val="10"/>
                <w:lang w:val="pt-PT"/>
              </w:rPr>
            </w:pPr>
          </w:p>
        </w:tc>
        <w:tc>
          <w:tcPr>
            <w:tcW w:w="2075" w:type="dxa"/>
            <w:shd w:val="clear" w:color="auto" w:fill="FFFFFF" w:themeFill="background1"/>
          </w:tcPr>
          <w:p w14:paraId="5C7345BC" w14:textId="57137DA7" w:rsidR="005100EB" w:rsidRPr="005801C8" w:rsidRDefault="005801C8" w:rsidP="005801C8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xmlns:w="http://schemas.openxmlformats.org/wordprocessingml/2006/main" w:rsidRPr="005801C8">
              <w:rPr>
                <w:rFonts w:ascii="Times New Roman" w:hAnsi="Times New Roman" w:cs="Times New Roman"/>
              </w:rPr>
              <w:t xml:space="preserve">SENDERO DE PATIO CON OBSTÁCULOS</w:t>
            </w:r>
          </w:p>
        </w:tc>
        <w:tc>
          <w:tcPr>
            <w:tcW w:w="2151" w:type="dxa"/>
            <w:shd w:val="clear" w:color="auto" w:fill="FFFFFF" w:themeFill="background1"/>
          </w:tcPr>
          <w:p w14:paraId="4BA985B1" w14:textId="77777777" w:rsidR="005801C8" w:rsidRPr="005801C8" w:rsidRDefault="005801C8" w:rsidP="005801C8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5801C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JUEGO "AGENTE DE MANDO"</w:t>
            </w:r>
          </w:p>
          <w:p w14:paraId="4D4728BE" w14:textId="4CEF803E" w:rsidR="005100EB" w:rsidRPr="000A4A5F" w:rsidRDefault="005100EB" w:rsidP="005801C8">
            <w:pPr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7E184DD7" w:rsidR="005100EB" w:rsidRPr="00311209" w:rsidRDefault="00311209" w:rsidP="00311209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</w:rPr>
              <w:t xml:space="preserve">CIRCUITOS CON SEÑALES DE TRÁFICO</w:t>
            </w:r>
          </w:p>
        </w:tc>
        <w:tc>
          <w:tcPr>
            <w:tcW w:w="2258" w:type="dxa"/>
            <w:shd w:val="clear" w:color="auto" w:fill="FFFFFF" w:themeFill="background1"/>
          </w:tcPr>
          <w:p w14:paraId="3F20C652" w14:textId="48D849A7" w:rsidR="000A4A5F" w:rsidRPr="00311209" w:rsidRDefault="00311209" w:rsidP="00B42AE4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311209">
              <w:rPr>
                <w:rFonts w:ascii="Times New Roman" w:hAnsi="Times New Roman" w:cs="Times New Roman"/>
              </w:rPr>
              <w:t xml:space="preserve">JUGANDO AL "COCHE SEGURO"</w:t>
            </w:r>
          </w:p>
          <w:p w14:paraId="2937581F" w14:textId="77777777" w:rsidR="000A4A5F" w:rsidRDefault="000A4A5F" w:rsidP="00B42AE4">
            <w:pPr>
              <w:spacing w:line="276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2B7AC2A9" w14:textId="54DF212C" w:rsidR="000A4A5F" w:rsidRPr="000A4A5F" w:rsidRDefault="000A4A5F" w:rsidP="00106BE7">
            <w:pPr>
              <w:spacing w:line="276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311209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311209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7A837248" w:rsidR="00660961" w:rsidRPr="00880E88" w:rsidRDefault="005801C8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62CCE">
              <w:rPr>
                <w:noProof/>
              </w:rPr>
              <w:drawing>
                <wp:inline distT="0" distB="0" distL="0" distR="0" wp14:anchorId="1FC423F4" wp14:editId="42A3FB6B">
                  <wp:extent cx="873474" cy="1228725"/>
                  <wp:effectExtent l="0" t="0" r="3175" b="0"/>
                  <wp:docPr id="17933495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3495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595" cy="1249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27F0FF0E" w:rsidR="00EF6204" w:rsidRPr="00880E88" w:rsidRDefault="005801C8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62D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7584FD" wp14:editId="3A0ABCF0">
                  <wp:extent cx="866775" cy="1222934"/>
                  <wp:effectExtent l="0" t="0" r="0" b="0"/>
                  <wp:docPr id="11609813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9813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77" cy="123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3E1ED8A2" w:rsidR="00F40151" w:rsidRPr="00880E88" w:rsidRDefault="005801C8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D92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06992EC" wp14:editId="74577D5E">
                  <wp:extent cx="859175" cy="1209675"/>
                  <wp:effectExtent l="0" t="0" r="0" b="0"/>
                  <wp:docPr id="7139182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91824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069" cy="122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7A37094F" w:rsidR="000C156B" w:rsidRPr="00880E88" w:rsidRDefault="00311209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6D92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6D18D5" wp14:editId="595449D4">
                  <wp:extent cx="876300" cy="1230473"/>
                  <wp:effectExtent l="0" t="0" r="0" b="8255"/>
                  <wp:docPr id="6538436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436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291" cy="1244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7A6D9FD" w14:textId="77777777" w:rsidR="000A4A5F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</w:t>
            </w:r>
          </w:p>
          <w:p w14:paraId="4F849E31" w14:textId="4A81FBD4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CASA 5</w:t>
            </w:r>
          </w:p>
          <w:p w14:paraId="07E1E33E" w14:textId="31976B45" w:rsidR="00B42AE4" w:rsidRPr="00A413B0" w:rsidRDefault="00311209" w:rsidP="000A4A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1C8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8FAFFF3" wp14:editId="0772FF64">
                  <wp:extent cx="902738" cy="1276350"/>
                  <wp:effectExtent l="0" t="0" r="0" b="0"/>
                  <wp:docPr id="3166551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6551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18" cy="129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5B7832B5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2D3E1E20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43167955" w14:textId="77777777" w:rsidR="00106BE7" w:rsidRPr="00E64DC0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(EI03EO04)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Comunicar sus ideas y sentimientos a diversas personas y grupos.</w:t>
            </w:r>
          </w:p>
          <w:p w14:paraId="50398533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(EI03EO05)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Demostrar aprecio por las características de su propio cuerpo y respetar las características de los demás (niños y adultos) con quienes interactúan.</w:t>
            </w:r>
          </w:p>
          <w:p w14:paraId="49B7CEC4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(EI03EO07)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Utilizar estrategias basadas en el respeto mutuo para abordar los conflictos en las interacciones con niños y adultos.</w:t>
            </w:r>
          </w:p>
          <w:p w14:paraId="2B841BDB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062D748F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(EI03CG05)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Coordinar sus habilidades manuales para satisfacer adecuadamente sus intereses y necesidades en diversas situaciones.</w:t>
            </w:r>
          </w:p>
          <w:p w14:paraId="18DD36D1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6418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798CB17C" w14:textId="77777777" w:rsidR="00106BE7" w:rsidRPr="00363A18" w:rsidRDefault="00106BE7" w:rsidP="00106BE7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363A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(EI03ET04) </w:t>
            </w:r>
            <w:r xmlns:w="http://schemas.openxmlformats.org/wordprocessingml/2006/main" w:rsidRPr="00363A18">
              <w:rPr>
                <w:rFonts w:ascii="Times New Roman" w:hAnsi="Times New Roman" w:cs="Times New Roman"/>
                <w:sz w:val="24"/>
                <w:szCs w:val="24"/>
              </w:rPr>
              <w:t xml:space="preserve">Registrar observaciones, manipulaciones y mediciones, utilizando múltiples lenguajes (dibujo, registro por números o escritura espontánea), en diferentes soportes.</w:t>
            </w:r>
          </w:p>
          <w:p w14:paraId="0686EC74" w14:textId="77777777" w:rsidR="00A602CD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  <w:p w14:paraId="32A35809" w14:textId="282B0A56" w:rsidR="00A602CD" w:rsidRPr="00B42AE4" w:rsidRDefault="00A602CD" w:rsidP="00B42AE4">
            <w:pPr>
              <w:spacing w:line="360" w:lineRule="auto"/>
              <w:jc w:val="both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7091D07B" w14:textId="77777777" w:rsidR="0040270C" w:rsidRPr="00106BE7" w:rsidRDefault="0040270C" w:rsidP="0040270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4"/>
                <w:szCs w:val="4"/>
                <w:lang w:eastAsia="pt-BR"/>
                <w14:ligatures w14:val="none"/>
              </w:rPr>
            </w:pPr>
          </w:p>
          <w:p w14:paraId="1AC5CFEC" w14:textId="77777777" w:rsidR="00106BE7" w:rsidRPr="00106BE7" w:rsidRDefault="00106BE7" w:rsidP="00106BE7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06B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El plan de clase busca brindar a los niños en edad preescolar experiencias enriquecedoras y significativas sobre el tráfico mediante actividades que involucran el juego, el movimiento, el lenguaje oral, la expresión corporal y la conciencia de conductas seguras. Elementos como los semáforos, los cruces peatonales, las señales de tráfico, los agentes de tránsito y el uso de la bicicleta se presentarán de forma accesible y divertida mediante charlas grupales, narración de cuentos, videos, música, actividades prácticas, circuitos sensoriales y juego simbólico.</w:t>
            </w:r>
          </w:p>
          <w:p w14:paraId="324D769B" w14:textId="0EC74E0A" w:rsidR="00A602CD" w:rsidRPr="00A602CD" w:rsidRDefault="00106BE7" w:rsidP="00A602CD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06B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Las actividades buscan desarrollar la atención, el razonamiento lógico, la coordinación motora, la escucha activa y la conciencia colectiva de los niños. Mediante la observación de imágenes y situaciones cotidianas, la imitación de gestos y señales, el reconocimiento de colores y formas, y la creación de materiales con sus propias manos, se animará a cada niño a expresar sus ideas y a aprender a comportarse con cuidado y respeto en el tráfico.</w:t>
            </w:r>
          </w:p>
        </w:tc>
      </w:tr>
    </w:tbl>
    <w:p w14:paraId="06D9BE3C" w14:textId="6F39B6BE" w:rsidR="008E14E4" w:rsidRPr="00880E88" w:rsidRDefault="008E14E4" w:rsidP="00106B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A4A5F"/>
    <w:rsid w:val="000C156B"/>
    <w:rsid w:val="000C1632"/>
    <w:rsid w:val="000C3C43"/>
    <w:rsid w:val="001054A5"/>
    <w:rsid w:val="00106BE7"/>
    <w:rsid w:val="001136B1"/>
    <w:rsid w:val="00153AD6"/>
    <w:rsid w:val="00187B78"/>
    <w:rsid w:val="0019396E"/>
    <w:rsid w:val="001A4A0A"/>
    <w:rsid w:val="001B7630"/>
    <w:rsid w:val="00204BE0"/>
    <w:rsid w:val="00230503"/>
    <w:rsid w:val="002442A4"/>
    <w:rsid w:val="00250DD8"/>
    <w:rsid w:val="00283031"/>
    <w:rsid w:val="002A3064"/>
    <w:rsid w:val="002F3F46"/>
    <w:rsid w:val="00305E46"/>
    <w:rsid w:val="00311209"/>
    <w:rsid w:val="00333A14"/>
    <w:rsid w:val="003856BA"/>
    <w:rsid w:val="003E27A8"/>
    <w:rsid w:val="003E4963"/>
    <w:rsid w:val="003E599A"/>
    <w:rsid w:val="0040270C"/>
    <w:rsid w:val="0040592C"/>
    <w:rsid w:val="004330F6"/>
    <w:rsid w:val="004476A2"/>
    <w:rsid w:val="00454E6A"/>
    <w:rsid w:val="004559F9"/>
    <w:rsid w:val="00457B38"/>
    <w:rsid w:val="004A0B29"/>
    <w:rsid w:val="004B0A49"/>
    <w:rsid w:val="004B3797"/>
    <w:rsid w:val="004D07D5"/>
    <w:rsid w:val="005035FB"/>
    <w:rsid w:val="005100EB"/>
    <w:rsid w:val="00534C32"/>
    <w:rsid w:val="00553ECD"/>
    <w:rsid w:val="005801C8"/>
    <w:rsid w:val="005C7F57"/>
    <w:rsid w:val="005D2B35"/>
    <w:rsid w:val="006255DA"/>
    <w:rsid w:val="00630647"/>
    <w:rsid w:val="00660961"/>
    <w:rsid w:val="006C1FBD"/>
    <w:rsid w:val="006D0726"/>
    <w:rsid w:val="007C1883"/>
    <w:rsid w:val="007C5BB5"/>
    <w:rsid w:val="007D3D31"/>
    <w:rsid w:val="007D6EAE"/>
    <w:rsid w:val="007E56C6"/>
    <w:rsid w:val="00824C91"/>
    <w:rsid w:val="008654CD"/>
    <w:rsid w:val="00875097"/>
    <w:rsid w:val="008A60F1"/>
    <w:rsid w:val="008E14E4"/>
    <w:rsid w:val="00946DB6"/>
    <w:rsid w:val="009862E8"/>
    <w:rsid w:val="009B2A11"/>
    <w:rsid w:val="009C7628"/>
    <w:rsid w:val="00A413B0"/>
    <w:rsid w:val="00A602CD"/>
    <w:rsid w:val="00A62640"/>
    <w:rsid w:val="00A62C07"/>
    <w:rsid w:val="00A73069"/>
    <w:rsid w:val="00A76413"/>
    <w:rsid w:val="00A80657"/>
    <w:rsid w:val="00A85EC7"/>
    <w:rsid w:val="00AB477E"/>
    <w:rsid w:val="00AC5199"/>
    <w:rsid w:val="00B42AE4"/>
    <w:rsid w:val="00B9391A"/>
    <w:rsid w:val="00BB1DED"/>
    <w:rsid w:val="00BF0376"/>
    <w:rsid w:val="00C130CE"/>
    <w:rsid w:val="00C660E4"/>
    <w:rsid w:val="00C7425C"/>
    <w:rsid w:val="00CE5F03"/>
    <w:rsid w:val="00CF6F24"/>
    <w:rsid w:val="00E057E1"/>
    <w:rsid w:val="00E07835"/>
    <w:rsid w:val="00E522BE"/>
    <w:rsid w:val="00E9266F"/>
    <w:rsid w:val="00EA66E2"/>
    <w:rsid w:val="00EC2801"/>
    <w:rsid w:val="00EC5824"/>
    <w:rsid w:val="00ED1626"/>
    <w:rsid w:val="00EF6204"/>
    <w:rsid w:val="00F105CB"/>
    <w:rsid w:val="00F40151"/>
    <w:rsid w:val="00F77009"/>
    <w:rsid w:val="00F87E3D"/>
    <w:rsid w:val="00F9650B"/>
    <w:rsid w:val="00FD5A00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643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4</cp:revision>
  <dcterms:created xsi:type="dcterms:W3CDTF">2025-05-05T13:48:00Z</dcterms:created>
  <dcterms:modified xsi:type="dcterms:W3CDTF">2025-05-07T11:13:00Z</dcterms:modified>
</cp:coreProperties>
</file>