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BEB" w:rsidRDefault="00327B7B">
      <w:pPr>
        <w:rPr>
          <w:lang w:val="es-MX"/>
        </w:rPr>
      </w:pPr>
      <w:r>
        <w:rPr>
          <w:lang w:val="es-MX"/>
        </w:rPr>
        <w:t xml:space="preserve">FASE  PRIMARIA DE LA FUENTE DE PODER </w:t>
      </w:r>
    </w:p>
    <w:p w:rsidR="00327B7B" w:rsidRDefault="00327B7B">
      <w:pPr>
        <w:rPr>
          <w:lang w:val="es-MX"/>
        </w:rPr>
      </w:pPr>
      <w:r>
        <w:rPr>
          <w:lang w:val="es-MX"/>
        </w:rPr>
        <w:t>Recibe el voltaje de línea y efectúa la reducción y rectificación principal.</w:t>
      </w:r>
    </w:p>
    <w:p w:rsidR="00327B7B" w:rsidRDefault="00327B7B">
      <w:pPr>
        <w:rPr>
          <w:lang w:val="es-MX"/>
        </w:rPr>
      </w:pPr>
    </w:p>
    <w:p w:rsidR="00327B7B" w:rsidRDefault="00327B7B">
      <w:pPr>
        <w:rPr>
          <w:lang w:val="es-MX"/>
        </w:rPr>
      </w:pPr>
      <w:r>
        <w:rPr>
          <w:lang w:val="es-MX"/>
        </w:rPr>
        <w:t>FASE  SECUNDARIA DE LA FUENTE  DE PODER</w:t>
      </w:r>
    </w:p>
    <w:p w:rsidR="00327B7B" w:rsidRDefault="00327B7B">
      <w:pPr>
        <w:rPr>
          <w:lang w:val="es-MX"/>
        </w:rPr>
      </w:pPr>
      <w:r>
        <w:rPr>
          <w:lang w:val="es-MX"/>
        </w:rPr>
        <w:t xml:space="preserve">La corriente ya reducida y convertida a continua es filtrada y distribuida  de acuerdo con los voltajes necesarios para cada componente por lo general en la etapa secundaria es donde podemos distribuir al fusible. Este es el conductor de corriente </w:t>
      </w:r>
      <w:r w:rsidR="00E53BD3">
        <w:rPr>
          <w:lang w:val="es-MX"/>
        </w:rPr>
        <w:t xml:space="preserve">que se corta para interrumpir </w:t>
      </w:r>
      <w:proofErr w:type="spellStart"/>
      <w:r w:rsidR="00E53BD3">
        <w:rPr>
          <w:lang w:val="es-MX"/>
        </w:rPr>
        <w:t>e</w:t>
      </w:r>
      <w:proofErr w:type="spellEnd"/>
      <w:r w:rsidR="00E53BD3">
        <w:rPr>
          <w:lang w:val="es-MX"/>
        </w:rPr>
        <w:t xml:space="preserve"> suministro en caso de exceso de energía inesperada lo que evita que cada uno de los componentes importantes del sistema se dañe </w:t>
      </w:r>
      <w:bookmarkStart w:id="0" w:name="_GoBack"/>
      <w:bookmarkEnd w:id="0"/>
    </w:p>
    <w:p w:rsidR="00327B7B" w:rsidRPr="00327B7B" w:rsidRDefault="00327B7B">
      <w:pPr>
        <w:rPr>
          <w:lang w:val="es-MX"/>
        </w:rPr>
      </w:pPr>
    </w:p>
    <w:sectPr w:rsidR="00327B7B" w:rsidRPr="00327B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B7B"/>
    <w:rsid w:val="00327B7B"/>
    <w:rsid w:val="006A5BEB"/>
    <w:rsid w:val="00E5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Monica</cp:lastModifiedBy>
  <cp:revision>1</cp:revision>
  <dcterms:created xsi:type="dcterms:W3CDTF">2014-09-12T01:22:00Z</dcterms:created>
  <dcterms:modified xsi:type="dcterms:W3CDTF">2014-09-12T01:34:00Z</dcterms:modified>
</cp:coreProperties>
</file>