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PROPUESTA DE DESARROLLO</w:t>
      </w:r>
    </w:p>
    <w:p w:rsidR="00000000" w:rsidDel="00000000" w:rsidP="00000000" w:rsidRDefault="00000000" w:rsidRPr="00000000" w14:paraId="00000002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GESTION DE DOCUMENTOS PARA ISO9001:2015</w:t>
      </w:r>
    </w:p>
    <w:p w:rsidR="00000000" w:rsidDel="00000000" w:rsidP="00000000" w:rsidRDefault="00000000" w:rsidRPr="00000000" w14:paraId="00000005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GERSON DAVID AMEZQUITA LOZANO CC.1106741452</w:t>
      </w:r>
    </w:p>
    <w:p w:rsidR="00000000" w:rsidDel="00000000" w:rsidP="00000000" w:rsidRDefault="00000000" w:rsidRPr="00000000" w14:paraId="00000008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ROBERTO CERQUERA</w:t>
      </w:r>
    </w:p>
    <w:p w:rsidR="00000000" w:rsidDel="00000000" w:rsidP="00000000" w:rsidRDefault="00000000" w:rsidRPr="00000000" w14:paraId="0000000C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INTRUCTOR E INGENIERO DE SISTEMAS</w:t>
      </w:r>
    </w:p>
    <w:p w:rsidR="00000000" w:rsidDel="00000000" w:rsidP="00000000" w:rsidRDefault="00000000" w:rsidRPr="00000000" w14:paraId="0000000D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DESARROLLO WEB FULL STACK</w:t>
      </w:r>
    </w:p>
    <w:p w:rsidR="00000000" w:rsidDel="00000000" w:rsidP="00000000" w:rsidRDefault="00000000" w:rsidRPr="00000000" w14:paraId="00000010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TALENTO TECH – MIN TIC</w:t>
      </w:r>
    </w:p>
    <w:p w:rsidR="00000000" w:rsidDel="00000000" w:rsidP="00000000" w:rsidRDefault="00000000" w:rsidRPr="00000000" w14:paraId="00000011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BOGOT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INTRODUCCION</w:t>
      </w:r>
    </w:p>
    <w:p w:rsidR="00000000" w:rsidDel="00000000" w:rsidP="00000000" w:rsidRDefault="00000000" w:rsidRPr="00000000" w14:paraId="00000021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En el competitivo mundo empresarial actual, la certificaci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ISO 9001 se ha convertido en un diferenciador clave para las organizaciones que buscan demostrar su compromiso con la calidad y la mejora continua. Sin embargo, el proceso de certificaci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puede ser complejo y requiere una gesti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documental rigurosa y eficiente.</w:t>
      </w:r>
    </w:p>
    <w:p w:rsidR="00000000" w:rsidDel="00000000" w:rsidP="00000000" w:rsidRDefault="00000000" w:rsidRPr="00000000" w14:paraId="00000025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Este proyecto tiene como objetivo desarrollar una aplicaci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de gesti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documental especializada que simplifique y agilice el proceso de certificaci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ISO 9001 para las empresas. La aplicaci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proporcionar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 una plataforma centralizada para crear, organizar, revisar y mantener toda la documentaci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necesaria, asegurando el cumplimiento de los requisitos de la norma ISO 9001:2015.</w:t>
      </w:r>
    </w:p>
    <w:p w:rsidR="00000000" w:rsidDel="00000000" w:rsidP="00000000" w:rsidRDefault="00000000" w:rsidRPr="00000000" w14:paraId="00000026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Al automatizar y optimizar la gesti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documental, esta aplicaci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no solo facilitar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 el proceso de certificaci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n, sino que tambi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n mejorar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 la eficiencia operativa de las organizaciones, reducir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 errores y promover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 una cultura de calidad en toda la empresa.</w:t>
      </w:r>
    </w:p>
    <w:p w:rsidR="00000000" w:rsidDel="00000000" w:rsidP="00000000" w:rsidRDefault="00000000" w:rsidRPr="00000000" w14:paraId="00000027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INDICE</w:t>
      </w:r>
    </w:p>
    <w:p w:rsidR="00000000" w:rsidDel="00000000" w:rsidP="00000000" w:rsidRDefault="00000000" w:rsidRPr="00000000" w14:paraId="00000038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del Proyecto ………………………………………………………………………………………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del Proyecto …………………………………………………………………………………………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Clave ……………………………………………………………………………………….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del Sistema ……………………………………………………………………………………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dulos del Sistema …………………………………………………………………………………………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Consideraciones de Seguridad …………………………………………………………………………….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ISO 9001 …………………………………………………………………………………….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Fases del Proyecto ……………………………………………………………………………………………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Tentativo ……………………………………………………………………………………….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Necesarios ………………………………………………………………………………………….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Conclusiones y Pr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ximos Pasos ……………………………………………………………………………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Sans Serif Collection" w:cs="Sans Serif Collection" w:eastAsia="Sans Serif Collection" w:hAnsi="Sans Serif Collection"/>
          <w:b w:val="1"/>
          <w:i w:val="1"/>
          <w:smallCaps w:val="0"/>
          <w:strike w:val="0"/>
          <w:color w:val="0e28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Objetivos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una aplicaci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que facilite la gesti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documental requerida para la certificaci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ISO 9001.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Simplificar el proceso de organizaci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 mantenimiento de documentos para las empresas.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Asegurar el cumplimiento de los requisitos de control de documentos de ISO 9001.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Reducir el tiempo y esfuerzo necesarios para preparar y mantener la documentaci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calidad.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trazabilidad y el control de versiones de los documentos.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Alcance del Proyecto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abarcar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desarrollo completo de la aplicaci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gesti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documental, incluyendo: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lisis de requisitos detallado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 la arquitectura y la interfaz de usuario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del frontend y backend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medidas de seguridad y cumplimiento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exhaustivas y control de calidad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Despliegue inicial y soporte post-lanzamiento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cnica y de usuario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inicial para los primeros clientes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Fuera del alcance: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para clientes individuales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con sistemas existentes de los clientes (se considerar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futuras versiones)</w:t>
      </w:r>
    </w:p>
    <w:p w:rsidR="00000000" w:rsidDel="00000000" w:rsidP="00000000" w:rsidRDefault="00000000" w:rsidRPr="00000000" w14:paraId="00000066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Funcionalidades Clave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 gesti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documentos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Flujos de trabajo para aprobaci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documentos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permisos y accesos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squeda avanzada de documentos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Notificaciones y alertas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informes</w:t>
      </w:r>
    </w:p>
    <w:p w:rsidR="00000000" w:rsidDel="00000000" w:rsidP="00000000" w:rsidRDefault="00000000" w:rsidRPr="00000000" w14:paraId="0000006F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Arquitectura del Sistema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Aplicaci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web responsive (React.js o Angular)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 (Node.js, Python con Django)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 SQL (PostgreSQL) para datos estructurados, NoSQL (MongoDB) para almacenamiento de documentos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 de archivos: Sistema de almacenamiento en la nube (AWS S3 o similar)</w:t>
      </w:r>
    </w:p>
    <w:p w:rsidR="00000000" w:rsidDel="00000000" w:rsidP="00000000" w:rsidRDefault="00000000" w:rsidRPr="00000000" w14:paraId="00000076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ó</w:t>
      </w:r>
      <w:r w:rsidDel="00000000" w:rsidR="00000000" w:rsidRPr="00000000">
        <w:rPr>
          <w:i w:val="1"/>
          <w:rtl w:val="0"/>
        </w:rPr>
        <w:t xml:space="preserve">dulos del Sistema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Usuarios y Roles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Repositorio de Documentos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Flujos de Trabajo y Aprobaciones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squeda y Recuperaci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 y Auditor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 APIs</w:t>
      </w:r>
    </w:p>
    <w:p w:rsidR="00000000" w:rsidDel="00000000" w:rsidP="00000000" w:rsidRDefault="00000000" w:rsidRPr="00000000" w14:paraId="00000081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Consideraciones de Seguridad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dos factores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Encriptaci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datos en 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nsito y en reposo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Registros de auditor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detallados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Copias de seguridad regulares</w:t>
      </w:r>
    </w:p>
    <w:p w:rsidR="00000000" w:rsidDel="00000000" w:rsidP="00000000" w:rsidRDefault="00000000" w:rsidRPr="00000000" w14:paraId="00000088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Cumplimiento ISO 9001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Asegurar que la aplicaci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cumpla con los requisitos de control de documentos de ISO 9001:2015 (secci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7.5)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controles para la creaci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n, actualizaci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 control de la informaci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documentada</w:t>
      </w:r>
    </w:p>
    <w:p w:rsidR="00000000" w:rsidDel="00000000" w:rsidP="00000000" w:rsidRDefault="00000000" w:rsidRPr="00000000" w14:paraId="0000008E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Fases del Proyecto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lisis y Dise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del MVP (Producto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nimo Viable)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y Aseguramiento de Calidad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Piloto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Lanzamiento y Soporte</w:t>
      </w:r>
    </w:p>
    <w:p w:rsidR="00000000" w:rsidDel="00000000" w:rsidP="00000000" w:rsidRDefault="00000000" w:rsidRPr="00000000" w14:paraId="00000096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Cronograma Tentativo</w:t>
      </w:r>
    </w:p>
    <w:p w:rsidR="00000000" w:rsidDel="00000000" w:rsidP="00000000" w:rsidRDefault="00000000" w:rsidRPr="00000000" w14:paraId="0000009A">
      <w:pPr>
        <w:jc w:val="center"/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highlight w:val="yellow"/>
          <w:rtl w:val="0"/>
        </w:rPr>
        <w:t xml:space="preserve">Por definirse!!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Recursos Necesarios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 de desarrollo (Frontend, Backend, QA)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Experto en ISO 9001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Infraestructura en la nube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de gesti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proyectos y colaboraci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3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Sans Serif Collection" w:cs="Sans Serif Collection" w:eastAsia="Sans Serif Collection" w:hAnsi="Sans Serif Collec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tricas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xito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de implementaci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reducido para la certificaci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ISO 9001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del usuario (medida a trav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de encuestas)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en el tiempo de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squeda y recuperaci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documentos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 de empresas que adoptan la aplicaci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Sans Serif Collection" w:cs="Sans Serif Collection" w:eastAsia="Sans Serif Collection" w:hAnsi="Sans Serif Collecti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Sans Serif Collection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Sans Serif Collection" w:cs="Sans Serif Collection" w:eastAsia="Sans Serif Collection" w:hAnsi="Sans Serif Collectio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