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FFF" w:rsidRPr="00D23D24" w:rsidRDefault="008E51FA" w:rsidP="00D23D24">
      <w:pPr>
        <w:pStyle w:val="a6"/>
        <w:rPr>
          <w:sz w:val="44"/>
          <w:szCs w:val="44"/>
        </w:rPr>
      </w:pPr>
      <w:r>
        <w:rPr>
          <w:rFonts w:hint="eastAsia"/>
        </w:rPr>
        <w:t xml:space="preserve"> </w:t>
      </w:r>
      <w:proofErr w:type="spellStart"/>
      <w:r w:rsidRPr="00D23D24">
        <w:rPr>
          <w:rFonts w:hint="eastAsia"/>
          <w:sz w:val="44"/>
          <w:szCs w:val="44"/>
        </w:rPr>
        <w:t>Passpartout</w:t>
      </w:r>
      <w:proofErr w:type="spellEnd"/>
    </w:p>
    <w:p w:rsidR="00083FFF" w:rsidRDefault="008E51FA" w:rsidP="00731A6E">
      <w:r>
        <w:rPr>
          <w:rFonts w:hint="eastAsia"/>
        </w:rPr>
        <w:t>20190319-Bug Reports</w:t>
      </w:r>
    </w:p>
    <w:p w:rsidR="00083FFF" w:rsidRDefault="008E51FA">
      <w:pPr>
        <w:rPr>
          <w:rFonts w:hint="eastAsia"/>
        </w:rPr>
      </w:pPr>
      <w:r>
        <w:rPr>
          <w:rFonts w:hint="eastAsia"/>
        </w:rPr>
        <w:t xml:space="preserve">플레이 </w:t>
      </w:r>
      <w:proofErr w:type="gramStart"/>
      <w:r w:rsidR="00651E0E">
        <w:rPr>
          <w:rFonts w:hint="eastAsia"/>
        </w:rPr>
        <w:t>환경 :</w:t>
      </w:r>
      <w:proofErr w:type="gramEnd"/>
      <w:r w:rsidR="00651E0E">
        <w:rPr>
          <w:rFonts w:hint="eastAsia"/>
        </w:rPr>
        <w:t xml:space="preserve"> Windows 7 64bit</w:t>
      </w:r>
      <w:r w:rsidR="00083FFF">
        <w:rPr>
          <w:rFonts w:hint="eastAsia"/>
        </w:rPr>
        <w:tab/>
      </w:r>
      <w:r>
        <w:rPr>
          <w:rFonts w:hint="eastAsia"/>
        </w:rPr>
        <w:tab/>
      </w:r>
    </w:p>
    <w:p w:rsidR="00731A6E" w:rsidRDefault="00731A6E">
      <w:pPr>
        <w:rPr>
          <w:rFonts w:hint="eastAsia"/>
        </w:rPr>
      </w:pPr>
      <w:r>
        <w:rPr>
          <w:rFonts w:hint="eastAsia"/>
        </w:rPr>
        <w:t>게임 플레이 초반 (스테이지 1)</w:t>
      </w:r>
    </w:p>
    <w:p w:rsidR="00731A6E" w:rsidRDefault="00731A6E">
      <w:proofErr w:type="gramStart"/>
      <w:r>
        <w:rPr>
          <w:rFonts w:hint="eastAsia"/>
        </w:rPr>
        <w:t>설명 :</w:t>
      </w:r>
      <w:proofErr w:type="gramEnd"/>
      <w:r>
        <w:rPr>
          <w:rFonts w:hint="eastAsia"/>
        </w:rPr>
        <w:t xml:space="preserve"> 타이틀 화면서부터 주차장을 급조한 아틀리에의 배경인 스테이지 1이 종료되는 시점까지 체크한 버그 우선순위들이다.</w:t>
      </w:r>
    </w:p>
    <w:p w:rsidR="00801F66" w:rsidRDefault="00801F66" w:rsidP="00801F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Low level </w:t>
      </w:r>
      <w:r>
        <w:t>–</w:t>
      </w:r>
      <w:r>
        <w:rPr>
          <w:rFonts w:hint="eastAsia"/>
        </w:rPr>
        <w:t xml:space="preserve"> NPC 그림 평론 버그</w:t>
      </w:r>
    </w:p>
    <w:p w:rsidR="00801F66" w:rsidRPr="00D23D24" w:rsidRDefault="00801F66" w:rsidP="00801F66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9761A" w:rsidRPr="00D23D24">
        <w:rPr>
          <w:rFonts w:hint="eastAsia"/>
          <w:b/>
        </w:rPr>
        <w:t>대충 그린 그림 VS 좀 더 신경</w:t>
      </w:r>
      <w:r w:rsidR="008E51FA" w:rsidRPr="00D23D24">
        <w:rPr>
          <w:rFonts w:hint="eastAsia"/>
          <w:b/>
        </w:rPr>
        <w:t xml:space="preserve"> </w:t>
      </w:r>
      <w:r w:rsidR="0019761A" w:rsidRPr="00D23D24">
        <w:rPr>
          <w:rFonts w:hint="eastAsia"/>
          <w:b/>
        </w:rPr>
        <w:t>쓴 그림</w:t>
      </w:r>
    </w:p>
    <w:p w:rsidR="00E373B0" w:rsidRDefault="0019761A" w:rsidP="00801F66">
      <w:r>
        <w:rPr>
          <w:rFonts w:hint="eastAsia"/>
        </w:rPr>
        <w:tab/>
        <w:t>대충 그린 그림이 11달러에 팔리고 후자는 혹평을 받음</w:t>
      </w:r>
    </w:p>
    <w:p w:rsidR="00A24EF8" w:rsidRDefault="00E373B0" w:rsidP="00E373B0">
      <w:pPr>
        <w:ind w:firstLineChars="450" w:firstLine="900"/>
      </w:pPr>
      <w:r>
        <w:rPr>
          <w:rFonts w:hint="eastAsia"/>
        </w:rPr>
        <w:t>NPC는 팔레트라는 입력공간에 색사용, 조합, 비율을 특수한 메커니즘으로 체크.</w:t>
      </w:r>
    </w:p>
    <w:p w:rsidR="00E373B0" w:rsidRDefault="00E373B0" w:rsidP="00E373B0">
      <w:pPr>
        <w:ind w:firstLineChars="450" w:firstLine="900"/>
      </w:pPr>
      <w:r>
        <w:rPr>
          <w:rFonts w:hint="eastAsia"/>
        </w:rPr>
        <w:t>거기서 발생하는 오류가 있음.</w:t>
      </w:r>
    </w:p>
    <w:p w:rsidR="00A24EF8" w:rsidRPr="00E373B0" w:rsidRDefault="00A24EF8" w:rsidP="00801F66"/>
    <w:p w:rsidR="00A24EF8" w:rsidRDefault="00A24EF8" w:rsidP="008E51FA">
      <w:pPr>
        <w:ind w:firstLineChars="200" w:firstLine="400"/>
      </w:pPr>
      <w:r>
        <w:rPr>
          <w:rFonts w:hint="eastAsia"/>
        </w:rPr>
        <w:t xml:space="preserve">2 Medium level </w:t>
      </w:r>
      <w:r>
        <w:t>–</w:t>
      </w:r>
      <w:r>
        <w:rPr>
          <w:rFonts w:hint="eastAsia"/>
        </w:rPr>
        <w:t xml:space="preserve"> 시간이 지날수록 판매 가격이 높아지기만 함.</w:t>
      </w:r>
    </w:p>
    <w:p w:rsidR="00A24EF8" w:rsidRDefault="00A24EF8" w:rsidP="00801F66">
      <w:r>
        <w:rPr>
          <w:rFonts w:hint="eastAsia"/>
        </w:rPr>
        <w:t xml:space="preserve">그림의 평가 기준이 </w:t>
      </w:r>
      <w:r w:rsidR="00A27FF4">
        <w:rPr>
          <w:rFonts w:hint="eastAsia"/>
        </w:rPr>
        <w:t>색 배합이</w:t>
      </w:r>
      <w:r w:rsidR="009C2CD8">
        <w:rPr>
          <w:rFonts w:hint="eastAsia"/>
        </w:rPr>
        <w:t xml:space="preserve"> 플레이 </w:t>
      </w:r>
      <w:r w:rsidR="00A27FF4">
        <w:rPr>
          <w:rFonts w:hint="eastAsia"/>
        </w:rPr>
        <w:t>초기와 다르지 않음.</w:t>
      </w:r>
      <w:r w:rsidR="006D0994">
        <w:rPr>
          <w:rFonts w:hint="eastAsia"/>
        </w:rPr>
        <w:t xml:space="preserve"> 게임 </w:t>
      </w:r>
      <w:proofErr w:type="spellStart"/>
      <w:r w:rsidR="006D0994">
        <w:rPr>
          <w:rFonts w:hint="eastAsia"/>
        </w:rPr>
        <w:t>재시작</w:t>
      </w:r>
      <w:proofErr w:type="spellEnd"/>
      <w:r w:rsidR="006D0994">
        <w:rPr>
          <w:rFonts w:hint="eastAsia"/>
        </w:rPr>
        <w:t xml:space="preserve"> 시 </w:t>
      </w:r>
      <w:proofErr w:type="spellStart"/>
      <w:r w:rsidR="006D0994">
        <w:rPr>
          <w:rFonts w:hint="eastAsia"/>
        </w:rPr>
        <w:t>업그레이된</w:t>
      </w:r>
      <w:proofErr w:type="spellEnd"/>
      <w:r w:rsidR="006D0994">
        <w:rPr>
          <w:rFonts w:hint="eastAsia"/>
        </w:rPr>
        <w:t xml:space="preserve"> 평가 기준이 재대로 시작됨. </w:t>
      </w:r>
    </w:p>
    <w:p w:rsidR="00A24EF8" w:rsidRDefault="00A24EF8" w:rsidP="00801F66"/>
    <w:p w:rsidR="00A24EF8" w:rsidRDefault="00A24EF8" w:rsidP="008E51FA">
      <w:pPr>
        <w:ind w:firstLineChars="200" w:firstLine="400"/>
      </w:pPr>
      <w:r>
        <w:rPr>
          <w:rFonts w:hint="eastAsia"/>
        </w:rPr>
        <w:t xml:space="preserve">3 High level </w:t>
      </w:r>
      <w:r>
        <w:t>–</w:t>
      </w:r>
      <w:r w:rsidR="00AE798D">
        <w:rPr>
          <w:rFonts w:hint="eastAsia"/>
        </w:rPr>
        <w:t xml:space="preserve"> </w:t>
      </w:r>
      <w:r w:rsidR="009C2CD8">
        <w:rPr>
          <w:rFonts w:hint="eastAsia"/>
        </w:rPr>
        <w:t>조명 변화가 없음.</w:t>
      </w:r>
    </w:p>
    <w:p w:rsidR="00A24EF8" w:rsidRDefault="00FF30E0" w:rsidP="00801F66">
      <w:r>
        <w:rPr>
          <w:rFonts w:hint="eastAsia"/>
        </w:rPr>
        <w:t>1 스테이지 급조 아틀리에 (촛불조명) -&gt; 2</w:t>
      </w:r>
      <w:r w:rsidR="00146B13">
        <w:rPr>
          <w:rFonts w:hint="eastAsia"/>
        </w:rPr>
        <w:t xml:space="preserve"> </w:t>
      </w:r>
      <w:r>
        <w:rPr>
          <w:rFonts w:hint="eastAsia"/>
        </w:rPr>
        <w:t>스테이지 개인 아틀리에 (형광등이 있는 내부) 넘어가는 중 가끔씩 조명이 밝아지지 않고 스테이지 1의 조명 설정을 유지함. 게임을 재실행</w:t>
      </w:r>
      <w:r w:rsidR="00392668">
        <w:rPr>
          <w:rFonts w:hint="eastAsia"/>
        </w:rPr>
        <w:t xml:space="preserve"> </w:t>
      </w:r>
      <w:r>
        <w:rPr>
          <w:rFonts w:hint="eastAsia"/>
        </w:rPr>
        <w:t>했을 때는 재대로 조명 설정도 실행됨,</w:t>
      </w:r>
    </w:p>
    <w:p w:rsidR="0091436D" w:rsidRDefault="0091436D" w:rsidP="00801F66">
      <w:bookmarkStart w:id="0" w:name="_GoBack"/>
      <w:bookmarkEnd w:id="0"/>
    </w:p>
    <w:p w:rsidR="008C18DE" w:rsidRDefault="00657573" w:rsidP="006C61C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A24EF8" w:rsidRDefault="00A24EF8" w:rsidP="008E51FA">
      <w:pPr>
        <w:ind w:firstLineChars="200" w:firstLine="400"/>
      </w:pPr>
      <w:r>
        <w:rPr>
          <w:rFonts w:hint="eastAsia"/>
        </w:rPr>
        <w:lastRenderedPageBreak/>
        <w:t xml:space="preserve">4 Critical </w:t>
      </w:r>
      <w:proofErr w:type="gramStart"/>
      <w:r>
        <w:rPr>
          <w:rFonts w:hint="eastAsia"/>
        </w:rPr>
        <w:t>level</w:t>
      </w:r>
      <w:proofErr w:type="gramEnd"/>
      <w:r>
        <w:rPr>
          <w:rFonts w:hint="eastAsia"/>
        </w:rPr>
        <w:t>.</w:t>
      </w:r>
      <w:r w:rsidR="0051360D">
        <w:rPr>
          <w:rFonts w:hint="eastAsia"/>
        </w:rPr>
        <w:t xml:space="preserve"> </w:t>
      </w:r>
      <w:r w:rsidR="0051360D">
        <w:t>–</w:t>
      </w:r>
      <w:r w:rsidR="0051360D">
        <w:rPr>
          <w:rFonts w:hint="eastAsia"/>
        </w:rPr>
        <w:t xml:space="preserve"> 우월전략 다수존재.</w:t>
      </w:r>
    </w:p>
    <w:p w:rsidR="00731A6E" w:rsidRDefault="00731A6E" w:rsidP="00A24EF8">
      <w:pPr>
        <w:rPr>
          <w:rFonts w:hint="eastAsia"/>
        </w:rPr>
      </w:pPr>
      <w:r>
        <w:rPr>
          <w:rFonts w:hint="eastAsia"/>
        </w:rPr>
        <w:t>특정 국가</w:t>
      </w:r>
      <w:r w:rsidR="008C18DE">
        <w:rPr>
          <w:rFonts w:hint="eastAsia"/>
        </w:rPr>
        <w:t xml:space="preserve"> 오브젝트</w:t>
      </w:r>
      <w:r>
        <w:rPr>
          <w:rFonts w:hint="eastAsia"/>
        </w:rPr>
        <w:t xml:space="preserve">, 예술작품 </w:t>
      </w:r>
      <w:proofErr w:type="spellStart"/>
      <w:r>
        <w:rPr>
          <w:rFonts w:hint="eastAsia"/>
        </w:rPr>
        <w:t>레플리카에</w:t>
      </w:r>
      <w:proofErr w:type="spellEnd"/>
      <w:r>
        <w:rPr>
          <w:rFonts w:hint="eastAsia"/>
        </w:rPr>
        <w:t xml:space="preserve"> 대한 판단 불능.</w:t>
      </w:r>
    </w:p>
    <w:p w:rsidR="00731A6E" w:rsidRDefault="0051360D" w:rsidP="00A24EF8"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번 </w:t>
      </w:r>
      <w:r>
        <w:t>‘</w:t>
      </w:r>
      <w:r>
        <w:rPr>
          <w:rFonts w:hint="eastAsia"/>
        </w:rPr>
        <w:t>2번</w:t>
      </w:r>
      <w:r>
        <w:t>’</w:t>
      </w:r>
      <w:r>
        <w:rPr>
          <w:rFonts w:hint="eastAsia"/>
        </w:rPr>
        <w:t xml:space="preserve"> 버그레벨에서 발생한 큰 오류로 인한 </w:t>
      </w:r>
      <w:r w:rsidR="00731A6E">
        <w:rPr>
          <w:rFonts w:hint="eastAsia"/>
        </w:rPr>
        <w:t>플레이 우월전략이 여전히 존재함.</w:t>
      </w:r>
    </w:p>
    <w:p w:rsidR="00731A6E" w:rsidRPr="0051360D" w:rsidRDefault="00731A6E" w:rsidP="00731A6E">
      <w:pPr>
        <w:widowControl/>
        <w:wordWrap/>
        <w:autoSpaceDE/>
        <w:autoSpaceDN/>
      </w:pPr>
      <w:proofErr w:type="gramStart"/>
      <w:r>
        <w:rPr>
          <w:rFonts w:hint="eastAsia"/>
        </w:rPr>
        <w:t>예시 :</w:t>
      </w:r>
      <w:proofErr w:type="gramEnd"/>
      <w:r>
        <w:rPr>
          <w:rFonts w:hint="eastAsia"/>
        </w:rPr>
        <w:t xml:space="preserve"> 한 스테이지에서 같은 작품을 그려 판매가 가능.</w:t>
      </w:r>
    </w:p>
    <w:sectPr w:rsidR="00731A6E" w:rsidRPr="005136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C69" w:rsidRDefault="00A27C69" w:rsidP="00083FFF">
      <w:pPr>
        <w:spacing w:after="0" w:line="240" w:lineRule="auto"/>
      </w:pPr>
      <w:r>
        <w:separator/>
      </w:r>
    </w:p>
  </w:endnote>
  <w:endnote w:type="continuationSeparator" w:id="0">
    <w:p w:rsidR="00A27C69" w:rsidRDefault="00A27C69" w:rsidP="0008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C69" w:rsidRDefault="00A27C69" w:rsidP="00083FFF">
      <w:pPr>
        <w:spacing w:after="0" w:line="240" w:lineRule="auto"/>
      </w:pPr>
      <w:r>
        <w:separator/>
      </w:r>
    </w:p>
  </w:footnote>
  <w:footnote w:type="continuationSeparator" w:id="0">
    <w:p w:rsidR="00A27C69" w:rsidRDefault="00A27C69" w:rsidP="00083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4280"/>
    <w:multiLevelType w:val="hybridMultilevel"/>
    <w:tmpl w:val="CA02622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CE73B19"/>
    <w:multiLevelType w:val="hybridMultilevel"/>
    <w:tmpl w:val="16F65264"/>
    <w:lvl w:ilvl="0" w:tplc="9918B9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EE"/>
    <w:rsid w:val="00083FFF"/>
    <w:rsid w:val="00137CEE"/>
    <w:rsid w:val="00146B13"/>
    <w:rsid w:val="0019761A"/>
    <w:rsid w:val="00392668"/>
    <w:rsid w:val="004B6CA3"/>
    <w:rsid w:val="00507E98"/>
    <w:rsid w:val="0051360D"/>
    <w:rsid w:val="00651E0E"/>
    <w:rsid w:val="00657573"/>
    <w:rsid w:val="006973B5"/>
    <w:rsid w:val="006C61CD"/>
    <w:rsid w:val="006D0994"/>
    <w:rsid w:val="006F2C5A"/>
    <w:rsid w:val="00731A6E"/>
    <w:rsid w:val="007425C2"/>
    <w:rsid w:val="00801F66"/>
    <w:rsid w:val="008C18DE"/>
    <w:rsid w:val="008E51FA"/>
    <w:rsid w:val="0091436D"/>
    <w:rsid w:val="009C2CD8"/>
    <w:rsid w:val="00A24EF8"/>
    <w:rsid w:val="00A27C69"/>
    <w:rsid w:val="00A27FF4"/>
    <w:rsid w:val="00AE798D"/>
    <w:rsid w:val="00C150B9"/>
    <w:rsid w:val="00CA28D2"/>
    <w:rsid w:val="00D23D24"/>
    <w:rsid w:val="00E373B0"/>
    <w:rsid w:val="00F102C0"/>
    <w:rsid w:val="00FF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83F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83FFF"/>
  </w:style>
  <w:style w:type="paragraph" w:styleId="a5">
    <w:name w:val="footer"/>
    <w:basedOn w:val="a"/>
    <w:link w:val="Char0"/>
    <w:uiPriority w:val="99"/>
    <w:unhideWhenUsed/>
    <w:rsid w:val="00083F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83FFF"/>
  </w:style>
  <w:style w:type="paragraph" w:styleId="a6">
    <w:name w:val="Title"/>
    <w:basedOn w:val="a"/>
    <w:next w:val="a"/>
    <w:link w:val="Char1"/>
    <w:uiPriority w:val="10"/>
    <w:qFormat/>
    <w:rsid w:val="00083FF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083F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8E51F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8E51FA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6D09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6D099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83F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83FFF"/>
  </w:style>
  <w:style w:type="paragraph" w:styleId="a5">
    <w:name w:val="footer"/>
    <w:basedOn w:val="a"/>
    <w:link w:val="Char0"/>
    <w:uiPriority w:val="99"/>
    <w:unhideWhenUsed/>
    <w:rsid w:val="00083F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83FFF"/>
  </w:style>
  <w:style w:type="paragraph" w:styleId="a6">
    <w:name w:val="Title"/>
    <w:basedOn w:val="a"/>
    <w:next w:val="a"/>
    <w:link w:val="Char1"/>
    <w:uiPriority w:val="10"/>
    <w:qFormat/>
    <w:rsid w:val="00083FF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083F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8E51F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8E51FA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6D09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6D099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12839-A213-44DD-815E-7A0449ED3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2019-03-19T07:33:00Z</dcterms:created>
  <dcterms:modified xsi:type="dcterms:W3CDTF">2019-03-26T06:27:00Z</dcterms:modified>
</cp:coreProperties>
</file>