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BE" w:rsidRPr="005D2EAE" w:rsidRDefault="005D2EAE" w:rsidP="00D8469C">
      <w:pPr>
        <w:pStyle w:val="a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405765</wp:posOffset>
                </wp:positionV>
                <wp:extent cx="5810250" cy="0"/>
                <wp:effectExtent l="0" t="19050" r="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1.95pt" to="452.2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" strokecolor="black [3213]" strokeweight="3pt"/>
            </w:pict>
          </mc:Fallback>
        </mc:AlternateContent>
      </w:r>
      <w:r w:rsidR="00037B6A" w:rsidRPr="005D2EAE">
        <w:rPr>
          <w:rFonts w:ascii="Arial" w:hAnsi="Arial" w:cs="Arial"/>
          <w:sz w:val="36"/>
          <w:szCs w:val="36"/>
        </w:rPr>
        <w:t>‘</w:t>
      </w:r>
      <w:r w:rsidR="006801A8" w:rsidRPr="005D2EAE">
        <w:rPr>
          <w:rFonts w:ascii="Arial" w:hAnsi="Arial" w:cs="Arial" w:hint="eastAsia"/>
          <w:sz w:val="36"/>
          <w:szCs w:val="36"/>
        </w:rPr>
        <w:t>Project Cars 2</w:t>
      </w:r>
      <w:r w:rsidR="00037B6A" w:rsidRPr="005D2EAE">
        <w:rPr>
          <w:rFonts w:ascii="Arial" w:hAnsi="Arial" w:cs="Arial"/>
          <w:sz w:val="36"/>
          <w:szCs w:val="36"/>
        </w:rPr>
        <w:t>’</w:t>
      </w:r>
      <w:r w:rsidR="00037B6A" w:rsidRPr="005D2EAE">
        <w:rPr>
          <w:rFonts w:ascii="Arial" w:hAnsi="Arial" w:cs="Arial" w:hint="eastAsia"/>
          <w:sz w:val="36"/>
          <w:szCs w:val="36"/>
        </w:rPr>
        <w:t xml:space="preserve"> </w:t>
      </w:r>
      <w:r w:rsidR="00734433" w:rsidRPr="005D2EAE">
        <w:rPr>
          <w:rFonts w:ascii="Arial" w:hAnsi="Arial" w:cs="Arial"/>
          <w:sz w:val="36"/>
          <w:szCs w:val="36"/>
        </w:rPr>
        <w:t>Bug Report Document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675"/>
        <w:gridCol w:w="1985"/>
        <w:gridCol w:w="6520"/>
      </w:tblGrid>
      <w:tr w:rsidR="005D2EAE" w:rsidTr="005D2EAE">
        <w:tc>
          <w:tcPr>
            <w:tcW w:w="67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No</w:t>
            </w:r>
          </w:p>
        </w:tc>
        <w:tc>
          <w:tcPr>
            <w:tcW w:w="198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6520" w:type="dxa"/>
          </w:tcPr>
          <w:p w:rsidR="005D2EAE" w:rsidRPr="005D2EAE" w:rsidRDefault="005D2EAE" w:rsidP="005D2EAE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9561C8">
              <w:rPr>
                <w:rFonts w:ascii="Arial" w:hAnsi="Arial" w:cs="Arial"/>
                <w:b/>
                <w:color w:val="4F81BD" w:themeColor="accent1"/>
              </w:rPr>
              <w:t>Descriptions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Title</w:t>
            </w:r>
          </w:p>
        </w:tc>
        <w:tc>
          <w:tcPr>
            <w:tcW w:w="6520" w:type="dxa"/>
          </w:tcPr>
          <w:p w:rsidR="005D2EAE" w:rsidRDefault="005D2EAE" w:rsidP="001E0EA6">
            <w:r>
              <w:rPr>
                <w:rFonts w:hint="eastAsia"/>
              </w:rPr>
              <w:t xml:space="preserve">Z-fighting </w:t>
            </w:r>
            <w:r w:rsidR="001E0EA6">
              <w:rPr>
                <w:rFonts w:hint="eastAsia"/>
              </w:rPr>
              <w:t>on car tire</w:t>
            </w:r>
            <w:r>
              <w:rPr>
                <w:rFonts w:hint="eastAsia"/>
              </w:rPr>
              <w:t xml:space="preserve"> surface </w:t>
            </w:r>
            <w:r w:rsidR="009B458F">
              <w:rPr>
                <w:rFonts w:hint="eastAsia"/>
              </w:rPr>
              <w:t>with shadow at night time.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5D2EAE" w:rsidRPr="003563A8" w:rsidRDefault="003563A8" w:rsidP="005D2EA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Description </w:t>
            </w:r>
            <w:r w:rsidR="00FA7952" w:rsidRPr="003563A8">
              <w:rPr>
                <w:rFonts w:hint="eastAsia"/>
                <w:b/>
              </w:rPr>
              <w:t>Detail</w:t>
            </w:r>
          </w:p>
        </w:tc>
        <w:tc>
          <w:tcPr>
            <w:tcW w:w="6520" w:type="dxa"/>
          </w:tcPr>
          <w:p w:rsidR="005D2EAE" w:rsidRDefault="001E0EA6" w:rsidP="005D2EAE">
            <w:r>
              <w:rPr>
                <w:rFonts w:hint="eastAsia"/>
              </w:rPr>
              <w:t>Especially, tire wheel showed us annoying Z-fighting under the road lamp</w:t>
            </w:r>
            <w:r w:rsidRPr="009641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with shadow during playing night time environment.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Severity</w:t>
            </w:r>
          </w:p>
        </w:tc>
        <w:tc>
          <w:tcPr>
            <w:tcW w:w="6520" w:type="dxa"/>
          </w:tcPr>
          <w:p w:rsidR="005D2EAE" w:rsidRDefault="00FA7952" w:rsidP="005D2EAE">
            <w:r>
              <w:rPr>
                <w:rFonts w:hint="eastAsia"/>
              </w:rPr>
              <w:t>Low, It doesn</w:t>
            </w:r>
            <w:r>
              <w:t>’</w:t>
            </w:r>
            <w:r>
              <w:rPr>
                <w:rFonts w:hint="eastAsia"/>
              </w:rPr>
              <w:t>t make players focused.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Bug priority</w:t>
            </w:r>
          </w:p>
        </w:tc>
        <w:tc>
          <w:tcPr>
            <w:tcW w:w="6520" w:type="dxa"/>
          </w:tcPr>
          <w:p w:rsidR="005D2EAE" w:rsidRPr="00FA7952" w:rsidRDefault="00FA7952" w:rsidP="005D2EAE">
            <w:r>
              <w:rPr>
                <w:rFonts w:hint="eastAsia"/>
              </w:rPr>
              <w:t>Medium, Annoying visual problem.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Version</w:t>
            </w:r>
          </w:p>
        </w:tc>
        <w:tc>
          <w:tcPr>
            <w:tcW w:w="6520" w:type="dxa"/>
          </w:tcPr>
          <w:p w:rsidR="005D2EAE" w:rsidRDefault="00FA7952" w:rsidP="005D2EAE">
            <w:r>
              <w:rPr>
                <w:rFonts w:hint="eastAsia"/>
              </w:rPr>
              <w:t>7.00</w:t>
            </w:r>
            <w:r w:rsidR="002D1481">
              <w:rPr>
                <w:rFonts w:hint="eastAsia"/>
              </w:rPr>
              <w:t xml:space="preserve">, </w:t>
            </w:r>
            <w:r w:rsidR="006F4DDA">
              <w:rPr>
                <w:rFonts w:hint="eastAsia"/>
              </w:rPr>
              <w:t>also under versions.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Repeatability</w:t>
            </w:r>
          </w:p>
        </w:tc>
        <w:tc>
          <w:tcPr>
            <w:tcW w:w="6520" w:type="dxa"/>
          </w:tcPr>
          <w:p w:rsidR="005D2EAE" w:rsidRDefault="00FA7952" w:rsidP="005D2EAE">
            <w:r>
              <w:rPr>
                <w:rFonts w:hint="eastAsia"/>
              </w:rPr>
              <w:t xml:space="preserve">Every time </w:t>
            </w:r>
            <w:r>
              <w:t>During night environment</w:t>
            </w:r>
            <w:r>
              <w:rPr>
                <w:rFonts w:hint="eastAsia"/>
              </w:rPr>
              <w:t>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Steps</w:t>
            </w:r>
          </w:p>
        </w:tc>
        <w:tc>
          <w:tcPr>
            <w:tcW w:w="6520" w:type="dxa"/>
          </w:tcPr>
          <w:p w:rsidR="00FA7952" w:rsidRDefault="00FA7952" w:rsidP="005D2EAE">
            <w:r>
              <w:rPr>
                <w:rFonts w:hint="eastAsia"/>
              </w:rPr>
              <w:t>1. Set the environment to Night time (23:00).</w:t>
            </w:r>
          </w:p>
          <w:p w:rsidR="00FA7952" w:rsidRDefault="00FA7952" w:rsidP="005D2EAE">
            <w:r>
              <w:rPr>
                <w:rFonts w:hint="eastAsia"/>
              </w:rPr>
              <w:t>2. Rolling start the car</w:t>
            </w:r>
          </w:p>
          <w:p w:rsidR="00FA7952" w:rsidRDefault="00FA7952" w:rsidP="005D2EAE">
            <w:r>
              <w:rPr>
                <w:rFonts w:hint="eastAsia"/>
              </w:rPr>
              <w:t xml:space="preserve">3. Passed </w:t>
            </w:r>
            <w:r w:rsidR="00682816">
              <w:rPr>
                <w:rFonts w:hint="eastAsia"/>
              </w:rPr>
              <w:t xml:space="preserve">under </w:t>
            </w:r>
            <w:r>
              <w:rPr>
                <w:rFonts w:hint="eastAsia"/>
              </w:rPr>
              <w:t>road lamp</w:t>
            </w:r>
            <w:r w:rsidR="00FD3257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and drawn the shadow.</w:t>
            </w:r>
          </w:p>
          <w:p w:rsidR="00FA7952" w:rsidRPr="001E0EA6" w:rsidRDefault="00FA7952" w:rsidP="005D2EAE">
            <w:r>
              <w:rPr>
                <w:rFonts w:hint="eastAsia"/>
              </w:rPr>
              <w:t xml:space="preserve">4. Car wheels surface will </w:t>
            </w:r>
            <w:r w:rsidR="00D93272">
              <w:rPr>
                <w:rFonts w:hint="eastAsia"/>
              </w:rPr>
              <w:t xml:space="preserve">be </w:t>
            </w:r>
            <w:r>
              <w:rPr>
                <w:rFonts w:hint="eastAsia"/>
              </w:rPr>
              <w:t>showed us Z-fighting what shape of triangle like a mesh polygons.</w:t>
            </w:r>
          </w:p>
        </w:tc>
      </w:tr>
    </w:tbl>
    <w:p w:rsidR="006801A8" w:rsidRPr="008E3E71" w:rsidRDefault="006801A8" w:rsidP="008E3E71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Screen</w:t>
      </w:r>
      <w:r w:rsidR="00A422FA">
        <w:rPr>
          <w:rFonts w:ascii="Arial" w:hAnsi="Arial" w:cs="Arial" w:hint="eastAsia"/>
          <w:b/>
          <w:color w:val="4F81BD" w:themeColor="accent1"/>
        </w:rPr>
        <w:t xml:space="preserve"> </w:t>
      </w:r>
      <w:r w:rsidRPr="008E3E71">
        <w:rPr>
          <w:rFonts w:ascii="Arial" w:hAnsi="Arial" w:cs="Arial" w:hint="eastAsia"/>
          <w:b/>
          <w:color w:val="4F81BD" w:themeColor="accent1"/>
        </w:rPr>
        <w:t>Shot</w:t>
      </w:r>
    </w:p>
    <w:p w:rsidR="005D2EAE" w:rsidRPr="005D2EAE" w:rsidRDefault="00FA7952" w:rsidP="005D2EAE">
      <w:r>
        <w:rPr>
          <w:noProof/>
        </w:rPr>
        <w:drawing>
          <wp:inline distT="0" distB="0" distL="0" distR="0">
            <wp:extent cx="5734050" cy="2438400"/>
            <wp:effectExtent l="0" t="0" r="0" b="0"/>
            <wp:docPr id="2" name="그림 2" descr="D:\201670008-Minsulim-GameQA\201670008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670008-Minsulim-GameQA\201670008\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AE" w:rsidRDefault="005D2EAE" w:rsidP="005D2EAE">
      <w:pPr>
        <w:spacing w:after="0"/>
        <w:rPr>
          <w:rFonts w:ascii="Arial" w:hAnsi="Arial" w:cs="Arial"/>
        </w:rPr>
      </w:pPr>
    </w:p>
    <w:p w:rsidR="005D2EAE" w:rsidRDefault="005D2EAE" w:rsidP="005D2EAE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DX log (Test Environment)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2D1481" w:rsidTr="002D1481">
        <w:tc>
          <w:tcPr>
            <w:tcW w:w="1809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7415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Description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Devices</w:t>
            </w:r>
          </w:p>
        </w:tc>
        <w:tc>
          <w:tcPr>
            <w:tcW w:w="7415" w:type="dxa"/>
          </w:tcPr>
          <w:p w:rsidR="002D1481" w:rsidRDefault="002D1481" w:rsidP="008E3E71">
            <w:r>
              <w:rPr>
                <w:rFonts w:hint="eastAsia"/>
              </w:rPr>
              <w:t>Play-Station 4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Hardware</w:t>
            </w:r>
          </w:p>
        </w:tc>
        <w:tc>
          <w:tcPr>
            <w:tcW w:w="7415" w:type="dxa"/>
          </w:tcPr>
          <w:p w:rsidR="002D1481" w:rsidRDefault="002D1481" w:rsidP="008E3E71">
            <w:r>
              <w:rPr>
                <w:rFonts w:hint="eastAsia"/>
              </w:rPr>
              <w:t>Logitech g29 wheel, shift bar, pedals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r>
              <w:rPr>
                <w:rFonts w:hint="eastAsia"/>
                <w:b/>
              </w:rPr>
              <w:t>O.S</w:t>
            </w:r>
          </w:p>
        </w:tc>
        <w:tc>
          <w:tcPr>
            <w:tcW w:w="7415" w:type="dxa"/>
          </w:tcPr>
          <w:p w:rsidR="002D1481" w:rsidRDefault="000E57CD" w:rsidP="008E3E71">
            <w:r>
              <w:rPr>
                <w:rFonts w:hint="eastAsia"/>
              </w:rPr>
              <w:t>Unix-like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tc</w:t>
            </w:r>
          </w:p>
        </w:tc>
        <w:tc>
          <w:tcPr>
            <w:tcW w:w="7415" w:type="dxa"/>
          </w:tcPr>
          <w:p w:rsidR="002D1481" w:rsidRDefault="000E57CD" w:rsidP="008E3E71">
            <w:r>
              <w:rPr>
                <w:rFonts w:hint="eastAsia"/>
              </w:rPr>
              <w:t>PC connecting for recording video.</w:t>
            </w:r>
          </w:p>
        </w:tc>
      </w:tr>
    </w:tbl>
    <w:p w:rsidR="00A17BD0" w:rsidRDefault="00A17BD0" w:rsidP="008E3E71"/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675"/>
        <w:gridCol w:w="1985"/>
        <w:gridCol w:w="6520"/>
      </w:tblGrid>
      <w:tr w:rsidR="00A17BD0" w:rsidTr="00831E57">
        <w:tc>
          <w:tcPr>
            <w:tcW w:w="675" w:type="dxa"/>
          </w:tcPr>
          <w:p w:rsidR="00A17BD0" w:rsidRDefault="00A17BD0" w:rsidP="00831E57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lastRenderedPageBreak/>
              <w:t>No</w:t>
            </w:r>
          </w:p>
        </w:tc>
        <w:tc>
          <w:tcPr>
            <w:tcW w:w="1985" w:type="dxa"/>
          </w:tcPr>
          <w:p w:rsidR="00A17BD0" w:rsidRDefault="00A17BD0" w:rsidP="00831E57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6520" w:type="dxa"/>
          </w:tcPr>
          <w:p w:rsidR="00A17BD0" w:rsidRPr="005D2EAE" w:rsidRDefault="00A17BD0" w:rsidP="00831E57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9561C8">
              <w:rPr>
                <w:rFonts w:ascii="Arial" w:hAnsi="Arial" w:cs="Arial"/>
                <w:b/>
                <w:color w:val="4F81BD" w:themeColor="accent1"/>
              </w:rPr>
              <w:t>Descriptions</w:t>
            </w:r>
          </w:p>
        </w:tc>
      </w:tr>
      <w:tr w:rsidR="00A17BD0" w:rsidTr="00831E57">
        <w:tc>
          <w:tcPr>
            <w:tcW w:w="675" w:type="dxa"/>
          </w:tcPr>
          <w:p w:rsidR="00A17BD0" w:rsidRDefault="00A17BD0" w:rsidP="00831E5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A17BD0" w:rsidRPr="003563A8" w:rsidRDefault="00A17BD0" w:rsidP="00831E57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Title</w:t>
            </w:r>
          </w:p>
        </w:tc>
        <w:tc>
          <w:tcPr>
            <w:tcW w:w="6520" w:type="dxa"/>
          </w:tcPr>
          <w:p w:rsidR="00A17BD0" w:rsidRDefault="00CF1D90" w:rsidP="00CF1D90">
            <w:r>
              <w:rPr>
                <w:rFonts w:hint="eastAsia"/>
              </w:rPr>
              <w:t>Bouncing and flying car m</w:t>
            </w:r>
            <w:r w:rsidR="00A17BD0">
              <w:rPr>
                <w:rFonts w:hint="eastAsia"/>
              </w:rPr>
              <w:t xml:space="preserve">oment of crash and kissing </w:t>
            </w:r>
            <w:r>
              <w:rPr>
                <w:rFonts w:hint="eastAsia"/>
              </w:rPr>
              <w:t>each other.</w:t>
            </w:r>
          </w:p>
        </w:tc>
      </w:tr>
      <w:tr w:rsidR="00A17BD0" w:rsidTr="00831E57">
        <w:tc>
          <w:tcPr>
            <w:tcW w:w="675" w:type="dxa"/>
          </w:tcPr>
          <w:p w:rsidR="00A17BD0" w:rsidRDefault="00A17BD0" w:rsidP="00831E5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A17BD0" w:rsidRPr="003563A8" w:rsidRDefault="00A17BD0" w:rsidP="00831E5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Description </w:t>
            </w:r>
            <w:r w:rsidRPr="003563A8">
              <w:rPr>
                <w:rFonts w:hint="eastAsia"/>
                <w:b/>
              </w:rPr>
              <w:t>Detail</w:t>
            </w:r>
          </w:p>
        </w:tc>
        <w:tc>
          <w:tcPr>
            <w:tcW w:w="6520" w:type="dxa"/>
          </w:tcPr>
          <w:p w:rsidR="00A17BD0" w:rsidRDefault="00CC126A" w:rsidP="00831E57">
            <w:r>
              <w:rPr>
                <w:rFonts w:hint="eastAsia"/>
              </w:rPr>
              <w:t>If you crash with other cars over run to 70MPH and 200 KPH, your car will be fl</w:t>
            </w:r>
            <w:r w:rsidR="00617252">
              <w:rPr>
                <w:rFonts w:hint="eastAsia"/>
              </w:rPr>
              <w:t>ew</w:t>
            </w:r>
            <w:r>
              <w:rPr>
                <w:rFonts w:hint="eastAsia"/>
              </w:rPr>
              <w:t xml:space="preserve"> over the racing track by </w:t>
            </w:r>
            <w:r>
              <w:t>A</w:t>
            </w:r>
            <w:r>
              <w:rPr>
                <w:rFonts w:hint="eastAsia"/>
              </w:rPr>
              <w:t>n unexpected Physics bug.</w:t>
            </w:r>
          </w:p>
        </w:tc>
      </w:tr>
      <w:tr w:rsidR="00A17BD0" w:rsidTr="00831E57">
        <w:tc>
          <w:tcPr>
            <w:tcW w:w="675" w:type="dxa"/>
          </w:tcPr>
          <w:p w:rsidR="00A17BD0" w:rsidRDefault="00A17BD0" w:rsidP="00831E57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A17BD0" w:rsidRPr="003563A8" w:rsidRDefault="00A17BD0" w:rsidP="00831E57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Severity</w:t>
            </w:r>
          </w:p>
        </w:tc>
        <w:tc>
          <w:tcPr>
            <w:tcW w:w="6520" w:type="dxa"/>
          </w:tcPr>
          <w:p w:rsidR="00A17BD0" w:rsidRDefault="00A17BD0" w:rsidP="00831E57">
            <w:r>
              <w:rPr>
                <w:rFonts w:hint="eastAsia"/>
              </w:rPr>
              <w:t>High</w:t>
            </w:r>
            <w:r w:rsidR="006B6B4E">
              <w:rPr>
                <w:rFonts w:hint="eastAsia"/>
              </w:rPr>
              <w:t>, It will be make bad playing-experience to player.</w:t>
            </w:r>
          </w:p>
        </w:tc>
      </w:tr>
      <w:tr w:rsidR="00A17BD0" w:rsidTr="00831E57">
        <w:tc>
          <w:tcPr>
            <w:tcW w:w="675" w:type="dxa"/>
          </w:tcPr>
          <w:p w:rsidR="00A17BD0" w:rsidRDefault="00A17BD0" w:rsidP="00831E5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A17BD0" w:rsidRPr="003563A8" w:rsidRDefault="00A17BD0" w:rsidP="00831E57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Bug priority</w:t>
            </w:r>
          </w:p>
        </w:tc>
        <w:tc>
          <w:tcPr>
            <w:tcW w:w="6520" w:type="dxa"/>
          </w:tcPr>
          <w:p w:rsidR="00A17BD0" w:rsidRPr="00FA7952" w:rsidRDefault="00A17BD0" w:rsidP="00831E57">
            <w:r>
              <w:rPr>
                <w:rFonts w:hint="eastAsia"/>
              </w:rPr>
              <w:t>Critical,</w:t>
            </w:r>
            <w:r w:rsidR="006B6B4E">
              <w:rPr>
                <w:rFonts w:hint="eastAsia"/>
              </w:rPr>
              <w:t xml:space="preserve"> Unexpected moment.</w:t>
            </w:r>
          </w:p>
        </w:tc>
      </w:tr>
      <w:tr w:rsidR="00A17BD0" w:rsidTr="00831E57">
        <w:tc>
          <w:tcPr>
            <w:tcW w:w="675" w:type="dxa"/>
          </w:tcPr>
          <w:p w:rsidR="00A17BD0" w:rsidRDefault="00A17BD0" w:rsidP="00831E57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A17BD0" w:rsidRPr="003563A8" w:rsidRDefault="00A17BD0" w:rsidP="00831E57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Version</w:t>
            </w:r>
          </w:p>
        </w:tc>
        <w:tc>
          <w:tcPr>
            <w:tcW w:w="6520" w:type="dxa"/>
          </w:tcPr>
          <w:p w:rsidR="00A17BD0" w:rsidRDefault="00CF1D90" w:rsidP="00831E57">
            <w:r>
              <w:rPr>
                <w:rFonts w:hint="eastAsia"/>
              </w:rPr>
              <w:t>4.00, also under versions.</w:t>
            </w:r>
          </w:p>
        </w:tc>
      </w:tr>
      <w:tr w:rsidR="00A17BD0" w:rsidTr="00831E57">
        <w:tc>
          <w:tcPr>
            <w:tcW w:w="675" w:type="dxa"/>
          </w:tcPr>
          <w:p w:rsidR="00A17BD0" w:rsidRDefault="00A17BD0" w:rsidP="00831E57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A17BD0" w:rsidRPr="003563A8" w:rsidRDefault="00A17BD0" w:rsidP="00831E57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Repeatability</w:t>
            </w:r>
          </w:p>
        </w:tc>
        <w:tc>
          <w:tcPr>
            <w:tcW w:w="6520" w:type="dxa"/>
          </w:tcPr>
          <w:p w:rsidR="00A17BD0" w:rsidRDefault="00CF1D90" w:rsidP="00831E57">
            <w:r>
              <w:t>R</w:t>
            </w:r>
            <w:r>
              <w:rPr>
                <w:rFonts w:hint="eastAsia"/>
              </w:rPr>
              <w:t>arely repeat.</w:t>
            </w:r>
          </w:p>
        </w:tc>
      </w:tr>
      <w:tr w:rsidR="00A17BD0" w:rsidTr="00831E57">
        <w:tc>
          <w:tcPr>
            <w:tcW w:w="675" w:type="dxa"/>
          </w:tcPr>
          <w:p w:rsidR="00A17BD0" w:rsidRDefault="00A17BD0" w:rsidP="00831E5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A17BD0" w:rsidRPr="003563A8" w:rsidRDefault="00A17BD0" w:rsidP="00831E57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Steps</w:t>
            </w:r>
          </w:p>
        </w:tc>
        <w:tc>
          <w:tcPr>
            <w:tcW w:w="6520" w:type="dxa"/>
          </w:tcPr>
          <w:p w:rsidR="00A17BD0" w:rsidRDefault="00CC126A" w:rsidP="00CC126A">
            <w:pPr>
              <w:pStyle w:val="a3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 and speed up to 70MPH and 200KPH</w:t>
            </w:r>
          </w:p>
          <w:p w:rsidR="00CC126A" w:rsidRDefault="00CC126A" w:rsidP="00CC126A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Crash other A.I Car to purpose.</w:t>
            </w:r>
          </w:p>
          <w:p w:rsidR="00CC126A" w:rsidRPr="001E0EA6" w:rsidRDefault="00617252" w:rsidP="00617252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You can watch your car and A</w:t>
            </w:r>
            <w:r w:rsidR="00CC126A">
              <w:rPr>
                <w:rFonts w:hint="eastAsia"/>
              </w:rPr>
              <w:t>.l</w:t>
            </w:r>
            <w:r>
              <w:t>’</w:t>
            </w:r>
            <w:bookmarkStart w:id="0" w:name="_GoBack"/>
            <w:bookmarkEnd w:id="0"/>
            <w:r>
              <w:rPr>
                <w:rFonts w:hint="eastAsia"/>
              </w:rPr>
              <w:t>s</w:t>
            </w:r>
            <w:r w:rsidR="00CC126A">
              <w:rPr>
                <w:rFonts w:hint="eastAsia"/>
              </w:rPr>
              <w:t xml:space="preserve"> are fl</w:t>
            </w:r>
            <w:r>
              <w:rPr>
                <w:rFonts w:hint="eastAsia"/>
              </w:rPr>
              <w:t>ew</w:t>
            </w:r>
            <w:r w:rsidR="00CC126A">
              <w:rPr>
                <w:rFonts w:hint="eastAsia"/>
              </w:rPr>
              <w:t>.</w:t>
            </w:r>
          </w:p>
        </w:tc>
      </w:tr>
    </w:tbl>
    <w:p w:rsidR="00A17BD0" w:rsidRPr="008E3E71" w:rsidRDefault="00A17BD0" w:rsidP="00A17BD0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Screen</w:t>
      </w:r>
      <w:r>
        <w:rPr>
          <w:rFonts w:ascii="Arial" w:hAnsi="Arial" w:cs="Arial" w:hint="eastAsia"/>
          <w:b/>
          <w:color w:val="4F81BD" w:themeColor="accent1"/>
        </w:rPr>
        <w:t xml:space="preserve"> </w:t>
      </w:r>
      <w:r w:rsidRPr="008E3E71">
        <w:rPr>
          <w:rFonts w:ascii="Arial" w:hAnsi="Arial" w:cs="Arial" w:hint="eastAsia"/>
          <w:b/>
          <w:color w:val="4F81BD" w:themeColor="accent1"/>
        </w:rPr>
        <w:t>Shot</w:t>
      </w:r>
    </w:p>
    <w:p w:rsidR="00A17BD0" w:rsidRPr="005D2EAE" w:rsidRDefault="003D7371" w:rsidP="00A17BD0"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3" name="그림 3" descr="project car 2 fly car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car 2 fly car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D0" w:rsidRDefault="00A17BD0" w:rsidP="00A17BD0">
      <w:pPr>
        <w:spacing w:after="0"/>
        <w:rPr>
          <w:rFonts w:ascii="Arial" w:hAnsi="Arial" w:cs="Arial"/>
        </w:rPr>
      </w:pPr>
    </w:p>
    <w:p w:rsidR="00A17BD0" w:rsidRDefault="00A17BD0" w:rsidP="00A17BD0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DX log (Test Environment)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A17BD0" w:rsidTr="00831E57">
        <w:tc>
          <w:tcPr>
            <w:tcW w:w="1809" w:type="dxa"/>
          </w:tcPr>
          <w:p w:rsidR="00A17BD0" w:rsidRPr="002D1481" w:rsidRDefault="00A17BD0" w:rsidP="00831E57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7415" w:type="dxa"/>
          </w:tcPr>
          <w:p w:rsidR="00A17BD0" w:rsidRPr="002D1481" w:rsidRDefault="00A17BD0" w:rsidP="00831E57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Description</w:t>
            </w:r>
          </w:p>
        </w:tc>
      </w:tr>
      <w:tr w:rsidR="00A17BD0" w:rsidTr="00831E57">
        <w:tc>
          <w:tcPr>
            <w:tcW w:w="1809" w:type="dxa"/>
          </w:tcPr>
          <w:p w:rsidR="00A17BD0" w:rsidRPr="002D1481" w:rsidRDefault="00A17BD0" w:rsidP="00831E57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Devices</w:t>
            </w:r>
          </w:p>
        </w:tc>
        <w:tc>
          <w:tcPr>
            <w:tcW w:w="7415" w:type="dxa"/>
          </w:tcPr>
          <w:p w:rsidR="00A17BD0" w:rsidRDefault="00A17BD0" w:rsidP="00831E57">
            <w:r>
              <w:rPr>
                <w:rFonts w:hint="eastAsia"/>
              </w:rPr>
              <w:t>PC (Geforce 1080Ti, RAM 16GB, I7-8series)</w:t>
            </w:r>
          </w:p>
        </w:tc>
      </w:tr>
      <w:tr w:rsidR="00A17BD0" w:rsidTr="00831E57">
        <w:tc>
          <w:tcPr>
            <w:tcW w:w="1809" w:type="dxa"/>
          </w:tcPr>
          <w:p w:rsidR="00A17BD0" w:rsidRPr="002D1481" w:rsidRDefault="00A17BD0" w:rsidP="00831E57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Hardware</w:t>
            </w:r>
          </w:p>
        </w:tc>
        <w:tc>
          <w:tcPr>
            <w:tcW w:w="7415" w:type="dxa"/>
          </w:tcPr>
          <w:p w:rsidR="00A17BD0" w:rsidRDefault="00A17BD0" w:rsidP="00831E57">
            <w:r>
              <w:rPr>
                <w:rFonts w:hint="eastAsia"/>
              </w:rPr>
              <w:t>Logitech g29 wheel, shift bar, pedals PC Mode</w:t>
            </w:r>
          </w:p>
        </w:tc>
      </w:tr>
      <w:tr w:rsidR="00A17BD0" w:rsidTr="00831E57">
        <w:tc>
          <w:tcPr>
            <w:tcW w:w="1809" w:type="dxa"/>
          </w:tcPr>
          <w:p w:rsidR="00A17BD0" w:rsidRPr="002D1481" w:rsidRDefault="00A17BD0" w:rsidP="00831E57">
            <w:pPr>
              <w:rPr>
                <w:b/>
              </w:rPr>
            </w:pPr>
            <w:r>
              <w:rPr>
                <w:rFonts w:hint="eastAsia"/>
                <w:b/>
              </w:rPr>
              <w:t>O.S</w:t>
            </w:r>
          </w:p>
        </w:tc>
        <w:tc>
          <w:tcPr>
            <w:tcW w:w="7415" w:type="dxa"/>
          </w:tcPr>
          <w:p w:rsidR="00A17BD0" w:rsidRDefault="00A17BD0" w:rsidP="00831E57">
            <w:r>
              <w:rPr>
                <w:rFonts w:hint="eastAsia"/>
              </w:rPr>
              <w:t>Windows 10 Redstone 5</w:t>
            </w:r>
          </w:p>
        </w:tc>
      </w:tr>
      <w:tr w:rsidR="00A17BD0" w:rsidTr="00831E57">
        <w:tc>
          <w:tcPr>
            <w:tcW w:w="1809" w:type="dxa"/>
          </w:tcPr>
          <w:p w:rsidR="00A17BD0" w:rsidRPr="002D1481" w:rsidRDefault="00A17BD0" w:rsidP="00831E57">
            <w:pPr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tc</w:t>
            </w:r>
          </w:p>
        </w:tc>
        <w:tc>
          <w:tcPr>
            <w:tcW w:w="7415" w:type="dxa"/>
          </w:tcPr>
          <w:p w:rsidR="00A17BD0" w:rsidRDefault="00A17BD0" w:rsidP="00831E57">
            <w:r>
              <w:rPr>
                <w:rFonts w:hint="eastAsia"/>
              </w:rPr>
              <w:t>Network connection for Steam playing.</w:t>
            </w:r>
          </w:p>
        </w:tc>
      </w:tr>
    </w:tbl>
    <w:p w:rsidR="008E3E71" w:rsidRPr="00A17BD0" w:rsidRDefault="008E3E71" w:rsidP="008E3E71"/>
    <w:sectPr w:rsidR="008E3E71" w:rsidRPr="00A17BD0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85F" w:rsidRDefault="0059085F" w:rsidP="00887DE1">
      <w:pPr>
        <w:spacing w:after="0" w:line="240" w:lineRule="auto"/>
      </w:pPr>
      <w:r>
        <w:separator/>
      </w:r>
    </w:p>
  </w:endnote>
  <w:endnote w:type="continuationSeparator" w:id="0">
    <w:p w:rsidR="0059085F" w:rsidRDefault="0059085F" w:rsidP="0088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Pr="00887DE1" w:rsidRDefault="00887DE1" w:rsidP="00887DE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8ADAC9" wp14:editId="55F8492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7DE1" w:rsidRDefault="00887DE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17252" w:rsidRPr="0061725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887DE1" w:rsidRDefault="00887DE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17252" w:rsidRPr="00617252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04ED">
      <w:rPr>
        <w:rFonts w:hint="eastAsia"/>
        <w:color w:val="0F243E" w:themeColor="text2" w:themeShade="80"/>
        <w:sz w:val="26"/>
        <w:szCs w:val="26"/>
      </w:rPr>
      <w:t>Non-Official Bug-reporting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85F" w:rsidRDefault="0059085F" w:rsidP="00887DE1">
      <w:pPr>
        <w:spacing w:after="0" w:line="240" w:lineRule="auto"/>
      </w:pPr>
      <w:r>
        <w:separator/>
      </w:r>
    </w:p>
  </w:footnote>
  <w:footnote w:type="continuationSeparator" w:id="0">
    <w:p w:rsidR="0059085F" w:rsidRDefault="0059085F" w:rsidP="0088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Default="00887DE1">
    <w:pPr>
      <w:pStyle w:val="a8"/>
    </w:pPr>
    <w:r>
      <w:rPr>
        <w:rFonts w:hint="eastAsia"/>
      </w:rPr>
      <w:t>201670008, Minsu Lim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924"/>
    <w:multiLevelType w:val="hybridMultilevel"/>
    <w:tmpl w:val="015217DE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>
    <w:nsid w:val="03661A1F"/>
    <w:multiLevelType w:val="hybridMultilevel"/>
    <w:tmpl w:val="5FA225EE"/>
    <w:lvl w:ilvl="0" w:tplc="A07AED00">
      <w:start w:val="1"/>
      <w:numFmt w:val="upperLetter"/>
      <w:lvlText w:val="%1."/>
      <w:lvlJc w:val="left"/>
      <w:pPr>
        <w:ind w:left="8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EA64A6"/>
    <w:multiLevelType w:val="hybridMultilevel"/>
    <w:tmpl w:val="71F0A034"/>
    <w:lvl w:ilvl="0" w:tplc="88CED694">
      <w:start w:val="1"/>
      <w:numFmt w:val="decimal"/>
      <w:lvlText w:val="%1."/>
      <w:lvlJc w:val="left"/>
      <w:pPr>
        <w:ind w:left="1595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>
    <w:nsid w:val="0D180FAC"/>
    <w:multiLevelType w:val="hybridMultilevel"/>
    <w:tmpl w:val="EEA4C832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B79015B"/>
    <w:multiLevelType w:val="hybridMultilevel"/>
    <w:tmpl w:val="FCF4A316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322862D3"/>
    <w:multiLevelType w:val="hybridMultilevel"/>
    <w:tmpl w:val="10F4B1D0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D946E3B"/>
    <w:multiLevelType w:val="hybridMultilevel"/>
    <w:tmpl w:val="58D8C54C"/>
    <w:lvl w:ilvl="0" w:tplc="0A04AD82">
      <w:start w:val="1"/>
      <w:numFmt w:val="upperLetter"/>
      <w:lvlText w:val="%1."/>
      <w:lvlJc w:val="left"/>
      <w:pPr>
        <w:ind w:left="967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>
    <w:nsid w:val="4E96248A"/>
    <w:multiLevelType w:val="hybridMultilevel"/>
    <w:tmpl w:val="196CB2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1F85362"/>
    <w:multiLevelType w:val="hybridMultilevel"/>
    <w:tmpl w:val="28129C8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6C9D1E7E"/>
    <w:multiLevelType w:val="hybridMultilevel"/>
    <w:tmpl w:val="BC6AB82E"/>
    <w:lvl w:ilvl="0" w:tplc="9A308C9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37222B1"/>
    <w:multiLevelType w:val="hybridMultilevel"/>
    <w:tmpl w:val="19B0FE64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91D2E64"/>
    <w:multiLevelType w:val="hybridMultilevel"/>
    <w:tmpl w:val="581A5DAC"/>
    <w:lvl w:ilvl="0" w:tplc="A95E0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1642D1"/>
    <w:multiLevelType w:val="hybridMultilevel"/>
    <w:tmpl w:val="09FC49E8"/>
    <w:lvl w:ilvl="0" w:tplc="0409000F">
      <w:start w:val="1"/>
      <w:numFmt w:val="decimal"/>
      <w:lvlText w:val="%1."/>
      <w:lvlJc w:val="left"/>
      <w:pPr>
        <w:ind w:left="2405" w:hanging="400"/>
      </w:pPr>
    </w:lvl>
    <w:lvl w:ilvl="1" w:tplc="04090019" w:tentative="1">
      <w:start w:val="1"/>
      <w:numFmt w:val="upperLetter"/>
      <w:lvlText w:val="%2."/>
      <w:lvlJc w:val="left"/>
      <w:pPr>
        <w:ind w:left="2805" w:hanging="400"/>
      </w:pPr>
    </w:lvl>
    <w:lvl w:ilvl="2" w:tplc="0409001B" w:tentative="1">
      <w:start w:val="1"/>
      <w:numFmt w:val="lowerRoman"/>
      <w:lvlText w:val="%3."/>
      <w:lvlJc w:val="right"/>
      <w:pPr>
        <w:ind w:left="3205" w:hanging="400"/>
      </w:pPr>
    </w:lvl>
    <w:lvl w:ilvl="3" w:tplc="0409000F" w:tentative="1">
      <w:start w:val="1"/>
      <w:numFmt w:val="decimal"/>
      <w:lvlText w:val="%4."/>
      <w:lvlJc w:val="left"/>
      <w:pPr>
        <w:ind w:left="3605" w:hanging="400"/>
      </w:pPr>
    </w:lvl>
    <w:lvl w:ilvl="4" w:tplc="04090019" w:tentative="1">
      <w:start w:val="1"/>
      <w:numFmt w:val="upperLetter"/>
      <w:lvlText w:val="%5."/>
      <w:lvlJc w:val="left"/>
      <w:pPr>
        <w:ind w:left="4005" w:hanging="400"/>
      </w:pPr>
    </w:lvl>
    <w:lvl w:ilvl="5" w:tplc="0409001B" w:tentative="1">
      <w:start w:val="1"/>
      <w:numFmt w:val="lowerRoman"/>
      <w:lvlText w:val="%6."/>
      <w:lvlJc w:val="right"/>
      <w:pPr>
        <w:ind w:left="4405" w:hanging="400"/>
      </w:pPr>
    </w:lvl>
    <w:lvl w:ilvl="6" w:tplc="0409000F" w:tentative="1">
      <w:start w:val="1"/>
      <w:numFmt w:val="decimal"/>
      <w:lvlText w:val="%7."/>
      <w:lvlJc w:val="left"/>
      <w:pPr>
        <w:ind w:left="4805" w:hanging="400"/>
      </w:pPr>
    </w:lvl>
    <w:lvl w:ilvl="7" w:tplc="04090019" w:tentative="1">
      <w:start w:val="1"/>
      <w:numFmt w:val="upperLetter"/>
      <w:lvlText w:val="%8."/>
      <w:lvlJc w:val="left"/>
      <w:pPr>
        <w:ind w:left="5205" w:hanging="400"/>
      </w:pPr>
    </w:lvl>
    <w:lvl w:ilvl="8" w:tplc="0409001B" w:tentative="1">
      <w:start w:val="1"/>
      <w:numFmt w:val="lowerRoman"/>
      <w:lvlText w:val="%9."/>
      <w:lvlJc w:val="right"/>
      <w:pPr>
        <w:ind w:left="5605" w:hanging="40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33"/>
    <w:rsid w:val="00037B6A"/>
    <w:rsid w:val="000E57CD"/>
    <w:rsid w:val="000F13B3"/>
    <w:rsid w:val="00151AA8"/>
    <w:rsid w:val="001B1B79"/>
    <w:rsid w:val="001E0EA6"/>
    <w:rsid w:val="002D1481"/>
    <w:rsid w:val="003563A8"/>
    <w:rsid w:val="003D7371"/>
    <w:rsid w:val="004B6CA3"/>
    <w:rsid w:val="00507E98"/>
    <w:rsid w:val="005504CE"/>
    <w:rsid w:val="00552172"/>
    <w:rsid w:val="0059085F"/>
    <w:rsid w:val="005B5E30"/>
    <w:rsid w:val="005D2EAE"/>
    <w:rsid w:val="005D737C"/>
    <w:rsid w:val="00607F55"/>
    <w:rsid w:val="00617252"/>
    <w:rsid w:val="006801A8"/>
    <w:rsid w:val="00682816"/>
    <w:rsid w:val="006B6B4E"/>
    <w:rsid w:val="006F4DDA"/>
    <w:rsid w:val="00734433"/>
    <w:rsid w:val="00764962"/>
    <w:rsid w:val="007D04ED"/>
    <w:rsid w:val="00876CDB"/>
    <w:rsid w:val="00887DE1"/>
    <w:rsid w:val="008E3E71"/>
    <w:rsid w:val="008F0D1E"/>
    <w:rsid w:val="008F4240"/>
    <w:rsid w:val="009561C8"/>
    <w:rsid w:val="0096413E"/>
    <w:rsid w:val="009B458F"/>
    <w:rsid w:val="009C14A3"/>
    <w:rsid w:val="00A13E2C"/>
    <w:rsid w:val="00A17BD0"/>
    <w:rsid w:val="00A422FA"/>
    <w:rsid w:val="00A56DDB"/>
    <w:rsid w:val="00CC126A"/>
    <w:rsid w:val="00CF1D90"/>
    <w:rsid w:val="00D074E2"/>
    <w:rsid w:val="00D8469C"/>
    <w:rsid w:val="00D93272"/>
    <w:rsid w:val="00F93E5F"/>
    <w:rsid w:val="00FA7952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2019-05-07T06:25:00Z</dcterms:created>
  <dcterms:modified xsi:type="dcterms:W3CDTF">2019-05-14T06:20:00Z</dcterms:modified>
</cp:coreProperties>
</file>