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700" w:line="300" w:lineRule="auto"/>
      </w:pPr>
      <w:r>
        <w:drawing>
          <wp:inline distT="0" distB="0" distL="0" distR="0">
            <wp:extent cx="5400000" cy="681081"/>
            <wp:docPr id="1" name="CI"/>
            <a:graphic xmlns:a="http://schemas.openxmlformats.org/drawingml/2006/main">
              <a:graphicData uri="http://schemas.openxmlformats.org/drawingml/2006/picture">
                <pic:pic xmlns:pic="http://schemas.openxmlformats.org/drawingml/2006/picture">
                  <pic:nvPicPr>
                    <pic:cNvPr id="1" name="kpbma-ci.png"/>
                    <pic:cNvPicPr/>
                  </pic:nvPicPr>
                  <pic:blipFill>
                    <a:blip r:embed="rIdCi"/>
                    <a:stretch>
                      <a:fillRect/>
                    </a:stretch>
                  </pic:blipFill>
                  <pic:spPr>
                    <a:xfrm>
                      <a:off x="0" y="0"/>
                      <a:ext cx="5400000" cy="681081"/>
                    </a:xfrm>
                    <a:prstGeom prst="rect">
                      <a:avLst/>
                    </a:prstGeom>
                  </pic:spPr>
                </pic:pic>
              </a:graphicData>
            </a:graphic>
          </wp:inline>
        </w:drawing>
      </w:r>
    </w:p>
    <w:p>
      <w:pPr>
        <w:jc w:val="left"/>
        <w:spacing w:before="0" w:after="120" w:line="300" w:lineRule="auto"/>
      </w:pPr>
      <w:r>
        <w:rPr>
          <w:rFonts w:ascii="Arial" w:hAnsi="Arial" w:eastAsia="맑은 고딕" w:cs="Arial"/>
          <w:b/>
          <w:bCs/>
          <w:color w:val="163A5F"/>
          <w:sz w:val="32"/>
          <w:szCs w:val="32"/>
        </w:rPr>
        <w:t xml:space="preserve">Functional Design Specification (FDS)</w:t>
      </w:r>
    </w:p>
    <w:p>
      <w:pPr>
        <w:spacing w:before="0" w:after="240" w:line="300" w:lineRule="auto"/>
      </w:pPr>
      <w:r>
        <w:rPr>
          <w:rFonts w:ascii="Arial" w:hAnsi="Arial" w:eastAsia="맑은 고딕" w:cs="Arial"/>
          <w:b/>
          <w:bCs/>
          <w:color w:val="1F2933"/>
          <w:sz w:val="40"/>
          <w:szCs w:val="40"/>
        </w:rPr>
        <w:t xml:space="preserve">기능 및 설계 규격서</w:t>
      </w:r>
    </w:p>
    <w:p>
      <w:pPr>
        <w:spacing w:before="0" w:after="700" w:line="300" w:lineRule="auto"/>
      </w:pPr>
      <w:r>
        <w:rPr>
          <w:rFonts w:ascii="Arial" w:hAnsi="Arial" w:eastAsia="맑은 고딕" w:cs="Arial"/>
          <w:color w:val="163A5F"/>
          <w:sz w:val="26"/>
          <w:szCs w:val="26"/>
        </w:rPr>
        <w:t xml:space="preserve">한국제약바이오협회 2조 전자로그북 (ELMS)</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1524"/>
        <w:gridCol w:w="4191"/>
        <w:gridCol w:w="1333"/>
        <w:gridCol w:w="2476"/>
      </w:tblGrid>
      <w:tr>
        <w:tc>
          <w:tcPr>
            <w:tcW w:w="1524" w:type="dxa"/>
            <w:vAlign w:val="center"/>
          </w:tcPr>
          <w:p>
            <w:pPr>
              <w:jc w:val="left"/>
              <w:spacing w:before="20" w:after="20" w:line="300" w:lineRule="auto"/>
            </w:pPr>
            <w:r>
              <w:rPr>
                <w:rFonts w:ascii="Arial" w:hAnsi="Arial" w:eastAsia="맑은 고딕" w:cs="Arial"/>
                <w:sz w:val="20"/>
                <w:szCs w:val="20"/>
              </w:rPr>
              <w:t xml:space="preserve">문서번호</w:t>
            </w:r>
          </w:p>
        </w:tc>
        <w:tc>
          <w:tcPr>
            <w:tcW w:w="4191" w:type="dxa"/>
            <w:vAlign w:val="center"/>
          </w:tcPr>
          <w:p>
            <w:pPr>
              <w:jc w:val="left"/>
              <w:spacing w:before="20" w:after="20" w:line="300" w:lineRule="auto"/>
            </w:pPr>
            <w:r>
              <w:rPr>
                <w:rFonts w:ascii="Arial" w:hAnsi="Arial" w:eastAsia="맑은 고딕" w:cs="Arial"/>
                <w:sz w:val="20"/>
                <w:szCs w:val="20"/>
              </w:rPr>
              <w:t xml:space="preserve">KPBMA-EDU-00X-FDS</w:t>
            </w:r>
          </w:p>
        </w:tc>
        <w:tc>
          <w:tcPr>
            <w:tcW w:w="1333" w:type="dxa"/>
            <w:vAlign w:val="center"/>
          </w:tcPr>
          <w:p>
            <w:pPr>
              <w:jc w:val="left"/>
              <w:spacing w:before="20" w:after="20" w:line="300" w:lineRule="auto"/>
            </w:pPr>
            <w:r>
              <w:rPr>
                <w:rFonts w:ascii="Arial" w:hAnsi="Arial" w:eastAsia="맑은 고딕" w:cs="Arial"/>
                <w:sz w:val="20"/>
                <w:szCs w:val="20"/>
              </w:rPr>
              <w:t xml:space="preserve">버전</w:t>
            </w:r>
          </w:p>
        </w:tc>
        <w:tc>
          <w:tcPr>
            <w:tcW w:w="2476" w:type="dxa"/>
            <w:vAlign w:val="center"/>
          </w:tcPr>
          <w:p>
            <w:pPr>
              <w:jc w:val="left"/>
              <w:spacing w:before="20" w:after="20" w:line="300" w:lineRule="auto"/>
            </w:pPr>
            <w:r>
              <w:rPr>
                <w:rFonts w:ascii="Arial" w:hAnsi="Arial" w:eastAsia="맑은 고딕" w:cs="Arial"/>
                <w:sz w:val="20"/>
                <w:szCs w:val="20"/>
              </w:rPr>
              <w:t xml:space="preserve">1.2</w:t>
            </w:r>
          </w:p>
        </w:tc>
      </w:tr>
      <w:tr>
        <w:tc>
          <w:tcPr>
            <w:tcW w:w="1524" w:type="dxa"/>
            <w:vAlign w:val="center"/>
          </w:tcPr>
          <w:p>
            <w:pPr>
              <w:jc w:val="left"/>
              <w:spacing w:before="20" w:after="20" w:line="300" w:lineRule="auto"/>
            </w:pPr>
            <w:r>
              <w:rPr>
                <w:rFonts w:ascii="Arial" w:hAnsi="Arial" w:eastAsia="맑은 고딕" w:cs="Arial"/>
                <w:sz w:val="20"/>
                <w:szCs w:val="20"/>
              </w:rPr>
              <w:t xml:space="preserve">시스템명</w:t>
            </w:r>
          </w:p>
        </w:tc>
        <w:tc>
          <w:tcPr>
            <w:tcW w:w="4191" w:type="dxa"/>
            <w:vAlign w:val="center"/>
          </w:tcPr>
          <w:p>
            <w:pPr>
              <w:jc w:val="left"/>
              <w:spacing w:before="20" w:after="20" w:line="300" w:lineRule="auto"/>
            </w:pPr>
            <w:r>
              <w:rPr>
                <w:rFonts w:ascii="Arial" w:hAnsi="Arial" w:eastAsia="맑은 고딕" w:cs="Arial"/>
                <w:sz w:val="20"/>
                <w:szCs w:val="20"/>
              </w:rPr>
              <w:t xml:space="preserve">전자로그북 (ELMS)</w:t>
            </w:r>
          </w:p>
        </w:tc>
        <w:tc>
          <w:tcPr>
            <w:tcW w:w="1333" w:type="dxa"/>
            <w:vAlign w:val="center"/>
          </w:tcPr>
          <w:p>
            <w:pPr>
              <w:jc w:val="left"/>
              <w:spacing w:before="20" w:after="20" w:line="300" w:lineRule="auto"/>
            </w:pPr>
            <w:r>
              <w:rPr>
                <w:rFonts w:ascii="Arial" w:hAnsi="Arial" w:eastAsia="맑은 고딕" w:cs="Arial"/>
                <w:sz w:val="20"/>
                <w:szCs w:val="20"/>
              </w:rPr>
              <w:t xml:space="preserve">작성일</w:t>
            </w:r>
          </w:p>
        </w:tc>
        <w:tc>
          <w:tcPr>
            <w:tcW w:w="2476" w:type="dxa"/>
            <w:vAlign w:val="center"/>
          </w:tcPr>
          <w:p>
            <w:pPr>
              <w:jc w:val="left"/>
              <w:spacing w:before="20" w:after="20" w:line="300" w:lineRule="auto"/>
            </w:pPr>
            <w:r>
              <w:rPr>
                <w:rFonts w:ascii="Arial" w:hAnsi="Arial" w:eastAsia="맑은 고딕" w:cs="Arial"/>
                <w:sz w:val="20"/>
                <w:szCs w:val="20"/>
              </w:rPr>
              <w:t xml:space="preserve">2026-08-26</w:t>
            </w:r>
          </w:p>
        </w:tc>
      </w:tr>
      <w:tr>
        <w:tc>
          <w:tcPr>
            <w:tcW w:w="1524" w:type="dxa"/>
            <w:vAlign w:val="center"/>
          </w:tcPr>
          <w:p>
            <w:pPr>
              <w:jc w:val="left"/>
              <w:spacing w:before="20" w:after="20" w:line="300" w:lineRule="auto"/>
            </w:pPr>
            <w:r>
              <w:rPr>
                <w:rFonts w:ascii="Arial" w:hAnsi="Arial" w:eastAsia="맑은 고딕" w:cs="Arial"/>
                <w:sz w:val="20"/>
                <w:szCs w:val="20"/>
              </w:rPr>
              <w:t xml:space="preserve">작성 주체</w:t>
            </w:r>
          </w:p>
        </w:tc>
        <w:tc>
          <w:tcPr>
            <w:tcW w:w="4191" w:type="dxa"/>
            <w:vAlign w:val="center"/>
          </w:tcPr>
          <w:p>
            <w:pPr>
              <w:jc w:val="left"/>
              <w:spacing w:before="20" w:after="20" w:line="300" w:lineRule="auto"/>
            </w:pPr>
            <w:r>
              <w:rPr>
                <w:rFonts w:ascii="Arial" w:hAnsi="Arial" w:eastAsia="맑은 고딕" w:cs="Arial"/>
                <w:sz w:val="20"/>
                <w:szCs w:val="20"/>
              </w:rPr>
              <w:t xml:space="preserve">AI Agent (공급자 역할, 소프트웨어개발팀)</w:t>
            </w:r>
          </w:p>
        </w:tc>
        <w:tc>
          <w:tcPr>
            <w:tcW w:w="1333" w:type="dxa"/>
            <w:vAlign w:val="center"/>
          </w:tcPr>
          <w:p>
            <w:pPr>
              <w:jc w:val="left"/>
              <w:spacing w:before="20" w:after="20" w:line="300" w:lineRule="auto"/>
            </w:pPr>
            <w:r>
              <w:rPr>
                <w:rFonts w:ascii="Arial" w:hAnsi="Arial" w:eastAsia="맑은 고딕" w:cs="Arial"/>
                <w:sz w:val="20"/>
                <w:szCs w:val="20"/>
              </w:rPr>
              <w:t xml:space="preserve">문서 상태</w:t>
            </w:r>
          </w:p>
        </w:tc>
        <w:tc>
          <w:tcPr>
            <w:tcW w:w="2476" w:type="dxa"/>
            <w:vAlign w:val="center"/>
          </w:tcPr>
          <w:p>
            <w:pPr>
              <w:jc w:val="left"/>
              <w:spacing w:before="20" w:after="20" w:line="300" w:lineRule="auto"/>
            </w:pPr>
            <w:r>
              <w:rPr>
                <w:rFonts w:ascii="Arial" w:hAnsi="Arial" w:eastAsia="맑은 고딕" w:cs="Arial"/>
                <w:sz w:val="20"/>
                <w:szCs w:val="20"/>
              </w:rPr>
              <w:t xml:space="preserve">초안 (검토 대기)</w:t>
            </w:r>
          </w:p>
        </w:tc>
      </w:tr>
    </w:tbl>
    <w:p>
      <w:pPr>
        <w:spacing w:before="0" w:after="120" w:line="300" w:lineRule="auto"/>
      </w:pPr>
    </w:p>
    <w:p>
      <w:pPr>
        <w:spacing w:before="0" w:after="360" w:line="300" w:lineRule="auto"/>
      </w:pPr>
      <w:r>
        <w:rPr>
          <w:rFonts w:ascii="Arial" w:hAnsi="Arial" w:eastAsia="맑은 고딕" w:cs="Arial"/>
          <w:color w:val="667085"/>
          <w:sz w:val="18"/>
          <w:szCs w:val="18"/>
        </w:rPr>
        <w:t xml:space="preserve">본 문서는 구현이 완료된 시점의 시스템 현재 상태를 AI Agent(공급자 역할)가 기술한 것이며, 조원의 검토와 승인 서명으로 발효된다. 교육용 문서로 실제 GMP 운영 시스템의 규격서가 아니다.</w:t>
      </w:r>
    </w:p>
    <w:p>
      <w:pPr>
        <w:spacing w:before="0" w:after="120" w:line="300" w:lineRule="auto"/>
      </w:pPr>
      <w:r>
        <w:rPr>
          <w:rFonts w:ascii="Arial" w:hAnsi="Arial" w:eastAsia="맑은 고딕" w:cs="Arial"/>
          <w:b/>
          <w:bCs/>
          <w:sz w:val="22"/>
          <w:szCs w:val="22"/>
        </w:rPr>
        <w:t xml:space="preserve">작성, 검토, 승인 / Author, Reviewer, Approver</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1905"/>
        <w:gridCol w:w="2857"/>
        <w:gridCol w:w="1524"/>
        <w:gridCol w:w="1619"/>
        <w:gridCol w:w="1619"/>
      </w:tblGrid>
      <w:tr>
        <w:trPr>
          <w:tblHeader/>
        </w:trPr>
        <w:tc>
          <w:tcPr>
            <w:tcW w:w="1905"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구분</w:t>
            </w:r>
          </w:p>
        </w:tc>
        <w:tc>
          <w:tcPr>
            <w:tcW w:w="2857"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소속 (역할)</w:t>
            </w:r>
          </w:p>
        </w:tc>
        <w:tc>
          <w:tcPr>
            <w:tcW w:w="152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성명</w:t>
            </w:r>
          </w:p>
        </w:tc>
        <w:tc>
          <w:tcPr>
            <w:tcW w:w="1619"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서명</w:t>
            </w:r>
          </w:p>
        </w:tc>
        <w:tc>
          <w:tcPr>
            <w:tcW w:w="1619"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일자</w:t>
            </w:r>
          </w:p>
        </w:tc>
      </w:tr>
      <w:tr>
        <w:tc>
          <w:tcPr>
            <w:tcW w:w="1905" w:type="dxa"/>
            <w:vAlign w:val="center"/>
          </w:tcPr>
          <w:p>
            <w:pPr>
              <w:jc w:val="left"/>
              <w:spacing w:before="20" w:after="20" w:line="300" w:lineRule="auto"/>
            </w:pPr>
            <w:r>
              <w:rPr>
                <w:rFonts w:ascii="Arial" w:hAnsi="Arial" w:eastAsia="맑은 고딕" w:cs="Arial"/>
                <w:sz w:val="18"/>
                <w:szCs w:val="18"/>
              </w:rPr>
              <w:t xml:space="preserve">작성자 Author</w:t>
            </w:r>
          </w:p>
        </w:tc>
        <w:tc>
          <w:tcPr>
            <w:tcW w:w="2857" w:type="dxa"/>
            <w:vAlign w:val="center"/>
          </w:tcPr>
          <w:p>
            <w:pPr>
              <w:jc w:val="left"/>
              <w:spacing w:before="20" w:after="20" w:line="300" w:lineRule="auto"/>
            </w:pPr>
            <w:r>
              <w:rPr>
                <w:rFonts w:ascii="Arial" w:hAnsi="Arial" w:eastAsia="맑은 고딕" w:cs="Arial"/>
                <w:sz w:val="18"/>
                <w:szCs w:val="18"/>
              </w:rPr>
              <w:t xml:space="preserve">AI Agent (공급자 역할, 소프트웨어개발팀)</w:t>
            </w:r>
          </w:p>
        </w:tc>
        <w:tc>
          <w:tcPr>
            <w:tcW w:w="1524" w:type="dxa"/>
            <w:vAlign w:val="center"/>
          </w:tcPr>
          <w:p>
            <w:pPr>
              <w:jc w:val="left"/>
              <w:spacing w:before="20" w:after="20" w:line="300" w:lineRule="auto"/>
            </w:pPr>
          </w:p>
        </w:tc>
        <w:tc>
          <w:tcPr>
            <w:tcW w:w="1619" w:type="dxa"/>
            <w:vAlign w:val="center"/>
          </w:tcPr>
          <w:p>
            <w:pPr>
              <w:jc w:val="left"/>
              <w:spacing w:before="20" w:after="20" w:line="300" w:lineRule="auto"/>
            </w:pPr>
          </w:p>
        </w:tc>
        <w:tc>
          <w:tcPr>
            <w:tcW w:w="1619" w:type="dxa"/>
            <w:vAlign w:val="center"/>
          </w:tcPr>
          <w:p>
            <w:pPr>
              <w:jc w:val="left"/>
              <w:spacing w:before="20" w:after="20" w:line="300" w:lineRule="auto"/>
            </w:pPr>
            <w:r>
              <w:rPr>
                <w:rFonts w:ascii="Arial" w:hAnsi="Arial" w:eastAsia="맑은 고딕" w:cs="Arial"/>
                <w:sz w:val="18"/>
                <w:szCs w:val="18"/>
              </w:rPr>
              <w:t xml:space="preserve">2026-08-26</w:t>
            </w:r>
          </w:p>
        </w:tc>
      </w:tr>
      <w:tr>
        <w:tc>
          <w:tcPr>
            <w:tcW w:w="1905" w:type="dxa"/>
            <w:vAlign w:val="center"/>
          </w:tcPr>
          <w:p>
            <w:pPr>
              <w:jc w:val="left"/>
              <w:spacing w:before="20" w:after="20" w:line="300" w:lineRule="auto"/>
            </w:pPr>
            <w:r>
              <w:rPr>
                <w:rFonts w:ascii="Arial" w:hAnsi="Arial" w:eastAsia="맑은 고딕" w:cs="Arial"/>
                <w:sz w:val="18"/>
                <w:szCs w:val="18"/>
              </w:rPr>
              <w:t xml:space="preserve">검토자 Reviewer</w:t>
            </w:r>
          </w:p>
        </w:tc>
        <w:tc>
          <w:tcPr>
            <w:tcW w:w="2857" w:type="dxa"/>
            <w:vAlign w:val="center"/>
          </w:tcPr>
          <w:p>
            <w:pPr>
              <w:jc w:val="left"/>
              <w:spacing w:before="20" w:after="20" w:line="300" w:lineRule="auto"/>
            </w:pPr>
          </w:p>
        </w:tc>
        <w:tc>
          <w:tcPr>
            <w:tcW w:w="1524" w:type="dxa"/>
            <w:vAlign w:val="center"/>
          </w:tcPr>
          <w:p>
            <w:pPr>
              <w:jc w:val="left"/>
              <w:spacing w:before="20" w:after="20" w:line="300" w:lineRule="auto"/>
            </w:pPr>
          </w:p>
        </w:tc>
        <w:tc>
          <w:tcPr>
            <w:tcW w:w="1619" w:type="dxa"/>
            <w:vAlign w:val="center"/>
          </w:tcPr>
          <w:p>
            <w:pPr>
              <w:jc w:val="left"/>
              <w:spacing w:before="20" w:after="20" w:line="300" w:lineRule="auto"/>
            </w:pPr>
          </w:p>
        </w:tc>
        <w:tc>
          <w:tcPr>
            <w:tcW w:w="1619" w:type="dxa"/>
            <w:vAlign w:val="center"/>
          </w:tcPr>
          <w:p>
            <w:pPr>
              <w:jc w:val="left"/>
              <w:spacing w:before="20" w:after="20" w:line="300" w:lineRule="auto"/>
            </w:pPr>
          </w:p>
        </w:tc>
      </w:tr>
      <w:tr>
        <w:tc>
          <w:tcPr>
            <w:tcW w:w="1905" w:type="dxa"/>
            <w:vAlign w:val="center"/>
          </w:tcPr>
          <w:p>
            <w:pPr>
              <w:jc w:val="left"/>
              <w:spacing w:before="20" w:after="20" w:line="300" w:lineRule="auto"/>
            </w:pPr>
            <w:r>
              <w:rPr>
                <w:rFonts w:ascii="Arial" w:hAnsi="Arial" w:eastAsia="맑은 고딕" w:cs="Arial"/>
                <w:sz w:val="18"/>
                <w:szCs w:val="18"/>
              </w:rPr>
              <w:t xml:space="preserve">승인자 Approver</w:t>
            </w:r>
          </w:p>
        </w:tc>
        <w:tc>
          <w:tcPr>
            <w:tcW w:w="2857" w:type="dxa"/>
            <w:vAlign w:val="center"/>
          </w:tcPr>
          <w:p>
            <w:pPr>
              <w:jc w:val="left"/>
              <w:spacing w:before="20" w:after="20" w:line="300" w:lineRule="auto"/>
            </w:pPr>
          </w:p>
        </w:tc>
        <w:tc>
          <w:tcPr>
            <w:tcW w:w="1524" w:type="dxa"/>
            <w:vAlign w:val="center"/>
          </w:tcPr>
          <w:p>
            <w:pPr>
              <w:jc w:val="left"/>
              <w:spacing w:before="20" w:after="20" w:line="300" w:lineRule="auto"/>
            </w:pPr>
          </w:p>
        </w:tc>
        <w:tc>
          <w:tcPr>
            <w:tcW w:w="1619" w:type="dxa"/>
            <w:vAlign w:val="center"/>
          </w:tcPr>
          <w:p>
            <w:pPr>
              <w:jc w:val="left"/>
              <w:spacing w:before="20" w:after="20" w:line="300" w:lineRule="auto"/>
            </w:pPr>
          </w:p>
        </w:tc>
        <w:tc>
          <w:tcPr>
            <w:tcW w:w="1619" w:type="dxa"/>
            <w:vAlign w:val="center"/>
          </w:tcPr>
          <w:p>
            <w:pPr>
              <w:jc w:val="left"/>
              <w:spacing w:before="20" w:after="20" w:line="300" w:lineRule="auto"/>
            </w:pPr>
          </w:p>
        </w:tc>
      </w:tr>
    </w:tbl>
    <w:p>
      <w:pPr>
        <w:spacing w:before="0" w:after="120" w:line="300" w:lineRule="auto"/>
      </w:pPr>
    </w:p>
    <w:p>
      <w:pPr>
        <w:spacing w:before="0" w:after="120" w:line="300" w:lineRule="auto"/>
      </w:pPr>
      <w:r>
        <w:rPr>
          <w:rFonts w:ascii="Arial" w:hAnsi="Arial" w:eastAsia="맑은 고딕" w:cs="Arial"/>
          <w:b/>
          <w:bCs/>
          <w:sz w:val="22"/>
          <w:szCs w:val="22"/>
        </w:rPr>
        <w:t xml:space="preserve">Document History</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1143"/>
        <w:gridCol w:w="2667"/>
        <w:gridCol w:w="1905"/>
        <w:gridCol w:w="3810"/>
      </w:tblGrid>
      <w:tr>
        <w:trPr>
          <w:tblHeader/>
        </w:trPr>
        <w:tc>
          <w:tcPr>
            <w:tcW w:w="1143"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버전</w:t>
            </w:r>
          </w:p>
        </w:tc>
        <w:tc>
          <w:tcPr>
            <w:tcW w:w="2667"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작성자</w:t>
            </w:r>
          </w:p>
        </w:tc>
        <w:tc>
          <w:tcPr>
            <w:tcW w:w="1905"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작성일자</w:t>
            </w:r>
          </w:p>
        </w:tc>
        <w:tc>
          <w:tcPr>
            <w:tcW w:w="3810"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제,개정 사유</w:t>
            </w:r>
          </w:p>
        </w:tc>
      </w:tr>
      <w:tr>
        <w:tc>
          <w:tcPr>
            <w:tcW w:w="1143" w:type="dxa"/>
            <w:vAlign w:val="center"/>
          </w:tcPr>
          <w:p>
            <w:pPr>
              <w:jc w:val="left"/>
              <w:spacing w:before="20" w:after="20" w:line="300" w:lineRule="auto"/>
            </w:pPr>
            <w:r>
              <w:rPr>
                <w:rFonts w:ascii="Arial" w:hAnsi="Arial" w:eastAsia="맑은 고딕" w:cs="Arial"/>
                <w:sz w:val="18"/>
                <w:szCs w:val="18"/>
              </w:rPr>
              <w:t xml:space="preserve">1.2</w:t>
            </w:r>
          </w:p>
        </w:tc>
        <w:tc>
          <w:tcPr>
            <w:tcW w:w="2667" w:type="dxa"/>
            <w:vAlign w:val="center"/>
          </w:tcPr>
          <w:p>
            <w:pPr>
              <w:jc w:val="left"/>
              <w:spacing w:before="20" w:after="20" w:line="300" w:lineRule="auto"/>
            </w:pPr>
            <w:r>
              <w:rPr>
                <w:rFonts w:ascii="Arial" w:hAnsi="Arial" w:eastAsia="맑은 고딕" w:cs="Arial"/>
                <w:sz w:val="18"/>
                <w:szCs w:val="18"/>
              </w:rPr>
              <w:t xml:space="preserve">AI Agent (공급자 역할, 소프트웨어개발팀)</w:t>
            </w:r>
          </w:p>
        </w:tc>
        <w:tc>
          <w:tcPr>
            <w:tcW w:w="1905" w:type="dxa"/>
            <w:vAlign w:val="center"/>
          </w:tcPr>
          <w:p>
            <w:pPr>
              <w:jc w:val="left"/>
              <w:spacing w:before="20" w:after="20" w:line="300" w:lineRule="auto"/>
            </w:pPr>
            <w:r>
              <w:rPr>
                <w:rFonts w:ascii="Arial" w:hAnsi="Arial" w:eastAsia="맑은 고딕" w:cs="Arial"/>
                <w:sz w:val="18"/>
                <w:szCs w:val="18"/>
              </w:rPr>
              <w:t xml:space="preserve">2026-08-26</w:t>
            </w:r>
          </w:p>
        </w:tc>
        <w:tc>
          <w:tcPr>
            <w:tcW w:w="3810" w:type="dxa"/>
            <w:vAlign w:val="center"/>
          </w:tcPr>
          <w:p>
            <w:pPr>
              <w:jc w:val="left"/>
              <w:spacing w:before="20" w:after="20" w:line="300" w:lineRule="auto"/>
            </w:pPr>
            <w:r>
              <w:rPr>
                <w:rFonts w:ascii="Arial" w:hAnsi="Arial" w:eastAsia="맑은 고딕" w:cs="Arial"/>
                <w:sz w:val="18"/>
                <w:szCs w:val="18"/>
              </w:rPr>
              <w:t xml:space="preserve">v1.0의 URS 연결과 규격 내용을 기준으로 v1.1 공식 양식 적용</w:t>
            </w:r>
          </w:p>
        </w:tc>
      </w:tr>
    </w:tbl>
    <w:p>
      <w:pPr>
        <w:spacing w:before="0" w:after="120" w:line="300" w:lineRule="auto"/>
      </w:pPr>
    </w:p>
    <w:p>
      <w:r>
        <w:br w:type="page"/>
      </w:r>
    </w:p>
    <w:p>
      <w:pPr>
        <w:spacing w:before="0" w:after="240" w:line="300" w:lineRule="auto"/>
      </w:pPr>
      <w:r>
        <w:rPr>
          <w:rFonts w:ascii="Arial" w:hAnsi="Arial" w:eastAsia="맑은 고딕" w:cs="Arial"/>
          <w:b/>
          <w:bCs/>
          <w:color w:val="163A5F"/>
          <w:sz w:val="28"/>
          <w:szCs w:val="28"/>
        </w:rPr>
        <w:t xml:space="preserve">Table of Contents</w:t>
      </w:r>
    </w:p>
    <w:p>
      <w:r>
        <w:fldChar w:fldCharType="begin" w:dirty="true"/>
      </w:r>
      <w:r>
        <w:instrText xml:space="preserve"> TOC \o "1-3" \h \z \u </w:instrText>
      </w:r>
      <w:r>
        <w:fldChar w:fldCharType="separate"/>
      </w:r>
      <w:r>
        <w:rPr>
          <w:rFonts w:ascii="Arial" w:hAnsi="Arial" w:eastAsia="맑은 고딕" w:cs="Arial"/>
          <w:color w:val="667085"/>
        </w:rPr>
        <w:t xml:space="preserve">목차는 Word 에서 필드 갱신(F9) 시 생성됩니다.</w:t>
      </w:r>
      <w:r>
        <w:fldChar w:fldCharType="end"/>
      </w:r>
    </w:p>
    <w:p>
      <w:r>
        <w:br w:type="page"/>
      </w:r>
    </w:p>
    <w:p>
      <w:pPr>
        <w:pStyle w:val="Heading1"/>
        <w:keepNext/>
      </w:pPr>
      <w:r>
        <w:rPr>
          <w:rFonts w:ascii="Arial" w:hAnsi="Arial" w:eastAsia="맑은 고딕" w:cs="Arial"/>
        </w:rPr>
        <w:t xml:space="preserve">1. 서론 및 적용 범위 / Introduction and Scope</w:t>
      </w:r>
    </w:p>
    <w:p>
      <w:pPr>
        <w:pStyle w:val="Heading2"/>
        <w:keepNext/>
      </w:pPr>
      <w:r>
        <w:rPr>
          <w:rFonts w:ascii="Arial" w:hAnsi="Arial" w:eastAsia="맑은 고딕" w:cs="Arial"/>
        </w:rPr>
        <w:t xml:space="preserve">1.1 목적 / Purpose</w:t>
      </w:r>
    </w:p>
    <w:p>
      <w:pPr>
        <w:spacing w:before="0" w:after="120" w:line="300" w:lineRule="auto"/>
      </w:pPr>
      <w:r>
        <w:rPr>
          <w:rFonts w:ascii="Arial" w:hAnsi="Arial" w:eastAsia="맑은 고딕" w:cs="Arial"/>
        </w:rPr>
        <w:t xml:space="preserve">본 기능 및 설계 규격서(Functional Design Specification, 이하 FDS)는 한국제약바이오협회 CSV 실습과정 2조가 GMP 교육 목적으로 자체 개발한 전자로그북(ELMS)의 기능 규격과 설계 규격을 정의한다. 본 문서는 사용자 요구사항 규격서(URS)의 요구가 구현되었는지 확인하는 설계 적격성평가(DQ)의 대조 기준이며, 설치 및 운전 적격성평가(IOQ) 계획의 기초 자료로 활용된다. 본 프로젝트에서는 기능 규격서(FS)와 설계 규격서(DS)를 하나의 문서로 통합한다.</w:t>
      </w:r>
    </w:p>
    <w:p>
      <w:pPr>
        <w:pStyle w:val="Heading2"/>
        <w:keepNext/>
      </w:pPr>
      <w:r>
        <w:rPr>
          <w:rFonts w:ascii="Arial" w:hAnsi="Arial" w:eastAsia="맑은 고딕" w:cs="Arial"/>
        </w:rPr>
        <w:t xml:space="preserve">1.2 범위 / Scope</w:t>
      </w:r>
    </w:p>
    <w:p>
      <w:pPr>
        <w:spacing w:before="0" w:after="120" w:line="300" w:lineRule="auto"/>
      </w:pPr>
      <w:r>
        <w:rPr>
          <w:rFonts w:ascii="Arial" w:hAnsi="Arial" w:eastAsia="맑은 고딕" w:cs="Arial"/>
        </w:rPr>
        <w:t xml:space="preserve">본 문서는 전자로그북을 구성하는 웹 애플리케이션과 데이터 저장소인 구글 시트의 기능 및 설계 규격에 적용된다. 본 문서는 2026-08-26 기준 구현 완료 상태인 버전 1.2를 기술한다. 본 버전의 URS 7.1 기능 요구사항에서 구현 범위에서 제외된 조항은 없다.</w:t>
      </w:r>
    </w:p>
    <w:p>
      <w:pPr>
        <w:pStyle w:val="Heading1"/>
        <w:keepNext/>
      </w:pPr>
      <w:r>
        <w:rPr>
          <w:rFonts w:ascii="Arial" w:hAnsi="Arial" w:eastAsia="맑은 고딕" w:cs="Arial"/>
        </w:rPr>
        <w:t xml:space="preserve">2. 시스템 개요 / System Overview</w:t>
      </w:r>
    </w:p>
    <w:p>
      <w:pPr>
        <w:pStyle w:val="Heading2"/>
        <w:keepNext/>
      </w:pPr>
      <w:r>
        <w:rPr>
          <w:rFonts w:ascii="Arial" w:hAnsi="Arial" w:eastAsia="맑은 고딕" w:cs="Arial"/>
        </w:rPr>
        <w:t xml:space="preserve">2.1 사용 목적 / Intended Use</w:t>
      </w:r>
    </w:p>
    <w:p>
      <w:pPr>
        <w:spacing w:before="0" w:after="120" w:line="300" w:lineRule="auto"/>
      </w:pPr>
      <w:r>
        <w:rPr>
          <w:rFonts w:ascii="Arial" w:hAnsi="Arial" w:eastAsia="맑은 고딕" w:cs="Arial"/>
        </w:rPr>
        <w:t xml:space="preserve">전자로그북은 GMP 설비와 분석기기의 사용 이력을 전자기록으로 관리한다. 사용자는 장비 사용 시작과 종료, 사용 후 상태 및 특이사항을 기록하고, 검토자는 사용완료 기록을 전자서명으로 검토한다. 시스템은 교정 만료 장비와 중복 사용을 차단하고 이상 장비를 사용중지로 전환하며, 조치와 제2자 승인 후 사용 재개를 허용한다. 검토완료 기록은 잠그고 잘못 등록된 기록은 삭제하지 않고 사유와 함께 무효 처리하며, 조건별 조회와 로그북 출력을 제공한다. 전자로그북은 GMP 교육 목적으로 자체 개발된 GAMP Category 5 시스템이다.</w:t>
      </w:r>
    </w:p>
    <w:p>
      <w:pPr>
        <w:pStyle w:val="Heading2"/>
        <w:keepNext/>
      </w:pPr>
      <w:r>
        <w:rPr>
          <w:rFonts w:ascii="Arial" w:hAnsi="Arial" w:eastAsia="맑은 고딕" w:cs="Arial"/>
        </w:rPr>
        <w:t xml:space="preserve">2.2 시스템 설명 / System Description</w:t>
      </w:r>
    </w:p>
    <w:p>
      <w:pPr>
        <w:spacing w:before="0" w:after="120" w:line="300" w:lineRule="auto"/>
      </w:pPr>
      <w:r>
        <w:rPr>
          <w:rFonts w:ascii="Arial" w:hAnsi="Arial" w:eastAsia="맑은 고딕" w:cs="Arial"/>
        </w:rPr>
        <w:t xml:space="preserve">사용자는 교육장 PC의 웹 브라우저로 접속하여 계정과 역할 및 개별 권한에 따라 허용된 화면을 사용한다. 클라이언트 화면은 업무 요청을 동일 애플리케이션의 서버 API로 전송하고, 서버 API는 세션과 역할, 입력값, 상태 전이 및 전자서명 비밀번호를 다시 검사한다. 서버는 서비스 계정으로 구글 시트 API를 호출하여 한 개의 스프레드시트에 기준정보, 업무 기록, 계정, 감사추적 및 운영 기록을 저장한다. 클라이언트는 구글 시트를 직접 호출하지 않는다.</w:t>
      </w:r>
    </w:p>
    <w:p>
      <w:pPr>
        <w:pStyle w:val="Heading2"/>
        <w:keepNext/>
      </w:pPr>
      <w:r>
        <w:rPr>
          <w:rFonts w:ascii="Arial" w:hAnsi="Arial" w:eastAsia="맑은 고딕" w:cs="Arial"/>
        </w:rPr>
        <w:t xml:space="preserve">2.3 시스템 구성 / System Configuration</w:t>
      </w:r>
    </w:p>
    <w:p>
      <w:pPr>
        <w:spacing w:before="0" w:after="120" w:line="300" w:lineRule="auto"/>
      </w:pPr>
      <w:r>
        <w:rPr>
          <w:rFonts w:ascii="Arial" w:hAnsi="Arial" w:eastAsia="맑은 고딕" w:cs="Arial"/>
        </w:rPr>
        <w:t xml:space="preserve">본 시스템은 사용자 PC의 최신 Chrome 웹 브라우저, Vercel에 배포되는 Next.js App Router 웹 애플리케이션과 서버 라우트, 데이터 저장용 구글 스프레드시트 한 개로 구성된다. 사용자는 배포 URL로 접속하며 모든 데이터 경로는 서버의 </w:t>
      </w:r>
      <w:r>
        <w:rPr>
          <w:rFonts w:ascii="Consolas" w:hAnsi="Consolas" w:eastAsia="맑은 고딕"/>
        </w:rPr>
        <w:t xml:space="preserve">/api/*</w:t>
      </w:r>
      <w:r>
        <w:rPr>
          <w:rFonts w:ascii="Arial" w:hAnsi="Arial" w:eastAsia="맑은 고딕" w:cs="Arial"/>
        </w:rPr>
        <w:t xml:space="preserve"> 라우트를 거친다. 개발 환경에서는 동일한 Next.js 애플리케이션을 로컬 URL로 실행할 수 있다.</w:t>
      </w:r>
    </w:p>
    <w:p>
      <w:pPr>
        <w:pStyle w:val="Heading2"/>
        <w:keepNext/>
      </w:pPr>
      <w:r>
        <w:rPr>
          <w:rFonts w:ascii="Arial" w:hAnsi="Arial" w:eastAsia="맑은 고딕" w:cs="Arial"/>
        </w:rPr>
        <w:t xml:space="preserve">2.4 시스템 컴포넌트 구성 / System Component Configuration</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2095"/>
        <w:gridCol w:w="1714"/>
        <w:gridCol w:w="4000"/>
        <w:gridCol w:w="1714"/>
      </w:tblGrid>
      <w:tr>
        <w:trPr>
          <w:tblHeader/>
        </w:trPr>
        <w:tc>
          <w:tcPr>
            <w:tcW w:w="2095"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컴포넌트 / Component</w:t>
            </w:r>
          </w:p>
        </w:tc>
        <w:tc>
          <w:tcPr>
            <w:tcW w:w="1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구분 / Type</w:t>
            </w:r>
          </w:p>
        </w:tc>
        <w:tc>
          <w:tcPr>
            <w:tcW w:w="4000"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주요 역할 / Primary Role</w:t>
            </w:r>
          </w:p>
        </w:tc>
        <w:tc>
          <w:tcPr>
            <w:tcW w:w="1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비고 / Remarks</w:t>
            </w:r>
          </w:p>
        </w:tc>
      </w:tr>
      <w:tr>
        <w:tc>
          <w:tcPr>
            <w:tcW w:w="2095" w:type="dxa"/>
            <w:vAlign w:val="center"/>
          </w:tcPr>
          <w:p>
            <w:pPr>
              <w:jc w:val="left"/>
              <w:spacing w:before="20" w:after="20" w:line="300" w:lineRule="auto"/>
            </w:pPr>
            <w:r>
              <w:rPr>
                <w:rFonts w:ascii="Arial" w:hAnsi="Arial" w:eastAsia="맑은 고딕" w:cs="Arial"/>
                <w:sz w:val="18"/>
                <w:szCs w:val="18"/>
              </w:rPr>
              <w:t xml:space="preserve">웹 애플리케이션 (Next.js 16.3.1)</w:t>
            </w:r>
          </w:p>
        </w:tc>
        <w:tc>
          <w:tcPr>
            <w:tcW w:w="1714" w:type="dxa"/>
            <w:vAlign w:val="center"/>
          </w:tcPr>
          <w:p>
            <w:pPr>
              <w:jc w:val="left"/>
              <w:spacing w:before="20" w:after="20" w:line="300" w:lineRule="auto"/>
            </w:pPr>
            <w:r>
              <w:rPr>
                <w:rFonts w:ascii="Arial" w:hAnsi="Arial" w:eastAsia="맑은 고딕" w:cs="Arial"/>
                <w:sz w:val="18"/>
                <w:szCs w:val="18"/>
              </w:rPr>
              <w:t xml:space="preserve">클라이언트 화면과 서버 API</w:t>
            </w:r>
          </w:p>
        </w:tc>
        <w:tc>
          <w:tcPr>
            <w:tcW w:w="4000" w:type="dxa"/>
            <w:vAlign w:val="center"/>
          </w:tcPr>
          <w:p>
            <w:pPr>
              <w:jc w:val="left"/>
              <w:spacing w:before="20" w:after="20" w:line="300" w:lineRule="auto"/>
            </w:pPr>
            <w:r>
              <w:rPr>
                <w:rFonts w:ascii="Arial" w:hAnsi="Arial" w:eastAsia="맑은 고딕" w:cs="Arial"/>
                <w:sz w:val="18"/>
                <w:szCs w:val="18"/>
              </w:rPr>
              <w:t xml:space="preserve">화면 제공, 세션과 권한 검사, 입력 검증, 상태 전이, 전자서명, 조회와 출력</w:t>
            </w:r>
          </w:p>
        </w:tc>
        <w:tc>
          <w:tcPr>
            <w:tcW w:w="1714" w:type="dxa"/>
            <w:vAlign w:val="center"/>
          </w:tcPr>
          <w:p>
            <w:pPr>
              <w:jc w:val="left"/>
              <w:spacing w:before="20" w:after="20" w:line="300" w:lineRule="auto"/>
            </w:pPr>
            <w:r>
              <w:rPr>
                <w:rFonts w:ascii="Arial" w:hAnsi="Arial" w:eastAsia="맑은 고딕" w:cs="Arial"/>
                <w:sz w:val="18"/>
                <w:szCs w:val="18"/>
              </w:rPr>
              <w:t xml:space="preserve">배포 대상: Vercel</w:t>
            </w:r>
          </w:p>
        </w:tc>
      </w:tr>
      <w:tr>
        <w:tc>
          <w:tcPr>
            <w:tcW w:w="2095" w:type="dxa"/>
            <w:vAlign w:val="center"/>
          </w:tcPr>
          <w:p>
            <w:pPr>
              <w:jc w:val="left"/>
              <w:spacing w:before="20" w:after="20" w:line="300" w:lineRule="auto"/>
            </w:pPr>
            <w:r>
              <w:rPr>
                <w:rFonts w:ascii="Arial" w:hAnsi="Arial" w:eastAsia="맑은 고딕" w:cs="Arial"/>
                <w:sz w:val="18"/>
                <w:szCs w:val="18"/>
              </w:rPr>
              <w:t xml:space="preserve">구글 스프레드시트</w:t>
            </w:r>
          </w:p>
        </w:tc>
        <w:tc>
          <w:tcPr>
            <w:tcW w:w="1714" w:type="dxa"/>
            <w:vAlign w:val="center"/>
          </w:tcPr>
          <w:p>
            <w:pPr>
              <w:jc w:val="left"/>
              <w:spacing w:before="20" w:after="20" w:line="300" w:lineRule="auto"/>
            </w:pPr>
            <w:r>
              <w:rPr>
                <w:rFonts w:ascii="Arial" w:hAnsi="Arial" w:eastAsia="맑은 고딕" w:cs="Arial"/>
                <w:sz w:val="18"/>
                <w:szCs w:val="18"/>
              </w:rPr>
              <w:t xml:space="preserve">데이터 저장</w:t>
            </w:r>
          </w:p>
        </w:tc>
        <w:tc>
          <w:tcPr>
            <w:tcW w:w="4000" w:type="dxa"/>
            <w:vAlign w:val="center"/>
          </w:tcPr>
          <w:p>
            <w:pPr>
              <w:jc w:val="left"/>
              <w:spacing w:before="20" w:after="20" w:line="300" w:lineRule="auto"/>
            </w:pPr>
            <w:r>
              <w:rPr>
                <w:rFonts w:ascii="Arial" w:hAnsi="Arial" w:eastAsia="맑은 고딕" w:cs="Arial"/>
                <w:sz w:val="18"/>
                <w:szCs w:val="18"/>
              </w:rPr>
              <w:t xml:space="preserve">계정, 기준정보, 사용 기록, 검토와 조치, 운영 설정, 감사추적 저장</w:t>
            </w:r>
          </w:p>
        </w:tc>
        <w:tc>
          <w:tcPr>
            <w:tcW w:w="1714" w:type="dxa"/>
            <w:vAlign w:val="center"/>
          </w:tcPr>
          <w:p>
            <w:pPr>
              <w:jc w:val="left"/>
              <w:spacing w:before="20" w:after="20" w:line="300" w:lineRule="auto"/>
            </w:pPr>
            <w:r>
              <w:rPr>
                <w:rFonts w:ascii="Arial" w:hAnsi="Arial" w:eastAsia="맑은 고딕" w:cs="Arial"/>
                <w:sz w:val="18"/>
                <w:szCs w:val="18"/>
              </w:rPr>
              <w:t xml:space="preserve">서비스 계정 편집자 공유</w:t>
            </w:r>
          </w:p>
        </w:tc>
      </w:tr>
      <w:tr>
        <w:tc>
          <w:tcPr>
            <w:tcW w:w="2095" w:type="dxa"/>
            <w:vAlign w:val="center"/>
          </w:tcPr>
          <w:p>
            <w:pPr>
              <w:jc w:val="left"/>
              <w:spacing w:before="20" w:after="20" w:line="300" w:lineRule="auto"/>
            </w:pPr>
            <w:r>
              <w:rPr>
                <w:rFonts w:ascii="Arial" w:hAnsi="Arial" w:eastAsia="맑은 고딕" w:cs="Arial"/>
                <w:sz w:val="18"/>
                <w:szCs w:val="18"/>
              </w:rPr>
              <w:t xml:space="preserve">Google Sheets API</w:t>
            </w:r>
          </w:p>
        </w:tc>
        <w:tc>
          <w:tcPr>
            <w:tcW w:w="1714" w:type="dxa"/>
            <w:vAlign w:val="center"/>
          </w:tcPr>
          <w:p>
            <w:pPr>
              <w:jc w:val="left"/>
              <w:spacing w:before="20" w:after="20" w:line="300" w:lineRule="auto"/>
            </w:pPr>
            <w:r>
              <w:rPr>
                <w:rFonts w:ascii="Arial" w:hAnsi="Arial" w:eastAsia="맑은 고딕" w:cs="Arial"/>
                <w:sz w:val="18"/>
                <w:szCs w:val="18"/>
              </w:rPr>
              <w:t xml:space="preserve">서버 인터페이스</w:t>
            </w:r>
          </w:p>
        </w:tc>
        <w:tc>
          <w:tcPr>
            <w:tcW w:w="4000" w:type="dxa"/>
            <w:vAlign w:val="center"/>
          </w:tcPr>
          <w:p>
            <w:pPr>
              <w:jc w:val="left"/>
              <w:spacing w:before="20" w:after="20" w:line="300" w:lineRule="auto"/>
            </w:pPr>
            <w:r>
              <w:rPr>
                <w:rFonts w:ascii="Arial" w:hAnsi="Arial" w:eastAsia="맑은 고딕" w:cs="Arial"/>
                <w:sz w:val="18"/>
                <w:szCs w:val="18"/>
              </w:rPr>
              <w:t xml:space="preserve">서버 애플리케이션과 구글 스프레드시트 사이의 조회, 추가 및 갱신</w:t>
            </w:r>
          </w:p>
        </w:tc>
        <w:tc>
          <w:tcPr>
            <w:tcW w:w="1714" w:type="dxa"/>
            <w:vAlign w:val="center"/>
          </w:tcPr>
          <w:p>
            <w:pPr>
              <w:jc w:val="left"/>
              <w:spacing w:before="20" w:after="20" w:line="300" w:lineRule="auto"/>
            </w:pPr>
            <w:r>
              <w:rPr>
                <w:rFonts w:ascii="Consolas" w:hAnsi="Consolas" w:eastAsia="맑은 고딕"/>
                <w:sz w:val="18"/>
                <w:szCs w:val="18"/>
              </w:rPr>
              <w:t xml:space="preserve">googleapis</w:t>
            </w:r>
            <w:r>
              <w:rPr>
                <w:rFonts w:ascii="Arial" w:hAnsi="Arial" w:eastAsia="맑은 고딕" w:cs="Arial"/>
                <w:sz w:val="18"/>
                <w:szCs w:val="18"/>
              </w:rPr>
              <w:t xml:space="preserve"> 사용</w:t>
            </w:r>
          </w:p>
        </w:tc>
      </w:tr>
      <w:tr>
        <w:tc>
          <w:tcPr>
            <w:tcW w:w="2095" w:type="dxa"/>
            <w:vAlign w:val="center"/>
          </w:tcPr>
          <w:p>
            <w:pPr>
              <w:jc w:val="left"/>
              <w:spacing w:before="20" w:after="20" w:line="300" w:lineRule="auto"/>
            </w:pPr>
            <w:r>
              <w:rPr>
                <w:rFonts w:ascii="Arial" w:hAnsi="Arial" w:eastAsia="맑은 고딕" w:cs="Arial"/>
                <w:sz w:val="18"/>
                <w:szCs w:val="18"/>
              </w:rPr>
              <w:t xml:space="preserve">웹 브라우저</w:t>
            </w:r>
          </w:p>
        </w:tc>
        <w:tc>
          <w:tcPr>
            <w:tcW w:w="1714" w:type="dxa"/>
            <w:vAlign w:val="center"/>
          </w:tcPr>
          <w:p>
            <w:pPr>
              <w:jc w:val="left"/>
              <w:spacing w:before="20" w:after="20" w:line="300" w:lineRule="auto"/>
            </w:pPr>
            <w:r>
              <w:rPr>
                <w:rFonts w:ascii="Arial" w:hAnsi="Arial" w:eastAsia="맑은 고딕" w:cs="Arial"/>
                <w:sz w:val="18"/>
                <w:szCs w:val="18"/>
              </w:rPr>
              <w:t xml:space="preserve">사용자 접속</w:t>
            </w:r>
          </w:p>
        </w:tc>
        <w:tc>
          <w:tcPr>
            <w:tcW w:w="4000" w:type="dxa"/>
            <w:vAlign w:val="center"/>
          </w:tcPr>
          <w:p>
            <w:pPr>
              <w:jc w:val="left"/>
              <w:spacing w:before="20" w:after="20" w:line="300" w:lineRule="auto"/>
            </w:pPr>
            <w:r>
              <w:rPr>
                <w:rFonts w:ascii="Arial" w:hAnsi="Arial" w:eastAsia="맑은 고딕" w:cs="Arial"/>
                <w:sz w:val="18"/>
                <w:szCs w:val="18"/>
              </w:rPr>
              <w:t xml:space="preserve">화면 표시, 입력, 인쇄 및 백업 파일 저장</w:t>
            </w:r>
          </w:p>
        </w:tc>
        <w:tc>
          <w:tcPr>
            <w:tcW w:w="1714" w:type="dxa"/>
            <w:vAlign w:val="center"/>
          </w:tcPr>
          <w:p>
            <w:pPr>
              <w:jc w:val="left"/>
              <w:spacing w:before="20" w:after="20" w:line="300" w:lineRule="auto"/>
            </w:pPr>
            <w:r>
              <w:rPr>
                <w:rFonts w:ascii="Arial" w:hAnsi="Arial" w:eastAsia="맑은 고딕" w:cs="Arial"/>
                <w:sz w:val="18"/>
                <w:szCs w:val="18"/>
              </w:rPr>
              <w:t xml:space="preserve">Chrome 최신 버전</w:t>
            </w:r>
          </w:p>
        </w:tc>
      </w:tr>
    </w:tbl>
    <w:p>
      <w:pPr>
        <w:spacing w:before="0" w:after="120" w:line="300" w:lineRule="auto"/>
      </w:pPr>
    </w:p>
    <w:p>
      <w:pPr>
        <w:pStyle w:val="Heading2"/>
        <w:keepNext/>
      </w:pPr>
      <w:r>
        <w:rPr>
          <w:rFonts w:ascii="Arial" w:hAnsi="Arial" w:eastAsia="맑은 고딕" w:cs="Arial"/>
        </w:rPr>
        <w:t xml:space="preserve">2.5 전체 업무 흐름 / Overall Workflow</w:t>
      </w:r>
    </w:p>
    <w:p>
      <w:pPr>
        <w:spacing w:before="0" w:after="120" w:line="300" w:lineRule="auto"/>
      </w:pPr>
      <w:r>
        <w:rPr>
          <w:rFonts w:ascii="Arial" w:hAnsi="Arial" w:eastAsia="맑은 고딕" w:cs="Arial"/>
        </w:rPr>
        <w:t xml:space="preserve">로그인 → 장비 기준정보 확인 → 사용 시작 → 사용 종료 → 조치와 사용 재개 승인 → 검토와 전자서명 → 조회와 출력 순서로 처리한다. ADMIN은 장비, 계정, 보안 설정 및 실습 정보를 관리하고 사용중 기록을 사유와 함께 예외 종료할 수 있다. TESTER는 사용 가능한 장비를 선택하여 사용 기록을 시작하고 본인 기록을 종료, 수정, 무효 처리하며 이상 장비의 조치와 사용 재개를 요청한다. APPROVER는 사용완료 기록을 수정 요청하거나 비밀번호 재입력으로 검토 완료하고 사용 재개 요청을 승인 또는 반려한다. 모든 역할은 허용된 범위에서 대시보드, 장비, 기록, 로그북과 알람을 조회하며 ADMIN과 APPROVER는 감사추적을 조회하고 출력한다.</w:t>
      </w:r>
    </w:p>
    <w:p>
      <w:pPr>
        <w:pStyle w:val="Heading1"/>
        <w:keepNext/>
      </w:pPr>
      <w:r>
        <w:rPr>
          <w:rFonts w:ascii="Arial" w:hAnsi="Arial" w:eastAsia="맑은 고딕" w:cs="Arial"/>
        </w:rPr>
        <w:t xml:space="preserve">3. 기능 규격 / Functional Specification</w:t>
      </w:r>
    </w:p>
    <w:p>
      <w:pPr>
        <w:pStyle w:val="Heading2"/>
        <w:keepNext/>
      </w:pPr>
      <w:r>
        <w:rPr>
          <w:rFonts w:ascii="Arial" w:hAnsi="Arial" w:eastAsia="맑은 고딕" w:cs="Arial"/>
        </w:rPr>
        <w:t xml:space="preserve">3.1 접근 관리 및 보안 / Access Control &amp; Security</w:t>
      </w:r>
    </w:p>
    <w:p>
      <w:pPr>
        <w:spacing w:before="0" w:after="120" w:line="300" w:lineRule="auto"/>
      </w:pPr>
      <w:r>
        <w:rPr>
          <w:rFonts w:ascii="Arial" w:hAnsi="Arial" w:eastAsia="맑은 고딕" w:cs="Arial"/>
        </w:rPr>
        <w:t xml:space="preserve">시스템은 ADMIN, TESTER, APPROVER 역할과 계정별 추가 허용 및 차단 권한을 적용한다. 로그인 성공 시 httpOnly 세션 쿠키를 발급하고, 서버는 활성 상태, 잠금 상태, 역할 및 비밀번호 유효기간을 확인한다. 역할과 유효 권한은 메뉴 표시와 페이지 접근 및 API 실행에서 각각 검사한다.</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FS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기능 규격 / Functional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FS-001</w:t>
            </w:r>
          </w:p>
        </w:tc>
        <w:tc>
          <w:tcPr>
            <w:tcW w:w="5714" w:type="dxa"/>
            <w:vAlign w:val="center"/>
          </w:tcPr>
          <w:p>
            <w:pPr>
              <w:jc w:val="left"/>
              <w:spacing w:before="20" w:after="20" w:line="300" w:lineRule="auto"/>
            </w:pPr>
            <w:r>
              <w:rPr>
                <w:rFonts w:ascii="Arial" w:hAnsi="Arial" w:eastAsia="맑은 고딕" w:cs="Arial"/>
                <w:sz w:val="18"/>
                <w:szCs w:val="18"/>
              </w:rPr>
              <w:t xml:space="preserve">로그인 화면은 계정 선택, 아이디, 비밀번호 순서로 입력받고 선택한 실습 계정의 아이디와 초기 비밀번호를 채우며, 서버는 아이디와 비밀번호 및 계정 상태를 확인하여 세션을 생성한다.</w:t>
            </w:r>
          </w:p>
        </w:tc>
        <w:tc>
          <w:tcPr>
            <w:tcW w:w="2191" w:type="dxa"/>
            <w:vAlign w:val="center"/>
          </w:tcPr>
          <w:p>
            <w:pPr>
              <w:jc w:val="left"/>
              <w:spacing w:before="20" w:after="20" w:line="300" w:lineRule="auto"/>
            </w:pPr>
            <w:r>
              <w:rPr>
                <w:rFonts w:ascii="Arial" w:hAnsi="Arial" w:eastAsia="맑은 고딕" w:cs="Arial"/>
                <w:sz w:val="18"/>
                <w:szCs w:val="18"/>
              </w:rPr>
              <w:t xml:space="preserve">URS-F-008</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FS-002</w:t>
            </w:r>
          </w:p>
        </w:tc>
        <w:tc>
          <w:tcPr>
            <w:tcW w:w="5714" w:type="dxa"/>
            <w:vAlign w:val="center"/>
          </w:tcPr>
          <w:p>
            <w:pPr>
              <w:jc w:val="left"/>
              <w:spacing w:before="20" w:after="20" w:line="300" w:lineRule="auto"/>
            </w:pPr>
            <w:r>
              <w:rPr>
                <w:rFonts w:ascii="Arial" w:hAnsi="Arial" w:eastAsia="맑은 고딕" w:cs="Arial"/>
                <w:sz w:val="18"/>
                <w:szCs w:val="18"/>
              </w:rPr>
              <w:t xml:space="preserve">로그인 성공, 아이디 또는 비밀번호 불일치, 비활성 계정, 잠긴 계정 및 로그아웃 행위는 행위자, 결과와 시각을 감사추적에 기록한다.</w:t>
            </w:r>
          </w:p>
        </w:tc>
        <w:tc>
          <w:tcPr>
            <w:tcW w:w="2191" w:type="dxa"/>
            <w:vAlign w:val="center"/>
          </w:tcPr>
          <w:p>
            <w:pPr>
              <w:jc w:val="left"/>
              <w:spacing w:before="20" w:after="20" w:line="300" w:lineRule="auto"/>
            </w:pPr>
            <w:r>
              <w:rPr>
                <w:rFonts w:ascii="Arial" w:hAnsi="Arial" w:eastAsia="맑은 고딕" w:cs="Arial"/>
                <w:sz w:val="18"/>
                <w:szCs w:val="18"/>
              </w:rPr>
              <w:t xml:space="preserve">URS-F-010</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FS-003</w:t>
            </w:r>
          </w:p>
        </w:tc>
        <w:tc>
          <w:tcPr>
            <w:tcW w:w="5714" w:type="dxa"/>
            <w:vAlign w:val="center"/>
          </w:tcPr>
          <w:p>
            <w:pPr>
              <w:jc w:val="left"/>
              <w:spacing w:before="20" w:after="20" w:line="300" w:lineRule="auto"/>
            </w:pPr>
            <w:r>
              <w:rPr>
                <w:rFonts w:ascii="Arial" w:hAnsi="Arial" w:eastAsia="맑은 고딕" w:cs="Arial"/>
                <w:sz w:val="18"/>
                <w:szCs w:val="18"/>
              </w:rPr>
              <w:t xml:space="preserve">로그인 실패가 설정 횟수에 도달하면 계정을 잠그고 잠긴 계정입니다. 관리자에게 잠금 해제를 요청하세요.를 표시하며, ADMIN은 계정 잠금 해제와 비밀번호 초기화를 수행할 수 있다.</w:t>
            </w:r>
          </w:p>
        </w:tc>
        <w:tc>
          <w:tcPr>
            <w:tcW w:w="2191" w:type="dxa"/>
            <w:vAlign w:val="center"/>
          </w:tcPr>
          <w:p>
            <w:pPr>
              <w:jc w:val="left"/>
              <w:spacing w:before="20" w:after="20" w:line="300" w:lineRule="auto"/>
            </w:pPr>
            <w:r>
              <w:rPr>
                <w:rFonts w:ascii="Arial" w:hAnsi="Arial" w:eastAsia="맑은 고딕" w:cs="Arial"/>
                <w:sz w:val="18"/>
                <w:szCs w:val="18"/>
              </w:rPr>
              <w:t xml:space="preserve">URS-F-008</w:t>
            </w:r>
          </w:p>
        </w:tc>
      </w:tr>
      <w:tr>
        <w:tc>
          <w:tcPr>
            <w:tcW w:w="571" w:type="dxa"/>
            <w:vAlign w:val="center"/>
          </w:tcPr>
          <w:p>
            <w:pPr>
              <w:jc w:val="center"/>
              <w:spacing w:before="20" w:after="20" w:line="300" w:lineRule="auto"/>
            </w:pPr>
            <w:r>
              <w:rPr>
                <w:rFonts w:ascii="Arial" w:hAnsi="Arial" w:eastAsia="맑은 고딕" w:cs="Arial"/>
                <w:sz w:val="18"/>
                <w:szCs w:val="18"/>
              </w:rPr>
              <w:t xml:space="preserve">4</w:t>
            </w:r>
          </w:p>
        </w:tc>
        <w:tc>
          <w:tcPr>
            <w:tcW w:w="1048" w:type="dxa"/>
            <w:vAlign w:val="center"/>
          </w:tcPr>
          <w:p>
            <w:pPr>
              <w:jc w:val="center"/>
              <w:spacing w:before="20" w:after="20" w:line="300" w:lineRule="auto"/>
            </w:pPr>
            <w:r>
              <w:rPr>
                <w:rFonts w:ascii="Arial" w:hAnsi="Arial" w:eastAsia="맑은 고딕" w:cs="Arial"/>
                <w:sz w:val="18"/>
                <w:szCs w:val="18"/>
              </w:rPr>
              <w:t xml:space="preserve">FS-004</w:t>
            </w:r>
          </w:p>
        </w:tc>
        <w:tc>
          <w:tcPr>
            <w:tcW w:w="5714" w:type="dxa"/>
            <w:vAlign w:val="center"/>
          </w:tcPr>
          <w:p>
            <w:pPr>
              <w:jc w:val="left"/>
              <w:spacing w:before="20" w:after="20" w:line="300" w:lineRule="auto"/>
            </w:pPr>
            <w:r>
              <w:rPr>
                <w:rFonts w:ascii="Arial" w:hAnsi="Arial" w:eastAsia="맑은 고딕" w:cs="Arial"/>
                <w:sz w:val="18"/>
                <w:szCs w:val="18"/>
              </w:rPr>
              <w:t xml:space="preserve">ADMIN은 사용자 ID, 이름, 사번, 역할, 활성 상태와 개별 추가 허용 및 차단 권한을 등록 또는 수정하며, 중복 사용자 ID와 누락된 사번은 저장하지 않는다.</w:t>
            </w:r>
          </w:p>
        </w:tc>
        <w:tc>
          <w:tcPr>
            <w:tcW w:w="2191" w:type="dxa"/>
            <w:vAlign w:val="center"/>
          </w:tcPr>
          <w:p>
            <w:pPr>
              <w:jc w:val="left"/>
              <w:spacing w:before="20" w:after="20" w:line="300" w:lineRule="auto"/>
            </w:pPr>
            <w:r>
              <w:rPr>
                <w:rFonts w:ascii="Arial" w:hAnsi="Arial" w:eastAsia="맑은 고딕" w:cs="Arial"/>
                <w:sz w:val="18"/>
                <w:szCs w:val="18"/>
              </w:rPr>
              <w:t xml:space="preserve">URS-F-008</w:t>
            </w:r>
          </w:p>
        </w:tc>
      </w:tr>
      <w:tr>
        <w:tc>
          <w:tcPr>
            <w:tcW w:w="571" w:type="dxa"/>
            <w:vAlign w:val="center"/>
          </w:tcPr>
          <w:p>
            <w:pPr>
              <w:jc w:val="center"/>
              <w:spacing w:before="20" w:after="20" w:line="300" w:lineRule="auto"/>
            </w:pPr>
            <w:r>
              <w:rPr>
                <w:rFonts w:ascii="Arial" w:hAnsi="Arial" w:eastAsia="맑은 고딕" w:cs="Arial"/>
                <w:sz w:val="18"/>
                <w:szCs w:val="18"/>
              </w:rPr>
              <w:t xml:space="preserve">5</w:t>
            </w:r>
          </w:p>
        </w:tc>
        <w:tc>
          <w:tcPr>
            <w:tcW w:w="1048" w:type="dxa"/>
            <w:vAlign w:val="center"/>
          </w:tcPr>
          <w:p>
            <w:pPr>
              <w:jc w:val="center"/>
              <w:spacing w:before="20" w:after="20" w:line="300" w:lineRule="auto"/>
            </w:pPr>
            <w:r>
              <w:rPr>
                <w:rFonts w:ascii="Arial" w:hAnsi="Arial" w:eastAsia="맑은 고딕" w:cs="Arial"/>
                <w:sz w:val="18"/>
                <w:szCs w:val="18"/>
              </w:rPr>
              <w:t xml:space="preserve">FS-005</w:t>
            </w:r>
          </w:p>
        </w:tc>
        <w:tc>
          <w:tcPr>
            <w:tcW w:w="5714" w:type="dxa"/>
            <w:vAlign w:val="center"/>
          </w:tcPr>
          <w:p>
            <w:pPr>
              <w:jc w:val="left"/>
              <w:spacing w:before="20" w:after="20" w:line="300" w:lineRule="auto"/>
            </w:pPr>
            <w:r>
              <w:rPr>
                <w:rFonts w:ascii="Arial" w:hAnsi="Arial" w:eastAsia="맑은 고딕" w:cs="Arial"/>
                <w:sz w:val="18"/>
                <w:szCs w:val="18"/>
              </w:rPr>
              <w:t xml:space="preserve">모든 사용자는 현재 비밀번호 확인과 새 비밀번호 정책 검증을 거쳐 본인 비밀번호를 변경하며, 서버는 최소 길이와 문자 조합, 유효기간, 실패 잠금 기준 및 미활동 자동 로그아웃 시간을 ADMIN 설정값으로 적용한다.</w:t>
            </w:r>
          </w:p>
        </w:tc>
        <w:tc>
          <w:tcPr>
            <w:tcW w:w="2191" w:type="dxa"/>
            <w:vAlign w:val="center"/>
          </w:tcPr>
          <w:p>
            <w:pPr>
              <w:jc w:val="left"/>
              <w:spacing w:before="20" w:after="20" w:line="300" w:lineRule="auto"/>
            </w:pPr>
            <w:r>
              <w:rPr>
                <w:rFonts w:ascii="Arial" w:hAnsi="Arial" w:eastAsia="맑은 고딕" w:cs="Arial"/>
                <w:sz w:val="18"/>
                <w:szCs w:val="18"/>
              </w:rPr>
              <w:t xml:space="preserve">URS-F-008</w:t>
            </w:r>
          </w:p>
        </w:tc>
      </w:tr>
      <w:tr>
        <w:tc>
          <w:tcPr>
            <w:tcW w:w="571" w:type="dxa"/>
            <w:vAlign w:val="center"/>
          </w:tcPr>
          <w:p>
            <w:pPr>
              <w:jc w:val="center"/>
              <w:spacing w:before="20" w:after="20" w:line="300" w:lineRule="auto"/>
            </w:pPr>
            <w:r>
              <w:rPr>
                <w:rFonts w:ascii="Arial" w:hAnsi="Arial" w:eastAsia="맑은 고딕" w:cs="Arial"/>
                <w:sz w:val="18"/>
                <w:szCs w:val="18"/>
              </w:rPr>
              <w:t xml:space="preserve">6</w:t>
            </w:r>
          </w:p>
        </w:tc>
        <w:tc>
          <w:tcPr>
            <w:tcW w:w="1048" w:type="dxa"/>
            <w:vAlign w:val="center"/>
          </w:tcPr>
          <w:p>
            <w:pPr>
              <w:jc w:val="center"/>
              <w:spacing w:before="20" w:after="20" w:line="300" w:lineRule="auto"/>
            </w:pPr>
            <w:r>
              <w:rPr>
                <w:rFonts w:ascii="Arial" w:hAnsi="Arial" w:eastAsia="맑은 고딕" w:cs="Arial"/>
                <w:sz w:val="18"/>
                <w:szCs w:val="18"/>
              </w:rPr>
              <w:t xml:space="preserve">FS-006</w:t>
            </w:r>
          </w:p>
        </w:tc>
        <w:tc>
          <w:tcPr>
            <w:tcW w:w="5714" w:type="dxa"/>
            <w:vAlign w:val="center"/>
          </w:tcPr>
          <w:p>
            <w:pPr>
              <w:jc w:val="left"/>
              <w:spacing w:before="20" w:after="20" w:line="300" w:lineRule="auto"/>
            </w:pPr>
            <w:r>
              <w:rPr>
                <w:rFonts w:ascii="Arial" w:hAnsi="Arial" w:eastAsia="맑은 고딕" w:cs="Arial"/>
                <w:sz w:val="18"/>
                <w:szCs w:val="18"/>
              </w:rPr>
              <w:t xml:space="preserve">역할 또는 유효 권한이 없는 페이지는 대시보드로 이동하고 API는 요청을 거부하며 권한이 없는 화면 또는 기능에 접근을 시도하면 접근이 차단되고 안내 메시지가 표시된 후 메인 화면으로 이동한다.를 반환한다.</w:t>
            </w:r>
          </w:p>
        </w:tc>
        <w:tc>
          <w:tcPr>
            <w:tcW w:w="2191" w:type="dxa"/>
            <w:vAlign w:val="center"/>
          </w:tcPr>
          <w:p>
            <w:pPr>
              <w:jc w:val="left"/>
              <w:spacing w:before="20" w:after="20" w:line="300" w:lineRule="auto"/>
            </w:pPr>
            <w:r>
              <w:rPr>
                <w:rFonts w:ascii="Arial" w:hAnsi="Arial" w:eastAsia="맑은 고딕" w:cs="Arial"/>
                <w:sz w:val="18"/>
                <w:szCs w:val="18"/>
              </w:rPr>
              <w:t xml:space="preserve">URS-F-008</w:t>
            </w:r>
          </w:p>
        </w:tc>
      </w:tr>
      <w:tr>
        <w:tc>
          <w:tcPr>
            <w:tcW w:w="571" w:type="dxa"/>
            <w:vAlign w:val="center"/>
          </w:tcPr>
          <w:p>
            <w:pPr>
              <w:jc w:val="center"/>
              <w:spacing w:before="20" w:after="20" w:line="300" w:lineRule="auto"/>
            </w:pPr>
            <w:r>
              <w:rPr>
                <w:rFonts w:ascii="Arial" w:hAnsi="Arial" w:eastAsia="맑은 고딕" w:cs="Arial"/>
                <w:sz w:val="18"/>
                <w:szCs w:val="18"/>
              </w:rPr>
              <w:t xml:space="preserve">7</w:t>
            </w:r>
          </w:p>
        </w:tc>
        <w:tc>
          <w:tcPr>
            <w:tcW w:w="1048" w:type="dxa"/>
            <w:vAlign w:val="center"/>
          </w:tcPr>
          <w:p>
            <w:pPr>
              <w:jc w:val="center"/>
              <w:spacing w:before="20" w:after="20" w:line="300" w:lineRule="auto"/>
            </w:pPr>
            <w:r>
              <w:rPr>
                <w:rFonts w:ascii="Arial" w:hAnsi="Arial" w:eastAsia="맑은 고딕" w:cs="Arial"/>
                <w:sz w:val="18"/>
                <w:szCs w:val="18"/>
              </w:rPr>
              <w:t xml:space="preserve">FS-007</w:t>
            </w:r>
          </w:p>
        </w:tc>
        <w:tc>
          <w:tcPr>
            <w:tcW w:w="5714" w:type="dxa"/>
            <w:vAlign w:val="center"/>
          </w:tcPr>
          <w:p>
            <w:pPr>
              <w:jc w:val="left"/>
              <w:spacing w:before="20" w:after="20" w:line="300" w:lineRule="auto"/>
            </w:pPr>
            <w:r>
              <w:rPr>
                <w:rFonts w:ascii="Arial" w:hAnsi="Arial" w:eastAsia="맑은 고딕" w:cs="Arial"/>
                <w:sz w:val="18"/>
                <w:szCs w:val="18"/>
              </w:rPr>
              <w:t xml:space="preserve">로그인 후 상단 영역은 접속 ID와 사번을 </w:t>
            </w:r>
            <w:r>
              <w:rPr>
                <w:rFonts w:ascii="Consolas" w:hAnsi="Consolas" w:eastAsia="맑은 고딕"/>
                <w:sz w:val="18"/>
                <w:szCs w:val="18"/>
              </w:rPr>
              <w:t xml:space="preserve">ID (사번)</w:t>
            </w:r>
            <w:r>
              <w:rPr>
                <w:rFonts w:ascii="Arial" w:hAnsi="Arial" w:eastAsia="맑은 고딕" w:cs="Arial"/>
                <w:sz w:val="18"/>
                <w:szCs w:val="18"/>
              </w:rPr>
              <w:t xml:space="preserve"> 형식으로 표시하고 서버에 저장된 활동 시각을 기준으로 세션을 갱신하거나 설정된 미활동 시간이 지나면 로그아웃한다.</w:t>
            </w:r>
          </w:p>
        </w:tc>
        <w:tc>
          <w:tcPr>
            <w:tcW w:w="2191" w:type="dxa"/>
            <w:vAlign w:val="center"/>
          </w:tcPr>
          <w:p>
            <w:pPr>
              <w:jc w:val="left"/>
              <w:spacing w:before="20" w:after="20" w:line="300" w:lineRule="auto"/>
            </w:pPr>
            <w:r>
              <w:rPr>
                <w:rFonts w:ascii="Arial" w:hAnsi="Arial" w:eastAsia="맑은 고딕" w:cs="Arial"/>
                <w:sz w:val="18"/>
                <w:szCs w:val="18"/>
              </w:rPr>
              <w:t xml:space="preserve">URS-F-008, URS 근거 없음 (DECISIONS.md DEC-004, 수정 요청 2026-08-26)</w:t>
            </w:r>
          </w:p>
        </w:tc>
      </w:tr>
      <w:tr>
        <w:tc>
          <w:tcPr>
            <w:tcW w:w="571" w:type="dxa"/>
            <w:vAlign w:val="center"/>
          </w:tcPr>
          <w:p>
            <w:pPr>
              <w:jc w:val="center"/>
              <w:spacing w:before="20" w:after="20" w:line="300" w:lineRule="auto"/>
            </w:pPr>
            <w:r>
              <w:rPr>
                <w:rFonts w:ascii="Arial" w:hAnsi="Arial" w:eastAsia="맑은 고딕" w:cs="Arial"/>
                <w:sz w:val="18"/>
                <w:szCs w:val="18"/>
              </w:rPr>
              <w:t xml:space="preserve">8</w:t>
            </w:r>
          </w:p>
        </w:tc>
        <w:tc>
          <w:tcPr>
            <w:tcW w:w="1048" w:type="dxa"/>
            <w:vAlign w:val="center"/>
          </w:tcPr>
          <w:p>
            <w:pPr>
              <w:jc w:val="center"/>
              <w:spacing w:before="20" w:after="20" w:line="300" w:lineRule="auto"/>
            </w:pPr>
            <w:r>
              <w:rPr>
                <w:rFonts w:ascii="Arial" w:hAnsi="Arial" w:eastAsia="맑은 고딕" w:cs="Arial"/>
                <w:sz w:val="18"/>
                <w:szCs w:val="18"/>
              </w:rPr>
              <w:t xml:space="preserve">FS-008</w:t>
            </w:r>
          </w:p>
        </w:tc>
        <w:tc>
          <w:tcPr>
            <w:tcW w:w="5714" w:type="dxa"/>
            <w:vAlign w:val="center"/>
          </w:tcPr>
          <w:p>
            <w:pPr>
              <w:jc w:val="left"/>
              <w:spacing w:before="20" w:after="20" w:line="300" w:lineRule="auto"/>
            </w:pPr>
            <w:r>
              <w:rPr>
                <w:rFonts w:ascii="Arial" w:hAnsi="Arial" w:eastAsia="맑은 고딕" w:cs="Arial"/>
                <w:sz w:val="18"/>
                <w:szCs w:val="18"/>
              </w:rPr>
              <w:t xml:space="preserve">ADMIN은 회사명, 조번호와 한 명 이상의 실습자 이름 및 소속을 수정 사유와 함께 저장하며, 전체 변경 전후 목록과 수정자를 감사추적에 기록한다.</w:t>
            </w:r>
          </w:p>
        </w:tc>
        <w:tc>
          <w:tcPr>
            <w:tcW w:w="2191" w:type="dxa"/>
            <w:vAlign w:val="center"/>
          </w:tcPr>
          <w:p>
            <w:pPr>
              <w:jc w:val="left"/>
              <w:spacing w:before="20" w:after="20" w:line="300" w:lineRule="auto"/>
            </w:pPr>
            <w:r>
              <w:rPr>
                <w:rFonts w:ascii="Arial" w:hAnsi="Arial" w:eastAsia="맑은 고딕" w:cs="Arial"/>
                <w:sz w:val="18"/>
                <w:szCs w:val="18"/>
              </w:rPr>
              <w:t xml:space="preserve">URS-F-008, URS 근거 없음 (DECISIONS.md DEC-011, 수정 요청 2026-08-26)</w:t>
            </w:r>
          </w:p>
        </w:tc>
      </w:tr>
    </w:tbl>
    <w:p>
      <w:pPr>
        <w:spacing w:before="0" w:after="120" w:line="300" w:lineRule="auto"/>
      </w:pPr>
    </w:p>
    <w:p>
      <w:pPr>
        <w:pStyle w:val="Heading2"/>
        <w:keepNext/>
      </w:pPr>
      <w:r>
        <w:rPr>
          <w:rFonts w:ascii="Arial" w:hAnsi="Arial" w:eastAsia="맑은 고딕" w:cs="Arial"/>
        </w:rPr>
        <w:t xml:space="preserve">3.2 전자로그북 및 장비 운영 / Electronic Logbook and Equipment Operations</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FS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기능 규격 / Functional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FS-009</w:t>
            </w:r>
          </w:p>
        </w:tc>
        <w:tc>
          <w:tcPr>
            <w:tcW w:w="5714" w:type="dxa"/>
            <w:vAlign w:val="center"/>
          </w:tcPr>
          <w:p>
            <w:pPr>
              <w:jc w:val="left"/>
              <w:spacing w:before="20" w:after="20" w:line="300" w:lineRule="auto"/>
            </w:pPr>
            <w:r>
              <w:rPr>
                <w:rFonts w:ascii="Arial" w:hAnsi="Arial" w:eastAsia="맑은 고딕" w:cs="Arial"/>
                <w:sz w:val="18"/>
                <w:szCs w:val="18"/>
              </w:rPr>
              <w:t xml:space="preserve">ADMIN은 장비 코드, 장비명, 설치 위치, 교정 대상 여부, 적격성평가 대상 여부, 교정 유효기간, 사용 상태와 비고를 등록 또는 수정 사유와 함께 저장하고, TESTER와 APPROVER는 장비 목록을 조회한다.</w:t>
            </w:r>
          </w:p>
        </w:tc>
        <w:tc>
          <w:tcPr>
            <w:tcW w:w="2191" w:type="dxa"/>
            <w:vAlign w:val="center"/>
          </w:tcPr>
          <w:p>
            <w:pPr>
              <w:jc w:val="left"/>
              <w:spacing w:before="20" w:after="20" w:line="300" w:lineRule="auto"/>
            </w:pPr>
            <w:r>
              <w:rPr>
                <w:rFonts w:ascii="Arial" w:hAnsi="Arial" w:eastAsia="맑은 고딕" w:cs="Arial"/>
                <w:sz w:val="18"/>
                <w:szCs w:val="18"/>
              </w:rPr>
              <w:t xml:space="preserve">URS-F-001, URS 근거 없음 (DECISIONS.md DEC-009, DEC-014, 수정 요청 2026-08-26)</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FS-010</w:t>
            </w:r>
          </w:p>
        </w:tc>
        <w:tc>
          <w:tcPr>
            <w:tcW w:w="5714" w:type="dxa"/>
            <w:vAlign w:val="center"/>
          </w:tcPr>
          <w:p>
            <w:pPr>
              <w:jc w:val="left"/>
              <w:spacing w:before="20" w:after="20" w:line="300" w:lineRule="auto"/>
            </w:pPr>
            <w:r>
              <w:rPr>
                <w:rFonts w:ascii="Arial" w:hAnsi="Arial" w:eastAsia="맑은 고딕" w:cs="Arial"/>
                <w:sz w:val="18"/>
                <w:szCs w:val="18"/>
              </w:rPr>
              <w:t xml:space="preserve">교정 대상 또는 적격성평가 대상 장비는 교정 유효기간을 필수로 입력하며, 교정 대상 장비의 유효기간이 KST 현재 날짜보다 과거이면 서버가 사용중지로 전환하고 SYSTEM 행위자의 감사추적을 남긴다.</w:t>
            </w:r>
          </w:p>
        </w:tc>
        <w:tc>
          <w:tcPr>
            <w:tcW w:w="2191" w:type="dxa"/>
            <w:vAlign w:val="center"/>
          </w:tcPr>
          <w:p>
            <w:pPr>
              <w:jc w:val="left"/>
              <w:spacing w:before="20" w:after="20" w:line="300" w:lineRule="auto"/>
            </w:pPr>
            <w:r>
              <w:rPr>
                <w:rFonts w:ascii="Arial" w:hAnsi="Arial" w:eastAsia="맑은 고딕" w:cs="Arial"/>
                <w:sz w:val="18"/>
                <w:szCs w:val="18"/>
              </w:rPr>
              <w:t xml:space="preserve">URS-F-001, URS-F-002, URS 근거 없음 (DECISIONS.md DEC-010, DEC-014, 수정 요청 2026-08-26)</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FS-011</w:t>
            </w:r>
          </w:p>
        </w:tc>
        <w:tc>
          <w:tcPr>
            <w:tcW w:w="5714" w:type="dxa"/>
            <w:vAlign w:val="center"/>
          </w:tcPr>
          <w:p>
            <w:pPr>
              <w:jc w:val="left"/>
              <w:spacing w:before="20" w:after="20" w:line="300" w:lineRule="auto"/>
            </w:pPr>
            <w:r>
              <w:rPr>
                <w:rFonts w:ascii="Arial" w:hAnsi="Arial" w:eastAsia="맑은 고딕" w:cs="Arial"/>
                <w:sz w:val="18"/>
                <w:szCs w:val="18"/>
              </w:rPr>
              <w:t xml:space="preserve">TESTER는 사용가능하고 미사용이며 교정이 유효한 장비를 기준정보 목록에서 선택하고 사용 유형, 사용 목적과 선택적 참조번호를 입력하여 사용중 기록을 시작한다. 서버는 로그인 사용자와 시작 시각을 자동 저장한다.</w:t>
            </w:r>
          </w:p>
        </w:tc>
        <w:tc>
          <w:tcPr>
            <w:tcW w:w="2191" w:type="dxa"/>
            <w:vAlign w:val="center"/>
          </w:tcPr>
          <w:p>
            <w:pPr>
              <w:jc w:val="left"/>
              <w:spacing w:before="20" w:after="20" w:line="300" w:lineRule="auto"/>
            </w:pPr>
            <w:r>
              <w:rPr>
                <w:rFonts w:ascii="Arial" w:hAnsi="Arial" w:eastAsia="맑은 고딕" w:cs="Arial"/>
                <w:sz w:val="18"/>
                <w:szCs w:val="18"/>
              </w:rPr>
              <w:t xml:space="preserve">URS-F-002</w:t>
            </w:r>
          </w:p>
        </w:tc>
      </w:tr>
      <w:tr>
        <w:tc>
          <w:tcPr>
            <w:tcW w:w="571" w:type="dxa"/>
            <w:vAlign w:val="center"/>
          </w:tcPr>
          <w:p>
            <w:pPr>
              <w:jc w:val="center"/>
              <w:spacing w:before="20" w:after="20" w:line="300" w:lineRule="auto"/>
            </w:pPr>
            <w:r>
              <w:rPr>
                <w:rFonts w:ascii="Arial" w:hAnsi="Arial" w:eastAsia="맑은 고딕" w:cs="Arial"/>
                <w:sz w:val="18"/>
                <w:szCs w:val="18"/>
              </w:rPr>
              <w:t xml:space="preserve">4</w:t>
            </w:r>
          </w:p>
        </w:tc>
        <w:tc>
          <w:tcPr>
            <w:tcW w:w="1048" w:type="dxa"/>
            <w:vAlign w:val="center"/>
          </w:tcPr>
          <w:p>
            <w:pPr>
              <w:jc w:val="center"/>
              <w:spacing w:before="20" w:after="20" w:line="300" w:lineRule="auto"/>
            </w:pPr>
            <w:r>
              <w:rPr>
                <w:rFonts w:ascii="Arial" w:hAnsi="Arial" w:eastAsia="맑은 고딕" w:cs="Arial"/>
                <w:sz w:val="18"/>
                <w:szCs w:val="18"/>
              </w:rPr>
              <w:t xml:space="preserve">FS-012</w:t>
            </w:r>
          </w:p>
        </w:tc>
        <w:tc>
          <w:tcPr>
            <w:tcW w:w="5714" w:type="dxa"/>
            <w:vAlign w:val="center"/>
          </w:tcPr>
          <w:p>
            <w:pPr>
              <w:jc w:val="left"/>
              <w:spacing w:before="20" w:after="20" w:line="300" w:lineRule="auto"/>
            </w:pPr>
            <w:r>
              <w:rPr>
                <w:rFonts w:ascii="Arial" w:hAnsi="Arial" w:eastAsia="맑은 고딕" w:cs="Arial"/>
                <w:sz w:val="18"/>
                <w:szCs w:val="18"/>
              </w:rPr>
              <w:t xml:space="preserve">사용중 기록의 소유자는 사용 후 상태를 정상 또는 이상으로 선택하여 종료하며, 이상을 선택하면 특이사항을 필수로 저장하고 장비를 사용중지 및 미사용 상태로 전환한다.</w:t>
            </w:r>
          </w:p>
        </w:tc>
        <w:tc>
          <w:tcPr>
            <w:tcW w:w="2191" w:type="dxa"/>
            <w:vAlign w:val="center"/>
          </w:tcPr>
          <w:p>
            <w:pPr>
              <w:jc w:val="left"/>
              <w:spacing w:before="20" w:after="20" w:line="300" w:lineRule="auto"/>
            </w:pPr>
            <w:r>
              <w:rPr>
                <w:rFonts w:ascii="Arial" w:hAnsi="Arial" w:eastAsia="맑은 고딕" w:cs="Arial"/>
                <w:sz w:val="18"/>
                <w:szCs w:val="18"/>
              </w:rPr>
              <w:t xml:space="preserve">URS-F-003, URS-F-004</w:t>
            </w:r>
          </w:p>
        </w:tc>
      </w:tr>
      <w:tr>
        <w:tc>
          <w:tcPr>
            <w:tcW w:w="571" w:type="dxa"/>
            <w:vAlign w:val="center"/>
          </w:tcPr>
          <w:p>
            <w:pPr>
              <w:jc w:val="center"/>
              <w:spacing w:before="20" w:after="20" w:line="300" w:lineRule="auto"/>
            </w:pPr>
            <w:r>
              <w:rPr>
                <w:rFonts w:ascii="Arial" w:hAnsi="Arial" w:eastAsia="맑은 고딕" w:cs="Arial"/>
                <w:sz w:val="18"/>
                <w:szCs w:val="18"/>
              </w:rPr>
              <w:t xml:space="preserve">5</w:t>
            </w:r>
          </w:p>
        </w:tc>
        <w:tc>
          <w:tcPr>
            <w:tcW w:w="1048" w:type="dxa"/>
            <w:vAlign w:val="center"/>
          </w:tcPr>
          <w:p>
            <w:pPr>
              <w:jc w:val="center"/>
              <w:spacing w:before="20" w:after="20" w:line="300" w:lineRule="auto"/>
            </w:pPr>
            <w:r>
              <w:rPr>
                <w:rFonts w:ascii="Arial" w:hAnsi="Arial" w:eastAsia="맑은 고딕" w:cs="Arial"/>
                <w:sz w:val="18"/>
                <w:szCs w:val="18"/>
              </w:rPr>
              <w:t xml:space="preserve">FS-013</w:t>
            </w:r>
          </w:p>
        </w:tc>
        <w:tc>
          <w:tcPr>
            <w:tcW w:w="5714" w:type="dxa"/>
            <w:vAlign w:val="center"/>
          </w:tcPr>
          <w:p>
            <w:pPr>
              <w:jc w:val="left"/>
              <w:spacing w:before="20" w:after="20" w:line="300" w:lineRule="auto"/>
            </w:pPr>
            <w:r>
              <w:rPr>
                <w:rFonts w:ascii="Arial" w:hAnsi="Arial" w:eastAsia="맑은 고딕" w:cs="Arial"/>
                <w:sz w:val="18"/>
                <w:szCs w:val="18"/>
              </w:rPr>
              <w:t xml:space="preserve">ADMIN은 TESTER가 종료하지 못한 사용중 기록을 사유와 함께 예외 종료하며, 정상 종료는 장비 점유를 해제하고 이상 종료는 장비를 사용중지한다.</w:t>
            </w:r>
          </w:p>
        </w:tc>
        <w:tc>
          <w:tcPr>
            <w:tcW w:w="2191" w:type="dxa"/>
            <w:vAlign w:val="center"/>
          </w:tcPr>
          <w:p>
            <w:pPr>
              <w:jc w:val="left"/>
              <w:spacing w:before="20" w:after="20" w:line="300" w:lineRule="auto"/>
            </w:pPr>
            <w:r>
              <w:rPr>
                <w:rFonts w:ascii="Arial" w:hAnsi="Arial" w:eastAsia="맑은 고딕" w:cs="Arial"/>
                <w:sz w:val="18"/>
                <w:szCs w:val="18"/>
              </w:rPr>
              <w:t xml:space="preserve">URS-F-003</w:t>
            </w:r>
          </w:p>
        </w:tc>
      </w:tr>
      <w:tr>
        <w:tc>
          <w:tcPr>
            <w:tcW w:w="571" w:type="dxa"/>
            <w:vAlign w:val="center"/>
          </w:tcPr>
          <w:p>
            <w:pPr>
              <w:jc w:val="center"/>
              <w:spacing w:before="20" w:after="20" w:line="300" w:lineRule="auto"/>
            </w:pPr>
            <w:r>
              <w:rPr>
                <w:rFonts w:ascii="Arial" w:hAnsi="Arial" w:eastAsia="맑은 고딕" w:cs="Arial"/>
                <w:sz w:val="18"/>
                <w:szCs w:val="18"/>
              </w:rPr>
              <w:t xml:space="preserve">6</w:t>
            </w:r>
          </w:p>
        </w:tc>
        <w:tc>
          <w:tcPr>
            <w:tcW w:w="1048" w:type="dxa"/>
            <w:vAlign w:val="center"/>
          </w:tcPr>
          <w:p>
            <w:pPr>
              <w:jc w:val="center"/>
              <w:spacing w:before="20" w:after="20" w:line="300" w:lineRule="auto"/>
            </w:pPr>
            <w:r>
              <w:rPr>
                <w:rFonts w:ascii="Arial" w:hAnsi="Arial" w:eastAsia="맑은 고딕" w:cs="Arial"/>
                <w:sz w:val="18"/>
                <w:szCs w:val="18"/>
              </w:rPr>
              <w:t xml:space="preserve">FS-014</w:t>
            </w:r>
          </w:p>
        </w:tc>
        <w:tc>
          <w:tcPr>
            <w:tcW w:w="5714" w:type="dxa"/>
            <w:vAlign w:val="center"/>
          </w:tcPr>
          <w:p>
            <w:pPr>
              <w:jc w:val="left"/>
              <w:spacing w:before="20" w:after="20" w:line="300" w:lineRule="auto"/>
            </w:pPr>
            <w:r>
              <w:rPr>
                <w:rFonts w:ascii="Arial" w:hAnsi="Arial" w:eastAsia="맑은 고딕" w:cs="Arial"/>
                <w:sz w:val="18"/>
                <w:szCs w:val="18"/>
              </w:rPr>
              <w:t xml:space="preserve">TESTER는 이상 종료된 장비에 점검, 수리 또는 기타 조치 내용을 기록하고 사용 재개를 요청하며, APPROVER는 제2자 확인 후 승인 또는 반려한다. 승인하면 장비를 사용가능 및 미사용 상태로 복원하고 반려하면 사용중지를 유지하며 반려 사유를 저장한다.</w:t>
            </w:r>
          </w:p>
        </w:tc>
        <w:tc>
          <w:tcPr>
            <w:tcW w:w="2191" w:type="dxa"/>
            <w:vAlign w:val="center"/>
          </w:tcPr>
          <w:p>
            <w:pPr>
              <w:jc w:val="left"/>
              <w:spacing w:before="20" w:after="20" w:line="300" w:lineRule="auto"/>
            </w:pPr>
            <w:r>
              <w:rPr>
                <w:rFonts w:ascii="Arial" w:hAnsi="Arial" w:eastAsia="맑은 고딕" w:cs="Arial"/>
                <w:sz w:val="18"/>
                <w:szCs w:val="18"/>
              </w:rPr>
              <w:t xml:space="preserve">URS-F-003</w:t>
            </w:r>
          </w:p>
        </w:tc>
      </w:tr>
      <w:tr>
        <w:tc>
          <w:tcPr>
            <w:tcW w:w="571" w:type="dxa"/>
            <w:vAlign w:val="center"/>
          </w:tcPr>
          <w:p>
            <w:pPr>
              <w:jc w:val="center"/>
              <w:spacing w:before="20" w:after="20" w:line="300" w:lineRule="auto"/>
            </w:pPr>
            <w:r>
              <w:rPr>
                <w:rFonts w:ascii="Arial" w:hAnsi="Arial" w:eastAsia="맑은 고딕" w:cs="Arial"/>
                <w:sz w:val="18"/>
                <w:szCs w:val="18"/>
              </w:rPr>
              <w:t xml:space="preserve">7</w:t>
            </w:r>
          </w:p>
        </w:tc>
        <w:tc>
          <w:tcPr>
            <w:tcW w:w="1048" w:type="dxa"/>
            <w:vAlign w:val="center"/>
          </w:tcPr>
          <w:p>
            <w:pPr>
              <w:jc w:val="center"/>
              <w:spacing w:before="20" w:after="20" w:line="300" w:lineRule="auto"/>
            </w:pPr>
            <w:r>
              <w:rPr>
                <w:rFonts w:ascii="Arial" w:hAnsi="Arial" w:eastAsia="맑은 고딕" w:cs="Arial"/>
                <w:sz w:val="18"/>
                <w:szCs w:val="18"/>
              </w:rPr>
              <w:t xml:space="preserve">FS-015</w:t>
            </w:r>
          </w:p>
        </w:tc>
        <w:tc>
          <w:tcPr>
            <w:tcW w:w="5714" w:type="dxa"/>
            <w:vAlign w:val="center"/>
          </w:tcPr>
          <w:p>
            <w:pPr>
              <w:jc w:val="left"/>
              <w:spacing w:before="20" w:after="20" w:line="300" w:lineRule="auto"/>
            </w:pPr>
            <w:r>
              <w:rPr>
                <w:rFonts w:ascii="Arial" w:hAnsi="Arial" w:eastAsia="맑은 고딕" w:cs="Arial"/>
                <w:sz w:val="18"/>
                <w:szCs w:val="18"/>
              </w:rPr>
              <w:t xml:space="preserve">APPROVER는 사용완료 기록을 검토하여 사유와 함께 수정요청 상태로 전환하고, 기록 소유자가 수정 사유와 보완 내용을 저장하면 사용완료 상태로 복귀시킨다.</w:t>
            </w:r>
          </w:p>
        </w:tc>
        <w:tc>
          <w:tcPr>
            <w:tcW w:w="2191" w:type="dxa"/>
            <w:vAlign w:val="center"/>
          </w:tcPr>
          <w:p>
            <w:pPr>
              <w:jc w:val="left"/>
              <w:spacing w:before="20" w:after="20" w:line="300" w:lineRule="auto"/>
            </w:pPr>
            <w:r>
              <w:rPr>
                <w:rFonts w:ascii="Arial" w:hAnsi="Arial" w:eastAsia="맑은 고딕" w:cs="Arial"/>
                <w:sz w:val="18"/>
                <w:szCs w:val="18"/>
              </w:rPr>
              <w:t xml:space="preserve">URS-F-006</w:t>
            </w:r>
          </w:p>
        </w:tc>
      </w:tr>
      <w:tr>
        <w:tc>
          <w:tcPr>
            <w:tcW w:w="571" w:type="dxa"/>
            <w:vAlign w:val="center"/>
          </w:tcPr>
          <w:p>
            <w:pPr>
              <w:jc w:val="center"/>
              <w:spacing w:before="20" w:after="20" w:line="300" w:lineRule="auto"/>
            </w:pPr>
            <w:r>
              <w:rPr>
                <w:rFonts w:ascii="Arial" w:hAnsi="Arial" w:eastAsia="맑은 고딕" w:cs="Arial"/>
                <w:sz w:val="18"/>
                <w:szCs w:val="18"/>
              </w:rPr>
              <w:t xml:space="preserve">8</w:t>
            </w:r>
          </w:p>
        </w:tc>
        <w:tc>
          <w:tcPr>
            <w:tcW w:w="1048" w:type="dxa"/>
            <w:vAlign w:val="center"/>
          </w:tcPr>
          <w:p>
            <w:pPr>
              <w:jc w:val="center"/>
              <w:spacing w:before="20" w:after="20" w:line="300" w:lineRule="auto"/>
            </w:pPr>
            <w:r>
              <w:rPr>
                <w:rFonts w:ascii="Arial" w:hAnsi="Arial" w:eastAsia="맑은 고딕" w:cs="Arial"/>
                <w:sz w:val="18"/>
                <w:szCs w:val="18"/>
              </w:rPr>
              <w:t xml:space="preserve">FS-016</w:t>
            </w:r>
          </w:p>
        </w:tc>
        <w:tc>
          <w:tcPr>
            <w:tcW w:w="5714" w:type="dxa"/>
            <w:vAlign w:val="center"/>
          </w:tcPr>
          <w:p>
            <w:pPr>
              <w:jc w:val="left"/>
              <w:spacing w:before="20" w:after="20" w:line="300" w:lineRule="auto"/>
            </w:pPr>
            <w:r>
              <w:rPr>
                <w:rFonts w:ascii="Arial" w:hAnsi="Arial" w:eastAsia="맑은 고딕" w:cs="Arial"/>
                <w:sz w:val="18"/>
                <w:szCs w:val="18"/>
              </w:rPr>
              <w:t xml:space="preserve">대시보드는 전체, 사용가능, 사용중, 사용중지, 폐기 및 교정 만료 장비 수와 장비 코드, 장비명, 위치, 사용가능 상태 및 사용 유형별 통계를 표시한다.</w:t>
            </w:r>
          </w:p>
        </w:tc>
        <w:tc>
          <w:tcPr>
            <w:tcW w:w="2191" w:type="dxa"/>
            <w:vAlign w:val="center"/>
          </w:tcPr>
          <w:p>
            <w:pPr>
              <w:jc w:val="left"/>
              <w:spacing w:before="20" w:after="20" w:line="300" w:lineRule="auto"/>
            </w:pPr>
            <w:r>
              <w:rPr>
                <w:rFonts w:ascii="Arial" w:hAnsi="Arial" w:eastAsia="맑은 고딕" w:cs="Arial"/>
                <w:sz w:val="18"/>
                <w:szCs w:val="18"/>
              </w:rPr>
              <w:t xml:space="preserve">URS-F-005</w:t>
            </w:r>
          </w:p>
        </w:tc>
      </w:tr>
      <w:tr>
        <w:tc>
          <w:tcPr>
            <w:tcW w:w="571" w:type="dxa"/>
            <w:vAlign w:val="center"/>
          </w:tcPr>
          <w:p>
            <w:pPr>
              <w:jc w:val="center"/>
              <w:spacing w:before="20" w:after="20" w:line="300" w:lineRule="auto"/>
            </w:pPr>
            <w:r>
              <w:rPr>
                <w:rFonts w:ascii="Arial" w:hAnsi="Arial" w:eastAsia="맑은 고딕" w:cs="Arial"/>
                <w:sz w:val="18"/>
                <w:szCs w:val="18"/>
              </w:rPr>
              <w:t xml:space="preserve">9</w:t>
            </w:r>
          </w:p>
        </w:tc>
        <w:tc>
          <w:tcPr>
            <w:tcW w:w="1048" w:type="dxa"/>
            <w:vAlign w:val="center"/>
          </w:tcPr>
          <w:p>
            <w:pPr>
              <w:jc w:val="center"/>
              <w:spacing w:before="20" w:after="20" w:line="300" w:lineRule="auto"/>
            </w:pPr>
            <w:r>
              <w:rPr>
                <w:rFonts w:ascii="Arial" w:hAnsi="Arial" w:eastAsia="맑은 고딕" w:cs="Arial"/>
                <w:sz w:val="18"/>
                <w:szCs w:val="18"/>
              </w:rPr>
              <w:t xml:space="preserve">FS-017</w:t>
            </w:r>
          </w:p>
        </w:tc>
        <w:tc>
          <w:tcPr>
            <w:tcW w:w="5714" w:type="dxa"/>
            <w:vAlign w:val="center"/>
          </w:tcPr>
          <w:p>
            <w:pPr>
              <w:jc w:val="left"/>
              <w:spacing w:before="20" w:after="20" w:line="300" w:lineRule="auto"/>
            </w:pPr>
            <w:r>
              <w:rPr>
                <w:rFonts w:ascii="Arial" w:hAnsi="Arial" w:eastAsia="맑은 고딕" w:cs="Arial"/>
                <w:sz w:val="18"/>
                <w:szCs w:val="18"/>
              </w:rPr>
              <w:t xml:space="preserve">알람 화면은 교정 만료와 만료 임박, 이상 종료, 조치와 사용 재개 이력 및 보안 경고를 표시하며, 로그인 후 미확인 알람 팝업은 발생 일시, 유형, 대상과 주요 내용을 표시하고 사용자별 읽음 상태를 서버에 저장한다.</w:t>
            </w:r>
          </w:p>
        </w:tc>
        <w:tc>
          <w:tcPr>
            <w:tcW w:w="2191" w:type="dxa"/>
            <w:vAlign w:val="center"/>
          </w:tcPr>
          <w:p>
            <w:pPr>
              <w:jc w:val="left"/>
              <w:spacing w:before="20" w:after="20" w:line="300" w:lineRule="auto"/>
            </w:pPr>
            <w:r>
              <w:rPr>
                <w:rFonts w:ascii="Arial" w:hAnsi="Arial" w:eastAsia="맑은 고딕" w:cs="Arial"/>
                <w:sz w:val="18"/>
                <w:szCs w:val="18"/>
              </w:rPr>
              <w:t xml:space="preserve">URS-F-005, URS-F-008, URS 근거 없음 (DECISIONS.md DEC-013, 수정 요청 2026-08-26)</w:t>
            </w:r>
          </w:p>
        </w:tc>
      </w:tr>
      <w:tr>
        <w:tc>
          <w:tcPr>
            <w:tcW w:w="571" w:type="dxa"/>
            <w:vAlign w:val="center"/>
          </w:tcPr>
          <w:p>
            <w:pPr>
              <w:jc w:val="center"/>
              <w:spacing w:before="20" w:after="20" w:line="300" w:lineRule="auto"/>
            </w:pPr>
            <w:r>
              <w:rPr>
                <w:rFonts w:ascii="Arial" w:hAnsi="Arial" w:eastAsia="맑은 고딕" w:cs="Arial"/>
                <w:sz w:val="18"/>
                <w:szCs w:val="18"/>
              </w:rPr>
              <w:t xml:space="preserve">10</w:t>
            </w:r>
          </w:p>
        </w:tc>
        <w:tc>
          <w:tcPr>
            <w:tcW w:w="1048" w:type="dxa"/>
            <w:vAlign w:val="center"/>
          </w:tcPr>
          <w:p>
            <w:pPr>
              <w:jc w:val="center"/>
              <w:spacing w:before="20" w:after="20" w:line="300" w:lineRule="auto"/>
            </w:pPr>
            <w:r>
              <w:rPr>
                <w:rFonts w:ascii="Arial" w:hAnsi="Arial" w:eastAsia="맑은 고딕" w:cs="Arial"/>
                <w:sz w:val="18"/>
                <w:szCs w:val="18"/>
              </w:rPr>
              <w:t xml:space="preserve">FS-018</w:t>
            </w:r>
          </w:p>
        </w:tc>
        <w:tc>
          <w:tcPr>
            <w:tcW w:w="5714" w:type="dxa"/>
            <w:vAlign w:val="center"/>
          </w:tcPr>
          <w:p>
            <w:pPr>
              <w:jc w:val="left"/>
              <w:spacing w:before="20" w:after="20" w:line="300" w:lineRule="auto"/>
            </w:pPr>
            <w:r>
              <w:rPr>
                <w:rFonts w:ascii="Arial" w:hAnsi="Arial" w:eastAsia="맑은 고딕" w:cs="Arial"/>
                <w:sz w:val="18"/>
                <w:szCs w:val="18"/>
              </w:rPr>
              <w:t xml:space="preserve">사용 기록 목록은 장비, 기록 상태, 사용자, 사용 후 상태와 기간 조건으로 조회하고 각 기록의 상세, 조치 및 사용 재개 이력을 표시한다.</w:t>
            </w:r>
          </w:p>
        </w:tc>
        <w:tc>
          <w:tcPr>
            <w:tcW w:w="2191" w:type="dxa"/>
            <w:vAlign w:val="center"/>
          </w:tcPr>
          <w:p>
            <w:pPr>
              <w:jc w:val="left"/>
              <w:spacing w:before="20" w:after="20" w:line="300" w:lineRule="auto"/>
            </w:pPr>
            <w:r>
              <w:rPr>
                <w:rFonts w:ascii="Arial" w:hAnsi="Arial" w:eastAsia="맑은 고딕" w:cs="Arial"/>
                <w:sz w:val="18"/>
                <w:szCs w:val="18"/>
              </w:rPr>
              <w:t xml:space="preserve">URS-F-007</w:t>
            </w:r>
          </w:p>
        </w:tc>
      </w:tr>
      <w:tr>
        <w:tc>
          <w:tcPr>
            <w:tcW w:w="571" w:type="dxa"/>
            <w:vAlign w:val="center"/>
          </w:tcPr>
          <w:p>
            <w:pPr>
              <w:jc w:val="center"/>
              <w:spacing w:before="20" w:after="20" w:line="300" w:lineRule="auto"/>
            </w:pPr>
            <w:r>
              <w:rPr>
                <w:rFonts w:ascii="Arial" w:hAnsi="Arial" w:eastAsia="맑은 고딕" w:cs="Arial"/>
                <w:sz w:val="18"/>
                <w:szCs w:val="18"/>
              </w:rPr>
              <w:t xml:space="preserve">11</w:t>
            </w:r>
          </w:p>
        </w:tc>
        <w:tc>
          <w:tcPr>
            <w:tcW w:w="1048" w:type="dxa"/>
            <w:vAlign w:val="center"/>
          </w:tcPr>
          <w:p>
            <w:pPr>
              <w:jc w:val="center"/>
              <w:spacing w:before="20" w:after="20" w:line="300" w:lineRule="auto"/>
            </w:pPr>
            <w:r>
              <w:rPr>
                <w:rFonts w:ascii="Arial" w:hAnsi="Arial" w:eastAsia="맑은 고딕" w:cs="Arial"/>
                <w:sz w:val="18"/>
                <w:szCs w:val="18"/>
              </w:rPr>
              <w:t xml:space="preserve">FS-019</w:t>
            </w:r>
          </w:p>
        </w:tc>
        <w:tc>
          <w:tcPr>
            <w:tcW w:w="5714" w:type="dxa"/>
            <w:vAlign w:val="center"/>
          </w:tcPr>
          <w:p>
            <w:pPr>
              <w:jc w:val="left"/>
              <w:spacing w:before="20" w:after="20" w:line="300" w:lineRule="auto"/>
            </w:pPr>
            <w:r>
              <w:rPr>
                <w:rFonts w:ascii="Arial" w:hAnsi="Arial" w:eastAsia="맑은 고딕" w:cs="Arial"/>
                <w:sz w:val="18"/>
                <w:szCs w:val="18"/>
              </w:rPr>
              <w:t xml:space="preserve">로그북은 장비와 조회 기간 조건에 맞는 검토완료 기록만 조회하고 교정 및 적격성평가 대상 여부, 출력자와 출력 시각 및 고유 문서번호를 포함하여 브라우저 인쇄를 제공한다.</w:t>
            </w:r>
          </w:p>
        </w:tc>
        <w:tc>
          <w:tcPr>
            <w:tcW w:w="2191" w:type="dxa"/>
            <w:vAlign w:val="center"/>
          </w:tcPr>
          <w:p>
            <w:pPr>
              <w:jc w:val="left"/>
              <w:spacing w:before="20" w:after="20" w:line="300" w:lineRule="auto"/>
            </w:pPr>
            <w:r>
              <w:rPr>
                <w:rFonts w:ascii="Arial" w:hAnsi="Arial" w:eastAsia="맑은 고딕" w:cs="Arial"/>
                <w:sz w:val="18"/>
                <w:szCs w:val="18"/>
              </w:rPr>
              <w:t xml:space="preserve">URS-F-007, URS 근거 없음 (DECISIONS.md DEC-007, 수정 요청 2026-08-25)</w:t>
            </w:r>
          </w:p>
        </w:tc>
      </w:tr>
      <w:tr>
        <w:tc>
          <w:tcPr>
            <w:tcW w:w="571" w:type="dxa"/>
            <w:vAlign w:val="center"/>
          </w:tcPr>
          <w:p>
            <w:pPr>
              <w:jc w:val="center"/>
              <w:spacing w:before="20" w:after="20" w:line="300" w:lineRule="auto"/>
            </w:pPr>
            <w:r>
              <w:rPr>
                <w:rFonts w:ascii="Arial" w:hAnsi="Arial" w:eastAsia="맑은 고딕" w:cs="Arial"/>
                <w:sz w:val="18"/>
                <w:szCs w:val="18"/>
              </w:rPr>
              <w:t xml:space="preserve">12</w:t>
            </w:r>
          </w:p>
        </w:tc>
        <w:tc>
          <w:tcPr>
            <w:tcW w:w="1048" w:type="dxa"/>
            <w:vAlign w:val="center"/>
          </w:tcPr>
          <w:p>
            <w:pPr>
              <w:jc w:val="center"/>
              <w:spacing w:before="20" w:after="20" w:line="300" w:lineRule="auto"/>
            </w:pPr>
            <w:r>
              <w:rPr>
                <w:rFonts w:ascii="Arial" w:hAnsi="Arial" w:eastAsia="맑은 고딕" w:cs="Arial"/>
                <w:sz w:val="18"/>
                <w:szCs w:val="18"/>
              </w:rPr>
              <w:t xml:space="preserve">FS-020</w:t>
            </w:r>
          </w:p>
        </w:tc>
        <w:tc>
          <w:tcPr>
            <w:tcW w:w="5714" w:type="dxa"/>
            <w:vAlign w:val="center"/>
          </w:tcPr>
          <w:p>
            <w:pPr>
              <w:jc w:val="left"/>
              <w:spacing w:before="20" w:after="20" w:line="300" w:lineRule="auto"/>
            </w:pPr>
            <w:r>
              <w:rPr>
                <w:rFonts w:ascii="Arial" w:hAnsi="Arial" w:eastAsia="맑은 고딕" w:cs="Arial"/>
                <w:sz w:val="18"/>
                <w:szCs w:val="18"/>
              </w:rPr>
              <w:t xml:space="preserve">ADMIN이 백업 화면에서 백업을 실행하면 서버가 운영 스프레드시트의 XLSX 파일과 SHA-256을 생성하여 같은 응답으로 브라우저에 전달하고, 브라우저는 파일을 사용자 PC에 저장한다. 서버 또는 Google Drive에는 백업 파일을 보관하지 않는다.</w:t>
            </w:r>
          </w:p>
        </w:tc>
        <w:tc>
          <w:tcPr>
            <w:tcW w:w="2191" w:type="dxa"/>
            <w:vAlign w:val="center"/>
          </w:tcPr>
          <w:p>
            <w:pPr>
              <w:jc w:val="left"/>
              <w:spacing w:before="20" w:after="20" w:line="300" w:lineRule="auto"/>
            </w:pPr>
            <w:r>
              <w:rPr>
                <w:rFonts w:ascii="Arial" w:hAnsi="Arial" w:eastAsia="맑은 고딕" w:cs="Arial"/>
                <w:sz w:val="18"/>
                <w:szCs w:val="18"/>
              </w:rPr>
              <w:t xml:space="preserve">URS-D-003, URS 근거 없음 (DECISIONS.md DEC-015, 수정 요청 2026-08-26)</w:t>
            </w:r>
          </w:p>
        </w:tc>
      </w:tr>
    </w:tbl>
    <w:p>
      <w:pPr>
        <w:spacing w:before="0" w:after="120" w:line="300" w:lineRule="auto"/>
      </w:pPr>
    </w:p>
    <w:p>
      <w:pPr>
        <w:pStyle w:val="Heading2"/>
        <w:keepNext/>
      </w:pPr>
      <w:r>
        <w:rPr>
          <w:rFonts w:ascii="Arial" w:hAnsi="Arial" w:eastAsia="맑은 고딕" w:cs="Arial"/>
        </w:rPr>
        <w:t xml:space="preserve">3.3 데이터 처리 / Data Processing</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FS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기능 규격 / Functional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FS-021</w:t>
            </w:r>
          </w:p>
        </w:tc>
        <w:tc>
          <w:tcPr>
            <w:tcW w:w="5714" w:type="dxa"/>
            <w:vAlign w:val="center"/>
          </w:tcPr>
          <w:p>
            <w:pPr>
              <w:jc w:val="left"/>
              <w:spacing w:before="20" w:after="20" w:line="300" w:lineRule="auto"/>
            </w:pPr>
            <w:r>
              <w:rPr>
                <w:rFonts w:ascii="Arial" w:hAnsi="Arial" w:eastAsia="맑은 고딕" w:cs="Arial"/>
                <w:sz w:val="18"/>
                <w:szCs w:val="18"/>
              </w:rPr>
              <w:t xml:space="preserve">서버는 사용 시작과 종료, 수정, 무효, 수정 요청, 사용 재개 및 관리자 작업의 필수 입력값을 검사하고 누락 시 필수 입력 항목이 누락된 경우 기록을 저장할 수 없으며 누락된 항목을 안내해야 한다.와 누락 항목명을 반환한다.</w:t>
            </w:r>
          </w:p>
        </w:tc>
        <w:tc>
          <w:tcPr>
            <w:tcW w:w="2191" w:type="dxa"/>
            <w:vAlign w:val="center"/>
          </w:tcPr>
          <w:p>
            <w:pPr>
              <w:jc w:val="left"/>
              <w:spacing w:before="20" w:after="20" w:line="300" w:lineRule="auto"/>
            </w:pPr>
            <w:r>
              <w:rPr>
                <w:rFonts w:ascii="Arial" w:hAnsi="Arial" w:eastAsia="맑은 고딕" w:cs="Arial"/>
                <w:sz w:val="18"/>
                <w:szCs w:val="18"/>
              </w:rPr>
              <w:t xml:space="preserve">URS-F-004, URS-N-001</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FS-022</w:t>
            </w:r>
          </w:p>
        </w:tc>
        <w:tc>
          <w:tcPr>
            <w:tcW w:w="5714" w:type="dxa"/>
            <w:vAlign w:val="center"/>
          </w:tcPr>
          <w:p>
            <w:pPr>
              <w:jc w:val="left"/>
              <w:spacing w:before="20" w:after="20" w:line="300" w:lineRule="auto"/>
            </w:pPr>
            <w:r>
              <w:rPr>
                <w:rFonts w:ascii="Arial" w:hAnsi="Arial" w:eastAsia="맑은 고딕" w:cs="Arial"/>
                <w:sz w:val="18"/>
                <w:szCs w:val="18"/>
              </w:rPr>
              <w:t xml:space="preserve">서버는 사용 유형을 일반 사용, 시험/분석, 적격성평가/밸리데이션, 점검/유지보수 및 기타 목록으로 제한하고, 장비, 사용자와 시각은 기준정보 또는 현재 세션 및 서버 시각에서 생성한다.</w:t>
            </w:r>
          </w:p>
        </w:tc>
        <w:tc>
          <w:tcPr>
            <w:tcW w:w="2191" w:type="dxa"/>
            <w:vAlign w:val="center"/>
          </w:tcPr>
          <w:p>
            <w:pPr>
              <w:jc w:val="left"/>
              <w:spacing w:before="20" w:after="20" w:line="300" w:lineRule="auto"/>
            </w:pPr>
            <w:r>
              <w:rPr>
                <w:rFonts w:ascii="Arial" w:hAnsi="Arial" w:eastAsia="맑은 고딕" w:cs="Arial"/>
                <w:sz w:val="18"/>
                <w:szCs w:val="18"/>
              </w:rPr>
              <w:t xml:space="preserve">URS-F-002, URS-F-004</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FS-023</w:t>
            </w:r>
          </w:p>
        </w:tc>
        <w:tc>
          <w:tcPr>
            <w:tcW w:w="5714" w:type="dxa"/>
            <w:vAlign w:val="center"/>
          </w:tcPr>
          <w:p>
            <w:pPr>
              <w:jc w:val="left"/>
              <w:spacing w:before="20" w:after="20" w:line="300" w:lineRule="auto"/>
            </w:pPr>
            <w:r>
              <w:rPr>
                <w:rFonts w:ascii="Arial" w:hAnsi="Arial" w:eastAsia="맑은 고딕" w:cs="Arial"/>
                <w:sz w:val="18"/>
                <w:szCs w:val="18"/>
              </w:rPr>
              <w:t xml:space="preserve">사용 시작 시 서버는 장비 사용 상태, 점유 상태, 교정 유효기간과 기존 사용중 기록을 다시 조회하고 점유 토큰을 확인하여 동일 장비의 동시 사용 시작을 한 건으로 제한한다.</w:t>
            </w:r>
          </w:p>
        </w:tc>
        <w:tc>
          <w:tcPr>
            <w:tcW w:w="2191" w:type="dxa"/>
            <w:vAlign w:val="center"/>
          </w:tcPr>
          <w:p>
            <w:pPr>
              <w:jc w:val="left"/>
              <w:spacing w:before="20" w:after="20" w:line="300" w:lineRule="auto"/>
            </w:pPr>
            <w:r>
              <w:rPr>
                <w:rFonts w:ascii="Arial" w:hAnsi="Arial" w:eastAsia="맑은 고딕" w:cs="Arial"/>
                <w:sz w:val="18"/>
                <w:szCs w:val="18"/>
              </w:rPr>
              <w:t xml:space="preserve">URS-F-002</w:t>
            </w:r>
          </w:p>
        </w:tc>
      </w:tr>
      <w:tr>
        <w:tc>
          <w:tcPr>
            <w:tcW w:w="571" w:type="dxa"/>
            <w:vAlign w:val="center"/>
          </w:tcPr>
          <w:p>
            <w:pPr>
              <w:jc w:val="center"/>
              <w:spacing w:before="20" w:after="20" w:line="300" w:lineRule="auto"/>
            </w:pPr>
            <w:r>
              <w:rPr>
                <w:rFonts w:ascii="Arial" w:hAnsi="Arial" w:eastAsia="맑은 고딕" w:cs="Arial"/>
                <w:sz w:val="18"/>
                <w:szCs w:val="18"/>
              </w:rPr>
              <w:t xml:space="preserve">4</w:t>
            </w:r>
          </w:p>
        </w:tc>
        <w:tc>
          <w:tcPr>
            <w:tcW w:w="1048" w:type="dxa"/>
            <w:vAlign w:val="center"/>
          </w:tcPr>
          <w:p>
            <w:pPr>
              <w:jc w:val="center"/>
              <w:spacing w:before="20" w:after="20" w:line="300" w:lineRule="auto"/>
            </w:pPr>
            <w:r>
              <w:rPr>
                <w:rFonts w:ascii="Arial" w:hAnsi="Arial" w:eastAsia="맑은 고딕" w:cs="Arial"/>
                <w:sz w:val="18"/>
                <w:szCs w:val="18"/>
              </w:rPr>
              <w:t xml:space="preserve">FS-024</w:t>
            </w:r>
          </w:p>
        </w:tc>
        <w:tc>
          <w:tcPr>
            <w:tcW w:w="5714" w:type="dxa"/>
            <w:vAlign w:val="center"/>
          </w:tcPr>
          <w:p>
            <w:pPr>
              <w:jc w:val="left"/>
              <w:spacing w:before="20" w:after="20" w:line="300" w:lineRule="auto"/>
            </w:pPr>
            <w:r>
              <w:rPr>
                <w:rFonts w:ascii="Arial" w:hAnsi="Arial" w:eastAsia="맑은 고딕" w:cs="Arial"/>
                <w:sz w:val="18"/>
                <w:szCs w:val="18"/>
              </w:rPr>
              <w:t xml:space="preserve">사용 종료 시 서버는 기록 소유자, 사용중 상태, 장비 점유 일치와 종료 시각이 시작 시각 이후인지 검사하고, 정상 또는 이상 결과에 따라 기록 및 장비 상태를 함께 갱신한다.</w:t>
            </w:r>
          </w:p>
        </w:tc>
        <w:tc>
          <w:tcPr>
            <w:tcW w:w="2191" w:type="dxa"/>
            <w:vAlign w:val="center"/>
          </w:tcPr>
          <w:p>
            <w:pPr>
              <w:jc w:val="left"/>
              <w:spacing w:before="20" w:after="20" w:line="300" w:lineRule="auto"/>
            </w:pPr>
            <w:r>
              <w:rPr>
                <w:rFonts w:ascii="Arial" w:hAnsi="Arial" w:eastAsia="맑은 고딕" w:cs="Arial"/>
                <w:sz w:val="18"/>
                <w:szCs w:val="18"/>
              </w:rPr>
              <w:t xml:space="preserve">URS-F-003</w:t>
            </w:r>
          </w:p>
        </w:tc>
      </w:tr>
      <w:tr>
        <w:tc>
          <w:tcPr>
            <w:tcW w:w="571" w:type="dxa"/>
            <w:vAlign w:val="center"/>
          </w:tcPr>
          <w:p>
            <w:pPr>
              <w:jc w:val="center"/>
              <w:spacing w:before="20" w:after="20" w:line="300" w:lineRule="auto"/>
            </w:pPr>
            <w:r>
              <w:rPr>
                <w:rFonts w:ascii="Arial" w:hAnsi="Arial" w:eastAsia="맑은 고딕" w:cs="Arial"/>
                <w:sz w:val="18"/>
                <w:szCs w:val="18"/>
              </w:rPr>
              <w:t xml:space="preserve">5</w:t>
            </w:r>
          </w:p>
        </w:tc>
        <w:tc>
          <w:tcPr>
            <w:tcW w:w="1048" w:type="dxa"/>
            <w:vAlign w:val="center"/>
          </w:tcPr>
          <w:p>
            <w:pPr>
              <w:jc w:val="center"/>
              <w:spacing w:before="20" w:after="20" w:line="300" w:lineRule="auto"/>
            </w:pPr>
            <w:r>
              <w:rPr>
                <w:rFonts w:ascii="Arial" w:hAnsi="Arial" w:eastAsia="맑은 고딕" w:cs="Arial"/>
                <w:sz w:val="18"/>
                <w:szCs w:val="18"/>
              </w:rPr>
              <w:t xml:space="preserve">FS-025</w:t>
            </w:r>
          </w:p>
        </w:tc>
        <w:tc>
          <w:tcPr>
            <w:tcW w:w="5714" w:type="dxa"/>
            <w:vAlign w:val="center"/>
          </w:tcPr>
          <w:p>
            <w:pPr>
              <w:jc w:val="left"/>
              <w:spacing w:before="20" w:after="20" w:line="300" w:lineRule="auto"/>
            </w:pPr>
            <w:r>
              <w:rPr>
                <w:rFonts w:ascii="Arial" w:hAnsi="Arial" w:eastAsia="맑은 고딕" w:cs="Arial"/>
                <w:sz w:val="18"/>
                <w:szCs w:val="18"/>
              </w:rPr>
              <w:t xml:space="preserve">서버는 사용중 → 사용완료 → 검토완료 상태 전이와 사용완료 → 수정요청 → 사용완료 상태 전이만 허용하고 허용되지 않은 상태 전이는 차단되어야 한다.를 반환한다.</w:t>
            </w:r>
          </w:p>
        </w:tc>
        <w:tc>
          <w:tcPr>
            <w:tcW w:w="2191" w:type="dxa"/>
            <w:vAlign w:val="center"/>
          </w:tcPr>
          <w:p>
            <w:pPr>
              <w:jc w:val="left"/>
              <w:spacing w:before="20" w:after="20" w:line="300" w:lineRule="auto"/>
            </w:pPr>
            <w:r>
              <w:rPr>
                <w:rFonts w:ascii="Arial" w:hAnsi="Arial" w:eastAsia="맑은 고딕" w:cs="Arial"/>
                <w:sz w:val="18"/>
                <w:szCs w:val="18"/>
              </w:rPr>
              <w:t xml:space="preserve">URS-F-006</w:t>
            </w:r>
          </w:p>
        </w:tc>
      </w:tr>
      <w:tr>
        <w:tc>
          <w:tcPr>
            <w:tcW w:w="571" w:type="dxa"/>
            <w:vAlign w:val="center"/>
          </w:tcPr>
          <w:p>
            <w:pPr>
              <w:jc w:val="center"/>
              <w:spacing w:before="20" w:after="20" w:line="300" w:lineRule="auto"/>
            </w:pPr>
            <w:r>
              <w:rPr>
                <w:rFonts w:ascii="Arial" w:hAnsi="Arial" w:eastAsia="맑은 고딕" w:cs="Arial"/>
                <w:sz w:val="18"/>
                <w:szCs w:val="18"/>
              </w:rPr>
              <w:t xml:space="preserve">6</w:t>
            </w:r>
          </w:p>
        </w:tc>
        <w:tc>
          <w:tcPr>
            <w:tcW w:w="1048" w:type="dxa"/>
            <w:vAlign w:val="center"/>
          </w:tcPr>
          <w:p>
            <w:pPr>
              <w:jc w:val="center"/>
              <w:spacing w:before="20" w:after="20" w:line="300" w:lineRule="auto"/>
            </w:pPr>
            <w:r>
              <w:rPr>
                <w:rFonts w:ascii="Arial" w:hAnsi="Arial" w:eastAsia="맑은 고딕" w:cs="Arial"/>
                <w:sz w:val="18"/>
                <w:szCs w:val="18"/>
              </w:rPr>
              <w:t xml:space="preserve">FS-026</w:t>
            </w:r>
          </w:p>
        </w:tc>
        <w:tc>
          <w:tcPr>
            <w:tcW w:w="5714" w:type="dxa"/>
            <w:vAlign w:val="center"/>
          </w:tcPr>
          <w:p>
            <w:pPr>
              <w:jc w:val="left"/>
              <w:spacing w:before="20" w:after="20" w:line="300" w:lineRule="auto"/>
            </w:pPr>
            <w:r>
              <w:rPr>
                <w:rFonts w:ascii="Arial" w:hAnsi="Arial" w:eastAsia="맑은 고딕" w:cs="Arial"/>
                <w:sz w:val="18"/>
                <w:szCs w:val="18"/>
              </w:rPr>
              <w:t xml:space="preserve">장비 사용 통계는 무효 기록을 제외하고 사용 유형별 사용 횟수와 이상 발생 횟수를 집계하며, 이상율은 </w:t>
            </w:r>
            <w:r>
              <w:rPr>
                <w:rFonts w:ascii="Consolas" w:hAnsi="Consolas" w:eastAsia="맑은 고딕"/>
                <w:sz w:val="18"/>
                <w:szCs w:val="18"/>
              </w:rPr>
              <w:t xml:space="preserve">(이상 발생 횟수 / 사용 횟수) * 100</w:t>
            </w:r>
            <w:r>
              <w:rPr>
                <w:rFonts w:ascii="Arial" w:hAnsi="Arial" w:eastAsia="맑은 고딕" w:cs="Arial"/>
                <w:sz w:val="18"/>
                <w:szCs w:val="18"/>
              </w:rPr>
              <w:t xml:space="preserve">으로 계산하고 사용 횟수가 0이면 0%로 표시한다.</w:t>
            </w:r>
          </w:p>
        </w:tc>
        <w:tc>
          <w:tcPr>
            <w:tcW w:w="2191" w:type="dxa"/>
            <w:vAlign w:val="center"/>
          </w:tcPr>
          <w:p>
            <w:pPr>
              <w:jc w:val="left"/>
              <w:spacing w:before="20" w:after="20" w:line="300" w:lineRule="auto"/>
            </w:pPr>
            <w:r>
              <w:rPr>
                <w:rFonts w:ascii="Arial" w:hAnsi="Arial" w:eastAsia="맑은 고딕" w:cs="Arial"/>
                <w:sz w:val="18"/>
                <w:szCs w:val="18"/>
              </w:rPr>
              <w:t xml:space="preserve">URS-F-005, URS 근거 없음 (DECISIONS.md DEC-013, 수정 요청 2026-08-26)</w:t>
            </w:r>
          </w:p>
        </w:tc>
      </w:tr>
      <w:tr>
        <w:tc>
          <w:tcPr>
            <w:tcW w:w="571" w:type="dxa"/>
            <w:vAlign w:val="center"/>
          </w:tcPr>
          <w:p>
            <w:pPr>
              <w:jc w:val="center"/>
              <w:spacing w:before="20" w:after="20" w:line="300" w:lineRule="auto"/>
            </w:pPr>
            <w:r>
              <w:rPr>
                <w:rFonts w:ascii="Arial" w:hAnsi="Arial" w:eastAsia="맑은 고딕" w:cs="Arial"/>
                <w:sz w:val="18"/>
                <w:szCs w:val="18"/>
              </w:rPr>
              <w:t xml:space="preserve">7</w:t>
            </w:r>
          </w:p>
        </w:tc>
        <w:tc>
          <w:tcPr>
            <w:tcW w:w="1048" w:type="dxa"/>
            <w:vAlign w:val="center"/>
          </w:tcPr>
          <w:p>
            <w:pPr>
              <w:jc w:val="center"/>
              <w:spacing w:before="20" w:after="20" w:line="300" w:lineRule="auto"/>
            </w:pPr>
            <w:r>
              <w:rPr>
                <w:rFonts w:ascii="Arial" w:hAnsi="Arial" w:eastAsia="맑은 고딕" w:cs="Arial"/>
                <w:sz w:val="18"/>
                <w:szCs w:val="18"/>
              </w:rPr>
              <w:t xml:space="preserve">FS-027</w:t>
            </w:r>
          </w:p>
        </w:tc>
        <w:tc>
          <w:tcPr>
            <w:tcW w:w="5714" w:type="dxa"/>
            <w:vAlign w:val="center"/>
          </w:tcPr>
          <w:p>
            <w:pPr>
              <w:jc w:val="left"/>
              <w:spacing w:before="20" w:after="20" w:line="300" w:lineRule="auto"/>
            </w:pPr>
            <w:r>
              <w:rPr>
                <w:rFonts w:ascii="Arial" w:hAnsi="Arial" w:eastAsia="맑은 고딕" w:cs="Arial"/>
                <w:sz w:val="18"/>
                <w:szCs w:val="18"/>
              </w:rPr>
              <w:t xml:space="preserve">조회 기간은 YYYY-MM-DD 형식과 시작일이 종료일보다 늦지 않은지 검사하고, 로그북은 서버 시각을 포함한 문서번호 </w:t>
            </w:r>
            <w:r>
              <w:rPr>
                <w:rFonts w:ascii="Consolas" w:hAnsi="Consolas" w:eastAsia="맑은 고딕"/>
                <w:sz w:val="18"/>
                <w:szCs w:val="18"/>
              </w:rPr>
              <w:t xml:space="preserve">ELMS-LB-장비코드-시작일-종료일-출력시각</w:t>
            </w:r>
            <w:r>
              <w:rPr>
                <w:rFonts w:ascii="Arial" w:hAnsi="Arial" w:eastAsia="맑은 고딕" w:cs="Arial"/>
                <w:sz w:val="18"/>
                <w:szCs w:val="18"/>
              </w:rPr>
              <w:t xml:space="preserve">을 생성한다.</w:t>
            </w:r>
          </w:p>
        </w:tc>
        <w:tc>
          <w:tcPr>
            <w:tcW w:w="2191" w:type="dxa"/>
            <w:vAlign w:val="center"/>
          </w:tcPr>
          <w:p>
            <w:pPr>
              <w:jc w:val="left"/>
              <w:spacing w:before="20" w:after="20" w:line="300" w:lineRule="auto"/>
            </w:pPr>
            <w:r>
              <w:rPr>
                <w:rFonts w:ascii="Arial" w:hAnsi="Arial" w:eastAsia="맑은 고딕" w:cs="Arial"/>
                <w:sz w:val="18"/>
                <w:szCs w:val="18"/>
              </w:rPr>
              <w:t xml:space="preserve">URS-F-007, URS-D-001, URS 근거 없음 (DECISIONS.md DEC-007, 수정 요청 2026-08-25)</w:t>
            </w:r>
          </w:p>
        </w:tc>
      </w:tr>
    </w:tbl>
    <w:p>
      <w:pPr>
        <w:spacing w:before="0" w:after="120" w:line="300" w:lineRule="auto"/>
      </w:pPr>
    </w:p>
    <w:p>
      <w:pPr>
        <w:pStyle w:val="Heading2"/>
        <w:keepNext/>
      </w:pPr>
      <w:r>
        <w:rPr>
          <w:rFonts w:ascii="Arial" w:hAnsi="Arial" w:eastAsia="맑은 고딕" w:cs="Arial"/>
        </w:rPr>
        <w:t xml:space="preserve">3.4 전자기록 데이터 관리 / Electronic Records &amp; Data Management</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FS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기능 규격 / Functional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FS-028</w:t>
            </w:r>
          </w:p>
        </w:tc>
        <w:tc>
          <w:tcPr>
            <w:tcW w:w="5714" w:type="dxa"/>
            <w:vAlign w:val="center"/>
          </w:tcPr>
          <w:p>
            <w:pPr>
              <w:jc w:val="left"/>
              <w:spacing w:before="20" w:after="20" w:line="300" w:lineRule="auto"/>
            </w:pPr>
            <w:r>
              <w:rPr>
                <w:rFonts w:ascii="Arial" w:hAnsi="Arial" w:eastAsia="맑은 고딕" w:cs="Arial"/>
                <w:sz w:val="18"/>
                <w:szCs w:val="18"/>
              </w:rPr>
              <w:t xml:space="preserve">신규 계정, 장비, 사용 기록, 조치, 재개 요청, 백업 이력, 알람 확인 및 감사추적은 고유 ID와 함께 해당 구글 시트 탭에 새 행으로 추가하고 기존 업무 기록의 물리 삭제 API는 제공하지 않는다.</w:t>
            </w:r>
          </w:p>
        </w:tc>
        <w:tc>
          <w:tcPr>
            <w:tcW w:w="2191" w:type="dxa"/>
            <w:vAlign w:val="center"/>
          </w:tcPr>
          <w:p>
            <w:pPr>
              <w:jc w:val="left"/>
              <w:spacing w:before="20" w:after="20" w:line="300" w:lineRule="auto"/>
            </w:pPr>
            <w:r>
              <w:rPr>
                <w:rFonts w:ascii="Arial" w:hAnsi="Arial" w:eastAsia="맑은 고딕" w:cs="Arial"/>
                <w:sz w:val="18"/>
                <w:szCs w:val="18"/>
              </w:rPr>
              <w:t xml:space="preserve">URS-F-009, URS-D-002, URS-T-002</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FS-029</w:t>
            </w:r>
          </w:p>
        </w:tc>
        <w:tc>
          <w:tcPr>
            <w:tcW w:w="5714" w:type="dxa"/>
            <w:vAlign w:val="center"/>
          </w:tcPr>
          <w:p>
            <w:pPr>
              <w:jc w:val="left"/>
              <w:spacing w:before="20" w:after="20" w:line="300" w:lineRule="auto"/>
            </w:pPr>
            <w:r>
              <w:rPr>
                <w:rFonts w:ascii="Arial" w:hAnsi="Arial" w:eastAsia="맑은 고딕" w:cs="Arial"/>
                <w:sz w:val="18"/>
                <w:szCs w:val="18"/>
              </w:rPr>
              <w:t xml:space="preserve">TESTER는 검토완료 전 본인 기록만 수정 사유와 함께 수정하거나 무효 사유와 함께 무효 처리하며, 사용중 기록을 무효 처리하면 장비 점유를 미사용으로 해제한다.</w:t>
            </w:r>
          </w:p>
        </w:tc>
        <w:tc>
          <w:tcPr>
            <w:tcW w:w="2191" w:type="dxa"/>
            <w:vAlign w:val="center"/>
          </w:tcPr>
          <w:p>
            <w:pPr>
              <w:jc w:val="left"/>
              <w:spacing w:before="20" w:after="20" w:line="300" w:lineRule="auto"/>
            </w:pPr>
            <w:r>
              <w:rPr>
                <w:rFonts w:ascii="Arial" w:hAnsi="Arial" w:eastAsia="맑은 고딕" w:cs="Arial"/>
                <w:sz w:val="18"/>
                <w:szCs w:val="18"/>
              </w:rPr>
              <w:t xml:space="preserve">URS-F-009</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FS-030</w:t>
            </w:r>
          </w:p>
        </w:tc>
        <w:tc>
          <w:tcPr>
            <w:tcW w:w="5714" w:type="dxa"/>
            <w:vAlign w:val="center"/>
          </w:tcPr>
          <w:p>
            <w:pPr>
              <w:jc w:val="left"/>
              <w:spacing w:before="20" w:after="20" w:line="300" w:lineRule="auto"/>
            </w:pPr>
            <w:r>
              <w:rPr>
                <w:rFonts w:ascii="Arial" w:hAnsi="Arial" w:eastAsia="맑은 고딕" w:cs="Arial"/>
                <w:sz w:val="18"/>
                <w:szCs w:val="18"/>
              </w:rPr>
              <w:t xml:space="preserve">검토완료 기록은 직접 수정과 재검토를 차단하고 검토완료 (전자서명 완료) 된 기록은 기존 값을 직접 수정할 수 없어야 한다.를 반환한다. 무효 기록은 다시 변경하지 않는다.</w:t>
            </w:r>
          </w:p>
        </w:tc>
        <w:tc>
          <w:tcPr>
            <w:tcW w:w="2191" w:type="dxa"/>
            <w:vAlign w:val="center"/>
          </w:tcPr>
          <w:p>
            <w:pPr>
              <w:jc w:val="left"/>
              <w:spacing w:before="20" w:after="20" w:line="300" w:lineRule="auto"/>
            </w:pPr>
            <w:r>
              <w:rPr>
                <w:rFonts w:ascii="Arial" w:hAnsi="Arial" w:eastAsia="맑은 고딕" w:cs="Arial"/>
                <w:sz w:val="18"/>
                <w:szCs w:val="18"/>
              </w:rPr>
              <w:t xml:space="preserve">URS-F-006, URS-F-009</w:t>
            </w:r>
          </w:p>
        </w:tc>
      </w:tr>
      <w:tr>
        <w:tc>
          <w:tcPr>
            <w:tcW w:w="571" w:type="dxa"/>
            <w:vAlign w:val="center"/>
          </w:tcPr>
          <w:p>
            <w:pPr>
              <w:jc w:val="center"/>
              <w:spacing w:before="20" w:after="20" w:line="300" w:lineRule="auto"/>
            </w:pPr>
            <w:r>
              <w:rPr>
                <w:rFonts w:ascii="Arial" w:hAnsi="Arial" w:eastAsia="맑은 고딕" w:cs="Arial"/>
                <w:sz w:val="18"/>
                <w:szCs w:val="18"/>
              </w:rPr>
              <w:t xml:space="preserve">4</w:t>
            </w:r>
          </w:p>
        </w:tc>
        <w:tc>
          <w:tcPr>
            <w:tcW w:w="1048" w:type="dxa"/>
            <w:vAlign w:val="center"/>
          </w:tcPr>
          <w:p>
            <w:pPr>
              <w:jc w:val="center"/>
              <w:spacing w:before="20" w:after="20" w:line="300" w:lineRule="auto"/>
            </w:pPr>
            <w:r>
              <w:rPr>
                <w:rFonts w:ascii="Arial" w:hAnsi="Arial" w:eastAsia="맑은 고딕" w:cs="Arial"/>
                <w:sz w:val="18"/>
                <w:szCs w:val="18"/>
              </w:rPr>
              <w:t xml:space="preserve">FS-031</w:t>
            </w:r>
          </w:p>
        </w:tc>
        <w:tc>
          <w:tcPr>
            <w:tcW w:w="5714" w:type="dxa"/>
            <w:vAlign w:val="center"/>
          </w:tcPr>
          <w:p>
            <w:pPr>
              <w:jc w:val="left"/>
              <w:spacing w:before="20" w:after="20" w:line="300" w:lineRule="auto"/>
            </w:pPr>
            <w:r>
              <w:rPr>
                <w:rFonts w:ascii="Arial" w:hAnsi="Arial" w:eastAsia="맑은 고딕" w:cs="Arial"/>
                <w:sz w:val="18"/>
                <w:szCs w:val="18"/>
              </w:rPr>
              <w:t xml:space="preserve">장비, 사용 기록과 계정의 변경은 기존 행을 식별자로 갱신하되 변경 전후 값, 변경자, 변경 시각과 사유를 감사추적의 새 행으로 보존한다.</w:t>
            </w:r>
          </w:p>
        </w:tc>
        <w:tc>
          <w:tcPr>
            <w:tcW w:w="2191" w:type="dxa"/>
            <w:vAlign w:val="center"/>
          </w:tcPr>
          <w:p>
            <w:pPr>
              <w:jc w:val="left"/>
              <w:spacing w:before="20" w:after="20" w:line="300" w:lineRule="auto"/>
            </w:pPr>
            <w:r>
              <w:rPr>
                <w:rFonts w:ascii="Arial" w:hAnsi="Arial" w:eastAsia="맑은 고딕" w:cs="Arial"/>
                <w:sz w:val="18"/>
                <w:szCs w:val="18"/>
              </w:rPr>
              <w:t xml:space="preserve">URS-F-001, URS-F-008, URS-F-009, URS-F-010</w:t>
            </w:r>
          </w:p>
        </w:tc>
      </w:tr>
      <w:tr>
        <w:tc>
          <w:tcPr>
            <w:tcW w:w="571" w:type="dxa"/>
            <w:vAlign w:val="center"/>
          </w:tcPr>
          <w:p>
            <w:pPr>
              <w:jc w:val="center"/>
              <w:spacing w:before="20" w:after="20" w:line="300" w:lineRule="auto"/>
            </w:pPr>
            <w:r>
              <w:rPr>
                <w:rFonts w:ascii="Arial" w:hAnsi="Arial" w:eastAsia="맑은 고딕" w:cs="Arial"/>
                <w:sz w:val="18"/>
                <w:szCs w:val="18"/>
              </w:rPr>
              <w:t xml:space="preserve">5</w:t>
            </w:r>
          </w:p>
        </w:tc>
        <w:tc>
          <w:tcPr>
            <w:tcW w:w="1048" w:type="dxa"/>
            <w:vAlign w:val="center"/>
          </w:tcPr>
          <w:p>
            <w:pPr>
              <w:jc w:val="center"/>
              <w:spacing w:before="20" w:after="20" w:line="300" w:lineRule="auto"/>
            </w:pPr>
            <w:r>
              <w:rPr>
                <w:rFonts w:ascii="Arial" w:hAnsi="Arial" w:eastAsia="맑은 고딕" w:cs="Arial"/>
                <w:sz w:val="18"/>
                <w:szCs w:val="18"/>
              </w:rPr>
              <w:t xml:space="preserve">FS-032</w:t>
            </w:r>
          </w:p>
        </w:tc>
        <w:tc>
          <w:tcPr>
            <w:tcW w:w="5714" w:type="dxa"/>
            <w:vAlign w:val="center"/>
          </w:tcPr>
          <w:p>
            <w:pPr>
              <w:jc w:val="left"/>
              <w:spacing w:before="20" w:after="20" w:line="300" w:lineRule="auto"/>
            </w:pPr>
            <w:r>
              <w:rPr>
                <w:rFonts w:ascii="Arial" w:hAnsi="Arial" w:eastAsia="맑은 고딕" w:cs="Arial"/>
                <w:sz w:val="18"/>
                <w:szCs w:val="18"/>
              </w:rPr>
              <w:t xml:space="preserve">백업 이력은 파일명, 크기, 해시, 실행자, 실행 시각과 성공 또는 실패 상태만 구글 시트에 보존하며 백업 파일은 ADMIN의 브라우저 다운로드 응답에서만 전달한다.</w:t>
            </w:r>
          </w:p>
        </w:tc>
        <w:tc>
          <w:tcPr>
            <w:tcW w:w="2191" w:type="dxa"/>
            <w:vAlign w:val="center"/>
          </w:tcPr>
          <w:p>
            <w:pPr>
              <w:jc w:val="left"/>
              <w:spacing w:before="20" w:after="20" w:line="300" w:lineRule="auto"/>
            </w:pPr>
            <w:r>
              <w:rPr>
                <w:rFonts w:ascii="Arial" w:hAnsi="Arial" w:eastAsia="맑은 고딕" w:cs="Arial"/>
                <w:sz w:val="18"/>
                <w:szCs w:val="18"/>
              </w:rPr>
              <w:t xml:space="preserve">URS-D-003, URS 근거 없음 (DECISIONS.md DEC-015, 수정 요청 2026-08-26)</w:t>
            </w:r>
          </w:p>
        </w:tc>
      </w:tr>
    </w:tbl>
    <w:p>
      <w:pPr>
        <w:spacing w:before="0" w:after="120" w:line="300" w:lineRule="auto"/>
      </w:pPr>
    </w:p>
    <w:p>
      <w:pPr>
        <w:pStyle w:val="Heading2"/>
        <w:keepNext/>
      </w:pPr>
      <w:r>
        <w:rPr>
          <w:rFonts w:ascii="Arial" w:hAnsi="Arial" w:eastAsia="맑은 고딕" w:cs="Arial"/>
        </w:rPr>
        <w:t xml:space="preserve">3.5 감사추적 / Audit Trail</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FS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기능 규격 / Functional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FS-033</w:t>
            </w:r>
          </w:p>
        </w:tc>
        <w:tc>
          <w:tcPr>
            <w:tcW w:w="5714" w:type="dxa"/>
            <w:vAlign w:val="center"/>
          </w:tcPr>
          <w:p>
            <w:pPr>
              <w:jc w:val="left"/>
              <w:spacing w:before="20" w:after="20" w:line="300" w:lineRule="auto"/>
            </w:pPr>
            <w:r>
              <w:rPr>
                <w:rFonts w:ascii="Arial" w:hAnsi="Arial" w:eastAsia="맑은 고딕" w:cs="Arial"/>
                <w:sz w:val="18"/>
                <w:szCs w:val="18"/>
              </w:rPr>
              <w:t xml:space="preserve">로그인 성공과 실패, 로그아웃, 비인가 접근, 계정 잠금 및 보안 설정 변경은 SECURITY 범주의 감사추적에 기록한다.</w:t>
            </w:r>
          </w:p>
        </w:tc>
        <w:tc>
          <w:tcPr>
            <w:tcW w:w="2191" w:type="dxa"/>
            <w:vAlign w:val="center"/>
          </w:tcPr>
          <w:p>
            <w:pPr>
              <w:jc w:val="left"/>
              <w:spacing w:before="20" w:after="20" w:line="300" w:lineRule="auto"/>
            </w:pPr>
            <w:r>
              <w:rPr>
                <w:rFonts w:ascii="Arial" w:hAnsi="Arial" w:eastAsia="맑은 고딕" w:cs="Arial"/>
                <w:sz w:val="18"/>
                <w:szCs w:val="18"/>
              </w:rPr>
              <w:t xml:space="preserve">URS-F-008, URS-F-010</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FS-034</w:t>
            </w:r>
          </w:p>
        </w:tc>
        <w:tc>
          <w:tcPr>
            <w:tcW w:w="5714" w:type="dxa"/>
            <w:vAlign w:val="center"/>
          </w:tcPr>
          <w:p>
            <w:pPr>
              <w:jc w:val="left"/>
              <w:spacing w:before="20" w:after="20" w:line="300" w:lineRule="auto"/>
            </w:pPr>
            <w:r>
              <w:rPr>
                <w:rFonts w:ascii="Arial" w:hAnsi="Arial" w:eastAsia="맑은 고딕" w:cs="Arial"/>
                <w:sz w:val="18"/>
                <w:szCs w:val="18"/>
              </w:rPr>
              <w:t xml:space="preserve">장비 등록과 수정, 사용 시작과 종료, 기록 수정과 무효, 조치와 사용 재개, 수정 요청과 검토 완료, 출력 및 백업 작업은 DATA 또는 SYSTEM 범주의 감사추적에 기록한다.</w:t>
            </w:r>
          </w:p>
        </w:tc>
        <w:tc>
          <w:tcPr>
            <w:tcW w:w="2191" w:type="dxa"/>
            <w:vAlign w:val="center"/>
          </w:tcPr>
          <w:p>
            <w:pPr>
              <w:jc w:val="left"/>
              <w:spacing w:before="20" w:after="20" w:line="300" w:lineRule="auto"/>
            </w:pPr>
            <w:r>
              <w:rPr>
                <w:rFonts w:ascii="Arial" w:hAnsi="Arial" w:eastAsia="맑은 고딕" w:cs="Arial"/>
                <w:sz w:val="18"/>
                <w:szCs w:val="18"/>
              </w:rPr>
              <w:t xml:space="preserve">URS-F-001, URS-F-002, URS-F-003, URS-F-006, URS-F-007, URS-F-008, URS-F-009, URS-F-010</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FS-035</w:t>
            </w:r>
          </w:p>
        </w:tc>
        <w:tc>
          <w:tcPr>
            <w:tcW w:w="5714" w:type="dxa"/>
            <w:vAlign w:val="center"/>
          </w:tcPr>
          <w:p>
            <w:pPr>
              <w:jc w:val="left"/>
              <w:spacing w:before="20" w:after="20" w:line="300" w:lineRule="auto"/>
            </w:pPr>
            <w:r>
              <w:rPr>
                <w:rFonts w:ascii="Arial" w:hAnsi="Arial" w:eastAsia="맑은 고딕" w:cs="Arial"/>
                <w:sz w:val="18"/>
                <w:szCs w:val="18"/>
              </w:rPr>
              <w:t xml:space="preserve">감사추적 행은 고유 ID, 범주, 행위자 ID와 이름, 역할, 행위, 대상, 변경 전 값, 변경 후 값, 사유와 KST 표시용 시각을 포함하고 애플리케이션에서 수정 또는 삭제하지 않는다.</w:t>
            </w:r>
          </w:p>
        </w:tc>
        <w:tc>
          <w:tcPr>
            <w:tcW w:w="2191" w:type="dxa"/>
            <w:vAlign w:val="center"/>
          </w:tcPr>
          <w:p>
            <w:pPr>
              <w:jc w:val="left"/>
              <w:spacing w:before="20" w:after="20" w:line="300" w:lineRule="auto"/>
            </w:pPr>
            <w:r>
              <w:rPr>
                <w:rFonts w:ascii="Arial" w:hAnsi="Arial" w:eastAsia="맑은 고딕" w:cs="Arial"/>
                <w:sz w:val="18"/>
                <w:szCs w:val="18"/>
              </w:rPr>
              <w:t xml:space="preserve">URS-F-010</w:t>
            </w:r>
          </w:p>
        </w:tc>
      </w:tr>
      <w:tr>
        <w:tc>
          <w:tcPr>
            <w:tcW w:w="571" w:type="dxa"/>
            <w:vAlign w:val="center"/>
          </w:tcPr>
          <w:p>
            <w:pPr>
              <w:jc w:val="center"/>
              <w:spacing w:before="20" w:after="20" w:line="300" w:lineRule="auto"/>
            </w:pPr>
            <w:r>
              <w:rPr>
                <w:rFonts w:ascii="Arial" w:hAnsi="Arial" w:eastAsia="맑은 고딕" w:cs="Arial"/>
                <w:sz w:val="18"/>
                <w:szCs w:val="18"/>
              </w:rPr>
              <w:t xml:space="preserve">4</w:t>
            </w:r>
          </w:p>
        </w:tc>
        <w:tc>
          <w:tcPr>
            <w:tcW w:w="1048" w:type="dxa"/>
            <w:vAlign w:val="center"/>
          </w:tcPr>
          <w:p>
            <w:pPr>
              <w:jc w:val="center"/>
              <w:spacing w:before="20" w:after="20" w:line="300" w:lineRule="auto"/>
            </w:pPr>
            <w:r>
              <w:rPr>
                <w:rFonts w:ascii="Arial" w:hAnsi="Arial" w:eastAsia="맑은 고딕" w:cs="Arial"/>
                <w:sz w:val="18"/>
                <w:szCs w:val="18"/>
              </w:rPr>
              <w:t xml:space="preserve">FS-036</w:t>
            </w:r>
          </w:p>
        </w:tc>
        <w:tc>
          <w:tcPr>
            <w:tcW w:w="5714" w:type="dxa"/>
            <w:vAlign w:val="center"/>
          </w:tcPr>
          <w:p>
            <w:pPr>
              <w:jc w:val="left"/>
              <w:spacing w:before="20" w:after="20" w:line="300" w:lineRule="auto"/>
            </w:pPr>
            <w:r>
              <w:rPr>
                <w:rFonts w:ascii="Arial" w:hAnsi="Arial" w:eastAsia="맑은 고딕" w:cs="Arial"/>
                <w:sz w:val="18"/>
                <w:szCs w:val="18"/>
              </w:rPr>
              <w:t xml:space="preserve">ADMIN과 APPROVER는 기간, 행위자, 범주, 행위와 대상 조건으로 감사추적을 조회하고 CSV 내보내기 또는 인쇄용 보고서를 생성하며, TESTER의 접근은 차단한다.</w:t>
            </w:r>
          </w:p>
        </w:tc>
        <w:tc>
          <w:tcPr>
            <w:tcW w:w="2191" w:type="dxa"/>
            <w:vAlign w:val="center"/>
          </w:tcPr>
          <w:p>
            <w:pPr>
              <w:jc w:val="left"/>
              <w:spacing w:before="20" w:after="20" w:line="300" w:lineRule="auto"/>
            </w:pPr>
            <w:r>
              <w:rPr>
                <w:rFonts w:ascii="Arial" w:hAnsi="Arial" w:eastAsia="맑은 고딕" w:cs="Arial"/>
                <w:sz w:val="18"/>
                <w:szCs w:val="18"/>
              </w:rPr>
              <w:t xml:space="preserve">URS-F-010</w:t>
            </w:r>
          </w:p>
        </w:tc>
      </w:tr>
      <w:tr>
        <w:tc>
          <w:tcPr>
            <w:tcW w:w="571" w:type="dxa"/>
            <w:vAlign w:val="center"/>
          </w:tcPr>
          <w:p>
            <w:pPr>
              <w:jc w:val="center"/>
              <w:spacing w:before="20" w:after="20" w:line="300" w:lineRule="auto"/>
            </w:pPr>
            <w:r>
              <w:rPr>
                <w:rFonts w:ascii="Arial" w:hAnsi="Arial" w:eastAsia="맑은 고딕" w:cs="Arial"/>
                <w:sz w:val="18"/>
                <w:szCs w:val="18"/>
              </w:rPr>
              <w:t xml:space="preserve">5</w:t>
            </w:r>
          </w:p>
        </w:tc>
        <w:tc>
          <w:tcPr>
            <w:tcW w:w="1048" w:type="dxa"/>
            <w:vAlign w:val="center"/>
          </w:tcPr>
          <w:p>
            <w:pPr>
              <w:jc w:val="center"/>
              <w:spacing w:before="20" w:after="20" w:line="300" w:lineRule="auto"/>
            </w:pPr>
            <w:r>
              <w:rPr>
                <w:rFonts w:ascii="Arial" w:hAnsi="Arial" w:eastAsia="맑은 고딕" w:cs="Arial"/>
                <w:sz w:val="18"/>
                <w:szCs w:val="18"/>
              </w:rPr>
              <w:t xml:space="preserve">FS-037</w:t>
            </w:r>
          </w:p>
        </w:tc>
        <w:tc>
          <w:tcPr>
            <w:tcW w:w="5714" w:type="dxa"/>
            <w:vAlign w:val="center"/>
          </w:tcPr>
          <w:p>
            <w:pPr>
              <w:jc w:val="left"/>
              <w:spacing w:before="20" w:after="20" w:line="300" w:lineRule="auto"/>
            </w:pPr>
            <w:r>
              <w:rPr>
                <w:rFonts w:ascii="Arial" w:hAnsi="Arial" w:eastAsia="맑은 고딕" w:cs="Arial"/>
                <w:sz w:val="18"/>
                <w:szCs w:val="18"/>
              </w:rPr>
              <w:t xml:space="preserve">변경성 API는 업무 데이터 변경 후 감사추적 저장을 시도하고 감사추적 저장이 실패하면 성공 응답을 반환하지 않는다.</w:t>
            </w:r>
          </w:p>
        </w:tc>
        <w:tc>
          <w:tcPr>
            <w:tcW w:w="2191" w:type="dxa"/>
            <w:vAlign w:val="center"/>
          </w:tcPr>
          <w:p>
            <w:pPr>
              <w:jc w:val="left"/>
              <w:spacing w:before="20" w:after="20" w:line="300" w:lineRule="auto"/>
            </w:pPr>
            <w:r>
              <w:rPr>
                <w:rFonts w:ascii="Arial" w:hAnsi="Arial" w:eastAsia="맑은 고딕" w:cs="Arial"/>
                <w:sz w:val="18"/>
                <w:szCs w:val="18"/>
              </w:rPr>
              <w:t xml:space="preserve">URS-F-010</w:t>
            </w:r>
          </w:p>
        </w:tc>
      </w:tr>
    </w:tbl>
    <w:p>
      <w:pPr>
        <w:spacing w:before="0" w:after="120" w:line="300" w:lineRule="auto"/>
      </w:pPr>
    </w:p>
    <w:p>
      <w:pPr>
        <w:pStyle w:val="Heading2"/>
        <w:keepNext/>
      </w:pPr>
      <w:r>
        <w:rPr>
          <w:rFonts w:ascii="Arial" w:hAnsi="Arial" w:eastAsia="맑은 고딕" w:cs="Arial"/>
        </w:rPr>
        <w:t xml:space="preserve">3.6 전자서명 / Electronic Signatures</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FS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기능 규격 / Functional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FS-038</w:t>
            </w:r>
          </w:p>
        </w:tc>
        <w:tc>
          <w:tcPr>
            <w:tcW w:w="5714" w:type="dxa"/>
            <w:vAlign w:val="center"/>
          </w:tcPr>
          <w:p>
            <w:pPr>
              <w:jc w:val="left"/>
              <w:spacing w:before="20" w:after="20" w:line="300" w:lineRule="auto"/>
            </w:pPr>
            <w:r>
              <w:rPr>
                <w:rFonts w:ascii="Arial" w:hAnsi="Arial" w:eastAsia="맑은 고딕" w:cs="Arial"/>
                <w:sz w:val="18"/>
                <w:szCs w:val="18"/>
              </w:rPr>
              <w:t xml:space="preserve">APPROVER는 사용완료 기록의 주요 정보를 확인한 뒤 본인 비밀번호를 다시 입력하고, 서버가 활성 계정의 비밀번호와 일치함을 확인한 경우에만 전자서명을 완료한다.</w:t>
            </w:r>
          </w:p>
        </w:tc>
        <w:tc>
          <w:tcPr>
            <w:tcW w:w="2191" w:type="dxa"/>
            <w:vAlign w:val="center"/>
          </w:tcPr>
          <w:p>
            <w:pPr>
              <w:jc w:val="left"/>
              <w:spacing w:before="20" w:after="20" w:line="300" w:lineRule="auto"/>
            </w:pPr>
            <w:r>
              <w:rPr>
                <w:rFonts w:ascii="Arial" w:hAnsi="Arial" w:eastAsia="맑은 고딕" w:cs="Arial"/>
                <w:sz w:val="18"/>
                <w:szCs w:val="18"/>
              </w:rPr>
              <w:t xml:space="preserve">URS-F-006</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FS-039</w:t>
            </w:r>
          </w:p>
        </w:tc>
        <w:tc>
          <w:tcPr>
            <w:tcW w:w="5714" w:type="dxa"/>
            <w:vAlign w:val="center"/>
          </w:tcPr>
          <w:p>
            <w:pPr>
              <w:jc w:val="left"/>
              <w:spacing w:before="20" w:after="20" w:line="300" w:lineRule="auto"/>
            </w:pPr>
            <w:r>
              <w:rPr>
                <w:rFonts w:ascii="Arial" w:hAnsi="Arial" w:eastAsia="맑은 고딕" w:cs="Arial"/>
                <w:sz w:val="18"/>
                <w:szCs w:val="18"/>
              </w:rPr>
              <w:t xml:space="preserve">전자서명 완료 시 기록 상태를 검토완료로 전환하고 서명자 ID와 이름, 서명 시각 및 서명 의미 검토 완료를 기록과 감사추적에 저장한다.</w:t>
            </w:r>
          </w:p>
        </w:tc>
        <w:tc>
          <w:tcPr>
            <w:tcW w:w="2191" w:type="dxa"/>
            <w:vAlign w:val="center"/>
          </w:tcPr>
          <w:p>
            <w:pPr>
              <w:jc w:val="left"/>
              <w:spacing w:before="20" w:after="20" w:line="300" w:lineRule="auto"/>
            </w:pPr>
            <w:r>
              <w:rPr>
                <w:rFonts w:ascii="Arial" w:hAnsi="Arial" w:eastAsia="맑은 고딕" w:cs="Arial"/>
                <w:sz w:val="18"/>
                <w:szCs w:val="18"/>
              </w:rPr>
              <w:t xml:space="preserve">URS-F-006</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FS-040</w:t>
            </w:r>
          </w:p>
        </w:tc>
        <w:tc>
          <w:tcPr>
            <w:tcW w:w="5714" w:type="dxa"/>
            <w:vAlign w:val="center"/>
          </w:tcPr>
          <w:p>
            <w:pPr>
              <w:jc w:val="left"/>
              <w:spacing w:before="20" w:after="20" w:line="300" w:lineRule="auto"/>
            </w:pPr>
            <w:r>
              <w:rPr>
                <w:rFonts w:ascii="Arial" w:hAnsi="Arial" w:eastAsia="맑은 고딕" w:cs="Arial"/>
                <w:sz w:val="18"/>
                <w:szCs w:val="18"/>
              </w:rPr>
              <w:t xml:space="preserve">비밀번호가 없거나 일치하지 않으면 올바른 경우에만 검토가 완료되어야 한다.를 표시하고 기록 상태를 변경하지 않는다.</w:t>
            </w:r>
          </w:p>
        </w:tc>
        <w:tc>
          <w:tcPr>
            <w:tcW w:w="2191" w:type="dxa"/>
            <w:vAlign w:val="center"/>
          </w:tcPr>
          <w:p>
            <w:pPr>
              <w:jc w:val="left"/>
              <w:spacing w:before="20" w:after="20" w:line="300" w:lineRule="auto"/>
            </w:pPr>
            <w:r>
              <w:rPr>
                <w:rFonts w:ascii="Arial" w:hAnsi="Arial" w:eastAsia="맑은 고딕" w:cs="Arial"/>
                <w:sz w:val="18"/>
                <w:szCs w:val="18"/>
              </w:rPr>
              <w:t xml:space="preserve">URS-F-006</w:t>
            </w:r>
          </w:p>
        </w:tc>
      </w:tr>
    </w:tbl>
    <w:p>
      <w:pPr>
        <w:spacing w:before="0" w:after="120" w:line="300" w:lineRule="auto"/>
      </w:pPr>
    </w:p>
    <w:p>
      <w:pPr>
        <w:pStyle w:val="Heading2"/>
        <w:keepNext/>
      </w:pPr>
      <w:r>
        <w:rPr>
          <w:rFonts w:ascii="Arial" w:hAnsi="Arial" w:eastAsia="맑은 고딕" w:cs="Arial"/>
        </w:rPr>
        <w:t xml:space="preserve">3.7 인터페이스 및 통신 / Interfaces &amp; Communication</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FS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기능 규격 / Functional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FS-041</w:t>
            </w:r>
          </w:p>
        </w:tc>
        <w:tc>
          <w:tcPr>
            <w:tcW w:w="5714" w:type="dxa"/>
            <w:vAlign w:val="center"/>
          </w:tcPr>
          <w:p>
            <w:pPr>
              <w:jc w:val="left"/>
              <w:spacing w:before="20" w:after="20" w:line="300" w:lineRule="auto"/>
            </w:pPr>
            <w:r>
              <w:rPr>
                <w:rFonts w:ascii="Arial" w:hAnsi="Arial" w:eastAsia="맑은 고딕" w:cs="Arial"/>
                <w:sz w:val="18"/>
                <w:szCs w:val="18"/>
              </w:rPr>
              <w:t xml:space="preserve">서버는 </w:t>
            </w:r>
            <w:r>
              <w:rPr>
                <w:rFonts w:ascii="Consolas" w:hAnsi="Consolas" w:eastAsia="맑은 고딕"/>
                <w:sz w:val="18"/>
                <w:szCs w:val="18"/>
              </w:rPr>
              <w:t xml:space="preserve">GOOGLE_SERVICE_ACCOUNT_EMAIL</w:t>
            </w:r>
            <w:r>
              <w:rPr>
                <w:rFonts w:ascii="Arial" w:hAnsi="Arial" w:eastAsia="맑은 고딕" w:cs="Arial"/>
                <w:sz w:val="18"/>
                <w:szCs w:val="18"/>
              </w:rPr>
              <w:t xml:space="preserve">, </w:t>
            </w:r>
            <w:r>
              <w:rPr>
                <w:rFonts w:ascii="Consolas" w:hAnsi="Consolas" w:eastAsia="맑은 고딕"/>
                <w:sz w:val="18"/>
                <w:szCs w:val="18"/>
              </w:rPr>
              <w:t xml:space="preserve">GOOGLE_PRIVATE_KEY</w:t>
            </w:r>
            <w:r>
              <w:rPr>
                <w:rFonts w:ascii="Arial" w:hAnsi="Arial" w:eastAsia="맑은 고딕" w:cs="Arial"/>
                <w:sz w:val="18"/>
                <w:szCs w:val="18"/>
              </w:rPr>
              <w:t xml:space="preserve">, </w:t>
            </w:r>
            <w:r>
              <w:rPr>
                <w:rFonts w:ascii="Consolas" w:hAnsi="Consolas" w:eastAsia="맑은 고딕"/>
                <w:sz w:val="18"/>
                <w:szCs w:val="18"/>
              </w:rPr>
              <w:t xml:space="preserve">GOOGLE_SHEET_ID</w:t>
            </w:r>
            <w:r>
              <w:rPr>
                <w:rFonts w:ascii="Arial" w:hAnsi="Arial" w:eastAsia="맑은 고딕" w:cs="Arial"/>
                <w:sz w:val="18"/>
                <w:szCs w:val="18"/>
              </w:rPr>
              <w:t xml:space="preserve"> 환경 변수로 Google Sheets API에 인증하고 지정한 스프레드시트의 탭과 행을 조회, 추가 및 갱신한다.</w:t>
            </w:r>
          </w:p>
        </w:tc>
        <w:tc>
          <w:tcPr>
            <w:tcW w:w="2191" w:type="dxa"/>
            <w:vAlign w:val="center"/>
          </w:tcPr>
          <w:p>
            <w:pPr>
              <w:jc w:val="left"/>
              <w:spacing w:before="20" w:after="20" w:line="300" w:lineRule="auto"/>
            </w:pPr>
            <w:r>
              <w:rPr>
                <w:rFonts w:ascii="Arial" w:hAnsi="Arial" w:eastAsia="맑은 고딕" w:cs="Arial"/>
                <w:sz w:val="18"/>
                <w:szCs w:val="18"/>
              </w:rPr>
              <w:t xml:space="preserve">URS-I-001, URS-T-002</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FS-042</w:t>
            </w:r>
          </w:p>
        </w:tc>
        <w:tc>
          <w:tcPr>
            <w:tcW w:w="5714" w:type="dxa"/>
            <w:vAlign w:val="center"/>
          </w:tcPr>
          <w:p>
            <w:pPr>
              <w:jc w:val="left"/>
              <w:spacing w:before="20" w:after="20" w:line="300" w:lineRule="auto"/>
            </w:pPr>
            <w:r>
              <w:rPr>
                <w:rFonts w:ascii="Arial" w:hAnsi="Arial" w:eastAsia="맑은 고딕" w:cs="Arial"/>
                <w:sz w:val="18"/>
                <w:szCs w:val="18"/>
              </w:rPr>
              <w:t xml:space="preserve">브라우저는 동일 애플리케이션의 </w:t>
            </w:r>
            <w:r>
              <w:rPr>
                <w:rFonts w:ascii="Consolas" w:hAnsi="Consolas" w:eastAsia="맑은 고딕"/>
                <w:sz w:val="18"/>
                <w:szCs w:val="18"/>
              </w:rPr>
              <w:t xml:space="preserve">/api/*</w:t>
            </w:r>
            <w:r>
              <w:rPr>
                <w:rFonts w:ascii="Arial" w:hAnsi="Arial" w:eastAsia="맑은 고딕" w:cs="Arial"/>
                <w:sz w:val="18"/>
                <w:szCs w:val="18"/>
              </w:rPr>
              <w:t xml:space="preserve"> 경로에 </w:t>
            </w:r>
            <w:r>
              <w:rPr>
                <w:rFonts w:ascii="Consolas" w:hAnsi="Consolas" w:eastAsia="맑은 고딕"/>
                <w:sz w:val="18"/>
                <w:szCs w:val="18"/>
              </w:rPr>
              <w:t xml:space="preserve">cache: no-store</w:t>
            </w:r>
            <w:r>
              <w:rPr>
                <w:rFonts w:ascii="Arial" w:hAnsi="Arial" w:eastAsia="맑은 고딕" w:cs="Arial"/>
                <w:sz w:val="18"/>
                <w:szCs w:val="18"/>
              </w:rPr>
              <w:t xml:space="preserve"> 요청을 보내고, 서버 API만 구글 시트와 통신한다.</w:t>
            </w:r>
          </w:p>
        </w:tc>
        <w:tc>
          <w:tcPr>
            <w:tcW w:w="2191" w:type="dxa"/>
            <w:vAlign w:val="center"/>
          </w:tcPr>
          <w:p>
            <w:pPr>
              <w:jc w:val="left"/>
              <w:spacing w:before="20" w:after="20" w:line="300" w:lineRule="auto"/>
            </w:pPr>
            <w:r>
              <w:rPr>
                <w:rFonts w:ascii="Arial" w:hAnsi="Arial" w:eastAsia="맑은 고딕" w:cs="Arial"/>
                <w:sz w:val="18"/>
                <w:szCs w:val="18"/>
              </w:rPr>
              <w:t xml:space="preserve">URS-I-001, URS-T-002</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FS-043</w:t>
            </w:r>
          </w:p>
        </w:tc>
        <w:tc>
          <w:tcPr>
            <w:tcW w:w="5714" w:type="dxa"/>
            <w:vAlign w:val="center"/>
          </w:tcPr>
          <w:p>
            <w:pPr>
              <w:jc w:val="left"/>
              <w:spacing w:before="20" w:after="20" w:line="300" w:lineRule="auto"/>
            </w:pPr>
            <w:r>
              <w:rPr>
                <w:rFonts w:ascii="Arial" w:hAnsi="Arial" w:eastAsia="맑은 고딕" w:cs="Arial"/>
                <w:sz w:val="18"/>
                <w:szCs w:val="18"/>
              </w:rPr>
              <w:t xml:space="preserve">데이터 화면은 서버에서 동적 렌더링하고 캐시 재검증을 사용하지 않으며, 목록 화면은 자동 폴링 대신 사용자의 수동 새로고침으로 최신 데이터를 다시 조회한다.</w:t>
            </w:r>
          </w:p>
        </w:tc>
        <w:tc>
          <w:tcPr>
            <w:tcW w:w="2191" w:type="dxa"/>
            <w:vAlign w:val="center"/>
          </w:tcPr>
          <w:p>
            <w:pPr>
              <w:jc w:val="left"/>
              <w:spacing w:before="20" w:after="20" w:line="300" w:lineRule="auto"/>
            </w:pPr>
            <w:r>
              <w:rPr>
                <w:rFonts w:ascii="Arial" w:hAnsi="Arial" w:eastAsia="맑은 고딕" w:cs="Arial"/>
                <w:sz w:val="18"/>
                <w:szCs w:val="18"/>
              </w:rPr>
              <w:t xml:space="preserve">URS-T-003, URS 근거 없음 (기술 기본값, 2026-08-26)</w:t>
            </w:r>
          </w:p>
        </w:tc>
      </w:tr>
    </w:tbl>
    <w:p>
      <w:pPr>
        <w:spacing w:before="0" w:after="120" w:line="300" w:lineRule="auto"/>
      </w:pPr>
    </w:p>
    <w:p>
      <w:pPr>
        <w:pStyle w:val="Heading2"/>
        <w:keepNext/>
      </w:pPr>
      <w:r>
        <w:rPr>
          <w:rFonts w:ascii="Arial" w:hAnsi="Arial" w:eastAsia="맑은 고딕" w:cs="Arial"/>
        </w:rPr>
        <w:t xml:space="preserve">3.8 오류처리 및 무결성 통제 / Error Handling &amp; Data Integrity Controls</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FS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기능 규격 / Functional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FS-044</w:t>
            </w:r>
          </w:p>
        </w:tc>
        <w:tc>
          <w:tcPr>
            <w:tcW w:w="5714" w:type="dxa"/>
            <w:vAlign w:val="center"/>
          </w:tcPr>
          <w:p>
            <w:pPr>
              <w:jc w:val="left"/>
              <w:spacing w:before="20" w:after="20" w:line="300" w:lineRule="auto"/>
            </w:pPr>
            <w:r>
              <w:rPr>
                <w:rFonts w:ascii="Arial" w:hAnsi="Arial" w:eastAsia="맑은 고딕" w:cs="Arial"/>
                <w:sz w:val="18"/>
                <w:szCs w:val="18"/>
              </w:rPr>
              <w:t xml:space="preserve">사용 시작 대상이 교정 만료이면 교정 대상 장비의 교정 유효기간이 지난 경우 새로운 사용을 시작할 수 없어야 한다.를 표시하고, 사용중지 또는 폐기이면 사용중지 또는 폐기 상태인 장비는 새로운 사용을 시작할 수 없어야 한다.를 표시한다.</w:t>
            </w:r>
          </w:p>
        </w:tc>
        <w:tc>
          <w:tcPr>
            <w:tcW w:w="2191" w:type="dxa"/>
            <w:vAlign w:val="center"/>
          </w:tcPr>
          <w:p>
            <w:pPr>
              <w:jc w:val="left"/>
              <w:spacing w:before="20" w:after="20" w:line="300" w:lineRule="auto"/>
            </w:pPr>
            <w:r>
              <w:rPr>
                <w:rFonts w:ascii="Arial" w:hAnsi="Arial" w:eastAsia="맑은 고딕" w:cs="Arial"/>
                <w:sz w:val="18"/>
                <w:szCs w:val="18"/>
              </w:rPr>
              <w:t xml:space="preserve">URS-F-002, URS-N-001</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FS-045</w:t>
            </w:r>
          </w:p>
        </w:tc>
        <w:tc>
          <w:tcPr>
            <w:tcW w:w="5714" w:type="dxa"/>
            <w:vAlign w:val="center"/>
          </w:tcPr>
          <w:p>
            <w:pPr>
              <w:jc w:val="left"/>
              <w:spacing w:before="20" w:after="20" w:line="300" w:lineRule="auto"/>
            </w:pPr>
            <w:r>
              <w:rPr>
                <w:rFonts w:ascii="Arial" w:hAnsi="Arial" w:eastAsia="맑은 고딕" w:cs="Arial"/>
                <w:sz w:val="18"/>
                <w:szCs w:val="18"/>
              </w:rPr>
              <w:t xml:space="preserve">동일 장비에 사용중 기록이 있으면 동일 장비에 사용중 상태의 기록이 존재하는 경우 새로운 사용 시작을 등록할 수 없어야 한다.를 표시하고 새 기록 저장을 차단한다.</w:t>
            </w:r>
          </w:p>
        </w:tc>
        <w:tc>
          <w:tcPr>
            <w:tcW w:w="2191" w:type="dxa"/>
            <w:vAlign w:val="center"/>
          </w:tcPr>
          <w:p>
            <w:pPr>
              <w:jc w:val="left"/>
              <w:spacing w:before="20" w:after="20" w:line="300" w:lineRule="auto"/>
            </w:pPr>
            <w:r>
              <w:rPr>
                <w:rFonts w:ascii="Arial" w:hAnsi="Arial" w:eastAsia="맑은 고딕" w:cs="Arial"/>
                <w:sz w:val="18"/>
                <w:szCs w:val="18"/>
              </w:rPr>
              <w:t xml:space="preserve">URS-F-002, URS-N-001</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FS-046</w:t>
            </w:r>
          </w:p>
        </w:tc>
        <w:tc>
          <w:tcPr>
            <w:tcW w:w="5714" w:type="dxa"/>
            <w:vAlign w:val="center"/>
          </w:tcPr>
          <w:p>
            <w:pPr>
              <w:jc w:val="left"/>
              <w:spacing w:before="20" w:after="20" w:line="300" w:lineRule="auto"/>
            </w:pPr>
            <w:r>
              <w:rPr>
                <w:rFonts w:ascii="Arial" w:hAnsi="Arial" w:eastAsia="맑은 고딕" w:cs="Arial"/>
                <w:sz w:val="18"/>
                <w:szCs w:val="18"/>
              </w:rPr>
              <w:t xml:space="preserve">이상 종료에 특이사항이 없으면 사용 후 상태가 '이상'인 경우 특이사항을 필수로 기록해야 한다.를 표시하고 종료 저장을 차단한다.</w:t>
            </w:r>
          </w:p>
        </w:tc>
        <w:tc>
          <w:tcPr>
            <w:tcW w:w="2191" w:type="dxa"/>
            <w:vAlign w:val="center"/>
          </w:tcPr>
          <w:p>
            <w:pPr>
              <w:jc w:val="left"/>
              <w:spacing w:before="20" w:after="20" w:line="300" w:lineRule="auto"/>
            </w:pPr>
            <w:r>
              <w:rPr>
                <w:rFonts w:ascii="Arial" w:hAnsi="Arial" w:eastAsia="맑은 고딕" w:cs="Arial"/>
                <w:sz w:val="18"/>
                <w:szCs w:val="18"/>
              </w:rPr>
              <w:t xml:space="preserve">URS-F-003, URS-F-004, URS-N-001</w:t>
            </w:r>
          </w:p>
        </w:tc>
      </w:tr>
      <w:tr>
        <w:tc>
          <w:tcPr>
            <w:tcW w:w="571" w:type="dxa"/>
            <w:vAlign w:val="center"/>
          </w:tcPr>
          <w:p>
            <w:pPr>
              <w:jc w:val="center"/>
              <w:spacing w:before="20" w:after="20" w:line="300" w:lineRule="auto"/>
            </w:pPr>
            <w:r>
              <w:rPr>
                <w:rFonts w:ascii="Arial" w:hAnsi="Arial" w:eastAsia="맑은 고딕" w:cs="Arial"/>
                <w:sz w:val="18"/>
                <w:szCs w:val="18"/>
              </w:rPr>
              <w:t xml:space="preserve">4</w:t>
            </w:r>
          </w:p>
        </w:tc>
        <w:tc>
          <w:tcPr>
            <w:tcW w:w="1048" w:type="dxa"/>
            <w:vAlign w:val="center"/>
          </w:tcPr>
          <w:p>
            <w:pPr>
              <w:jc w:val="center"/>
              <w:spacing w:before="20" w:after="20" w:line="300" w:lineRule="auto"/>
            </w:pPr>
            <w:r>
              <w:rPr>
                <w:rFonts w:ascii="Arial" w:hAnsi="Arial" w:eastAsia="맑은 고딕" w:cs="Arial"/>
                <w:sz w:val="18"/>
                <w:szCs w:val="18"/>
              </w:rPr>
              <w:t xml:space="preserve">FS-047</w:t>
            </w:r>
          </w:p>
        </w:tc>
        <w:tc>
          <w:tcPr>
            <w:tcW w:w="5714" w:type="dxa"/>
            <w:vAlign w:val="center"/>
          </w:tcPr>
          <w:p>
            <w:pPr>
              <w:jc w:val="left"/>
              <w:spacing w:before="20" w:after="20" w:line="300" w:lineRule="auto"/>
            </w:pPr>
            <w:r>
              <w:rPr>
                <w:rFonts w:ascii="Arial" w:hAnsi="Arial" w:eastAsia="맑은 고딕" w:cs="Arial"/>
                <w:sz w:val="18"/>
                <w:szCs w:val="18"/>
              </w:rPr>
              <w:t xml:space="preserve">사용 기록 삭제 요청에는 사용 기록은 물리적으로 삭제할 수 없으며 사유와 함께 무효 처리해야 합니다.를 반환하고 HTTP 405로 처리한다.</w:t>
            </w:r>
          </w:p>
        </w:tc>
        <w:tc>
          <w:tcPr>
            <w:tcW w:w="2191" w:type="dxa"/>
            <w:vAlign w:val="center"/>
          </w:tcPr>
          <w:p>
            <w:pPr>
              <w:jc w:val="left"/>
              <w:spacing w:before="20" w:after="20" w:line="300" w:lineRule="auto"/>
            </w:pPr>
            <w:r>
              <w:rPr>
                <w:rFonts w:ascii="Arial" w:hAnsi="Arial" w:eastAsia="맑은 고딕" w:cs="Arial"/>
                <w:sz w:val="18"/>
                <w:szCs w:val="18"/>
              </w:rPr>
              <w:t xml:space="preserve">URS-F-009, URS-N-001</w:t>
            </w:r>
          </w:p>
        </w:tc>
      </w:tr>
      <w:tr>
        <w:tc>
          <w:tcPr>
            <w:tcW w:w="571" w:type="dxa"/>
            <w:vAlign w:val="center"/>
          </w:tcPr>
          <w:p>
            <w:pPr>
              <w:jc w:val="center"/>
              <w:spacing w:before="20" w:after="20" w:line="300" w:lineRule="auto"/>
            </w:pPr>
            <w:r>
              <w:rPr>
                <w:rFonts w:ascii="Arial" w:hAnsi="Arial" w:eastAsia="맑은 고딕" w:cs="Arial"/>
                <w:sz w:val="18"/>
                <w:szCs w:val="18"/>
              </w:rPr>
              <w:t xml:space="preserve">5</w:t>
            </w:r>
          </w:p>
        </w:tc>
        <w:tc>
          <w:tcPr>
            <w:tcW w:w="1048" w:type="dxa"/>
            <w:vAlign w:val="center"/>
          </w:tcPr>
          <w:p>
            <w:pPr>
              <w:jc w:val="center"/>
              <w:spacing w:before="20" w:after="20" w:line="300" w:lineRule="auto"/>
            </w:pPr>
            <w:r>
              <w:rPr>
                <w:rFonts w:ascii="Arial" w:hAnsi="Arial" w:eastAsia="맑은 고딕" w:cs="Arial"/>
                <w:sz w:val="18"/>
                <w:szCs w:val="18"/>
              </w:rPr>
              <w:t xml:space="preserve">FS-048</w:t>
            </w:r>
          </w:p>
        </w:tc>
        <w:tc>
          <w:tcPr>
            <w:tcW w:w="5714" w:type="dxa"/>
            <w:vAlign w:val="center"/>
          </w:tcPr>
          <w:p>
            <w:pPr>
              <w:jc w:val="left"/>
              <w:spacing w:before="20" w:after="20" w:line="300" w:lineRule="auto"/>
            </w:pPr>
            <w:r>
              <w:rPr>
                <w:rFonts w:ascii="Arial" w:hAnsi="Arial" w:eastAsia="맑은 고딕" w:cs="Arial"/>
                <w:sz w:val="18"/>
                <w:szCs w:val="18"/>
              </w:rPr>
              <w:t xml:space="preserve">인증되지 않은 API 요청은 로그인이 필요합니다.를 반환하고 권한이 없는 페이지 또는 API 접근은 차단하며, 비인가 접근 시도는 가능한 경우 감사추적에 기록한다.</w:t>
            </w:r>
          </w:p>
        </w:tc>
        <w:tc>
          <w:tcPr>
            <w:tcW w:w="2191" w:type="dxa"/>
            <w:vAlign w:val="center"/>
          </w:tcPr>
          <w:p>
            <w:pPr>
              <w:jc w:val="left"/>
              <w:spacing w:before="20" w:after="20" w:line="300" w:lineRule="auto"/>
            </w:pPr>
            <w:r>
              <w:rPr>
                <w:rFonts w:ascii="Arial" w:hAnsi="Arial" w:eastAsia="맑은 고딕" w:cs="Arial"/>
                <w:sz w:val="18"/>
                <w:szCs w:val="18"/>
              </w:rPr>
              <w:t xml:space="preserve">URS-F-008, URS-F-010, URS-N-001</w:t>
            </w:r>
          </w:p>
        </w:tc>
      </w:tr>
      <w:tr>
        <w:tc>
          <w:tcPr>
            <w:tcW w:w="571" w:type="dxa"/>
            <w:vAlign w:val="center"/>
          </w:tcPr>
          <w:p>
            <w:pPr>
              <w:jc w:val="center"/>
              <w:spacing w:before="20" w:after="20" w:line="300" w:lineRule="auto"/>
            </w:pPr>
            <w:r>
              <w:rPr>
                <w:rFonts w:ascii="Arial" w:hAnsi="Arial" w:eastAsia="맑은 고딕" w:cs="Arial"/>
                <w:sz w:val="18"/>
                <w:szCs w:val="18"/>
              </w:rPr>
              <w:t xml:space="preserve">6</w:t>
            </w:r>
          </w:p>
        </w:tc>
        <w:tc>
          <w:tcPr>
            <w:tcW w:w="1048" w:type="dxa"/>
            <w:vAlign w:val="center"/>
          </w:tcPr>
          <w:p>
            <w:pPr>
              <w:jc w:val="center"/>
              <w:spacing w:before="20" w:after="20" w:line="300" w:lineRule="auto"/>
            </w:pPr>
            <w:r>
              <w:rPr>
                <w:rFonts w:ascii="Arial" w:hAnsi="Arial" w:eastAsia="맑은 고딕" w:cs="Arial"/>
                <w:sz w:val="18"/>
                <w:szCs w:val="18"/>
              </w:rPr>
              <w:t xml:space="preserve">FS-049</w:t>
            </w:r>
          </w:p>
        </w:tc>
        <w:tc>
          <w:tcPr>
            <w:tcW w:w="5714" w:type="dxa"/>
            <w:vAlign w:val="center"/>
          </w:tcPr>
          <w:p>
            <w:pPr>
              <w:jc w:val="left"/>
              <w:spacing w:before="20" w:after="20" w:line="300" w:lineRule="auto"/>
            </w:pPr>
            <w:r>
              <w:rPr>
                <w:rFonts w:ascii="Arial" w:hAnsi="Arial" w:eastAsia="맑은 고딕" w:cs="Arial"/>
                <w:sz w:val="18"/>
                <w:szCs w:val="18"/>
              </w:rPr>
              <w:t xml:space="preserve">저장 시각은 ISO 형식의 서버 시각으로 생성하고 화면과 출력물은 </w:t>
            </w:r>
            <w:r>
              <w:rPr>
                <w:rFonts w:ascii="Consolas" w:hAnsi="Consolas" w:eastAsia="맑은 고딕"/>
                <w:sz w:val="18"/>
                <w:szCs w:val="18"/>
              </w:rPr>
              <w:t xml:space="preserve">YYYY-MM-DD HH:MM:SS (KST)</w:t>
            </w:r>
            <w:r>
              <w:rPr>
                <w:rFonts w:ascii="Arial" w:hAnsi="Arial" w:eastAsia="맑은 고딕" w:cs="Arial"/>
                <w:sz w:val="18"/>
                <w:szCs w:val="18"/>
              </w:rPr>
              <w:t xml:space="preserve"> 또는 초를 생략한 KST 형식으로 표시하며 사용자가 자동 시각을 입력하거나 수정하지 못하게 한다.</w:t>
            </w:r>
          </w:p>
        </w:tc>
        <w:tc>
          <w:tcPr>
            <w:tcW w:w="2191" w:type="dxa"/>
            <w:vAlign w:val="center"/>
          </w:tcPr>
          <w:p>
            <w:pPr>
              <w:jc w:val="left"/>
              <w:spacing w:before="20" w:after="20" w:line="300" w:lineRule="auto"/>
            </w:pPr>
            <w:r>
              <w:rPr>
                <w:rFonts w:ascii="Arial" w:hAnsi="Arial" w:eastAsia="맑은 고딕" w:cs="Arial"/>
                <w:sz w:val="18"/>
                <w:szCs w:val="18"/>
              </w:rPr>
              <w:t xml:space="preserve">URS-D-001, URS-F-004</w:t>
            </w:r>
          </w:p>
        </w:tc>
      </w:tr>
      <w:tr>
        <w:tc>
          <w:tcPr>
            <w:tcW w:w="571" w:type="dxa"/>
            <w:vAlign w:val="center"/>
          </w:tcPr>
          <w:p>
            <w:pPr>
              <w:jc w:val="center"/>
              <w:spacing w:before="20" w:after="20" w:line="300" w:lineRule="auto"/>
            </w:pPr>
            <w:r>
              <w:rPr>
                <w:rFonts w:ascii="Arial" w:hAnsi="Arial" w:eastAsia="맑은 고딕" w:cs="Arial"/>
                <w:sz w:val="18"/>
                <w:szCs w:val="18"/>
              </w:rPr>
              <w:t xml:space="preserve">7</w:t>
            </w:r>
          </w:p>
        </w:tc>
        <w:tc>
          <w:tcPr>
            <w:tcW w:w="1048" w:type="dxa"/>
            <w:vAlign w:val="center"/>
          </w:tcPr>
          <w:p>
            <w:pPr>
              <w:jc w:val="center"/>
              <w:spacing w:before="20" w:after="20" w:line="300" w:lineRule="auto"/>
            </w:pPr>
            <w:r>
              <w:rPr>
                <w:rFonts w:ascii="Arial" w:hAnsi="Arial" w:eastAsia="맑은 고딕" w:cs="Arial"/>
                <w:sz w:val="18"/>
                <w:szCs w:val="18"/>
              </w:rPr>
              <w:t xml:space="preserve">FS-050</w:t>
            </w:r>
          </w:p>
        </w:tc>
        <w:tc>
          <w:tcPr>
            <w:tcW w:w="5714" w:type="dxa"/>
            <w:vAlign w:val="center"/>
          </w:tcPr>
          <w:p>
            <w:pPr>
              <w:jc w:val="left"/>
              <w:spacing w:before="20" w:after="20" w:line="300" w:lineRule="auto"/>
            </w:pPr>
            <w:r>
              <w:rPr>
                <w:rFonts w:ascii="Arial" w:hAnsi="Arial" w:eastAsia="맑은 고딕" w:cs="Arial"/>
                <w:sz w:val="18"/>
                <w:szCs w:val="18"/>
              </w:rPr>
              <w:t xml:space="preserve">Google Sheets 조회 또는 저장 실패와 서버 예외는 식별 가능한 한국어 오류 메시지와 4xx 또는 5xx 상태로 반환하고, 사용자는 수동 새로고침 또는 연결 설정 확인 후 다시 시도한다.</w:t>
            </w:r>
          </w:p>
        </w:tc>
        <w:tc>
          <w:tcPr>
            <w:tcW w:w="2191" w:type="dxa"/>
            <w:vAlign w:val="center"/>
          </w:tcPr>
          <w:p>
            <w:pPr>
              <w:jc w:val="left"/>
              <w:spacing w:before="20" w:after="20" w:line="300" w:lineRule="auto"/>
            </w:pPr>
            <w:r>
              <w:rPr>
                <w:rFonts w:ascii="Arial" w:hAnsi="Arial" w:eastAsia="맑은 고딕" w:cs="Arial"/>
                <w:sz w:val="18"/>
                <w:szCs w:val="18"/>
              </w:rPr>
              <w:t xml:space="preserve">URS-N-001, URS-C-001</w:t>
            </w:r>
          </w:p>
        </w:tc>
      </w:tr>
    </w:tbl>
    <w:p>
      <w:pPr>
        <w:spacing w:before="0" w:after="120" w:line="300" w:lineRule="auto"/>
      </w:pPr>
    </w:p>
    <w:p>
      <w:pPr>
        <w:pStyle w:val="Heading1"/>
        <w:keepNext/>
      </w:pPr>
      <w:r>
        <w:rPr>
          <w:rFonts w:ascii="Arial" w:hAnsi="Arial" w:eastAsia="맑은 고딕" w:cs="Arial"/>
        </w:rPr>
        <w:t xml:space="preserve">4. 설계 규격 / Design Specification</w:t>
      </w:r>
    </w:p>
    <w:p>
      <w:pPr>
        <w:spacing w:before="0" w:after="120" w:line="300" w:lineRule="auto"/>
      </w:pPr>
      <w:r>
        <w:rPr>
          <w:rFonts w:ascii="Arial" w:hAnsi="Arial" w:eastAsia="맑은 고딕" w:cs="Arial"/>
        </w:rPr>
        <w:t xml:space="preserve">본 장은 기능 규격이 어떻게 구현되는지를 기술하며, 설치 및 운전 적격성평가(IOQ)의 설치 확인 기준으로 활용된다.</w:t>
      </w:r>
    </w:p>
    <w:p>
      <w:pPr>
        <w:pStyle w:val="Heading2"/>
        <w:keepNext/>
      </w:pPr>
      <w:r>
        <w:rPr>
          <w:rFonts w:ascii="Arial" w:hAnsi="Arial" w:eastAsia="맑은 고딕" w:cs="Arial"/>
        </w:rPr>
        <w:t xml:space="preserve">4.1 구성 / Configuration</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DS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설계 규격 / Design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DS-001</w:t>
            </w:r>
          </w:p>
        </w:tc>
        <w:tc>
          <w:tcPr>
            <w:tcW w:w="5714" w:type="dxa"/>
            <w:vAlign w:val="center"/>
          </w:tcPr>
          <w:p>
            <w:pPr>
              <w:jc w:val="left"/>
              <w:spacing w:before="20" w:after="20" w:line="300" w:lineRule="auto"/>
            </w:pPr>
            <w:r>
              <w:rPr>
                <w:rFonts w:ascii="Arial" w:hAnsi="Arial" w:eastAsia="맑은 고딕" w:cs="Arial"/>
                <w:sz w:val="18"/>
                <w:szCs w:val="18"/>
              </w:rPr>
              <w:t xml:space="preserve">ADMIN 역할은 대시보드, 장비 조회와 관리, 기록 조회와 예외 종료, 로그북, 알람, 감사추적, 백업, 비밀번호 변경 및 관리자 설정을 사용하고 사용 시작과 검토 전자서명은 기본 권한에서 제외한다.</w:t>
            </w:r>
          </w:p>
        </w:tc>
        <w:tc>
          <w:tcPr>
            <w:tcW w:w="2191" w:type="dxa"/>
            <w:vAlign w:val="center"/>
          </w:tcPr>
          <w:p>
            <w:pPr>
              <w:jc w:val="left"/>
              <w:spacing w:before="20" w:after="20" w:line="300" w:lineRule="auto"/>
            </w:pPr>
            <w:r>
              <w:rPr>
                <w:rFonts w:ascii="Arial" w:hAnsi="Arial" w:eastAsia="맑은 고딕" w:cs="Arial"/>
                <w:sz w:val="18"/>
                <w:szCs w:val="18"/>
              </w:rPr>
              <w:t xml:space="preserve">URS-F-001, URS-F-005, URS-F-007, URS-F-008, URS-F-010</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DS-002</w:t>
            </w:r>
          </w:p>
        </w:tc>
        <w:tc>
          <w:tcPr>
            <w:tcW w:w="5714" w:type="dxa"/>
            <w:vAlign w:val="center"/>
          </w:tcPr>
          <w:p>
            <w:pPr>
              <w:jc w:val="left"/>
              <w:spacing w:before="20" w:after="20" w:line="300" w:lineRule="auto"/>
            </w:pPr>
            <w:r>
              <w:rPr>
                <w:rFonts w:ascii="Arial" w:hAnsi="Arial" w:eastAsia="맑은 고딕" w:cs="Arial"/>
                <w:sz w:val="18"/>
                <w:szCs w:val="18"/>
              </w:rPr>
              <w:t xml:space="preserve">TESTER 역할은 대시보드, 장비 조회, 사용 시작과 종료, 본인 기록 수정과 무효, 조치와 재개 요청, 기록 조회, 로그북, 알람과 비밀번호 변경을 사용하고 관리자 설정, 감사추적 및 검토 전자서명은 기본 권한에서 제외한다.</w:t>
            </w:r>
          </w:p>
        </w:tc>
        <w:tc>
          <w:tcPr>
            <w:tcW w:w="2191" w:type="dxa"/>
            <w:vAlign w:val="center"/>
          </w:tcPr>
          <w:p>
            <w:pPr>
              <w:jc w:val="left"/>
              <w:spacing w:before="20" w:after="20" w:line="300" w:lineRule="auto"/>
            </w:pPr>
            <w:r>
              <w:rPr>
                <w:rFonts w:ascii="Arial" w:hAnsi="Arial" w:eastAsia="맑은 고딕" w:cs="Arial"/>
                <w:sz w:val="18"/>
                <w:szCs w:val="18"/>
              </w:rPr>
              <w:t xml:space="preserve">URS-F-002, URS-F-003, URS-F-005, URS-F-007, URS-F-008, URS-F-009</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DS-003</w:t>
            </w:r>
          </w:p>
        </w:tc>
        <w:tc>
          <w:tcPr>
            <w:tcW w:w="5714" w:type="dxa"/>
            <w:vAlign w:val="center"/>
          </w:tcPr>
          <w:p>
            <w:pPr>
              <w:jc w:val="left"/>
              <w:spacing w:before="20" w:after="20" w:line="300" w:lineRule="auto"/>
            </w:pPr>
            <w:r>
              <w:rPr>
                <w:rFonts w:ascii="Arial" w:hAnsi="Arial" w:eastAsia="맑은 고딕" w:cs="Arial"/>
                <w:sz w:val="18"/>
                <w:szCs w:val="18"/>
              </w:rPr>
              <w:t xml:space="preserve">APPROVER 역할은 대시보드, 장비와 기록 조회, 수정 요청, 검토 전자서명, 사용 재개 결정, 로그북, 알람, 감사추적과 비밀번호 변경을 사용하고 장비 및 계정 관리와 사용 기록 작성은 기본 권한에서 제외한다.</w:t>
            </w:r>
          </w:p>
        </w:tc>
        <w:tc>
          <w:tcPr>
            <w:tcW w:w="2191" w:type="dxa"/>
            <w:vAlign w:val="center"/>
          </w:tcPr>
          <w:p>
            <w:pPr>
              <w:jc w:val="left"/>
              <w:spacing w:before="20" w:after="20" w:line="300" w:lineRule="auto"/>
            </w:pPr>
            <w:r>
              <w:rPr>
                <w:rFonts w:ascii="Arial" w:hAnsi="Arial" w:eastAsia="맑은 고딕" w:cs="Arial"/>
                <w:sz w:val="18"/>
                <w:szCs w:val="18"/>
              </w:rPr>
              <w:t xml:space="preserve">URS-F-005, URS-F-006, URS-F-007, URS-F-008, URS-F-010</w:t>
            </w:r>
          </w:p>
        </w:tc>
      </w:tr>
      <w:tr>
        <w:tc>
          <w:tcPr>
            <w:tcW w:w="571" w:type="dxa"/>
            <w:vAlign w:val="center"/>
          </w:tcPr>
          <w:p>
            <w:pPr>
              <w:jc w:val="center"/>
              <w:spacing w:before="20" w:after="20" w:line="300" w:lineRule="auto"/>
            </w:pPr>
            <w:r>
              <w:rPr>
                <w:rFonts w:ascii="Arial" w:hAnsi="Arial" w:eastAsia="맑은 고딕" w:cs="Arial"/>
                <w:sz w:val="18"/>
                <w:szCs w:val="18"/>
              </w:rPr>
              <w:t xml:space="preserve">4</w:t>
            </w:r>
          </w:p>
        </w:tc>
        <w:tc>
          <w:tcPr>
            <w:tcW w:w="1048" w:type="dxa"/>
            <w:vAlign w:val="center"/>
          </w:tcPr>
          <w:p>
            <w:pPr>
              <w:jc w:val="center"/>
              <w:spacing w:before="20" w:after="20" w:line="300" w:lineRule="auto"/>
            </w:pPr>
            <w:r>
              <w:rPr>
                <w:rFonts w:ascii="Arial" w:hAnsi="Arial" w:eastAsia="맑은 고딕" w:cs="Arial"/>
                <w:sz w:val="18"/>
                <w:szCs w:val="18"/>
              </w:rPr>
              <w:t xml:space="preserve">DS-004</w:t>
            </w:r>
          </w:p>
        </w:tc>
        <w:tc>
          <w:tcPr>
            <w:tcW w:w="5714" w:type="dxa"/>
            <w:vAlign w:val="center"/>
          </w:tcPr>
          <w:p>
            <w:pPr>
              <w:jc w:val="left"/>
              <w:spacing w:before="20" w:after="20" w:line="300" w:lineRule="auto"/>
            </w:pPr>
            <w:r>
              <w:rPr>
                <w:rFonts w:ascii="Arial" w:hAnsi="Arial" w:eastAsia="맑은 고딕" w:cs="Arial"/>
                <w:sz w:val="18"/>
                <w:szCs w:val="18"/>
              </w:rPr>
              <w:t xml:space="preserve">권한 카탈로그의 19개 권한 코드는 역할 기본 권한을 적용한 뒤 계정별 allow 권한을 추가하고 deny 권한을 제외하는 순서로 유효 권한을 계산한다.</w:t>
            </w:r>
          </w:p>
        </w:tc>
        <w:tc>
          <w:tcPr>
            <w:tcW w:w="2191" w:type="dxa"/>
            <w:vAlign w:val="center"/>
          </w:tcPr>
          <w:p>
            <w:pPr>
              <w:jc w:val="left"/>
              <w:spacing w:before="20" w:after="20" w:line="300" w:lineRule="auto"/>
            </w:pPr>
            <w:r>
              <w:rPr>
                <w:rFonts w:ascii="Arial" w:hAnsi="Arial" w:eastAsia="맑은 고딕" w:cs="Arial"/>
                <w:sz w:val="18"/>
                <w:szCs w:val="18"/>
              </w:rPr>
              <w:t xml:space="preserve">URS-F-008</w:t>
            </w:r>
          </w:p>
        </w:tc>
      </w:tr>
      <w:tr>
        <w:tc>
          <w:tcPr>
            <w:tcW w:w="571" w:type="dxa"/>
            <w:vAlign w:val="center"/>
          </w:tcPr>
          <w:p>
            <w:pPr>
              <w:jc w:val="center"/>
              <w:spacing w:before="20" w:after="20" w:line="300" w:lineRule="auto"/>
            </w:pPr>
            <w:r>
              <w:rPr>
                <w:rFonts w:ascii="Arial" w:hAnsi="Arial" w:eastAsia="맑은 고딕" w:cs="Arial"/>
                <w:sz w:val="18"/>
                <w:szCs w:val="18"/>
              </w:rPr>
              <w:t xml:space="preserve">5</w:t>
            </w:r>
          </w:p>
        </w:tc>
        <w:tc>
          <w:tcPr>
            <w:tcW w:w="1048" w:type="dxa"/>
            <w:vAlign w:val="center"/>
          </w:tcPr>
          <w:p>
            <w:pPr>
              <w:jc w:val="center"/>
              <w:spacing w:before="20" w:after="20" w:line="300" w:lineRule="auto"/>
            </w:pPr>
            <w:r>
              <w:rPr>
                <w:rFonts w:ascii="Arial" w:hAnsi="Arial" w:eastAsia="맑은 고딕" w:cs="Arial"/>
                <w:sz w:val="18"/>
                <w:szCs w:val="18"/>
              </w:rPr>
              <w:t xml:space="preserve">DS-005</w:t>
            </w:r>
          </w:p>
        </w:tc>
        <w:tc>
          <w:tcPr>
            <w:tcW w:w="5714" w:type="dxa"/>
            <w:vAlign w:val="center"/>
          </w:tcPr>
          <w:p>
            <w:pPr>
              <w:jc w:val="left"/>
              <w:spacing w:before="20" w:after="20" w:line="300" w:lineRule="auto"/>
            </w:pPr>
            <w:r>
              <w:rPr>
                <w:rFonts w:ascii="Arial" w:hAnsi="Arial" w:eastAsia="맑은 고딕" w:cs="Arial"/>
                <w:sz w:val="18"/>
                <w:szCs w:val="18"/>
              </w:rPr>
              <w:t xml:space="preserve">애플리케이션은 Next.js 16.3.1 App Router, React 19.2.8 및 Node.js 22 이상으로 구성하고 Vercel 배포를 대상으로 한다. 런타임 연결 설정은 </w:t>
            </w:r>
            <w:r>
              <w:rPr>
                <w:rFonts w:ascii="Consolas" w:hAnsi="Consolas" w:eastAsia="맑은 고딕"/>
                <w:sz w:val="18"/>
                <w:szCs w:val="18"/>
              </w:rPr>
              <w:t xml:space="preserve">GOOGLE_SERVICE_ACCOUNT_EMAIL</w:t>
            </w:r>
            <w:r>
              <w:rPr>
                <w:rFonts w:ascii="Arial" w:hAnsi="Arial" w:eastAsia="맑은 고딕" w:cs="Arial"/>
                <w:sz w:val="18"/>
                <w:szCs w:val="18"/>
              </w:rPr>
              <w:t xml:space="preserve">, </w:t>
            </w:r>
            <w:r>
              <w:rPr>
                <w:rFonts w:ascii="Consolas" w:hAnsi="Consolas" w:eastAsia="맑은 고딕"/>
                <w:sz w:val="18"/>
                <w:szCs w:val="18"/>
              </w:rPr>
              <w:t xml:space="preserve">GOOGLE_PRIVATE_KEY</w:t>
            </w:r>
            <w:r>
              <w:rPr>
                <w:rFonts w:ascii="Arial" w:hAnsi="Arial" w:eastAsia="맑은 고딕" w:cs="Arial"/>
                <w:sz w:val="18"/>
                <w:szCs w:val="18"/>
              </w:rPr>
              <w:t xml:space="preserve">, </w:t>
            </w:r>
            <w:r>
              <w:rPr>
                <w:rFonts w:ascii="Consolas" w:hAnsi="Consolas" w:eastAsia="맑은 고딕"/>
                <w:sz w:val="18"/>
                <w:szCs w:val="18"/>
              </w:rPr>
              <w:t xml:space="preserve">GOOGLE_SHEET_ID</w:t>
            </w:r>
            <w:r>
              <w:rPr>
                <w:rFonts w:ascii="Arial" w:hAnsi="Arial" w:eastAsia="맑은 고딕" w:cs="Arial"/>
                <w:sz w:val="18"/>
                <w:szCs w:val="18"/>
              </w:rPr>
              <w:t xml:space="preserve"> 이름만 사용한다.</w:t>
            </w:r>
          </w:p>
        </w:tc>
        <w:tc>
          <w:tcPr>
            <w:tcW w:w="2191" w:type="dxa"/>
            <w:vAlign w:val="center"/>
          </w:tcPr>
          <w:p>
            <w:pPr>
              <w:jc w:val="left"/>
              <w:spacing w:before="20" w:after="20" w:line="300" w:lineRule="auto"/>
            </w:pPr>
            <w:r>
              <w:rPr>
                <w:rFonts w:ascii="Arial" w:hAnsi="Arial" w:eastAsia="맑은 고딕" w:cs="Arial"/>
                <w:sz w:val="18"/>
                <w:szCs w:val="18"/>
              </w:rPr>
              <w:t xml:space="preserve">URS-T-001, URS-T-003, URS-E-001</w:t>
            </w:r>
          </w:p>
        </w:tc>
      </w:tr>
      <w:tr>
        <w:tc>
          <w:tcPr>
            <w:tcW w:w="571" w:type="dxa"/>
            <w:vAlign w:val="center"/>
          </w:tcPr>
          <w:p>
            <w:pPr>
              <w:jc w:val="center"/>
              <w:spacing w:before="20" w:after="20" w:line="300" w:lineRule="auto"/>
            </w:pPr>
            <w:r>
              <w:rPr>
                <w:rFonts w:ascii="Arial" w:hAnsi="Arial" w:eastAsia="맑은 고딕" w:cs="Arial"/>
                <w:sz w:val="18"/>
                <w:szCs w:val="18"/>
              </w:rPr>
              <w:t xml:space="preserve">6</w:t>
            </w:r>
          </w:p>
        </w:tc>
        <w:tc>
          <w:tcPr>
            <w:tcW w:w="1048" w:type="dxa"/>
            <w:vAlign w:val="center"/>
          </w:tcPr>
          <w:p>
            <w:pPr>
              <w:jc w:val="center"/>
              <w:spacing w:before="20" w:after="20" w:line="300" w:lineRule="auto"/>
            </w:pPr>
            <w:r>
              <w:rPr>
                <w:rFonts w:ascii="Arial" w:hAnsi="Arial" w:eastAsia="맑은 고딕" w:cs="Arial"/>
                <w:sz w:val="18"/>
                <w:szCs w:val="18"/>
              </w:rPr>
              <w:t xml:space="preserve">DS-006</w:t>
            </w:r>
          </w:p>
        </w:tc>
        <w:tc>
          <w:tcPr>
            <w:tcW w:w="5714" w:type="dxa"/>
            <w:vAlign w:val="center"/>
          </w:tcPr>
          <w:p>
            <w:pPr>
              <w:jc w:val="left"/>
              <w:spacing w:before="20" w:after="20" w:line="300" w:lineRule="auto"/>
            </w:pPr>
            <w:r>
              <w:rPr>
                <w:rFonts w:ascii="Arial" w:hAnsi="Arial" w:eastAsia="맑은 고딕" w:cs="Arial"/>
                <w:sz w:val="18"/>
                <w:szCs w:val="18"/>
              </w:rPr>
              <w:t xml:space="preserve">로그인과 세션 API는 </w:t>
            </w:r>
            <w:r>
              <w:rPr>
                <w:rFonts w:ascii="Consolas" w:hAnsi="Consolas" w:eastAsia="맑은 고딕"/>
                <w:sz w:val="18"/>
                <w:szCs w:val="18"/>
              </w:rPr>
              <w:t xml:space="preserve">/api/login</w:t>
            </w:r>
            <w:r>
              <w:rPr>
                <w:rFonts w:ascii="Arial" w:hAnsi="Arial" w:eastAsia="맑은 고딕" w:cs="Arial"/>
                <w:sz w:val="18"/>
                <w:szCs w:val="18"/>
              </w:rPr>
              <w:t xml:space="preserve">, </w:t>
            </w:r>
            <w:r>
              <w:rPr>
                <w:rFonts w:ascii="Consolas" w:hAnsi="Consolas" w:eastAsia="맑은 고딕"/>
                <w:sz w:val="18"/>
                <w:szCs w:val="18"/>
              </w:rPr>
              <w:t xml:space="preserve">/api/logout</w:t>
            </w:r>
            <w:r>
              <w:rPr>
                <w:rFonts w:ascii="Arial" w:hAnsi="Arial" w:eastAsia="맑은 고딕" w:cs="Arial"/>
                <w:sz w:val="18"/>
                <w:szCs w:val="18"/>
              </w:rPr>
              <w:t xml:space="preserve">, </w:t>
            </w:r>
            <w:r>
              <w:rPr>
                <w:rFonts w:ascii="Consolas" w:hAnsi="Consolas" w:eastAsia="맑은 고딕"/>
                <w:sz w:val="18"/>
                <w:szCs w:val="18"/>
              </w:rPr>
              <w:t xml:space="preserve">/api/password</w:t>
            </w:r>
            <w:r>
              <w:rPr>
                <w:rFonts w:ascii="Arial" w:hAnsi="Arial" w:eastAsia="맑은 고딕" w:cs="Arial"/>
                <w:sz w:val="18"/>
                <w:szCs w:val="18"/>
              </w:rPr>
              <w:t xml:space="preserve">, </w:t>
            </w:r>
            <w:r>
              <w:rPr>
                <w:rFonts w:ascii="Consolas" w:hAnsi="Consolas" w:eastAsia="맑은 고딕"/>
                <w:sz w:val="18"/>
                <w:szCs w:val="18"/>
              </w:rPr>
              <w:t xml:space="preserve">/api/session/refresh</w:t>
            </w:r>
            <w:r>
              <w:rPr>
                <w:rFonts w:ascii="Arial" w:hAnsi="Arial" w:eastAsia="맑은 고딕" w:cs="Arial"/>
                <w:sz w:val="18"/>
                <w:szCs w:val="18"/>
              </w:rPr>
              <w:t xml:space="preserve">로 구성하고, 계정과 기준정보 API는 </w:t>
            </w:r>
            <w:r>
              <w:rPr>
                <w:rFonts w:ascii="Consolas" w:hAnsi="Consolas" w:eastAsia="맑은 고딕"/>
                <w:sz w:val="18"/>
                <w:szCs w:val="18"/>
              </w:rPr>
              <w:t xml:space="preserve">/api/admin</w:t>
            </w:r>
            <w:r>
              <w:rPr>
                <w:rFonts w:ascii="Arial" w:hAnsi="Arial" w:eastAsia="맑은 고딕" w:cs="Arial"/>
                <w:sz w:val="18"/>
                <w:szCs w:val="18"/>
              </w:rPr>
              <w:t xml:space="preserve">, </w:t>
            </w:r>
            <w:r>
              <w:rPr>
                <w:rFonts w:ascii="Consolas" w:hAnsi="Consolas" w:eastAsia="맑은 고딕"/>
                <w:sz w:val="18"/>
                <w:szCs w:val="18"/>
              </w:rPr>
              <w:t xml:space="preserve">/api/admin/training-profile</w:t>
            </w:r>
            <w:r>
              <w:rPr>
                <w:rFonts w:ascii="Arial" w:hAnsi="Arial" w:eastAsia="맑은 고딕" w:cs="Arial"/>
                <w:sz w:val="18"/>
                <w:szCs w:val="18"/>
              </w:rPr>
              <w:t xml:space="preserve">, </w:t>
            </w:r>
            <w:r>
              <w:rPr>
                <w:rFonts w:ascii="Consolas" w:hAnsi="Consolas" w:eastAsia="맑은 고딕"/>
                <w:sz w:val="18"/>
                <w:szCs w:val="18"/>
              </w:rPr>
              <w:t xml:space="preserve">/api/equipment</w:t>
            </w:r>
            <w:r>
              <w:rPr>
                <w:rFonts w:ascii="Arial" w:hAnsi="Arial" w:eastAsia="맑은 고딕" w:cs="Arial"/>
                <w:sz w:val="18"/>
                <w:szCs w:val="18"/>
              </w:rPr>
              <w:t xml:space="preserve">, </w:t>
            </w:r>
            <w:r>
              <w:rPr>
                <w:rFonts w:ascii="Consolas" w:hAnsi="Consolas" w:eastAsia="맑은 고딕"/>
                <w:sz w:val="18"/>
                <w:szCs w:val="18"/>
              </w:rPr>
              <w:t xml:space="preserve">/api/seed</w:t>
            </w:r>
            <w:r>
              <w:rPr>
                <w:rFonts w:ascii="Arial" w:hAnsi="Arial" w:eastAsia="맑은 고딕" w:cs="Arial"/>
                <w:sz w:val="18"/>
                <w:szCs w:val="18"/>
              </w:rPr>
              <w:t xml:space="preserve">로 구성한다. 인증 및 관리 라우트는 활성 사용자, 역할과 유효 권한을 서버에서 검사한다.</w:t>
            </w:r>
          </w:p>
        </w:tc>
        <w:tc>
          <w:tcPr>
            <w:tcW w:w="2191" w:type="dxa"/>
            <w:vAlign w:val="center"/>
          </w:tcPr>
          <w:p>
            <w:pPr>
              <w:jc w:val="left"/>
              <w:spacing w:before="20" w:after="20" w:line="300" w:lineRule="auto"/>
            </w:pPr>
            <w:r>
              <w:rPr>
                <w:rFonts w:ascii="Arial" w:hAnsi="Arial" w:eastAsia="맑은 고딕" w:cs="Arial"/>
                <w:sz w:val="18"/>
                <w:szCs w:val="18"/>
              </w:rPr>
              <w:t xml:space="preserve">URS-F-001, URS-F-008, URS-F-010</w:t>
            </w:r>
          </w:p>
        </w:tc>
      </w:tr>
      <w:tr>
        <w:tc>
          <w:tcPr>
            <w:tcW w:w="571" w:type="dxa"/>
            <w:vAlign w:val="center"/>
          </w:tcPr>
          <w:p>
            <w:pPr>
              <w:jc w:val="center"/>
              <w:spacing w:before="20" w:after="20" w:line="300" w:lineRule="auto"/>
            </w:pPr>
            <w:r>
              <w:rPr>
                <w:rFonts w:ascii="Arial" w:hAnsi="Arial" w:eastAsia="맑은 고딕" w:cs="Arial"/>
                <w:sz w:val="18"/>
                <w:szCs w:val="18"/>
              </w:rPr>
              <w:t xml:space="preserve">7</w:t>
            </w:r>
          </w:p>
        </w:tc>
        <w:tc>
          <w:tcPr>
            <w:tcW w:w="1048" w:type="dxa"/>
            <w:vAlign w:val="center"/>
          </w:tcPr>
          <w:p>
            <w:pPr>
              <w:jc w:val="center"/>
              <w:spacing w:before="20" w:after="20" w:line="300" w:lineRule="auto"/>
            </w:pPr>
            <w:r>
              <w:rPr>
                <w:rFonts w:ascii="Arial" w:hAnsi="Arial" w:eastAsia="맑은 고딕" w:cs="Arial"/>
                <w:sz w:val="18"/>
                <w:szCs w:val="18"/>
              </w:rPr>
              <w:t xml:space="preserve">DS-007</w:t>
            </w:r>
          </w:p>
        </w:tc>
        <w:tc>
          <w:tcPr>
            <w:tcW w:w="5714" w:type="dxa"/>
            <w:vAlign w:val="center"/>
          </w:tcPr>
          <w:p>
            <w:pPr>
              <w:jc w:val="left"/>
              <w:spacing w:before="20" w:after="20" w:line="300" w:lineRule="auto"/>
            </w:pPr>
            <w:r>
              <w:rPr>
                <w:rFonts w:ascii="Arial" w:hAnsi="Arial" w:eastAsia="맑은 고딕" w:cs="Arial"/>
                <w:sz w:val="18"/>
                <w:szCs w:val="18"/>
              </w:rPr>
              <w:t xml:space="preserve">사용 기록 API는 </w:t>
            </w:r>
            <w:r>
              <w:rPr>
                <w:rFonts w:ascii="Consolas" w:hAnsi="Consolas" w:eastAsia="맑은 고딕"/>
                <w:sz w:val="18"/>
                <w:szCs w:val="18"/>
              </w:rPr>
              <w:t xml:space="preserve">/api/records</w:t>
            </w:r>
            <w:r>
              <w:rPr>
                <w:rFonts w:ascii="Arial" w:hAnsi="Arial" w:eastAsia="맑은 고딕" w:cs="Arial"/>
                <w:sz w:val="18"/>
                <w:szCs w:val="18"/>
              </w:rPr>
              <w:t xml:space="preserve">, </w:t>
            </w:r>
            <w:r>
              <w:rPr>
                <w:rFonts w:ascii="Consolas" w:hAnsi="Consolas" w:eastAsia="맑은 고딕"/>
                <w:sz w:val="18"/>
                <w:szCs w:val="18"/>
              </w:rPr>
              <w:t xml:space="preserve">/api/records/start</w:t>
            </w:r>
            <w:r>
              <w:rPr>
                <w:rFonts w:ascii="Arial" w:hAnsi="Arial" w:eastAsia="맑은 고딕" w:cs="Arial"/>
                <w:sz w:val="18"/>
                <w:szCs w:val="18"/>
              </w:rPr>
              <w:t xml:space="preserve">, </w:t>
            </w:r>
            <w:r>
              <w:rPr>
                <w:rFonts w:ascii="Consolas" w:hAnsi="Consolas" w:eastAsia="맑은 고딕"/>
                <w:sz w:val="18"/>
                <w:szCs w:val="18"/>
              </w:rPr>
              <w:t xml:space="preserve">/api/records/{recordId}</w:t>
            </w:r>
            <w:r>
              <w:rPr>
                <w:rFonts w:ascii="Arial" w:hAnsi="Arial" w:eastAsia="맑은 고딕" w:cs="Arial"/>
                <w:sz w:val="18"/>
                <w:szCs w:val="18"/>
              </w:rPr>
              <w:t xml:space="preserve">, 종료, 예외 종료와 무효 하위 경로, </w:t>
            </w:r>
            <w:r>
              <w:rPr>
                <w:rFonts w:ascii="Consolas" w:hAnsi="Consolas" w:eastAsia="맑은 고딕"/>
                <w:sz w:val="18"/>
                <w:szCs w:val="18"/>
              </w:rPr>
              <w:t xml:space="preserve">/api/remediations</w:t>
            </w:r>
            <w:r>
              <w:rPr>
                <w:rFonts w:ascii="Arial" w:hAnsi="Arial" w:eastAsia="맑은 고딕" w:cs="Arial"/>
                <w:sz w:val="18"/>
                <w:szCs w:val="18"/>
              </w:rPr>
              <w:t xml:space="preserve">, </w:t>
            </w:r>
            <w:r>
              <w:rPr>
                <w:rFonts w:ascii="Consolas" w:hAnsi="Consolas" w:eastAsia="맑은 고딕"/>
                <w:sz w:val="18"/>
                <w:szCs w:val="18"/>
              </w:rPr>
              <w:t xml:space="preserve">/api/resume-requests</w:t>
            </w:r>
            <w:r>
              <w:rPr>
                <w:rFonts w:ascii="Arial" w:hAnsi="Arial" w:eastAsia="맑은 고딕" w:cs="Arial"/>
                <w:sz w:val="18"/>
                <w:szCs w:val="18"/>
              </w:rPr>
              <w:t xml:space="preserve">로 구성하고 각 변경 라우트가 소유자, 상태와 권한을 서버에서 검사한다.</w:t>
            </w:r>
          </w:p>
        </w:tc>
        <w:tc>
          <w:tcPr>
            <w:tcW w:w="2191" w:type="dxa"/>
            <w:vAlign w:val="center"/>
          </w:tcPr>
          <w:p>
            <w:pPr>
              <w:jc w:val="left"/>
              <w:spacing w:before="20" w:after="20" w:line="300" w:lineRule="auto"/>
            </w:pPr>
            <w:r>
              <w:rPr>
                <w:rFonts w:ascii="Arial" w:hAnsi="Arial" w:eastAsia="맑은 고딕" w:cs="Arial"/>
                <w:sz w:val="18"/>
                <w:szCs w:val="18"/>
              </w:rPr>
              <w:t xml:space="preserve">URS-F-002, URS-F-003, URS-F-004, URS-F-009</w:t>
            </w:r>
          </w:p>
        </w:tc>
      </w:tr>
      <w:tr>
        <w:tc>
          <w:tcPr>
            <w:tcW w:w="571" w:type="dxa"/>
            <w:vAlign w:val="center"/>
          </w:tcPr>
          <w:p>
            <w:pPr>
              <w:jc w:val="center"/>
              <w:spacing w:before="20" w:after="20" w:line="300" w:lineRule="auto"/>
            </w:pPr>
            <w:r>
              <w:rPr>
                <w:rFonts w:ascii="Arial" w:hAnsi="Arial" w:eastAsia="맑은 고딕" w:cs="Arial"/>
                <w:sz w:val="18"/>
                <w:szCs w:val="18"/>
              </w:rPr>
              <w:t xml:space="preserve">8</w:t>
            </w:r>
          </w:p>
        </w:tc>
        <w:tc>
          <w:tcPr>
            <w:tcW w:w="1048" w:type="dxa"/>
            <w:vAlign w:val="center"/>
          </w:tcPr>
          <w:p>
            <w:pPr>
              <w:jc w:val="center"/>
              <w:spacing w:before="20" w:after="20" w:line="300" w:lineRule="auto"/>
            </w:pPr>
            <w:r>
              <w:rPr>
                <w:rFonts w:ascii="Arial" w:hAnsi="Arial" w:eastAsia="맑은 고딕" w:cs="Arial"/>
                <w:sz w:val="18"/>
                <w:szCs w:val="18"/>
              </w:rPr>
              <w:t xml:space="preserve">DS-008</w:t>
            </w:r>
          </w:p>
        </w:tc>
        <w:tc>
          <w:tcPr>
            <w:tcW w:w="5714" w:type="dxa"/>
            <w:vAlign w:val="center"/>
          </w:tcPr>
          <w:p>
            <w:pPr>
              <w:jc w:val="left"/>
              <w:spacing w:before="20" w:after="20" w:line="300" w:lineRule="auto"/>
            </w:pPr>
            <w:r>
              <w:rPr>
                <w:rFonts w:ascii="Arial" w:hAnsi="Arial" w:eastAsia="맑은 고딕" w:cs="Arial"/>
                <w:sz w:val="18"/>
                <w:szCs w:val="18"/>
              </w:rPr>
              <w:t xml:space="preserve">검토 API는 </w:t>
            </w:r>
            <w:r>
              <w:rPr>
                <w:rFonts w:ascii="Consolas" w:hAnsi="Consolas" w:eastAsia="맑은 고딕"/>
                <w:sz w:val="18"/>
                <w:szCs w:val="18"/>
              </w:rPr>
              <w:t xml:space="preserve">/api/approvals</w:t>
            </w:r>
            <w:r>
              <w:rPr>
                <w:rFonts w:ascii="Arial" w:hAnsi="Arial" w:eastAsia="맑은 고딕" w:cs="Arial"/>
                <w:sz w:val="18"/>
                <w:szCs w:val="18"/>
              </w:rPr>
              <w:t xml:space="preserve">, 기록별 수정 요청과 전자서명 하위 경로 및 재개 요청별 결정 하위 경로로 구성하고 APPROVER 역할과 비밀번호 또는 상태 전이를 서버에서 검사한다.</w:t>
            </w:r>
          </w:p>
        </w:tc>
        <w:tc>
          <w:tcPr>
            <w:tcW w:w="2191" w:type="dxa"/>
            <w:vAlign w:val="center"/>
          </w:tcPr>
          <w:p>
            <w:pPr>
              <w:jc w:val="left"/>
              <w:spacing w:before="20" w:after="20" w:line="300" w:lineRule="auto"/>
            </w:pPr>
            <w:r>
              <w:rPr>
                <w:rFonts w:ascii="Arial" w:hAnsi="Arial" w:eastAsia="맑은 고딕" w:cs="Arial"/>
                <w:sz w:val="18"/>
                <w:szCs w:val="18"/>
              </w:rPr>
              <w:t xml:space="preserve">URS-F-006</w:t>
            </w:r>
          </w:p>
        </w:tc>
      </w:tr>
      <w:tr>
        <w:tc>
          <w:tcPr>
            <w:tcW w:w="571" w:type="dxa"/>
            <w:vAlign w:val="center"/>
          </w:tcPr>
          <w:p>
            <w:pPr>
              <w:jc w:val="center"/>
              <w:spacing w:before="20" w:after="20" w:line="300" w:lineRule="auto"/>
            </w:pPr>
            <w:r>
              <w:rPr>
                <w:rFonts w:ascii="Arial" w:hAnsi="Arial" w:eastAsia="맑은 고딕" w:cs="Arial"/>
                <w:sz w:val="18"/>
                <w:szCs w:val="18"/>
              </w:rPr>
              <w:t xml:space="preserve">9</w:t>
            </w:r>
          </w:p>
        </w:tc>
        <w:tc>
          <w:tcPr>
            <w:tcW w:w="1048" w:type="dxa"/>
            <w:vAlign w:val="center"/>
          </w:tcPr>
          <w:p>
            <w:pPr>
              <w:jc w:val="center"/>
              <w:spacing w:before="20" w:after="20" w:line="300" w:lineRule="auto"/>
            </w:pPr>
            <w:r>
              <w:rPr>
                <w:rFonts w:ascii="Arial" w:hAnsi="Arial" w:eastAsia="맑은 고딕" w:cs="Arial"/>
                <w:sz w:val="18"/>
                <w:szCs w:val="18"/>
              </w:rPr>
              <w:t xml:space="preserve">DS-009</w:t>
            </w:r>
          </w:p>
        </w:tc>
        <w:tc>
          <w:tcPr>
            <w:tcW w:w="5714" w:type="dxa"/>
            <w:vAlign w:val="center"/>
          </w:tcPr>
          <w:p>
            <w:pPr>
              <w:jc w:val="left"/>
              <w:spacing w:before="20" w:after="20" w:line="300" w:lineRule="auto"/>
            </w:pPr>
            <w:r>
              <w:rPr>
                <w:rFonts w:ascii="Arial" w:hAnsi="Arial" w:eastAsia="맑은 고딕" w:cs="Arial"/>
                <w:sz w:val="18"/>
                <w:szCs w:val="18"/>
              </w:rPr>
              <w:t xml:space="preserve">조회와 운영 API는 </w:t>
            </w:r>
            <w:r>
              <w:rPr>
                <w:rFonts w:ascii="Consolas" w:hAnsi="Consolas" w:eastAsia="맑은 고딕"/>
                <w:sz w:val="18"/>
                <w:szCs w:val="18"/>
              </w:rPr>
              <w:t xml:space="preserve">/api/dashboard</w:t>
            </w:r>
            <w:r>
              <w:rPr>
                <w:rFonts w:ascii="Arial" w:hAnsi="Arial" w:eastAsia="맑은 고딕" w:cs="Arial"/>
                <w:sz w:val="18"/>
                <w:szCs w:val="18"/>
              </w:rPr>
              <w:t xml:space="preserve">, </w:t>
            </w:r>
            <w:r>
              <w:rPr>
                <w:rFonts w:ascii="Consolas" w:hAnsi="Consolas" w:eastAsia="맑은 고딕"/>
                <w:sz w:val="18"/>
                <w:szCs w:val="18"/>
              </w:rPr>
              <w:t xml:space="preserve">/api/alarms</w:t>
            </w:r>
            <w:r>
              <w:rPr>
                <w:rFonts w:ascii="Arial" w:hAnsi="Arial" w:eastAsia="맑은 고딕" w:cs="Arial"/>
                <w:sz w:val="18"/>
                <w:szCs w:val="18"/>
              </w:rPr>
              <w:t xml:space="preserve">, </w:t>
            </w:r>
            <w:r>
              <w:rPr>
                <w:rFonts w:ascii="Consolas" w:hAnsi="Consolas" w:eastAsia="맑은 고딕"/>
                <w:sz w:val="18"/>
                <w:szCs w:val="18"/>
              </w:rPr>
              <w:t xml:space="preserve">/api/alarms/unread</w:t>
            </w:r>
            <w:r>
              <w:rPr>
                <w:rFonts w:ascii="Arial" w:hAnsi="Arial" w:eastAsia="맑은 고딕" w:cs="Arial"/>
                <w:sz w:val="18"/>
                <w:szCs w:val="18"/>
              </w:rPr>
              <w:t xml:space="preserve">, </w:t>
            </w:r>
            <w:r>
              <w:rPr>
                <w:rFonts w:ascii="Consolas" w:hAnsi="Consolas" w:eastAsia="맑은 고딕"/>
                <w:sz w:val="18"/>
                <w:szCs w:val="18"/>
              </w:rPr>
              <w:t xml:space="preserve">/api/audit</w:t>
            </w:r>
            <w:r>
              <w:rPr>
                <w:rFonts w:ascii="Arial" w:hAnsi="Arial" w:eastAsia="맑은 고딕" w:cs="Arial"/>
                <w:sz w:val="18"/>
                <w:szCs w:val="18"/>
              </w:rPr>
              <w:t xml:space="preserve">, 감사추적 내보내기와 인쇄 하위 경로, </w:t>
            </w:r>
            <w:r>
              <w:rPr>
                <w:rFonts w:ascii="Consolas" w:hAnsi="Consolas" w:eastAsia="맑은 고딕"/>
                <w:sz w:val="18"/>
                <w:szCs w:val="18"/>
              </w:rPr>
              <w:t xml:space="preserve">/api/print/logbook</w:t>
            </w:r>
            <w:r>
              <w:rPr>
                <w:rFonts w:ascii="Arial" w:hAnsi="Arial" w:eastAsia="맑은 고딕" w:cs="Arial"/>
                <w:sz w:val="18"/>
                <w:szCs w:val="18"/>
              </w:rPr>
              <w:t xml:space="preserve">, </w:t>
            </w:r>
            <w:r>
              <w:rPr>
                <w:rFonts w:ascii="Consolas" w:hAnsi="Consolas" w:eastAsia="맑은 고딕"/>
                <w:sz w:val="18"/>
                <w:szCs w:val="18"/>
              </w:rPr>
              <w:t xml:space="preserve">/api/backup</w:t>
            </w:r>
            <w:r>
              <w:rPr>
                <w:rFonts w:ascii="Arial" w:hAnsi="Arial" w:eastAsia="맑은 고딕" w:cs="Arial"/>
                <w:sz w:val="18"/>
                <w:szCs w:val="18"/>
              </w:rPr>
              <w:t xml:space="preserve">으로 구성하고 각 라우트가 역할과 유효 권한을 서버에서 검사한다.</w:t>
            </w:r>
          </w:p>
        </w:tc>
        <w:tc>
          <w:tcPr>
            <w:tcW w:w="2191" w:type="dxa"/>
            <w:vAlign w:val="center"/>
          </w:tcPr>
          <w:p>
            <w:pPr>
              <w:jc w:val="left"/>
              <w:spacing w:before="20" w:after="20" w:line="300" w:lineRule="auto"/>
            </w:pPr>
            <w:r>
              <w:rPr>
                <w:rFonts w:ascii="Arial" w:hAnsi="Arial" w:eastAsia="맑은 고딕" w:cs="Arial"/>
                <w:sz w:val="18"/>
                <w:szCs w:val="18"/>
              </w:rPr>
              <w:t xml:space="preserve">URS-F-005, URS-F-007, URS-F-010, URS-D-003</w:t>
            </w:r>
          </w:p>
        </w:tc>
      </w:tr>
      <w:tr>
        <w:tc>
          <w:tcPr>
            <w:tcW w:w="571" w:type="dxa"/>
            <w:vAlign w:val="center"/>
          </w:tcPr>
          <w:p>
            <w:pPr>
              <w:jc w:val="center"/>
              <w:spacing w:before="20" w:after="20" w:line="300" w:lineRule="auto"/>
            </w:pPr>
            <w:r>
              <w:rPr>
                <w:rFonts w:ascii="Arial" w:hAnsi="Arial" w:eastAsia="맑은 고딕" w:cs="Arial"/>
                <w:sz w:val="18"/>
                <w:szCs w:val="18"/>
              </w:rPr>
              <w:t xml:space="preserve">10</w:t>
            </w:r>
          </w:p>
        </w:tc>
        <w:tc>
          <w:tcPr>
            <w:tcW w:w="1048" w:type="dxa"/>
            <w:vAlign w:val="center"/>
          </w:tcPr>
          <w:p>
            <w:pPr>
              <w:jc w:val="center"/>
              <w:spacing w:before="20" w:after="20" w:line="300" w:lineRule="auto"/>
            </w:pPr>
            <w:r>
              <w:rPr>
                <w:rFonts w:ascii="Arial" w:hAnsi="Arial" w:eastAsia="맑은 고딕" w:cs="Arial"/>
                <w:sz w:val="18"/>
                <w:szCs w:val="18"/>
              </w:rPr>
              <w:t xml:space="preserve">DS-010</w:t>
            </w:r>
          </w:p>
        </w:tc>
        <w:tc>
          <w:tcPr>
            <w:tcW w:w="5714" w:type="dxa"/>
            <w:vAlign w:val="center"/>
          </w:tcPr>
          <w:p>
            <w:pPr>
              <w:jc w:val="left"/>
              <w:spacing w:before="20" w:after="20" w:line="300" w:lineRule="auto"/>
            </w:pPr>
            <w:r>
              <w:rPr>
                <w:rFonts w:ascii="Arial" w:hAnsi="Arial" w:eastAsia="맑은 고딕" w:cs="Arial"/>
                <w:sz w:val="18"/>
                <w:szCs w:val="18"/>
              </w:rPr>
              <w:t xml:space="preserve">초기화 API는 admin, user, reviewer 계정과 세 건의 장비 기준정보를 멱등하게 준비하며, 교정 유효기간이 지난 교정 대상 장비 한 건을 포함한다.</w:t>
            </w:r>
          </w:p>
        </w:tc>
        <w:tc>
          <w:tcPr>
            <w:tcW w:w="2191" w:type="dxa"/>
            <w:vAlign w:val="center"/>
          </w:tcPr>
          <w:p>
            <w:pPr>
              <w:jc w:val="left"/>
              <w:spacing w:before="20" w:after="20" w:line="300" w:lineRule="auto"/>
            </w:pPr>
            <w:r>
              <w:rPr>
                <w:rFonts w:ascii="Arial" w:hAnsi="Arial" w:eastAsia="맑은 고딕" w:cs="Arial"/>
                <w:sz w:val="18"/>
                <w:szCs w:val="18"/>
              </w:rPr>
              <w:t xml:space="preserve">URS-E-002, URS-E-003</w:t>
            </w:r>
          </w:p>
        </w:tc>
      </w:tr>
    </w:tbl>
    <w:p>
      <w:pPr>
        <w:spacing w:before="0" w:after="120" w:line="300" w:lineRule="auto"/>
      </w:pPr>
    </w:p>
    <w:p>
      <w:pPr>
        <w:pStyle w:val="Heading2"/>
        <w:keepNext/>
      </w:pPr>
      <w:r>
        <w:rPr>
          <w:rFonts w:ascii="Arial" w:hAnsi="Arial" w:eastAsia="맑은 고딕" w:cs="Arial"/>
        </w:rPr>
        <w:t xml:space="preserve">4.2 데이터 설계 / Data Design</w:t>
      </w:r>
    </w:p>
    <w:p>
      <w:pPr>
        <w:spacing w:before="0" w:after="120" w:line="300" w:lineRule="auto"/>
      </w:pPr>
      <w:r>
        <w:rPr>
          <w:rFonts w:ascii="Arial" w:hAnsi="Arial" w:eastAsia="맑은 고딕" w:cs="Arial"/>
        </w:rPr>
        <w:t xml:space="preserve">데이터는 구글 스프레드시트 한 파일 안의 다음 탭에 저장한다. 각 행은 첫 번째 </w:t>
      </w:r>
      <w:r>
        <w:rPr>
          <w:rFonts w:ascii="Consolas" w:hAnsi="Consolas" w:eastAsia="맑은 고딕"/>
        </w:rPr>
        <w:t xml:space="preserve">id</w:t>
      </w:r>
      <w:r>
        <w:rPr>
          <w:rFonts w:ascii="Arial" w:hAnsi="Arial" w:eastAsia="맑은 고딕" w:cs="Arial"/>
        </w:rPr>
        <w:t xml:space="preserve"> 열 또는 해당 탭의 업무 식별자로 구분한다.</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DS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설계 규격 / Design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DS-011</w:t>
            </w:r>
          </w:p>
        </w:tc>
        <w:tc>
          <w:tcPr>
            <w:tcW w:w="5714" w:type="dxa"/>
            <w:vAlign w:val="center"/>
          </w:tcPr>
          <w:p>
            <w:pPr>
              <w:jc w:val="left"/>
              <w:spacing w:before="20" w:after="20" w:line="300" w:lineRule="auto"/>
            </w:pPr>
            <w:r>
              <w:rPr>
                <w:rFonts w:ascii="Arial" w:hAnsi="Arial" w:eastAsia="맑은 고딕" w:cs="Arial"/>
                <w:sz w:val="18"/>
                <w:szCs w:val="18"/>
              </w:rPr>
              <w:t xml:space="preserve">USERS 탭: id, user_id, name, password, role, status, created_at, employee_no, permission_overrides, password_changed_at, password_expires_at, failed_login_count, locked_at, updated_at</w:t>
            </w:r>
          </w:p>
        </w:tc>
        <w:tc>
          <w:tcPr>
            <w:tcW w:w="2191" w:type="dxa"/>
            <w:vAlign w:val="center"/>
          </w:tcPr>
          <w:p>
            <w:pPr>
              <w:jc w:val="left"/>
              <w:spacing w:before="20" w:after="20" w:line="300" w:lineRule="auto"/>
            </w:pPr>
            <w:r>
              <w:rPr>
                <w:rFonts w:ascii="Arial" w:hAnsi="Arial" w:eastAsia="맑은 고딕" w:cs="Arial"/>
                <w:sz w:val="18"/>
                <w:szCs w:val="18"/>
              </w:rPr>
              <w:t xml:space="preserve">URS-F-008, URS-D-002</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DS-012</w:t>
            </w:r>
          </w:p>
        </w:tc>
        <w:tc>
          <w:tcPr>
            <w:tcW w:w="5714" w:type="dxa"/>
            <w:vAlign w:val="center"/>
          </w:tcPr>
          <w:p>
            <w:pPr>
              <w:jc w:val="left"/>
              <w:spacing w:before="20" w:after="20" w:line="300" w:lineRule="auto"/>
            </w:pPr>
            <w:r>
              <w:rPr>
                <w:rFonts w:ascii="Arial" w:hAnsi="Arial" w:eastAsia="맑은 고딕" w:cs="Arial"/>
                <w:sz w:val="18"/>
                <w:szCs w:val="18"/>
              </w:rPr>
              <w:t xml:space="preserve">SECURITY_SETTINGS 탭: id, min_password_length, require_uppercase, require_lowercase, require_digit, require_special, password_validity_days, max_failed_login_attempts, idle_timeout_minutes, updated_by, updated_at</w:t>
            </w:r>
          </w:p>
        </w:tc>
        <w:tc>
          <w:tcPr>
            <w:tcW w:w="2191" w:type="dxa"/>
            <w:vAlign w:val="center"/>
          </w:tcPr>
          <w:p>
            <w:pPr>
              <w:jc w:val="left"/>
              <w:spacing w:before="20" w:after="20" w:line="300" w:lineRule="auto"/>
            </w:pPr>
            <w:r>
              <w:rPr>
                <w:rFonts w:ascii="Arial" w:hAnsi="Arial" w:eastAsia="맑은 고딕" w:cs="Arial"/>
                <w:sz w:val="18"/>
                <w:szCs w:val="18"/>
              </w:rPr>
              <w:t xml:space="preserve">URS-F-008</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DS-013</w:t>
            </w:r>
          </w:p>
        </w:tc>
        <w:tc>
          <w:tcPr>
            <w:tcW w:w="5714" w:type="dxa"/>
            <w:vAlign w:val="center"/>
          </w:tcPr>
          <w:p>
            <w:pPr>
              <w:jc w:val="left"/>
              <w:spacing w:before="20" w:after="20" w:line="300" w:lineRule="auto"/>
            </w:pPr>
            <w:r>
              <w:rPr>
                <w:rFonts w:ascii="Arial" w:hAnsi="Arial" w:eastAsia="맑은 고딕" w:cs="Arial"/>
                <w:sz w:val="18"/>
                <w:szCs w:val="18"/>
              </w:rPr>
              <w:t xml:space="preserve">TRAINING_PROFILE 탭: id, company_name, trainee_name, team_no, updated_by, updated_at, members_json</w:t>
            </w:r>
          </w:p>
        </w:tc>
        <w:tc>
          <w:tcPr>
            <w:tcW w:w="2191" w:type="dxa"/>
            <w:vAlign w:val="center"/>
          </w:tcPr>
          <w:p>
            <w:pPr>
              <w:jc w:val="left"/>
              <w:spacing w:before="20" w:after="20" w:line="300" w:lineRule="auto"/>
            </w:pPr>
            <w:r>
              <w:rPr>
                <w:rFonts w:ascii="Arial" w:hAnsi="Arial" w:eastAsia="맑은 고딕" w:cs="Arial"/>
                <w:sz w:val="18"/>
                <w:szCs w:val="18"/>
              </w:rPr>
              <w:t xml:space="preserve">URS-F-008, URS 근거 없음 (DECISIONS.md DEC-011, 수정 요청 2026-08-26)</w:t>
            </w:r>
          </w:p>
        </w:tc>
      </w:tr>
      <w:tr>
        <w:tc>
          <w:tcPr>
            <w:tcW w:w="571" w:type="dxa"/>
            <w:vAlign w:val="center"/>
          </w:tcPr>
          <w:p>
            <w:pPr>
              <w:jc w:val="center"/>
              <w:spacing w:before="20" w:after="20" w:line="300" w:lineRule="auto"/>
            </w:pPr>
            <w:r>
              <w:rPr>
                <w:rFonts w:ascii="Arial" w:hAnsi="Arial" w:eastAsia="맑은 고딕" w:cs="Arial"/>
                <w:sz w:val="18"/>
                <w:szCs w:val="18"/>
              </w:rPr>
              <w:t xml:space="preserve">4</w:t>
            </w:r>
          </w:p>
        </w:tc>
        <w:tc>
          <w:tcPr>
            <w:tcW w:w="1048" w:type="dxa"/>
            <w:vAlign w:val="center"/>
          </w:tcPr>
          <w:p>
            <w:pPr>
              <w:jc w:val="center"/>
              <w:spacing w:before="20" w:after="20" w:line="300" w:lineRule="auto"/>
            </w:pPr>
            <w:r>
              <w:rPr>
                <w:rFonts w:ascii="Arial" w:hAnsi="Arial" w:eastAsia="맑은 고딕" w:cs="Arial"/>
                <w:sz w:val="18"/>
                <w:szCs w:val="18"/>
              </w:rPr>
              <w:t xml:space="preserve">DS-014</w:t>
            </w:r>
          </w:p>
        </w:tc>
        <w:tc>
          <w:tcPr>
            <w:tcW w:w="5714" w:type="dxa"/>
            <w:vAlign w:val="center"/>
          </w:tcPr>
          <w:p>
            <w:pPr>
              <w:jc w:val="left"/>
              <w:spacing w:before="20" w:after="20" w:line="300" w:lineRule="auto"/>
            </w:pPr>
            <w:r>
              <w:rPr>
                <w:rFonts w:ascii="Arial" w:hAnsi="Arial" w:eastAsia="맑은 고딕" w:cs="Arial"/>
                <w:sz w:val="18"/>
                <w:szCs w:val="18"/>
              </w:rPr>
              <w:t xml:space="preserve">TRAINING_HISTORY 탭: id, user_id, course_name, completed_at, recorded_by, status</w:t>
            </w:r>
          </w:p>
        </w:tc>
        <w:tc>
          <w:tcPr>
            <w:tcW w:w="2191" w:type="dxa"/>
            <w:vAlign w:val="center"/>
          </w:tcPr>
          <w:p>
            <w:pPr>
              <w:jc w:val="left"/>
              <w:spacing w:before="20" w:after="20" w:line="300" w:lineRule="auto"/>
            </w:pPr>
            <w:r>
              <w:rPr>
                <w:rFonts w:ascii="Arial" w:hAnsi="Arial" w:eastAsia="맑은 고딕" w:cs="Arial"/>
                <w:sz w:val="18"/>
                <w:szCs w:val="18"/>
              </w:rPr>
              <w:t xml:space="preserve">URS-L-002</w:t>
            </w:r>
          </w:p>
        </w:tc>
      </w:tr>
      <w:tr>
        <w:tc>
          <w:tcPr>
            <w:tcW w:w="571" w:type="dxa"/>
            <w:vAlign w:val="center"/>
          </w:tcPr>
          <w:p>
            <w:pPr>
              <w:jc w:val="center"/>
              <w:spacing w:before="20" w:after="20" w:line="300" w:lineRule="auto"/>
            </w:pPr>
            <w:r>
              <w:rPr>
                <w:rFonts w:ascii="Arial" w:hAnsi="Arial" w:eastAsia="맑은 고딕" w:cs="Arial"/>
                <w:sz w:val="18"/>
                <w:szCs w:val="18"/>
              </w:rPr>
              <w:t xml:space="preserve">5</w:t>
            </w:r>
          </w:p>
        </w:tc>
        <w:tc>
          <w:tcPr>
            <w:tcW w:w="1048" w:type="dxa"/>
            <w:vAlign w:val="center"/>
          </w:tcPr>
          <w:p>
            <w:pPr>
              <w:jc w:val="center"/>
              <w:spacing w:before="20" w:after="20" w:line="300" w:lineRule="auto"/>
            </w:pPr>
            <w:r>
              <w:rPr>
                <w:rFonts w:ascii="Arial" w:hAnsi="Arial" w:eastAsia="맑은 고딕" w:cs="Arial"/>
                <w:sz w:val="18"/>
                <w:szCs w:val="18"/>
              </w:rPr>
              <w:t xml:space="preserve">DS-015</w:t>
            </w:r>
          </w:p>
        </w:tc>
        <w:tc>
          <w:tcPr>
            <w:tcW w:w="5714" w:type="dxa"/>
            <w:vAlign w:val="center"/>
          </w:tcPr>
          <w:p>
            <w:pPr>
              <w:jc w:val="left"/>
              <w:spacing w:before="20" w:after="20" w:line="300" w:lineRule="auto"/>
            </w:pPr>
            <w:r>
              <w:rPr>
                <w:rFonts w:ascii="Arial" w:hAnsi="Arial" w:eastAsia="맑은 고딕" w:cs="Arial"/>
                <w:sz w:val="18"/>
                <w:szCs w:val="18"/>
              </w:rPr>
              <w:t xml:space="preserve">EQUIPMENT 탭: id, equipment_code, equipment_name, location, calibration_required, calibration_due_date, availability_status, occupancy_status, occupancy_record_id, occupied_by_user_id, occupied_by_user_name, occupied_at, remarks, created_by, created_at, updated_by, updated_at, qualification_required</w:t>
            </w:r>
          </w:p>
        </w:tc>
        <w:tc>
          <w:tcPr>
            <w:tcW w:w="2191" w:type="dxa"/>
            <w:vAlign w:val="center"/>
          </w:tcPr>
          <w:p>
            <w:pPr>
              <w:jc w:val="left"/>
              <w:spacing w:before="20" w:after="20" w:line="300" w:lineRule="auto"/>
            </w:pPr>
            <w:r>
              <w:rPr>
                <w:rFonts w:ascii="Arial" w:hAnsi="Arial" w:eastAsia="맑은 고딕" w:cs="Arial"/>
                <w:sz w:val="18"/>
                <w:szCs w:val="18"/>
              </w:rPr>
              <w:t xml:space="preserve">URS-F-001, URS-F-002, URS-D-002</w:t>
            </w:r>
          </w:p>
        </w:tc>
      </w:tr>
      <w:tr>
        <w:tc>
          <w:tcPr>
            <w:tcW w:w="571" w:type="dxa"/>
            <w:vAlign w:val="center"/>
          </w:tcPr>
          <w:p>
            <w:pPr>
              <w:jc w:val="center"/>
              <w:spacing w:before="20" w:after="20" w:line="300" w:lineRule="auto"/>
            </w:pPr>
            <w:r>
              <w:rPr>
                <w:rFonts w:ascii="Arial" w:hAnsi="Arial" w:eastAsia="맑은 고딕" w:cs="Arial"/>
                <w:sz w:val="18"/>
                <w:szCs w:val="18"/>
              </w:rPr>
              <w:t xml:space="preserve">6</w:t>
            </w:r>
          </w:p>
        </w:tc>
        <w:tc>
          <w:tcPr>
            <w:tcW w:w="1048" w:type="dxa"/>
            <w:vAlign w:val="center"/>
          </w:tcPr>
          <w:p>
            <w:pPr>
              <w:jc w:val="center"/>
              <w:spacing w:before="20" w:after="20" w:line="300" w:lineRule="auto"/>
            </w:pPr>
            <w:r>
              <w:rPr>
                <w:rFonts w:ascii="Arial" w:hAnsi="Arial" w:eastAsia="맑은 고딕" w:cs="Arial"/>
                <w:sz w:val="18"/>
                <w:szCs w:val="18"/>
              </w:rPr>
              <w:t xml:space="preserve">DS-016</w:t>
            </w:r>
          </w:p>
        </w:tc>
        <w:tc>
          <w:tcPr>
            <w:tcW w:w="5714" w:type="dxa"/>
            <w:vAlign w:val="center"/>
          </w:tcPr>
          <w:p>
            <w:pPr>
              <w:jc w:val="left"/>
              <w:spacing w:before="20" w:after="20" w:line="300" w:lineRule="auto"/>
            </w:pPr>
            <w:r>
              <w:rPr>
                <w:rFonts w:ascii="Arial" w:hAnsi="Arial" w:eastAsia="맑은 고딕" w:cs="Arial"/>
                <w:sz w:val="18"/>
                <w:szCs w:val="18"/>
              </w:rPr>
              <w:t xml:space="preserve">USE_RECORDS 탭: id, equipment_id, equipment_code, equipment_name, user_id, user_name, employee_no, usage_type, usage_purpose, reference_no, started_at, ended_at, record_status, after_use_status, abnormality_details, end_method, exception_ended_by_id, exception_ended_by_name, exception_ended_at, exception_reason, change_request_reason, reviewer_id, reviewer_name, reviewed_at, signature_meaning, invalidated_by, invalidated_at, invalidation_reason, updated_by, updated_at</w:t>
            </w:r>
          </w:p>
        </w:tc>
        <w:tc>
          <w:tcPr>
            <w:tcW w:w="2191" w:type="dxa"/>
            <w:vAlign w:val="center"/>
          </w:tcPr>
          <w:p>
            <w:pPr>
              <w:jc w:val="left"/>
              <w:spacing w:before="20" w:after="20" w:line="300" w:lineRule="auto"/>
            </w:pPr>
            <w:r>
              <w:rPr>
                <w:rFonts w:ascii="Arial" w:hAnsi="Arial" w:eastAsia="맑은 고딕" w:cs="Arial"/>
                <w:sz w:val="18"/>
                <w:szCs w:val="18"/>
              </w:rPr>
              <w:t xml:space="preserve">URS-F-002, URS-F-003, URS-F-006, URS-F-009, URS-D-002</w:t>
            </w:r>
          </w:p>
        </w:tc>
      </w:tr>
      <w:tr>
        <w:tc>
          <w:tcPr>
            <w:tcW w:w="571" w:type="dxa"/>
            <w:vAlign w:val="center"/>
          </w:tcPr>
          <w:p>
            <w:pPr>
              <w:jc w:val="center"/>
              <w:spacing w:before="20" w:after="20" w:line="300" w:lineRule="auto"/>
            </w:pPr>
            <w:r>
              <w:rPr>
                <w:rFonts w:ascii="Arial" w:hAnsi="Arial" w:eastAsia="맑은 고딕" w:cs="Arial"/>
                <w:sz w:val="18"/>
                <w:szCs w:val="18"/>
              </w:rPr>
              <w:t xml:space="preserve">7</w:t>
            </w:r>
          </w:p>
        </w:tc>
        <w:tc>
          <w:tcPr>
            <w:tcW w:w="1048" w:type="dxa"/>
            <w:vAlign w:val="center"/>
          </w:tcPr>
          <w:p>
            <w:pPr>
              <w:jc w:val="center"/>
              <w:spacing w:before="20" w:after="20" w:line="300" w:lineRule="auto"/>
            </w:pPr>
            <w:r>
              <w:rPr>
                <w:rFonts w:ascii="Arial" w:hAnsi="Arial" w:eastAsia="맑은 고딕" w:cs="Arial"/>
                <w:sz w:val="18"/>
                <w:szCs w:val="18"/>
              </w:rPr>
              <w:t xml:space="preserve">DS-017</w:t>
            </w:r>
          </w:p>
        </w:tc>
        <w:tc>
          <w:tcPr>
            <w:tcW w:w="5714" w:type="dxa"/>
            <w:vAlign w:val="center"/>
          </w:tcPr>
          <w:p>
            <w:pPr>
              <w:jc w:val="left"/>
              <w:spacing w:before="20" w:after="20" w:line="300" w:lineRule="auto"/>
            </w:pPr>
            <w:r>
              <w:rPr>
                <w:rFonts w:ascii="Arial" w:hAnsi="Arial" w:eastAsia="맑은 고딕" w:cs="Arial"/>
                <w:sz w:val="18"/>
                <w:szCs w:val="18"/>
              </w:rPr>
              <w:t xml:space="preserve">EQUIPMENT_REMEDIATIONS 탭: id, equipment_id, source_record_id, action_type, action_details, action_recorded_by_id, action_recorded_by_name, action_recorded_at, updated_by_id, updated_at, remediation_status</w:t>
            </w:r>
          </w:p>
        </w:tc>
        <w:tc>
          <w:tcPr>
            <w:tcW w:w="2191" w:type="dxa"/>
            <w:vAlign w:val="center"/>
          </w:tcPr>
          <w:p>
            <w:pPr>
              <w:jc w:val="left"/>
              <w:spacing w:before="20" w:after="20" w:line="300" w:lineRule="auto"/>
            </w:pPr>
            <w:r>
              <w:rPr>
                <w:rFonts w:ascii="Arial" w:hAnsi="Arial" w:eastAsia="맑은 고딕" w:cs="Arial"/>
                <w:sz w:val="18"/>
                <w:szCs w:val="18"/>
              </w:rPr>
              <w:t xml:space="preserve">URS-F-003, URS-D-002</w:t>
            </w:r>
          </w:p>
        </w:tc>
      </w:tr>
      <w:tr>
        <w:tc>
          <w:tcPr>
            <w:tcW w:w="571" w:type="dxa"/>
            <w:vAlign w:val="center"/>
          </w:tcPr>
          <w:p>
            <w:pPr>
              <w:jc w:val="center"/>
              <w:spacing w:before="20" w:after="20" w:line="300" w:lineRule="auto"/>
            </w:pPr>
            <w:r>
              <w:rPr>
                <w:rFonts w:ascii="Arial" w:hAnsi="Arial" w:eastAsia="맑은 고딕" w:cs="Arial"/>
                <w:sz w:val="18"/>
                <w:szCs w:val="18"/>
              </w:rPr>
              <w:t xml:space="preserve">8</w:t>
            </w:r>
          </w:p>
        </w:tc>
        <w:tc>
          <w:tcPr>
            <w:tcW w:w="1048" w:type="dxa"/>
            <w:vAlign w:val="center"/>
          </w:tcPr>
          <w:p>
            <w:pPr>
              <w:jc w:val="center"/>
              <w:spacing w:before="20" w:after="20" w:line="300" w:lineRule="auto"/>
            </w:pPr>
            <w:r>
              <w:rPr>
                <w:rFonts w:ascii="Arial" w:hAnsi="Arial" w:eastAsia="맑은 고딕" w:cs="Arial"/>
                <w:sz w:val="18"/>
                <w:szCs w:val="18"/>
              </w:rPr>
              <w:t xml:space="preserve">DS-018</w:t>
            </w:r>
          </w:p>
        </w:tc>
        <w:tc>
          <w:tcPr>
            <w:tcW w:w="5714" w:type="dxa"/>
            <w:vAlign w:val="center"/>
          </w:tcPr>
          <w:p>
            <w:pPr>
              <w:jc w:val="left"/>
              <w:spacing w:before="20" w:after="20" w:line="300" w:lineRule="auto"/>
            </w:pPr>
            <w:r>
              <w:rPr>
                <w:rFonts w:ascii="Arial" w:hAnsi="Arial" w:eastAsia="맑은 고딕" w:cs="Arial"/>
                <w:sz w:val="18"/>
                <w:szCs w:val="18"/>
              </w:rPr>
              <w:t xml:space="preserve">EQUIPMENT_RESUME_REQUESTS 탭: id, equipment_id, source_record_id, remediation_id, action_details_snapshot, request_sequence, resume_status, requested_by_id, requested_by_name, requested_at, confirmed_by_id, confirmed_by_name, confirmed_at, confirmation_result, rejection_reason</w:t>
            </w:r>
          </w:p>
        </w:tc>
        <w:tc>
          <w:tcPr>
            <w:tcW w:w="2191" w:type="dxa"/>
            <w:vAlign w:val="center"/>
          </w:tcPr>
          <w:p>
            <w:pPr>
              <w:jc w:val="left"/>
              <w:spacing w:before="20" w:after="20" w:line="300" w:lineRule="auto"/>
            </w:pPr>
            <w:r>
              <w:rPr>
                <w:rFonts w:ascii="Arial" w:hAnsi="Arial" w:eastAsia="맑은 고딕" w:cs="Arial"/>
                <w:sz w:val="18"/>
                <w:szCs w:val="18"/>
              </w:rPr>
              <w:t xml:space="preserve">URS-F-003, URS-D-002</w:t>
            </w:r>
          </w:p>
        </w:tc>
      </w:tr>
      <w:tr>
        <w:tc>
          <w:tcPr>
            <w:tcW w:w="571" w:type="dxa"/>
            <w:vAlign w:val="center"/>
          </w:tcPr>
          <w:p>
            <w:pPr>
              <w:jc w:val="center"/>
              <w:spacing w:before="20" w:after="20" w:line="300" w:lineRule="auto"/>
            </w:pPr>
            <w:r>
              <w:rPr>
                <w:rFonts w:ascii="Arial" w:hAnsi="Arial" w:eastAsia="맑은 고딕" w:cs="Arial"/>
                <w:sz w:val="18"/>
                <w:szCs w:val="18"/>
              </w:rPr>
              <w:t xml:space="preserve">9</w:t>
            </w:r>
          </w:p>
        </w:tc>
        <w:tc>
          <w:tcPr>
            <w:tcW w:w="1048" w:type="dxa"/>
            <w:vAlign w:val="center"/>
          </w:tcPr>
          <w:p>
            <w:pPr>
              <w:jc w:val="center"/>
              <w:spacing w:before="20" w:after="20" w:line="300" w:lineRule="auto"/>
            </w:pPr>
            <w:r>
              <w:rPr>
                <w:rFonts w:ascii="Arial" w:hAnsi="Arial" w:eastAsia="맑은 고딕" w:cs="Arial"/>
                <w:sz w:val="18"/>
                <w:szCs w:val="18"/>
              </w:rPr>
              <w:t xml:space="preserve">DS-019</w:t>
            </w:r>
          </w:p>
        </w:tc>
        <w:tc>
          <w:tcPr>
            <w:tcW w:w="5714" w:type="dxa"/>
            <w:vAlign w:val="center"/>
          </w:tcPr>
          <w:p>
            <w:pPr>
              <w:jc w:val="left"/>
              <w:spacing w:before="20" w:after="20" w:line="300" w:lineRule="auto"/>
            </w:pPr>
            <w:r>
              <w:rPr>
                <w:rFonts w:ascii="Arial" w:hAnsi="Arial" w:eastAsia="맑은 고딕" w:cs="Arial"/>
                <w:sz w:val="18"/>
                <w:szCs w:val="18"/>
              </w:rPr>
              <w:t xml:space="preserve">BACKUP_SETTINGS 탭: id, interval_days, execution_time, enabled, timezone, updated_by, updated_at</w:t>
            </w:r>
          </w:p>
        </w:tc>
        <w:tc>
          <w:tcPr>
            <w:tcW w:w="2191" w:type="dxa"/>
            <w:vAlign w:val="center"/>
          </w:tcPr>
          <w:p>
            <w:pPr>
              <w:jc w:val="left"/>
              <w:spacing w:before="20" w:after="20" w:line="300" w:lineRule="auto"/>
            </w:pPr>
            <w:r>
              <w:rPr>
                <w:rFonts w:ascii="Arial" w:hAnsi="Arial" w:eastAsia="맑은 고딕" w:cs="Arial"/>
                <w:sz w:val="18"/>
                <w:szCs w:val="18"/>
              </w:rPr>
              <w:t xml:space="preserve">URS-D-003, URS 근거 없음 (DECISIONS.md DEC-015, 수정 요청 2026-08-26)</w:t>
            </w:r>
          </w:p>
        </w:tc>
      </w:tr>
      <w:tr>
        <w:tc>
          <w:tcPr>
            <w:tcW w:w="571" w:type="dxa"/>
            <w:vAlign w:val="center"/>
          </w:tcPr>
          <w:p>
            <w:pPr>
              <w:jc w:val="center"/>
              <w:spacing w:before="20" w:after="20" w:line="300" w:lineRule="auto"/>
            </w:pPr>
            <w:r>
              <w:rPr>
                <w:rFonts w:ascii="Arial" w:hAnsi="Arial" w:eastAsia="맑은 고딕" w:cs="Arial"/>
                <w:sz w:val="18"/>
                <w:szCs w:val="18"/>
              </w:rPr>
              <w:t xml:space="preserve">10</w:t>
            </w:r>
          </w:p>
        </w:tc>
        <w:tc>
          <w:tcPr>
            <w:tcW w:w="1048" w:type="dxa"/>
            <w:vAlign w:val="center"/>
          </w:tcPr>
          <w:p>
            <w:pPr>
              <w:jc w:val="center"/>
              <w:spacing w:before="20" w:after="20" w:line="300" w:lineRule="auto"/>
            </w:pPr>
            <w:r>
              <w:rPr>
                <w:rFonts w:ascii="Arial" w:hAnsi="Arial" w:eastAsia="맑은 고딕" w:cs="Arial"/>
                <w:sz w:val="18"/>
                <w:szCs w:val="18"/>
              </w:rPr>
              <w:t xml:space="preserve">DS-020</w:t>
            </w:r>
          </w:p>
        </w:tc>
        <w:tc>
          <w:tcPr>
            <w:tcW w:w="5714" w:type="dxa"/>
            <w:vAlign w:val="center"/>
          </w:tcPr>
          <w:p>
            <w:pPr>
              <w:jc w:val="left"/>
              <w:spacing w:before="20" w:after="20" w:line="300" w:lineRule="auto"/>
            </w:pPr>
            <w:r>
              <w:rPr>
                <w:rFonts w:ascii="Arial" w:hAnsi="Arial" w:eastAsia="맑은 고딕" w:cs="Arial"/>
                <w:sz w:val="18"/>
                <w:szCs w:val="18"/>
              </w:rPr>
              <w:t xml:space="preserve">BACKUP_RUNS 탭: id, backup_date, started_at, completed_at, status, backup_scope, file_format, file_name, file_size_bytes, error_message, drive_file_id, sha256, trigger_type, triggered_by, schedule_key</w:t>
            </w:r>
          </w:p>
        </w:tc>
        <w:tc>
          <w:tcPr>
            <w:tcW w:w="2191" w:type="dxa"/>
            <w:vAlign w:val="center"/>
          </w:tcPr>
          <w:p>
            <w:pPr>
              <w:jc w:val="left"/>
              <w:spacing w:before="20" w:after="20" w:line="300" w:lineRule="auto"/>
            </w:pPr>
            <w:r>
              <w:rPr>
                <w:rFonts w:ascii="Arial" w:hAnsi="Arial" w:eastAsia="맑은 고딕" w:cs="Arial"/>
                <w:sz w:val="18"/>
                <w:szCs w:val="18"/>
              </w:rPr>
              <w:t xml:space="preserve">URS-D-003, URS 근거 없음 (DECISIONS.md DEC-015, 수정 요청 2026-08-26)</w:t>
            </w:r>
          </w:p>
        </w:tc>
      </w:tr>
      <w:tr>
        <w:tc>
          <w:tcPr>
            <w:tcW w:w="571" w:type="dxa"/>
            <w:vAlign w:val="center"/>
          </w:tcPr>
          <w:p>
            <w:pPr>
              <w:jc w:val="center"/>
              <w:spacing w:before="20" w:after="20" w:line="300" w:lineRule="auto"/>
            </w:pPr>
            <w:r>
              <w:rPr>
                <w:rFonts w:ascii="Arial" w:hAnsi="Arial" w:eastAsia="맑은 고딕" w:cs="Arial"/>
                <w:sz w:val="18"/>
                <w:szCs w:val="18"/>
              </w:rPr>
              <w:t xml:space="preserve">11</w:t>
            </w:r>
          </w:p>
        </w:tc>
        <w:tc>
          <w:tcPr>
            <w:tcW w:w="1048" w:type="dxa"/>
            <w:vAlign w:val="center"/>
          </w:tcPr>
          <w:p>
            <w:pPr>
              <w:jc w:val="center"/>
              <w:spacing w:before="20" w:after="20" w:line="300" w:lineRule="auto"/>
            </w:pPr>
            <w:r>
              <w:rPr>
                <w:rFonts w:ascii="Arial" w:hAnsi="Arial" w:eastAsia="맑은 고딕" w:cs="Arial"/>
                <w:sz w:val="18"/>
                <w:szCs w:val="18"/>
              </w:rPr>
              <w:t xml:space="preserve">DS-021</w:t>
            </w:r>
          </w:p>
        </w:tc>
        <w:tc>
          <w:tcPr>
            <w:tcW w:w="5714" w:type="dxa"/>
            <w:vAlign w:val="center"/>
          </w:tcPr>
          <w:p>
            <w:pPr>
              <w:jc w:val="left"/>
              <w:spacing w:before="20" w:after="20" w:line="300" w:lineRule="auto"/>
            </w:pPr>
            <w:r>
              <w:rPr>
                <w:rFonts w:ascii="Arial" w:hAnsi="Arial" w:eastAsia="맑은 고딕" w:cs="Arial"/>
                <w:sz w:val="18"/>
                <w:szCs w:val="18"/>
              </w:rPr>
              <w:t xml:space="preserve">BACKUP_ALARMS 탭: id, backup_id, backup_date, started_at, completed_at, result, backup_type, file_name, error_message, drive_file_id, created_at</w:t>
            </w:r>
          </w:p>
        </w:tc>
        <w:tc>
          <w:tcPr>
            <w:tcW w:w="2191" w:type="dxa"/>
            <w:vAlign w:val="center"/>
          </w:tcPr>
          <w:p>
            <w:pPr>
              <w:jc w:val="left"/>
              <w:spacing w:before="20" w:after="20" w:line="300" w:lineRule="auto"/>
            </w:pPr>
            <w:r>
              <w:rPr>
                <w:rFonts w:ascii="Arial" w:hAnsi="Arial" w:eastAsia="맑은 고딕" w:cs="Arial"/>
                <w:sz w:val="18"/>
                <w:szCs w:val="18"/>
              </w:rPr>
              <w:t xml:space="preserve">URS-D-003, URS 근거 없음 (DECISIONS.md DEC-015, 수정 요청 2026-08-26)</w:t>
            </w:r>
          </w:p>
        </w:tc>
      </w:tr>
      <w:tr>
        <w:tc>
          <w:tcPr>
            <w:tcW w:w="571" w:type="dxa"/>
            <w:vAlign w:val="center"/>
          </w:tcPr>
          <w:p>
            <w:pPr>
              <w:jc w:val="center"/>
              <w:spacing w:before="20" w:after="20" w:line="300" w:lineRule="auto"/>
            </w:pPr>
            <w:r>
              <w:rPr>
                <w:rFonts w:ascii="Arial" w:hAnsi="Arial" w:eastAsia="맑은 고딕" w:cs="Arial"/>
                <w:sz w:val="18"/>
                <w:szCs w:val="18"/>
              </w:rPr>
              <w:t xml:space="preserve">12</w:t>
            </w:r>
          </w:p>
        </w:tc>
        <w:tc>
          <w:tcPr>
            <w:tcW w:w="1048" w:type="dxa"/>
            <w:vAlign w:val="center"/>
          </w:tcPr>
          <w:p>
            <w:pPr>
              <w:jc w:val="center"/>
              <w:spacing w:before="20" w:after="20" w:line="300" w:lineRule="auto"/>
            </w:pPr>
            <w:r>
              <w:rPr>
                <w:rFonts w:ascii="Arial" w:hAnsi="Arial" w:eastAsia="맑은 고딕" w:cs="Arial"/>
                <w:sz w:val="18"/>
                <w:szCs w:val="18"/>
              </w:rPr>
              <w:t xml:space="preserve">DS-022</w:t>
            </w:r>
          </w:p>
        </w:tc>
        <w:tc>
          <w:tcPr>
            <w:tcW w:w="5714" w:type="dxa"/>
            <w:vAlign w:val="center"/>
          </w:tcPr>
          <w:p>
            <w:pPr>
              <w:jc w:val="left"/>
              <w:spacing w:before="20" w:after="20" w:line="300" w:lineRule="auto"/>
            </w:pPr>
            <w:r>
              <w:rPr>
                <w:rFonts w:ascii="Arial" w:hAnsi="Arial" w:eastAsia="맑은 고딕" w:cs="Arial"/>
                <w:sz w:val="18"/>
                <w:szCs w:val="18"/>
              </w:rPr>
              <w:t xml:space="preserve">ALARM_ACKS 탭: id, alarm_key, user_id, acknowledged_at, alarm_type, target, created_at</w:t>
            </w:r>
          </w:p>
        </w:tc>
        <w:tc>
          <w:tcPr>
            <w:tcW w:w="2191" w:type="dxa"/>
            <w:vAlign w:val="center"/>
          </w:tcPr>
          <w:p>
            <w:pPr>
              <w:jc w:val="left"/>
              <w:spacing w:before="20" w:after="20" w:line="300" w:lineRule="auto"/>
            </w:pPr>
            <w:r>
              <w:rPr>
                <w:rFonts w:ascii="Arial" w:hAnsi="Arial" w:eastAsia="맑은 고딕" w:cs="Arial"/>
                <w:sz w:val="18"/>
                <w:szCs w:val="18"/>
              </w:rPr>
              <w:t xml:space="preserve">URS-F-005, URS 근거 없음 (DECISIONS.md DEC-013, 수정 요청 2026-08-26)</w:t>
            </w:r>
          </w:p>
        </w:tc>
      </w:tr>
      <w:tr>
        <w:tc>
          <w:tcPr>
            <w:tcW w:w="571" w:type="dxa"/>
            <w:vAlign w:val="center"/>
          </w:tcPr>
          <w:p>
            <w:pPr>
              <w:jc w:val="center"/>
              <w:spacing w:before="20" w:after="20" w:line="300" w:lineRule="auto"/>
            </w:pPr>
            <w:r>
              <w:rPr>
                <w:rFonts w:ascii="Arial" w:hAnsi="Arial" w:eastAsia="맑은 고딕" w:cs="Arial"/>
                <w:sz w:val="18"/>
                <w:szCs w:val="18"/>
              </w:rPr>
              <w:t xml:space="preserve">13</w:t>
            </w:r>
          </w:p>
        </w:tc>
        <w:tc>
          <w:tcPr>
            <w:tcW w:w="1048" w:type="dxa"/>
            <w:vAlign w:val="center"/>
          </w:tcPr>
          <w:p>
            <w:pPr>
              <w:jc w:val="center"/>
              <w:spacing w:before="20" w:after="20" w:line="300" w:lineRule="auto"/>
            </w:pPr>
            <w:r>
              <w:rPr>
                <w:rFonts w:ascii="Arial" w:hAnsi="Arial" w:eastAsia="맑은 고딕" w:cs="Arial"/>
                <w:sz w:val="18"/>
                <w:szCs w:val="18"/>
              </w:rPr>
              <w:t xml:space="preserve">DS-023</w:t>
            </w:r>
          </w:p>
        </w:tc>
        <w:tc>
          <w:tcPr>
            <w:tcW w:w="5714" w:type="dxa"/>
            <w:vAlign w:val="center"/>
          </w:tcPr>
          <w:p>
            <w:pPr>
              <w:jc w:val="left"/>
              <w:spacing w:before="20" w:after="20" w:line="300" w:lineRule="auto"/>
            </w:pPr>
            <w:r>
              <w:rPr>
                <w:rFonts w:ascii="Arial" w:hAnsi="Arial" w:eastAsia="맑은 고딕" w:cs="Arial"/>
                <w:sz w:val="18"/>
                <w:szCs w:val="18"/>
              </w:rPr>
              <w:t xml:space="preserve">AUDIT 탭: id, category, actor_id, actor_name, role, action, target, before_value, after_value, reason, timestamp_kst</w:t>
            </w:r>
          </w:p>
        </w:tc>
        <w:tc>
          <w:tcPr>
            <w:tcW w:w="2191" w:type="dxa"/>
            <w:vAlign w:val="center"/>
          </w:tcPr>
          <w:p>
            <w:pPr>
              <w:jc w:val="left"/>
              <w:spacing w:before="20" w:after="20" w:line="300" w:lineRule="auto"/>
            </w:pPr>
            <w:r>
              <w:rPr>
                <w:rFonts w:ascii="Arial" w:hAnsi="Arial" w:eastAsia="맑은 고딕" w:cs="Arial"/>
                <w:sz w:val="18"/>
                <w:szCs w:val="18"/>
              </w:rPr>
              <w:t xml:space="preserve">URS-F-010</w:t>
            </w:r>
          </w:p>
        </w:tc>
      </w:tr>
    </w:tbl>
    <w:p>
      <w:pPr>
        <w:spacing w:before="0" w:after="120" w:line="300" w:lineRule="auto"/>
      </w:pPr>
    </w:p>
    <w:p>
      <w:pPr>
        <w:pStyle w:val="Heading2"/>
        <w:keepNext/>
      </w:pPr>
      <w:r>
        <w:rPr>
          <w:rFonts w:ascii="Arial" w:hAnsi="Arial" w:eastAsia="맑은 고딕" w:cs="Arial"/>
        </w:rPr>
        <w:t xml:space="preserve">4.3 소스코드 통제 / Source Code Control</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571"/>
        <w:gridCol w:w="1048"/>
        <w:gridCol w:w="5714"/>
        <w:gridCol w:w="2191"/>
      </w:tblGrid>
      <w:tr>
        <w:trPr>
          <w:tblHeader/>
        </w:trPr>
        <w:tc>
          <w:tcPr>
            <w:tcW w:w="57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No.</w:t>
            </w:r>
          </w:p>
        </w:tc>
        <w:tc>
          <w:tcPr>
            <w:tcW w:w="1048"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DS ID</w:t>
            </w:r>
          </w:p>
        </w:tc>
        <w:tc>
          <w:tcPr>
            <w:tcW w:w="5714"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설계 규격 / Design Specification</w:t>
            </w:r>
          </w:p>
        </w:tc>
        <w:tc>
          <w:tcPr>
            <w:tcW w:w="219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관련 URS / URS Ref.</w:t>
            </w:r>
          </w:p>
        </w:tc>
      </w:tr>
      <w:tr>
        <w:tc>
          <w:tcPr>
            <w:tcW w:w="571" w:type="dxa"/>
            <w:vAlign w:val="center"/>
          </w:tcPr>
          <w:p>
            <w:pPr>
              <w:jc w:val="center"/>
              <w:spacing w:before="20" w:after="20" w:line="300" w:lineRule="auto"/>
            </w:pPr>
            <w:r>
              <w:rPr>
                <w:rFonts w:ascii="Arial" w:hAnsi="Arial" w:eastAsia="맑은 고딕" w:cs="Arial"/>
                <w:sz w:val="18"/>
                <w:szCs w:val="18"/>
              </w:rPr>
              <w:t xml:space="preserve">1</w:t>
            </w:r>
          </w:p>
        </w:tc>
        <w:tc>
          <w:tcPr>
            <w:tcW w:w="1048" w:type="dxa"/>
            <w:vAlign w:val="center"/>
          </w:tcPr>
          <w:p>
            <w:pPr>
              <w:jc w:val="center"/>
              <w:spacing w:before="20" w:after="20" w:line="300" w:lineRule="auto"/>
            </w:pPr>
            <w:r>
              <w:rPr>
                <w:rFonts w:ascii="Arial" w:hAnsi="Arial" w:eastAsia="맑은 고딕" w:cs="Arial"/>
                <w:sz w:val="18"/>
                <w:szCs w:val="18"/>
              </w:rPr>
              <w:t xml:space="preserve">DS-024</w:t>
            </w:r>
          </w:p>
        </w:tc>
        <w:tc>
          <w:tcPr>
            <w:tcW w:w="5714" w:type="dxa"/>
            <w:vAlign w:val="center"/>
          </w:tcPr>
          <w:p>
            <w:pPr>
              <w:jc w:val="left"/>
              <w:spacing w:before="20" w:after="20" w:line="300" w:lineRule="auto"/>
            </w:pPr>
            <w:r>
              <w:rPr>
                <w:rFonts w:ascii="Arial" w:hAnsi="Arial" w:eastAsia="맑은 고딕" w:cs="Arial"/>
                <w:sz w:val="18"/>
                <w:szCs w:val="18"/>
              </w:rPr>
              <w:t xml:space="preserve">소스코드는 GitHub 저장소 </w:t>
            </w:r>
            <w:r>
              <w:rPr>
                <w:rFonts w:ascii="Consolas" w:hAnsi="Consolas" w:eastAsia="맑은 고딕"/>
                <w:sz w:val="18"/>
                <w:szCs w:val="18"/>
              </w:rPr>
              <w:t xml:space="preserve">GAMPLABRND/2Group</w:t>
            </w:r>
            <w:r>
              <w:rPr>
                <w:rFonts w:ascii="Arial" w:hAnsi="Arial" w:eastAsia="맑은 고딕" w:cs="Arial"/>
                <w:sz w:val="18"/>
                <w:szCs w:val="18"/>
              </w:rPr>
              <w:t xml:space="preserve">의 </w:t>
            </w:r>
            <w:r>
              <w:rPr>
                <w:rFonts w:ascii="Consolas" w:hAnsi="Consolas" w:eastAsia="맑은 고딕"/>
                <w:sz w:val="18"/>
                <w:szCs w:val="18"/>
              </w:rPr>
              <w:t xml:space="preserve">main</w:t>
            </w:r>
            <w:r>
              <w:rPr>
                <w:rFonts w:ascii="Arial" w:hAnsi="Arial" w:eastAsia="맑은 고딕" w:cs="Arial"/>
                <w:sz w:val="18"/>
                <w:szCs w:val="18"/>
              </w:rPr>
              <w:t xml:space="preserve"> 브랜치에서 관리하며, IOQ 대상 승인 버전은 검토 후 </w:t>
            </w:r>
            <w:r>
              <w:rPr>
                <w:rFonts w:ascii="Consolas" w:hAnsi="Consolas" w:eastAsia="맑은 고딕"/>
                <w:sz w:val="18"/>
                <w:szCs w:val="18"/>
              </w:rPr>
              <w:t xml:space="preserve">v1.0</w:t>
            </w:r>
            <w:r>
              <w:rPr>
                <w:rFonts w:ascii="Arial" w:hAnsi="Arial" w:eastAsia="맑은 고딕" w:cs="Arial"/>
                <w:sz w:val="18"/>
                <w:szCs w:val="18"/>
              </w:rPr>
              <w:t xml:space="preserve"> 태그로 식별한다.</w:t>
            </w:r>
          </w:p>
        </w:tc>
        <w:tc>
          <w:tcPr>
            <w:tcW w:w="2191" w:type="dxa"/>
            <w:vAlign w:val="center"/>
          </w:tcPr>
          <w:p>
            <w:pPr>
              <w:jc w:val="left"/>
              <w:spacing w:before="20" w:after="20" w:line="300" w:lineRule="auto"/>
            </w:pPr>
            <w:r>
              <w:rPr>
                <w:rFonts w:ascii="Arial" w:hAnsi="Arial" w:eastAsia="맑은 고딕" w:cs="Arial"/>
                <w:sz w:val="18"/>
                <w:szCs w:val="18"/>
              </w:rPr>
              <w:t xml:space="preserve">URS-L-001</w:t>
            </w:r>
          </w:p>
        </w:tc>
      </w:tr>
      <w:tr>
        <w:tc>
          <w:tcPr>
            <w:tcW w:w="571" w:type="dxa"/>
            <w:vAlign w:val="center"/>
          </w:tcPr>
          <w:p>
            <w:pPr>
              <w:jc w:val="center"/>
              <w:spacing w:before="20" w:after="20" w:line="300" w:lineRule="auto"/>
            </w:pPr>
            <w:r>
              <w:rPr>
                <w:rFonts w:ascii="Arial" w:hAnsi="Arial" w:eastAsia="맑은 고딕" w:cs="Arial"/>
                <w:sz w:val="18"/>
                <w:szCs w:val="18"/>
              </w:rPr>
              <w:t xml:space="preserve">2</w:t>
            </w:r>
          </w:p>
        </w:tc>
        <w:tc>
          <w:tcPr>
            <w:tcW w:w="1048" w:type="dxa"/>
            <w:vAlign w:val="center"/>
          </w:tcPr>
          <w:p>
            <w:pPr>
              <w:jc w:val="center"/>
              <w:spacing w:before="20" w:after="20" w:line="300" w:lineRule="auto"/>
            </w:pPr>
            <w:r>
              <w:rPr>
                <w:rFonts w:ascii="Arial" w:hAnsi="Arial" w:eastAsia="맑은 고딕" w:cs="Arial"/>
                <w:sz w:val="18"/>
                <w:szCs w:val="18"/>
              </w:rPr>
              <w:t xml:space="preserve">DS-025</w:t>
            </w:r>
          </w:p>
        </w:tc>
        <w:tc>
          <w:tcPr>
            <w:tcW w:w="5714" w:type="dxa"/>
            <w:vAlign w:val="center"/>
          </w:tcPr>
          <w:p>
            <w:pPr>
              <w:jc w:val="left"/>
              <w:spacing w:before="20" w:after="20" w:line="300" w:lineRule="auto"/>
            </w:pPr>
            <w:r>
              <w:rPr>
                <w:rFonts w:ascii="Arial" w:hAnsi="Arial" w:eastAsia="맑은 고딕" w:cs="Arial"/>
                <w:sz w:val="18"/>
                <w:szCs w:val="18"/>
              </w:rPr>
              <w:t xml:space="preserve">변경은 커밋 단위로 기록하고 커밋 메시지는 한국어로 무엇을 왜와 관련 URS 기능 조항 ID를 병기하며, 변경 내역은 CHANGELOG.md에 기록한다.</w:t>
            </w:r>
          </w:p>
        </w:tc>
        <w:tc>
          <w:tcPr>
            <w:tcW w:w="2191" w:type="dxa"/>
            <w:vAlign w:val="center"/>
          </w:tcPr>
          <w:p>
            <w:pPr>
              <w:jc w:val="left"/>
              <w:spacing w:before="20" w:after="20" w:line="300" w:lineRule="auto"/>
            </w:pPr>
            <w:r>
              <w:rPr>
                <w:rFonts w:ascii="Arial" w:hAnsi="Arial" w:eastAsia="맑은 고딕" w:cs="Arial"/>
                <w:sz w:val="18"/>
                <w:szCs w:val="18"/>
              </w:rPr>
              <w:t xml:space="preserve">URS-L-001</w:t>
            </w:r>
          </w:p>
        </w:tc>
      </w:tr>
      <w:tr>
        <w:tc>
          <w:tcPr>
            <w:tcW w:w="571" w:type="dxa"/>
            <w:vAlign w:val="center"/>
          </w:tcPr>
          <w:p>
            <w:pPr>
              <w:jc w:val="center"/>
              <w:spacing w:before="20" w:after="20" w:line="300" w:lineRule="auto"/>
            </w:pPr>
            <w:r>
              <w:rPr>
                <w:rFonts w:ascii="Arial" w:hAnsi="Arial" w:eastAsia="맑은 고딕" w:cs="Arial"/>
                <w:sz w:val="18"/>
                <w:szCs w:val="18"/>
              </w:rPr>
              <w:t xml:space="preserve">3</w:t>
            </w:r>
          </w:p>
        </w:tc>
        <w:tc>
          <w:tcPr>
            <w:tcW w:w="1048" w:type="dxa"/>
            <w:vAlign w:val="center"/>
          </w:tcPr>
          <w:p>
            <w:pPr>
              <w:jc w:val="center"/>
              <w:spacing w:before="20" w:after="20" w:line="300" w:lineRule="auto"/>
            </w:pPr>
            <w:r>
              <w:rPr>
                <w:rFonts w:ascii="Arial" w:hAnsi="Arial" w:eastAsia="맑은 고딕" w:cs="Arial"/>
                <w:sz w:val="18"/>
                <w:szCs w:val="18"/>
              </w:rPr>
              <w:t xml:space="preserve">DS-026</w:t>
            </w:r>
          </w:p>
        </w:tc>
        <w:tc>
          <w:tcPr>
            <w:tcW w:w="5714" w:type="dxa"/>
            <w:vAlign w:val="center"/>
          </w:tcPr>
          <w:p>
            <w:pPr>
              <w:jc w:val="left"/>
              <w:spacing w:before="20" w:after="20" w:line="300" w:lineRule="auto"/>
            </w:pPr>
            <w:r>
              <w:rPr>
                <w:rFonts w:ascii="Arial" w:hAnsi="Arial" w:eastAsia="맑은 고딕" w:cs="Arial"/>
                <w:sz w:val="18"/>
                <w:szCs w:val="18"/>
              </w:rPr>
              <w:t xml:space="preserve">구글 시트 접근 규격 코드 </w:t>
            </w:r>
            <w:r>
              <w:rPr>
                <w:rFonts w:ascii="Consolas" w:hAnsi="Consolas" w:eastAsia="맑은 고딕"/>
                <w:sz w:val="18"/>
                <w:szCs w:val="18"/>
              </w:rPr>
              <w:t xml:space="preserve">lib/sheets.ts</w:t>
            </w:r>
            <w:r>
              <w:rPr>
                <w:rFonts w:ascii="Arial" w:hAnsi="Arial" w:eastAsia="맑은 고딕" w:cs="Arial"/>
                <w:sz w:val="18"/>
                <w:szCs w:val="18"/>
              </w:rPr>
              <w:t xml:space="preserve">는 </w:t>
            </w:r>
            <w:r>
              <w:rPr>
                <w:rFonts w:ascii="Consolas" w:hAnsi="Consolas" w:eastAsia="맑은 고딕"/>
                <w:sz w:val="18"/>
                <w:szCs w:val="18"/>
              </w:rPr>
              <w:t xml:space="preserve">npm.cmd run check:sheets</w:t>
            </w:r>
            <w:r>
              <w:rPr>
                <w:rFonts w:ascii="Arial" w:hAnsi="Arial" w:eastAsia="맑은 고딕" w:cs="Arial"/>
                <w:sz w:val="18"/>
                <w:szCs w:val="18"/>
              </w:rPr>
              <w:t xml:space="preserve">의 기준 해시로 변경을 통제하고, 릴리스 전 하네스 최종 검사와 프로덕션 빌드를 수행한다.</w:t>
            </w:r>
          </w:p>
        </w:tc>
        <w:tc>
          <w:tcPr>
            <w:tcW w:w="2191" w:type="dxa"/>
            <w:vAlign w:val="center"/>
          </w:tcPr>
          <w:p>
            <w:pPr>
              <w:jc w:val="left"/>
              <w:spacing w:before="20" w:after="20" w:line="300" w:lineRule="auto"/>
            </w:pPr>
            <w:r>
              <w:rPr>
                <w:rFonts w:ascii="Arial" w:hAnsi="Arial" w:eastAsia="맑은 고딕" w:cs="Arial"/>
                <w:sz w:val="18"/>
                <w:szCs w:val="18"/>
              </w:rPr>
              <w:t xml:space="preserve">URS-L-001, URS-I-001, URS-T-002</w:t>
            </w:r>
          </w:p>
        </w:tc>
      </w:tr>
    </w:tbl>
    <w:p>
      <w:pPr>
        <w:spacing w:before="0" w:after="120" w:line="300" w:lineRule="auto"/>
      </w:pPr>
    </w:p>
    <w:p>
      <w:pPr>
        <w:pStyle w:val="Heading1"/>
        <w:keepNext/>
      </w:pPr>
      <w:r>
        <w:rPr>
          <w:rFonts w:ascii="Arial" w:hAnsi="Arial" w:eastAsia="맑은 고딕" w:cs="Arial"/>
        </w:rPr>
        <w:t xml:space="preserve">5. 데이터 / Data</w:t>
      </w:r>
    </w:p>
    <w:p>
      <w:pPr>
        <w:spacing w:before="0" w:after="120" w:line="300" w:lineRule="auto"/>
      </w:pPr>
      <w:r>
        <w:rPr>
          <w:rFonts w:ascii="Arial" w:hAnsi="Arial" w:eastAsia="맑은 고딕" w:cs="Arial"/>
        </w:rPr>
        <w:t xml:space="preserve">본 시스템에서 생성, 관리되는 데이터는 3.4절 전자기록 데이터 관리에서 정의한 전자기록 분류를 따른다. 기준정보에는 장비, 계정, 보안 설정과 실습 정보가 포함되고 업무 기록에는 장비 사용, 조치, 재개 요청, 전자서명, 알람 확인과 백업 이력이 포함된다. 감사추적은 보안, 데이터 및 시스템 행위를 별도 AUDIT 탭의 추가 행으로 보존한다. 업무 기록은 물리 삭제하지 않고 상태 변경, 수정 사유와 무효 처리로 이력을 유지하며, 모든 탭은 지정된 구글 스프레드시트에 보존한다. 백업 파일은 ADMIN이 생성한 응답을 브라우저로 사용자 PC에 저장하고 시스템에는 파일 메타데이터와 해시만 유지한다.</w:t>
      </w:r>
    </w:p>
    <w:p>
      <w:pPr>
        <w:pStyle w:val="Heading1"/>
        <w:keepNext/>
      </w:pPr>
      <w:r>
        <w:rPr>
          <w:rFonts w:ascii="Arial" w:hAnsi="Arial" w:eastAsia="맑은 고딕" w:cs="Arial"/>
        </w:rPr>
        <w:t xml:space="preserve">6. 용어 정의 / Acronyms, Abbreviations, and Definitions</w:t>
      </w:r>
    </w:p>
    <w:tbl>
      <w:tblPr>
        <w:tblW w:w="9524" w:type="dxa"/>
        <w:tblBorders>
          <w:top w:val="single" w:sz="4" w:space="0" w:color="8A95A5"/>
          <w:left w:val="single" w:sz="4" w:space="0" w:color="8A95A5"/>
          <w:bottom w:val="single" w:sz="4" w:space="0" w:color="8A95A5"/>
          <w:right w:val="single" w:sz="4" w:space="0" w:color="8A95A5"/>
          <w:insideH w:val="single" w:sz="4" w:space="0" w:color="8A95A5"/>
          <w:insideV w:val="single" w:sz="4" w:space="0" w:color="8A95A5"/>
        </w:tblBorders>
        <w:tblLayout w:type="fixed"/>
        <w:tblCellMar>
          <w:left w:w="80" w:type="dxa"/>
          <w:right w:w="80" w:type="dxa"/>
        </w:tblCellMar>
      </w:tblPr>
      <w:tblGrid>
        <w:gridCol w:w="2381"/>
        <w:gridCol w:w="7143"/>
      </w:tblGrid>
      <w:tr>
        <w:trPr>
          <w:tblHeader/>
        </w:trPr>
        <w:tc>
          <w:tcPr>
            <w:tcW w:w="2381"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약어 / Term</w:t>
            </w:r>
          </w:p>
        </w:tc>
        <w:tc>
          <w:tcPr>
            <w:tcW w:w="7143" w:type="dxa"/>
            <w:shd w:val="clear" w:color="auto" w:fill="EAF5FF"/>
            <w:vAlign w:val="center"/>
          </w:tcPr>
          <w:p>
            <w:pPr>
              <w:jc w:val="center"/>
              <w:spacing w:before="20" w:after="20" w:line="300" w:lineRule="auto"/>
            </w:pPr>
            <w:r>
              <w:rPr>
                <w:rFonts w:ascii="Arial" w:hAnsi="Arial" w:eastAsia="맑은 고딕" w:cs="Arial"/>
                <w:b/>
                <w:bCs/>
                <w:sz w:val="18"/>
                <w:szCs w:val="18"/>
              </w:rPr>
              <w:t xml:space="preserve">정의 / Definition</w:t>
            </w:r>
          </w:p>
        </w:tc>
      </w:tr>
      <w:tr>
        <w:tc>
          <w:tcPr>
            <w:tcW w:w="2381" w:type="dxa"/>
            <w:vAlign w:val="center"/>
          </w:tcPr>
          <w:p>
            <w:pPr>
              <w:jc w:val="left"/>
              <w:spacing w:before="20" w:after="20" w:line="300" w:lineRule="auto"/>
            </w:pPr>
            <w:r>
              <w:rPr>
                <w:rFonts w:ascii="Arial" w:hAnsi="Arial" w:eastAsia="맑은 고딕" w:cs="Arial"/>
                <w:sz w:val="18"/>
                <w:szCs w:val="18"/>
              </w:rPr>
              <w:t xml:space="preserve">API</w:t>
            </w:r>
          </w:p>
        </w:tc>
        <w:tc>
          <w:tcPr>
            <w:tcW w:w="7143" w:type="dxa"/>
            <w:vAlign w:val="center"/>
          </w:tcPr>
          <w:p>
            <w:pPr>
              <w:jc w:val="left"/>
              <w:spacing w:before="20" w:after="20" w:line="300" w:lineRule="auto"/>
            </w:pPr>
            <w:r>
              <w:rPr>
                <w:rFonts w:ascii="Arial" w:hAnsi="Arial" w:eastAsia="맑은 고딕" w:cs="Arial"/>
                <w:sz w:val="18"/>
                <w:szCs w:val="18"/>
              </w:rPr>
              <w:t xml:space="preserve">Application Programming Interface</w:t>
            </w:r>
          </w:p>
        </w:tc>
      </w:tr>
      <w:tr>
        <w:tc>
          <w:tcPr>
            <w:tcW w:w="2381" w:type="dxa"/>
            <w:vAlign w:val="center"/>
          </w:tcPr>
          <w:p>
            <w:pPr>
              <w:jc w:val="left"/>
              <w:spacing w:before="20" w:after="20" w:line="300" w:lineRule="auto"/>
            </w:pPr>
            <w:r>
              <w:rPr>
                <w:rFonts w:ascii="Arial" w:hAnsi="Arial" w:eastAsia="맑은 고딕" w:cs="Arial"/>
                <w:sz w:val="18"/>
                <w:szCs w:val="18"/>
              </w:rPr>
              <w:t xml:space="preserve">Audit Trail</w:t>
            </w:r>
          </w:p>
        </w:tc>
        <w:tc>
          <w:tcPr>
            <w:tcW w:w="7143" w:type="dxa"/>
            <w:vAlign w:val="center"/>
          </w:tcPr>
          <w:p>
            <w:pPr>
              <w:jc w:val="left"/>
              <w:spacing w:before="20" w:after="20" w:line="300" w:lineRule="auto"/>
            </w:pPr>
            <w:r>
              <w:rPr>
                <w:rFonts w:ascii="Arial" w:hAnsi="Arial" w:eastAsia="맑은 고딕" w:cs="Arial"/>
                <w:sz w:val="18"/>
                <w:szCs w:val="18"/>
              </w:rPr>
              <w:t xml:space="preserve">감사추적</w:t>
            </w:r>
          </w:p>
        </w:tc>
      </w:tr>
      <w:tr>
        <w:tc>
          <w:tcPr>
            <w:tcW w:w="2381" w:type="dxa"/>
            <w:vAlign w:val="center"/>
          </w:tcPr>
          <w:p>
            <w:pPr>
              <w:jc w:val="left"/>
              <w:spacing w:before="20" w:after="20" w:line="300" w:lineRule="auto"/>
            </w:pPr>
            <w:r>
              <w:rPr>
                <w:rFonts w:ascii="Arial" w:hAnsi="Arial" w:eastAsia="맑은 고딕" w:cs="Arial"/>
                <w:sz w:val="18"/>
                <w:szCs w:val="18"/>
              </w:rPr>
              <w:t xml:space="preserve">CSV</w:t>
            </w:r>
          </w:p>
        </w:tc>
        <w:tc>
          <w:tcPr>
            <w:tcW w:w="7143" w:type="dxa"/>
            <w:vAlign w:val="center"/>
          </w:tcPr>
          <w:p>
            <w:pPr>
              <w:jc w:val="left"/>
              <w:spacing w:before="20" w:after="20" w:line="300" w:lineRule="auto"/>
            </w:pPr>
            <w:r>
              <w:rPr>
                <w:rFonts w:ascii="Arial" w:hAnsi="Arial" w:eastAsia="맑은 고딕" w:cs="Arial"/>
                <w:sz w:val="18"/>
                <w:szCs w:val="18"/>
              </w:rPr>
              <w:t xml:space="preserve">Computerized System Validation</w:t>
            </w:r>
          </w:p>
        </w:tc>
      </w:tr>
      <w:tr>
        <w:tc>
          <w:tcPr>
            <w:tcW w:w="2381" w:type="dxa"/>
            <w:vAlign w:val="center"/>
          </w:tcPr>
          <w:p>
            <w:pPr>
              <w:jc w:val="left"/>
              <w:spacing w:before="20" w:after="20" w:line="300" w:lineRule="auto"/>
            </w:pPr>
            <w:r>
              <w:rPr>
                <w:rFonts w:ascii="Arial" w:hAnsi="Arial" w:eastAsia="맑은 고딕" w:cs="Arial"/>
                <w:sz w:val="18"/>
                <w:szCs w:val="18"/>
              </w:rPr>
              <w:t xml:space="preserve">DQ</w:t>
            </w:r>
          </w:p>
        </w:tc>
        <w:tc>
          <w:tcPr>
            <w:tcW w:w="7143" w:type="dxa"/>
            <w:vAlign w:val="center"/>
          </w:tcPr>
          <w:p>
            <w:pPr>
              <w:jc w:val="left"/>
              <w:spacing w:before="20" w:after="20" w:line="300" w:lineRule="auto"/>
            </w:pPr>
            <w:r>
              <w:rPr>
                <w:rFonts w:ascii="Arial" w:hAnsi="Arial" w:eastAsia="맑은 고딕" w:cs="Arial"/>
                <w:sz w:val="18"/>
                <w:szCs w:val="18"/>
              </w:rPr>
              <w:t xml:space="preserve">Design Qualification, 설계 적격성평가</w:t>
            </w:r>
          </w:p>
        </w:tc>
      </w:tr>
      <w:tr>
        <w:tc>
          <w:tcPr>
            <w:tcW w:w="2381" w:type="dxa"/>
            <w:vAlign w:val="center"/>
          </w:tcPr>
          <w:p>
            <w:pPr>
              <w:jc w:val="left"/>
              <w:spacing w:before="20" w:after="20" w:line="300" w:lineRule="auto"/>
            </w:pPr>
            <w:r>
              <w:rPr>
                <w:rFonts w:ascii="Arial" w:hAnsi="Arial" w:eastAsia="맑은 고딕" w:cs="Arial"/>
                <w:sz w:val="18"/>
                <w:szCs w:val="18"/>
              </w:rPr>
              <w:t xml:space="preserve">DS</w:t>
            </w:r>
          </w:p>
        </w:tc>
        <w:tc>
          <w:tcPr>
            <w:tcW w:w="7143" w:type="dxa"/>
            <w:vAlign w:val="center"/>
          </w:tcPr>
          <w:p>
            <w:pPr>
              <w:jc w:val="left"/>
              <w:spacing w:before="20" w:after="20" w:line="300" w:lineRule="auto"/>
            </w:pPr>
            <w:r>
              <w:rPr>
                <w:rFonts w:ascii="Arial" w:hAnsi="Arial" w:eastAsia="맑은 고딕" w:cs="Arial"/>
                <w:sz w:val="18"/>
                <w:szCs w:val="18"/>
              </w:rPr>
              <w:t xml:space="preserve">Design Specification, 설계 규격서</w:t>
            </w:r>
          </w:p>
        </w:tc>
      </w:tr>
      <w:tr>
        <w:tc>
          <w:tcPr>
            <w:tcW w:w="2381" w:type="dxa"/>
            <w:vAlign w:val="center"/>
          </w:tcPr>
          <w:p>
            <w:pPr>
              <w:jc w:val="left"/>
              <w:spacing w:before="20" w:after="20" w:line="300" w:lineRule="auto"/>
            </w:pPr>
            <w:r>
              <w:rPr>
                <w:rFonts w:ascii="Arial" w:hAnsi="Arial" w:eastAsia="맑은 고딕" w:cs="Arial"/>
                <w:sz w:val="18"/>
                <w:szCs w:val="18"/>
              </w:rPr>
              <w:t xml:space="preserve">ELMS</w:t>
            </w:r>
          </w:p>
        </w:tc>
        <w:tc>
          <w:tcPr>
            <w:tcW w:w="7143" w:type="dxa"/>
            <w:vAlign w:val="center"/>
          </w:tcPr>
          <w:p>
            <w:pPr>
              <w:jc w:val="left"/>
              <w:spacing w:before="20" w:after="20" w:line="300" w:lineRule="auto"/>
            </w:pPr>
            <w:r>
              <w:rPr>
                <w:rFonts w:ascii="Arial" w:hAnsi="Arial" w:eastAsia="맑은 고딕" w:cs="Arial"/>
                <w:sz w:val="18"/>
                <w:szCs w:val="18"/>
              </w:rPr>
              <w:t xml:space="preserve">Electronic Logbook Management System, 전자로그북 관리 시스템</w:t>
            </w:r>
          </w:p>
        </w:tc>
      </w:tr>
      <w:tr>
        <w:tc>
          <w:tcPr>
            <w:tcW w:w="2381" w:type="dxa"/>
            <w:vAlign w:val="center"/>
          </w:tcPr>
          <w:p>
            <w:pPr>
              <w:jc w:val="left"/>
              <w:spacing w:before="20" w:after="20" w:line="300" w:lineRule="auto"/>
            </w:pPr>
            <w:r>
              <w:rPr>
                <w:rFonts w:ascii="Arial" w:hAnsi="Arial" w:eastAsia="맑은 고딕" w:cs="Arial"/>
                <w:sz w:val="18"/>
                <w:szCs w:val="18"/>
              </w:rPr>
              <w:t xml:space="preserve">FDS</w:t>
            </w:r>
          </w:p>
        </w:tc>
        <w:tc>
          <w:tcPr>
            <w:tcW w:w="7143" w:type="dxa"/>
            <w:vAlign w:val="center"/>
          </w:tcPr>
          <w:p>
            <w:pPr>
              <w:jc w:val="left"/>
              <w:spacing w:before="20" w:after="20" w:line="300" w:lineRule="auto"/>
            </w:pPr>
            <w:r>
              <w:rPr>
                <w:rFonts w:ascii="Arial" w:hAnsi="Arial" w:eastAsia="맑은 고딕" w:cs="Arial"/>
                <w:sz w:val="18"/>
                <w:szCs w:val="18"/>
              </w:rPr>
              <w:t xml:space="preserve">Functional Design Specification, 기능 및 설계 규격서</w:t>
            </w:r>
          </w:p>
        </w:tc>
      </w:tr>
      <w:tr>
        <w:tc>
          <w:tcPr>
            <w:tcW w:w="2381" w:type="dxa"/>
            <w:vAlign w:val="center"/>
          </w:tcPr>
          <w:p>
            <w:pPr>
              <w:jc w:val="left"/>
              <w:spacing w:before="20" w:after="20" w:line="300" w:lineRule="auto"/>
            </w:pPr>
            <w:r>
              <w:rPr>
                <w:rFonts w:ascii="Arial" w:hAnsi="Arial" w:eastAsia="맑은 고딕" w:cs="Arial"/>
                <w:sz w:val="18"/>
                <w:szCs w:val="18"/>
              </w:rPr>
              <w:t xml:space="preserve">FS</w:t>
            </w:r>
          </w:p>
        </w:tc>
        <w:tc>
          <w:tcPr>
            <w:tcW w:w="7143" w:type="dxa"/>
            <w:vAlign w:val="center"/>
          </w:tcPr>
          <w:p>
            <w:pPr>
              <w:jc w:val="left"/>
              <w:spacing w:before="20" w:after="20" w:line="300" w:lineRule="auto"/>
            </w:pPr>
            <w:r>
              <w:rPr>
                <w:rFonts w:ascii="Arial" w:hAnsi="Arial" w:eastAsia="맑은 고딕" w:cs="Arial"/>
                <w:sz w:val="18"/>
                <w:szCs w:val="18"/>
              </w:rPr>
              <w:t xml:space="preserve">Functional Specification, 기능 규격서</w:t>
            </w:r>
          </w:p>
        </w:tc>
      </w:tr>
      <w:tr>
        <w:tc>
          <w:tcPr>
            <w:tcW w:w="2381" w:type="dxa"/>
            <w:vAlign w:val="center"/>
          </w:tcPr>
          <w:p>
            <w:pPr>
              <w:jc w:val="left"/>
              <w:spacing w:before="20" w:after="20" w:line="300" w:lineRule="auto"/>
            </w:pPr>
            <w:r>
              <w:rPr>
                <w:rFonts w:ascii="Arial" w:hAnsi="Arial" w:eastAsia="맑은 고딕" w:cs="Arial"/>
                <w:sz w:val="18"/>
                <w:szCs w:val="18"/>
              </w:rPr>
              <w:t xml:space="preserve">GAMP</w:t>
            </w:r>
          </w:p>
        </w:tc>
        <w:tc>
          <w:tcPr>
            <w:tcW w:w="7143" w:type="dxa"/>
            <w:vAlign w:val="center"/>
          </w:tcPr>
          <w:p>
            <w:pPr>
              <w:jc w:val="left"/>
              <w:spacing w:before="20" w:after="20" w:line="300" w:lineRule="auto"/>
            </w:pPr>
            <w:r>
              <w:rPr>
                <w:rFonts w:ascii="Arial" w:hAnsi="Arial" w:eastAsia="맑은 고딕" w:cs="Arial"/>
                <w:sz w:val="18"/>
                <w:szCs w:val="18"/>
              </w:rPr>
              <w:t xml:space="preserve">Good Automated Manufacturing Practice</w:t>
            </w:r>
          </w:p>
        </w:tc>
      </w:tr>
      <w:tr>
        <w:tc>
          <w:tcPr>
            <w:tcW w:w="2381" w:type="dxa"/>
            <w:vAlign w:val="center"/>
          </w:tcPr>
          <w:p>
            <w:pPr>
              <w:jc w:val="left"/>
              <w:spacing w:before="20" w:after="20" w:line="300" w:lineRule="auto"/>
            </w:pPr>
            <w:r>
              <w:rPr>
                <w:rFonts w:ascii="Arial" w:hAnsi="Arial" w:eastAsia="맑은 고딕" w:cs="Arial"/>
                <w:sz w:val="18"/>
                <w:szCs w:val="18"/>
              </w:rPr>
              <w:t xml:space="preserve">GMP</w:t>
            </w:r>
          </w:p>
        </w:tc>
        <w:tc>
          <w:tcPr>
            <w:tcW w:w="7143" w:type="dxa"/>
            <w:vAlign w:val="center"/>
          </w:tcPr>
          <w:p>
            <w:pPr>
              <w:jc w:val="left"/>
              <w:spacing w:before="20" w:after="20" w:line="300" w:lineRule="auto"/>
            </w:pPr>
            <w:r>
              <w:rPr>
                <w:rFonts w:ascii="Arial" w:hAnsi="Arial" w:eastAsia="맑은 고딕" w:cs="Arial"/>
                <w:sz w:val="18"/>
                <w:szCs w:val="18"/>
              </w:rPr>
              <w:t xml:space="preserve">Good Manufacturing Practice</w:t>
            </w:r>
          </w:p>
        </w:tc>
      </w:tr>
      <w:tr>
        <w:tc>
          <w:tcPr>
            <w:tcW w:w="2381" w:type="dxa"/>
            <w:vAlign w:val="center"/>
          </w:tcPr>
          <w:p>
            <w:pPr>
              <w:jc w:val="left"/>
              <w:spacing w:before="20" w:after="20" w:line="300" w:lineRule="auto"/>
            </w:pPr>
            <w:r>
              <w:rPr>
                <w:rFonts w:ascii="Arial" w:hAnsi="Arial" w:eastAsia="맑은 고딕" w:cs="Arial"/>
                <w:sz w:val="18"/>
                <w:szCs w:val="18"/>
              </w:rPr>
              <w:t xml:space="preserve">ID / PW</w:t>
            </w:r>
          </w:p>
        </w:tc>
        <w:tc>
          <w:tcPr>
            <w:tcW w:w="7143" w:type="dxa"/>
            <w:vAlign w:val="center"/>
          </w:tcPr>
          <w:p>
            <w:pPr>
              <w:jc w:val="left"/>
              <w:spacing w:before="20" w:after="20" w:line="300" w:lineRule="auto"/>
            </w:pPr>
            <w:r>
              <w:rPr>
                <w:rFonts w:ascii="Arial" w:hAnsi="Arial" w:eastAsia="맑은 고딕" w:cs="Arial"/>
                <w:sz w:val="18"/>
                <w:szCs w:val="18"/>
              </w:rPr>
              <w:t xml:space="preserve">Identification / Password</w:t>
            </w:r>
          </w:p>
        </w:tc>
      </w:tr>
      <w:tr>
        <w:tc>
          <w:tcPr>
            <w:tcW w:w="2381" w:type="dxa"/>
            <w:vAlign w:val="center"/>
          </w:tcPr>
          <w:p>
            <w:pPr>
              <w:jc w:val="left"/>
              <w:spacing w:before="20" w:after="20" w:line="300" w:lineRule="auto"/>
            </w:pPr>
            <w:r>
              <w:rPr>
                <w:rFonts w:ascii="Arial" w:hAnsi="Arial" w:eastAsia="맑은 고딕" w:cs="Arial"/>
                <w:sz w:val="18"/>
                <w:szCs w:val="18"/>
              </w:rPr>
              <w:t xml:space="preserve">IOQ</w:t>
            </w:r>
          </w:p>
        </w:tc>
        <w:tc>
          <w:tcPr>
            <w:tcW w:w="7143" w:type="dxa"/>
            <w:vAlign w:val="center"/>
          </w:tcPr>
          <w:p>
            <w:pPr>
              <w:jc w:val="left"/>
              <w:spacing w:before="20" w:after="20" w:line="300" w:lineRule="auto"/>
            </w:pPr>
            <w:r>
              <w:rPr>
                <w:rFonts w:ascii="Arial" w:hAnsi="Arial" w:eastAsia="맑은 고딕" w:cs="Arial"/>
                <w:sz w:val="18"/>
                <w:szCs w:val="18"/>
              </w:rPr>
              <w:t xml:space="preserve">Installation and Operational Qualification</w:t>
            </w:r>
          </w:p>
        </w:tc>
      </w:tr>
      <w:tr>
        <w:tc>
          <w:tcPr>
            <w:tcW w:w="2381" w:type="dxa"/>
            <w:vAlign w:val="center"/>
          </w:tcPr>
          <w:p>
            <w:pPr>
              <w:jc w:val="left"/>
              <w:spacing w:before="20" w:after="20" w:line="300" w:lineRule="auto"/>
            </w:pPr>
            <w:r>
              <w:rPr>
                <w:rFonts w:ascii="Arial" w:hAnsi="Arial" w:eastAsia="맑은 고딕" w:cs="Arial"/>
                <w:sz w:val="18"/>
                <w:szCs w:val="18"/>
              </w:rPr>
              <w:t xml:space="preserve">KST</w:t>
            </w:r>
          </w:p>
        </w:tc>
        <w:tc>
          <w:tcPr>
            <w:tcW w:w="7143" w:type="dxa"/>
            <w:vAlign w:val="center"/>
          </w:tcPr>
          <w:p>
            <w:pPr>
              <w:jc w:val="left"/>
              <w:spacing w:before="20" w:after="20" w:line="300" w:lineRule="auto"/>
            </w:pPr>
            <w:r>
              <w:rPr>
                <w:rFonts w:ascii="Arial" w:hAnsi="Arial" w:eastAsia="맑은 고딕" w:cs="Arial"/>
                <w:sz w:val="18"/>
                <w:szCs w:val="18"/>
              </w:rPr>
              <w:t xml:space="preserve">Korea Standard Time</w:t>
            </w:r>
          </w:p>
        </w:tc>
      </w:tr>
      <w:tr>
        <w:tc>
          <w:tcPr>
            <w:tcW w:w="2381" w:type="dxa"/>
            <w:vAlign w:val="center"/>
          </w:tcPr>
          <w:p>
            <w:pPr>
              <w:jc w:val="left"/>
              <w:spacing w:before="20" w:after="20" w:line="300" w:lineRule="auto"/>
            </w:pPr>
            <w:r>
              <w:rPr>
                <w:rFonts w:ascii="Arial" w:hAnsi="Arial" w:eastAsia="맑은 고딕" w:cs="Arial"/>
                <w:sz w:val="18"/>
                <w:szCs w:val="18"/>
              </w:rPr>
              <w:t xml:space="preserve">RBAC</w:t>
            </w:r>
          </w:p>
        </w:tc>
        <w:tc>
          <w:tcPr>
            <w:tcW w:w="7143" w:type="dxa"/>
            <w:vAlign w:val="center"/>
          </w:tcPr>
          <w:p>
            <w:pPr>
              <w:jc w:val="left"/>
              <w:spacing w:before="20" w:after="20" w:line="300" w:lineRule="auto"/>
            </w:pPr>
            <w:r>
              <w:rPr>
                <w:rFonts w:ascii="Arial" w:hAnsi="Arial" w:eastAsia="맑은 고딕" w:cs="Arial"/>
                <w:sz w:val="18"/>
                <w:szCs w:val="18"/>
              </w:rPr>
              <w:t xml:space="preserve">Role-Based Access Control</w:t>
            </w:r>
          </w:p>
        </w:tc>
      </w:tr>
      <w:tr>
        <w:tc>
          <w:tcPr>
            <w:tcW w:w="2381" w:type="dxa"/>
            <w:vAlign w:val="center"/>
          </w:tcPr>
          <w:p>
            <w:pPr>
              <w:jc w:val="left"/>
              <w:spacing w:before="20" w:after="20" w:line="300" w:lineRule="auto"/>
            </w:pPr>
            <w:r>
              <w:rPr>
                <w:rFonts w:ascii="Arial" w:hAnsi="Arial" w:eastAsia="맑은 고딕" w:cs="Arial"/>
                <w:sz w:val="18"/>
                <w:szCs w:val="18"/>
              </w:rPr>
              <w:t xml:space="preserve">SHA-256</w:t>
            </w:r>
          </w:p>
        </w:tc>
        <w:tc>
          <w:tcPr>
            <w:tcW w:w="7143" w:type="dxa"/>
            <w:vAlign w:val="center"/>
          </w:tcPr>
          <w:p>
            <w:pPr>
              <w:jc w:val="left"/>
              <w:spacing w:before="20" w:after="20" w:line="300" w:lineRule="auto"/>
            </w:pPr>
            <w:r>
              <w:rPr>
                <w:rFonts w:ascii="Arial" w:hAnsi="Arial" w:eastAsia="맑은 고딕" w:cs="Arial"/>
                <w:sz w:val="18"/>
                <w:szCs w:val="18"/>
              </w:rPr>
              <w:t xml:space="preserve">Secure Hash Algorithm 256-bit</w:t>
            </w:r>
          </w:p>
        </w:tc>
      </w:tr>
      <w:tr>
        <w:tc>
          <w:tcPr>
            <w:tcW w:w="2381" w:type="dxa"/>
            <w:vAlign w:val="center"/>
          </w:tcPr>
          <w:p>
            <w:pPr>
              <w:jc w:val="left"/>
              <w:spacing w:before="20" w:after="20" w:line="300" w:lineRule="auto"/>
            </w:pPr>
            <w:r>
              <w:rPr>
                <w:rFonts w:ascii="Arial" w:hAnsi="Arial" w:eastAsia="맑은 고딕" w:cs="Arial"/>
                <w:sz w:val="18"/>
                <w:szCs w:val="18"/>
              </w:rPr>
              <w:t xml:space="preserve">URL</w:t>
            </w:r>
          </w:p>
        </w:tc>
        <w:tc>
          <w:tcPr>
            <w:tcW w:w="7143" w:type="dxa"/>
            <w:vAlign w:val="center"/>
          </w:tcPr>
          <w:p>
            <w:pPr>
              <w:jc w:val="left"/>
              <w:spacing w:before="20" w:after="20" w:line="300" w:lineRule="auto"/>
            </w:pPr>
            <w:r>
              <w:rPr>
                <w:rFonts w:ascii="Arial" w:hAnsi="Arial" w:eastAsia="맑은 고딕" w:cs="Arial"/>
                <w:sz w:val="18"/>
                <w:szCs w:val="18"/>
              </w:rPr>
              <w:t xml:space="preserve">Uniform Resource Locator</w:t>
            </w:r>
          </w:p>
        </w:tc>
      </w:tr>
      <w:tr>
        <w:tc>
          <w:tcPr>
            <w:tcW w:w="2381" w:type="dxa"/>
            <w:vAlign w:val="center"/>
          </w:tcPr>
          <w:p>
            <w:pPr>
              <w:jc w:val="left"/>
              <w:spacing w:before="20" w:after="20" w:line="300" w:lineRule="auto"/>
            </w:pPr>
            <w:r>
              <w:rPr>
                <w:rFonts w:ascii="Arial" w:hAnsi="Arial" w:eastAsia="맑은 고딕" w:cs="Arial"/>
                <w:sz w:val="18"/>
                <w:szCs w:val="18"/>
              </w:rPr>
              <w:t xml:space="preserve">URS</w:t>
            </w:r>
          </w:p>
        </w:tc>
        <w:tc>
          <w:tcPr>
            <w:tcW w:w="7143" w:type="dxa"/>
            <w:vAlign w:val="center"/>
          </w:tcPr>
          <w:p>
            <w:pPr>
              <w:jc w:val="left"/>
              <w:spacing w:before="20" w:after="20" w:line="300" w:lineRule="auto"/>
            </w:pPr>
            <w:r>
              <w:rPr>
                <w:rFonts w:ascii="Arial" w:hAnsi="Arial" w:eastAsia="맑은 고딕" w:cs="Arial"/>
                <w:sz w:val="18"/>
                <w:szCs w:val="18"/>
              </w:rPr>
              <w:t xml:space="preserve">User Requirements Specification, 사용자 요구사항 규격서</w:t>
            </w:r>
          </w:p>
        </w:tc>
      </w:tr>
      <w:tr>
        <w:tc>
          <w:tcPr>
            <w:tcW w:w="2381" w:type="dxa"/>
            <w:vAlign w:val="center"/>
          </w:tcPr>
          <w:p>
            <w:pPr>
              <w:jc w:val="left"/>
              <w:spacing w:before="20" w:after="20" w:line="300" w:lineRule="auto"/>
            </w:pPr>
            <w:r>
              <w:rPr>
                <w:rFonts w:ascii="Arial" w:hAnsi="Arial" w:eastAsia="맑은 고딕" w:cs="Arial"/>
                <w:sz w:val="18"/>
                <w:szCs w:val="18"/>
              </w:rPr>
              <w:t xml:space="preserve">XLSX</w:t>
            </w:r>
          </w:p>
        </w:tc>
        <w:tc>
          <w:tcPr>
            <w:tcW w:w="7143" w:type="dxa"/>
            <w:vAlign w:val="center"/>
          </w:tcPr>
          <w:p>
            <w:pPr>
              <w:jc w:val="left"/>
              <w:spacing w:before="20" w:after="20" w:line="300" w:lineRule="auto"/>
            </w:pPr>
            <w:r>
              <w:rPr>
                <w:rFonts w:ascii="Arial" w:hAnsi="Arial" w:eastAsia="맑은 고딕" w:cs="Arial"/>
                <w:sz w:val="18"/>
                <w:szCs w:val="18"/>
              </w:rPr>
              <w:t xml:space="preserve">Office Open XML Spreadsheet</w:t>
            </w:r>
          </w:p>
        </w:tc>
      </w:tr>
    </w:tbl>
    <w:p>
      <w:pPr>
        <w:spacing w:before="0" w:after="120" w:line="300" w:lineRule="auto"/>
      </w:pPr>
    </w:p>
    <w:sectPr>
      <w:headerReference w:type="default" r:id="rIdHdr"/>
      <w:footerReference w:type="default" r:id="rIdFtr"/>
      <w:headerReference w:type="first" r:id="rIdHdrF"/>
      <w:footerReference w:type="first" r:id="rIdFtrF"/>
      <w:titlePg/>
      <w:pgSz w:w="11906" w:h="16838" w:code="9"/>
      <w:pgMar w:top="1701" w:right="851" w:bottom="1134" w:left="1531" w:header="851" w:footer="60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tabs>
        <w:tab w:val="right" w:pos="9524"/>
      </w:tabs>
    </w:pPr>
    <w:r>
      <w:rPr>
        <w:rFonts w:ascii="Arial" w:hAnsi="Arial" w:eastAsia="맑은 고딕" w:cs="Arial"/>
        <w:color w:val="667085"/>
        <w:sz w:val="16"/>
        <w:szCs w:val="16"/>
      </w:rPr>
      <w:t xml:space="preserve">한국제약바이오협회 CSV 실습과정  교육용 문서</w:t>
    </w:r>
    <w:r>
      <w:tab/>
    </w:r>
    <w:r>
      <w:rPr>
        <w:rFonts w:ascii="Arial" w:hAnsi="Arial" w:eastAsia="맑은 고딕" w:cs="Arial"/>
        <w:color w:val="667085"/>
        <w:sz w:val="16"/>
        <w:szCs w:val="16"/>
      </w:rPr>
      <w:t xml:space="preserve">Page </w:t>
    </w:r>
    <w:r>
      <w:rPr>
        <w:rFonts w:ascii="Arial" w:hAnsi="Arial" w:eastAsia="맑은 고딕" w:cs="Arial"/>
        <w:sz w:val="16"/>
      </w:rPr>
      <w:fldChar w:fldCharType="begin"/>
    </w:r>
    <w:r>
      <w:instrText xml:space="preserve"> PAGE </w:instrText>
    </w:r>
    <w:r>
      <w:fldChar w:fldCharType="separate"/>
    </w:r>
    <w:r>
      <w:rPr>
        <w:rFonts w:ascii="Arial" w:hAnsi="Arial" w:eastAsia="맑은 고딕" w:cs="Arial"/>
        <w:sz w:val="16"/>
        <w:szCs w:val="16"/>
      </w:rPr>
      <w:t xml:space="preserve">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tabs>
        <w:tab w:val="right" w:pos="9524"/>
      </w:tabs>
      <w:pBdr>
        <w:bottom w:val="single" w:sz="6" w:space="1" w:color="163A5F"/>
      </w:pBdr>
    </w:pPr>
    <w:r>
      <w:drawing>
        <wp:inline distT="0" distB="0" distL="0" distR="0">
          <wp:extent cx="1290000" cy="162703"/>
          <wp:docPr id="2" name="CI-header"/>
          <a:graphic xmlns:a="http://schemas.openxmlformats.org/drawingml/2006/main">
            <a:graphicData uri="http://schemas.openxmlformats.org/drawingml/2006/picture">
              <pic:pic xmlns:pic="http://schemas.openxmlformats.org/drawingml/2006/picture">
                <pic:nvPicPr>
                  <pic:cNvPr id="2" name="kpbma-ci.png"/>
                  <pic:cNvPicPr/>
                </pic:nvPicPr>
                <pic:blipFill>
                  <a:blip r:embed="rIdCiH"/>
                  <a:stretch>
                    <a:fillRect/>
                  </a:stretch>
                </pic:blipFill>
                <pic:spPr>
                  <a:xfrm>
                    <a:off x="0" y="0"/>
                    <a:ext cx="1290000" cy="162703"/>
                  </a:xfrm>
                  <a:prstGeom prst="rect">
                    <a:avLst/>
                  </a:prstGeom>
                </pic:spPr>
              </pic:pic>
            </a:graphicData>
          </a:graphic>
        </wp:inline>
      </w:drawing>
    </w:r>
    <w:r>
      <w:tab/>
    </w:r>
    <w:r>
      <w:rPr>
        <w:rFonts w:ascii="Arial" w:hAnsi="Arial" w:eastAsia="맑은 고딕" w:cs="Arial"/>
        <w:color w:val="163A5F"/>
        <w:sz w:val="16"/>
        <w:szCs w:val="16"/>
      </w:rPr>
      <w:t xml:space="preserve">KPBMA-EDU-00X-FDS  기능 및 설계 규격서  |  2조 전자로그북  v1.2</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pPr>
  </w:p>
</w:hdr>
</file>

<file path=word/settings.xml><?xml version="1.0" encoding="utf-8"?>
<w:settings xmlns:w="http://schemas.openxmlformats.org/wordprocessingml/2006/main">
  <w:updateFields w:val="true"/>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맑은 고딕" w:cs="Arial"/>
        <w:sz w:val="20"/>
        <w:szCs w:val="20"/>
        <w:lang w:val="en-US" w:eastAsia="ko-KR"/>
      </w:rPr>
    </w:rPrDefault>
    <w:pPrDefault>
      <w:pPr>
        <w:spacing w:after="120" w:line="300" w:lineRule="auto"/>
      </w:pPr>
    </w:pPrDefault>
  </w:docDefaults>
  <w:style w:type="paragraph" w:default="1" w:styleId="Normal">
    <w:name w:val="Normal"/>
    <w:qFormat/>
  </w:style>
  <w:style w:type="paragraph" w:styleId="Heading1">
    <w:name w:val="heading 1"/>
    <w:basedOn w:val="Normal"/>
    <w:next w:val="Normal"/>
    <w:qFormat/>
    <w:pPr>
      <w:keepNext/>
      <w:spacing w:before="480" w:after="200"/>
      <w:outlineLvl w:val="0"/>
    </w:pPr>
    <w:rPr>
      <w:b/>
      <w:bCs/>
      <w:color w:val="163A5F"/>
      <w:sz w:val="30"/>
      <w:szCs w:val="30"/>
    </w:rPr>
  </w:style>
  <w:style w:type="paragraph" w:styleId="Heading2">
    <w:name w:val="heading 2"/>
    <w:basedOn w:val="Normal"/>
    <w:next w:val="Normal"/>
    <w:qFormat/>
    <w:pPr>
      <w:keepNext/>
      <w:spacing w:before="320" w:after="140"/>
      <w:outlineLvl w:val="1"/>
    </w:pPr>
    <w:rPr>
      <w:b/>
      <w:bCs/>
      <w:color w:val="0072CE"/>
      <w:sz w:val="24"/>
      <w:szCs w:val="24"/>
    </w:rPr>
  </w:style>
  <w:style w:type="paragraph" w:styleId="Heading3">
    <w:name w:val="heading 3"/>
    <w:basedOn w:val="Normal"/>
    <w:next w:val="Normal"/>
    <w:qFormat/>
    <w:pPr>
      <w:keepNext/>
      <w:spacing w:before="200" w:after="100"/>
      <w:outlineLvl w:val="2"/>
    </w:pPr>
    <w:rPr>
      <w:b/>
      <w:bCs/>
      <w:color w:val="1F2933"/>
      <w:sz w:val="22"/>
      <w:szCs w:val="22"/>
    </w:rPr>
  </w:style>
  <w:style w:type="paragraph" w:styleId="Header">
    <w:name w:val="header"/>
    <w:basedOn w:val="Normal"/>
    <w:pPr>
      <w:spacing w:after="0"/>
    </w:pPr>
  </w:style>
  <w:style w:type="paragraph" w:styleId="Footer">
    <w:name w:val="footer"/>
    <w:basedOn w:val="Normal"/>
    <w:pPr>
      <w:spacing w:after="0"/>
    </w:pPr>
  </w:style>
  <w:style w:type="paragraph" w:styleId="TOC1">
    <w:name w:val="toc 1"/>
    <w:basedOn w:val="Normal"/>
    <w:next w:val="Normal"/>
    <w:pPr>
      <w:spacing w:after="60"/>
      <w:tabs>
        <w:tab w:val="right" w:leader="dot" w:pos="9524"/>
      </w:tabs>
    </w:pPr>
    <w:rPr>
      <w:b/>
    </w:rPr>
  </w:style>
  <w:style w:type="paragraph" w:styleId="TOC2">
    <w:name w:val="toc 2"/>
    <w:basedOn w:val="Normal"/>
    <w:next w:val="Normal"/>
    <w:pPr>
      <w:spacing w:after="40"/>
      <w:ind w:left="240"/>
      <w:tabs>
        <w:tab w:val="right" w:leader="dot" w:pos="9524"/>
      </w:tabs>
    </w:pPr>
  </w:style>
  <w:style w:type="paragraph" w:styleId="TOC3">
    <w:name w:val="toc 3"/>
    <w:basedOn w:val="Normal"/>
    <w:next w:val="Normal"/>
    <w:pPr>
      <w:spacing w:after="40"/>
      <w:ind w:left="480"/>
      <w:tabs>
        <w:tab w:val="right" w:leader="dot" w:pos="9524"/>
      </w:tabs>
    </w:p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dr" Type="http://schemas.openxmlformats.org/officeDocument/2006/relationships/header" Target="header1.xml"/><Relationship Id="rIdFtr" Type="http://schemas.openxmlformats.org/officeDocument/2006/relationships/footer" Target="footer1.xml"/><Relationship Id="rIdHdrF" Type="http://schemas.openxmlformats.org/officeDocument/2006/relationships/header" Target="header2.xml"/><Relationship Id="rIdFtrF" Type="http://schemas.openxmlformats.org/officeDocument/2006/relationships/footer" Target="footer2.xml"/><Relationship Id="rIdCi" Type="http://schemas.openxmlformats.org/officeDocument/2006/relationships/image" Target="media/image1.png"/></Relationships>
</file>

<file path=word/_rels/header1.xml.rels><?xml version="1.0" encoding="UTF-8" standalone="yes"?><Relationships xmlns="http://schemas.openxmlformats.org/package/2006/relationships"><Relationship Id="rIdCiH"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GMP MVP Harness build-fds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KPBMA-EDU-00X-FDS 기능 및 설계 규격서 2조 전자로그북</dc:title>
  <dc:creator>AI Agent (공급자 역할, 소프트웨어개발팀)</dc:creator>
  <cp:lastModifiedBy>AI Agent (공급자 역할, 소프트웨어개발팀)</cp:lastModifiedBy>
  <dcterms:created xsi:type="dcterms:W3CDTF">2026-08-26T06:08:23Z</dcterms:created>
  <dcterms:modified xsi:type="dcterms:W3CDTF">2026-08-26T06:08:23Z</dcterms:modified>
</cp:coreProperties>
</file>