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color w:val="000000" w:themeColor="text1"/>
          <w:sz w:val="36"/>
          <w:szCs w:val="36"/>
        </w:rPr>
        <w:t xml:space="preserve">Workflow</w:t>
      </w:r>
      <w:r>
        <w:rPr>
          <w:rFonts w:ascii="Arial" w:hAnsi="Arial" w:cs="Arial"/>
          <w:color w:val="000000" w:themeColor="text1"/>
          <w:sz w:val="36"/>
          <w:szCs w:val="36"/>
        </w:rPr>
      </w:r>
      <w:r>
        <w:rPr>
          <w:rFonts w:ascii="Arial" w:hAnsi="Arial" w:cs="Arial"/>
          <w:color w:val="000000" w:themeColor="text1"/>
          <w:sz w:val="36"/>
          <w:szCs w:val="36"/>
        </w:rPr>
      </w:r>
    </w:p>
    <w:p>
      <w:pPr>
        <w:pStyle w:val="9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1. </w:t>
      </w: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Tools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Tools: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Metasploit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, Rapid7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Metasploit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able 2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, Wazuh, CrowdSec, Docs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2. Attack Simulation </w:t>
      </w: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using 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Metasploit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Steps: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On Kali: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</w:rPr>
        <w:t xml:space="preserve">msfconsole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Load the vsftpd exploit: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</w:rPr>
        <w:t xml:space="preserve">use exploit/unix/ftp/vsftpd_234_backdoor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Cs/>
          <w:i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/>
          <w:iCs/>
          <w:color w:val="000000" w:themeColor="text1"/>
          <w:sz w:val="22"/>
          <w:szCs w:val="22"/>
        </w:rPr>
        <w:t xml:space="preserve">set RHOSTS 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  <w:lang w:val="en-IN"/>
        </w:rPr>
        <w:t xml:space="preserve">10.0.2.19</w:t>
      </w:r>
      <w:r>
        <w:rPr>
          <w:rFonts w:ascii="Arial" w:hAnsi="Arial" w:cs="Arial"/>
          <w:bCs/>
          <w:i/>
          <w:color w:val="000000" w:themeColor="text1"/>
          <w:sz w:val="22"/>
          <w:szCs w:val="22"/>
        </w:rPr>
      </w:r>
      <w:r>
        <w:rPr>
          <w:rFonts w:ascii="Arial" w:hAnsi="Arial" w:cs="Arial"/>
          <w:bCs/>
          <w:i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Cs/>
          <w:i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/>
          <w:iCs/>
          <w:color w:val="000000" w:themeColor="text1"/>
          <w:sz w:val="22"/>
          <w:szCs w:val="22"/>
          <w:lang w:val="en-IN"/>
        </w:rPr>
        <w:t xml:space="preserve">run</w:t>
      </w:r>
      <w:r>
        <w:rPr>
          <w:rFonts w:ascii="Arial" w:hAnsi="Arial" w:cs="Arial"/>
          <w:i/>
          <w:iCs/>
          <w:color w:val="000000" w:themeColor="text1"/>
          <w:sz w:val="22"/>
          <w:szCs w:val="22"/>
        </w:rPr>
      </w:r>
      <w:r>
        <w:rPr>
          <w:rFonts w:ascii="Arial" w:hAnsi="Arial" w:cs="Arial"/>
          <w:bCs/>
          <w:i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Confirm shell access (meterpreter or command shell).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Document the attack timestamp and your steps.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3. Detection &amp; Triage (Wazuh)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Steps: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Ensure Wazuh is monitoring network traffic or logs that capture FTP exploitation attempts.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Trigger the attack again if needed to generate alerts.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In Wazuh dashboard: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Filter for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vsftpd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FTP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,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or suspicious login events.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Capture the alert details.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Classify alert severity (High) and confirm no false positives.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4. Response (CrowdSec)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5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Isolate the VM from network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Block attacker IP using CrowdSec: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sudo cscli decisions add --ip 1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0.0.2.19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--duration 4h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Validate enforcement: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From attacker machine: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ping 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10.0.2.18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5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Stakeholder Briefing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Brief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the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incident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04F8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69450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3330E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6A2D47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A4FF3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7D0F2D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66933F2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6C1FF0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504925B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784076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556BD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ECADC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796DDA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09E822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3C6B1C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793DAE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4B9A1E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61CDF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562367F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07325F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CE190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50CA8E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C2D66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nsid w:val="0CF563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4FC949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2DEA7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590A4C9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F6D6D9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2FB86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5">
    <w:name w:val="Table Grid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Table Grid Light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1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2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1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2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3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4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5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6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1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2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3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4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5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6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1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2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3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4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5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6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1">
    <w:name w:val="Heading 7"/>
    <w:basedOn w:val="989"/>
    <w:next w:val="989"/>
    <w:link w:val="9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2">
    <w:name w:val="Heading 8"/>
    <w:basedOn w:val="989"/>
    <w:next w:val="989"/>
    <w:link w:val="9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3">
    <w:name w:val="Heading 9"/>
    <w:basedOn w:val="989"/>
    <w:next w:val="989"/>
    <w:link w:val="9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4">
    <w:name w:val="Heading 1 Char"/>
    <w:basedOn w:val="996"/>
    <w:link w:val="9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5">
    <w:name w:val="Heading 2 Char"/>
    <w:basedOn w:val="996"/>
    <w:link w:val="9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6">
    <w:name w:val="Heading 3 Char"/>
    <w:basedOn w:val="996"/>
    <w:link w:val="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7">
    <w:name w:val="Heading 4 Char"/>
    <w:basedOn w:val="996"/>
    <w:link w:val="9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8">
    <w:name w:val="Heading 5 Char"/>
    <w:basedOn w:val="996"/>
    <w:link w:val="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9">
    <w:name w:val="Heading 6 Char"/>
    <w:basedOn w:val="996"/>
    <w:link w:val="9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0">
    <w:name w:val="Heading 7 Char"/>
    <w:basedOn w:val="996"/>
    <w:link w:val="9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1">
    <w:name w:val="Heading 8 Char"/>
    <w:basedOn w:val="996"/>
    <w:link w:val="9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2">
    <w:name w:val="Heading 9 Char"/>
    <w:basedOn w:val="996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3">
    <w:name w:val="Title Char"/>
    <w:basedOn w:val="996"/>
    <w:link w:val="10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4">
    <w:name w:val="Subtitle Char"/>
    <w:basedOn w:val="996"/>
    <w:link w:val="10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5">
    <w:name w:val="Quote"/>
    <w:basedOn w:val="989"/>
    <w:next w:val="989"/>
    <w:link w:val="9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6">
    <w:name w:val="Quote Char"/>
    <w:basedOn w:val="996"/>
    <w:link w:val="95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7">
    <w:name w:val="List Paragraph"/>
    <w:basedOn w:val="989"/>
    <w:uiPriority w:val="34"/>
    <w:qFormat/>
    <w:pPr>
      <w:pBdr/>
      <w:spacing/>
      <w:ind w:left="720"/>
      <w:contextualSpacing w:val="true"/>
    </w:pPr>
  </w:style>
  <w:style w:type="character" w:styleId="958">
    <w:name w:val="Intense Emphasis"/>
    <w:basedOn w:val="9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9">
    <w:name w:val="Intense Quote"/>
    <w:basedOn w:val="989"/>
    <w:next w:val="989"/>
    <w:link w:val="9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0">
    <w:name w:val="Intense Quote Char"/>
    <w:basedOn w:val="996"/>
    <w:link w:val="9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1">
    <w:name w:val="Intense Reference"/>
    <w:basedOn w:val="9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2">
    <w:name w:val="No Spacing"/>
    <w:basedOn w:val="989"/>
    <w:uiPriority w:val="1"/>
    <w:qFormat/>
    <w:pPr>
      <w:pBdr/>
      <w:spacing w:after="0" w:line="240" w:lineRule="auto"/>
      <w:ind/>
    </w:pPr>
  </w:style>
  <w:style w:type="character" w:styleId="963">
    <w:name w:val="Subtle Emphasis"/>
    <w:basedOn w:val="9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4">
    <w:name w:val="Emphasis"/>
    <w:basedOn w:val="996"/>
    <w:uiPriority w:val="20"/>
    <w:qFormat/>
    <w:pPr>
      <w:pBdr/>
      <w:spacing/>
      <w:ind/>
    </w:pPr>
    <w:rPr>
      <w:i/>
      <w:iCs/>
    </w:rPr>
  </w:style>
  <w:style w:type="character" w:styleId="965">
    <w:name w:val="Strong"/>
    <w:basedOn w:val="996"/>
    <w:uiPriority w:val="22"/>
    <w:qFormat/>
    <w:pPr>
      <w:pBdr/>
      <w:spacing/>
      <w:ind/>
    </w:pPr>
    <w:rPr>
      <w:b/>
      <w:bCs/>
    </w:rPr>
  </w:style>
  <w:style w:type="character" w:styleId="966">
    <w:name w:val="Subtle Reference"/>
    <w:basedOn w:val="9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7">
    <w:name w:val="Book Title"/>
    <w:basedOn w:val="9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8">
    <w:name w:val="Caption"/>
    <w:basedOn w:val="989"/>
    <w:next w:val="9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9">
    <w:name w:val="footnote text"/>
    <w:basedOn w:val="989"/>
    <w:link w:val="9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0">
    <w:name w:val="Footnote Text Char"/>
    <w:basedOn w:val="996"/>
    <w:link w:val="969"/>
    <w:uiPriority w:val="99"/>
    <w:semiHidden/>
    <w:pPr>
      <w:pBdr/>
      <w:spacing/>
      <w:ind/>
    </w:pPr>
    <w:rPr>
      <w:sz w:val="20"/>
      <w:szCs w:val="20"/>
    </w:rPr>
  </w:style>
  <w:style w:type="character" w:styleId="971">
    <w:name w:val="footnote reference"/>
    <w:basedOn w:val="996"/>
    <w:uiPriority w:val="99"/>
    <w:semiHidden/>
    <w:unhideWhenUsed/>
    <w:pPr>
      <w:pBdr/>
      <w:spacing/>
      <w:ind/>
    </w:pPr>
    <w:rPr>
      <w:vertAlign w:val="superscript"/>
    </w:rPr>
  </w:style>
  <w:style w:type="paragraph" w:styleId="972">
    <w:name w:val="endnote text"/>
    <w:basedOn w:val="989"/>
    <w:link w:val="9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3">
    <w:name w:val="Endnote Text Char"/>
    <w:basedOn w:val="996"/>
    <w:link w:val="972"/>
    <w:uiPriority w:val="99"/>
    <w:semiHidden/>
    <w:pPr>
      <w:pBdr/>
      <w:spacing/>
      <w:ind/>
    </w:pPr>
    <w:rPr>
      <w:sz w:val="20"/>
      <w:szCs w:val="20"/>
    </w:rPr>
  </w:style>
  <w:style w:type="character" w:styleId="974">
    <w:name w:val="endnote reference"/>
    <w:basedOn w:val="996"/>
    <w:uiPriority w:val="99"/>
    <w:semiHidden/>
    <w:unhideWhenUsed/>
    <w:pPr>
      <w:pBdr/>
      <w:spacing/>
      <w:ind/>
    </w:pPr>
    <w:rPr>
      <w:vertAlign w:val="superscript"/>
    </w:rPr>
  </w:style>
  <w:style w:type="character" w:styleId="975">
    <w:name w:val="Hyperlink"/>
    <w:basedOn w:val="9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6">
    <w:name w:val="FollowedHyperlink"/>
    <w:basedOn w:val="9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7">
    <w:name w:val="toc 1"/>
    <w:basedOn w:val="989"/>
    <w:next w:val="989"/>
    <w:uiPriority w:val="39"/>
    <w:unhideWhenUsed/>
    <w:pPr>
      <w:pBdr/>
      <w:spacing w:after="100"/>
      <w:ind/>
    </w:pPr>
  </w:style>
  <w:style w:type="paragraph" w:styleId="978">
    <w:name w:val="toc 2"/>
    <w:basedOn w:val="989"/>
    <w:next w:val="989"/>
    <w:uiPriority w:val="39"/>
    <w:unhideWhenUsed/>
    <w:pPr>
      <w:pBdr/>
      <w:spacing w:after="100"/>
      <w:ind w:left="220"/>
    </w:pPr>
  </w:style>
  <w:style w:type="paragraph" w:styleId="979">
    <w:name w:val="toc 3"/>
    <w:basedOn w:val="989"/>
    <w:next w:val="989"/>
    <w:uiPriority w:val="39"/>
    <w:unhideWhenUsed/>
    <w:pPr>
      <w:pBdr/>
      <w:spacing w:after="100"/>
      <w:ind w:left="440"/>
    </w:pPr>
  </w:style>
  <w:style w:type="paragraph" w:styleId="980">
    <w:name w:val="toc 4"/>
    <w:basedOn w:val="989"/>
    <w:next w:val="989"/>
    <w:uiPriority w:val="39"/>
    <w:unhideWhenUsed/>
    <w:pPr>
      <w:pBdr/>
      <w:spacing w:after="100"/>
      <w:ind w:left="660"/>
    </w:pPr>
  </w:style>
  <w:style w:type="paragraph" w:styleId="981">
    <w:name w:val="toc 5"/>
    <w:basedOn w:val="989"/>
    <w:next w:val="989"/>
    <w:uiPriority w:val="39"/>
    <w:unhideWhenUsed/>
    <w:pPr>
      <w:pBdr/>
      <w:spacing w:after="100"/>
      <w:ind w:left="880"/>
    </w:pPr>
  </w:style>
  <w:style w:type="paragraph" w:styleId="982">
    <w:name w:val="toc 6"/>
    <w:basedOn w:val="989"/>
    <w:next w:val="989"/>
    <w:uiPriority w:val="39"/>
    <w:unhideWhenUsed/>
    <w:pPr>
      <w:pBdr/>
      <w:spacing w:after="100"/>
      <w:ind w:left="1100"/>
    </w:pPr>
  </w:style>
  <w:style w:type="paragraph" w:styleId="983">
    <w:name w:val="toc 7"/>
    <w:basedOn w:val="989"/>
    <w:next w:val="989"/>
    <w:uiPriority w:val="39"/>
    <w:unhideWhenUsed/>
    <w:pPr>
      <w:pBdr/>
      <w:spacing w:after="100"/>
      <w:ind w:left="1320"/>
    </w:pPr>
  </w:style>
  <w:style w:type="paragraph" w:styleId="984">
    <w:name w:val="toc 8"/>
    <w:basedOn w:val="989"/>
    <w:next w:val="989"/>
    <w:uiPriority w:val="39"/>
    <w:unhideWhenUsed/>
    <w:pPr>
      <w:pBdr/>
      <w:spacing w:after="100"/>
      <w:ind w:left="1540"/>
    </w:pPr>
  </w:style>
  <w:style w:type="paragraph" w:styleId="985">
    <w:name w:val="toc 9"/>
    <w:basedOn w:val="989"/>
    <w:next w:val="989"/>
    <w:uiPriority w:val="39"/>
    <w:unhideWhenUsed/>
    <w:pPr>
      <w:pBdr/>
      <w:spacing w:after="100"/>
      <w:ind w:left="1760"/>
    </w:pPr>
  </w:style>
  <w:style w:type="character" w:styleId="986">
    <w:name w:val="Placeholder Text"/>
    <w:basedOn w:val="996"/>
    <w:uiPriority w:val="99"/>
    <w:semiHidden/>
    <w:pPr>
      <w:pBdr/>
      <w:spacing/>
      <w:ind/>
    </w:pPr>
    <w:rPr>
      <w:color w:val="666666"/>
    </w:rPr>
  </w:style>
  <w:style w:type="paragraph" w:styleId="987">
    <w:name w:val="TOC Heading"/>
    <w:uiPriority w:val="39"/>
    <w:unhideWhenUsed/>
    <w:pPr>
      <w:pBdr/>
      <w:spacing/>
      <w:ind/>
    </w:pPr>
  </w:style>
  <w:style w:type="paragraph" w:styleId="988">
    <w:name w:val="table of figures"/>
    <w:basedOn w:val="989"/>
    <w:next w:val="989"/>
    <w:uiPriority w:val="99"/>
    <w:unhideWhenUsed/>
    <w:pPr>
      <w:pBdr/>
      <w:spacing w:after="0" w:afterAutospacing="0"/>
      <w:ind/>
    </w:pPr>
  </w:style>
  <w:style w:type="paragraph" w:styleId="989" w:default="1">
    <w:name w:val="Normal"/>
    <w:qFormat/>
    <w:pPr>
      <w:pBdr/>
      <w:spacing/>
      <w:ind/>
    </w:pPr>
  </w:style>
  <w:style w:type="paragraph" w:styleId="990">
    <w:name w:val="Heading 1"/>
    <w:basedOn w:val="989"/>
    <w:next w:val="989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91">
    <w:name w:val="Heading 2"/>
    <w:basedOn w:val="989"/>
    <w:next w:val="989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92">
    <w:name w:val="Heading 3"/>
    <w:basedOn w:val="989"/>
    <w:next w:val="989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93">
    <w:name w:val="Heading 4"/>
    <w:basedOn w:val="989"/>
    <w:next w:val="989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94">
    <w:name w:val="Heading 5"/>
    <w:basedOn w:val="989"/>
    <w:next w:val="989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95">
    <w:name w:val="Heading 6"/>
    <w:basedOn w:val="989"/>
    <w:next w:val="989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96" w:default="1">
    <w:name w:val="Default Paragraph Font"/>
    <w:uiPriority w:val="1"/>
    <w:semiHidden/>
    <w:unhideWhenUsed/>
    <w:pPr>
      <w:pBdr/>
      <w:spacing/>
      <w:ind/>
    </w:pPr>
  </w:style>
  <w:style w:type="table" w:styleId="9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8" w:default="1">
    <w:name w:val="No List"/>
    <w:uiPriority w:val="99"/>
    <w:semiHidden/>
    <w:unhideWhenUsed/>
    <w:pPr>
      <w:pBdr/>
      <w:spacing/>
      <w:ind/>
    </w:pPr>
  </w:style>
  <w:style w:type="table" w:styleId="999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0">
    <w:name w:val="Title"/>
    <w:basedOn w:val="989"/>
    <w:next w:val="989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1001">
    <w:name w:val="Subtitle"/>
    <w:basedOn w:val="989"/>
    <w:next w:val="989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1002">
    <w:name w:val="Header"/>
    <w:basedOn w:val="989"/>
    <w:link w:val="100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1003" w:customStyle="1">
    <w:name w:val="Header Char"/>
    <w:basedOn w:val="996"/>
    <w:link w:val="1002"/>
    <w:uiPriority w:val="99"/>
    <w:pPr>
      <w:pBdr/>
      <w:spacing/>
      <w:ind/>
    </w:pPr>
  </w:style>
  <w:style w:type="paragraph" w:styleId="1004">
    <w:name w:val="Footer"/>
    <w:basedOn w:val="989"/>
    <w:link w:val="100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1005" w:customStyle="1">
    <w:name w:val="Footer Char"/>
    <w:basedOn w:val="996"/>
    <w:link w:val="1004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2025-07-21T00:34:00Z</dcterms:created>
  <dcterms:modified xsi:type="dcterms:W3CDTF">2025-12-12T09:49:28Z</dcterms:modified>
</cp:coreProperties>
</file>