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D685" w14:textId="77777777" w:rsidR="009C6103" w:rsidRDefault="007E2D06" w:rsidP="00BC35C4">
      <w:pPr>
        <w:pStyle w:val="Heading1"/>
        <w:spacing w:line="268" w:lineRule="auto"/>
        <w:ind w:left="426" w:right="571"/>
      </w:pPr>
      <w:r>
        <w:rPr>
          <w:color w:val="163A5E"/>
        </w:rPr>
        <w:t>GEOGRAPHIC</w:t>
      </w:r>
      <w:r>
        <w:rPr>
          <w:color w:val="163A5E"/>
          <w:spacing w:val="-17"/>
        </w:rPr>
        <w:t xml:space="preserve"> </w:t>
      </w:r>
      <w:r>
        <w:rPr>
          <w:color w:val="163A5E"/>
        </w:rPr>
        <w:t>DATA</w:t>
      </w:r>
      <w:r>
        <w:rPr>
          <w:color w:val="163A5E"/>
          <w:spacing w:val="-17"/>
        </w:rPr>
        <w:t xml:space="preserve"> </w:t>
      </w:r>
      <w:r>
        <w:rPr>
          <w:color w:val="163A5E"/>
        </w:rPr>
        <w:t>VISUALIZATION USING TABLEAU</w:t>
      </w:r>
    </w:p>
    <w:p w14:paraId="38D27FCA" w14:textId="77777777" w:rsidR="009C6103" w:rsidRDefault="007E2D06">
      <w:pPr>
        <w:pStyle w:val="Heading4"/>
        <w:spacing w:before="307" w:line="312" w:lineRule="auto"/>
        <w:ind w:left="1948" w:right="1946"/>
        <w:jc w:val="center"/>
      </w:pPr>
      <w:r>
        <w:rPr>
          <w:color w:val="465669"/>
        </w:rPr>
        <w:t>Literacy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Rates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of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Indian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States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and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Union</w:t>
      </w:r>
      <w:r>
        <w:rPr>
          <w:color w:val="465669"/>
          <w:spacing w:val="-5"/>
        </w:rPr>
        <w:t xml:space="preserve"> </w:t>
      </w:r>
      <w:r>
        <w:rPr>
          <w:color w:val="465669"/>
        </w:rPr>
        <w:t>Territories Census 2011</w:t>
      </w:r>
    </w:p>
    <w:p w14:paraId="7E7D2931" w14:textId="77777777" w:rsidR="009C6103" w:rsidRDefault="009C6103">
      <w:pPr>
        <w:pStyle w:val="BodyText"/>
        <w:spacing w:before="0"/>
        <w:ind w:left="0" w:firstLine="0"/>
        <w:rPr>
          <w:sz w:val="20"/>
        </w:rPr>
      </w:pPr>
    </w:p>
    <w:p w14:paraId="22A24193" w14:textId="77777777" w:rsidR="009C6103" w:rsidRDefault="009C6103">
      <w:pPr>
        <w:pStyle w:val="BodyText"/>
        <w:spacing w:before="0"/>
        <w:ind w:left="0" w:firstLine="0"/>
        <w:rPr>
          <w:sz w:val="20"/>
        </w:rPr>
      </w:pPr>
    </w:p>
    <w:p w14:paraId="45BA7925" w14:textId="77777777" w:rsidR="009C6103" w:rsidRDefault="009C6103">
      <w:pPr>
        <w:pStyle w:val="BodyText"/>
        <w:spacing w:after="1"/>
        <w:ind w:left="0" w:firstLine="0"/>
        <w:rPr>
          <w:sz w:val="20"/>
        </w:rPr>
      </w:pPr>
    </w:p>
    <w:tbl>
      <w:tblPr>
        <w:tblW w:w="0" w:type="auto"/>
        <w:tblInd w:w="913" w:type="dxa"/>
        <w:tblBorders>
          <w:top w:val="single" w:sz="4" w:space="0" w:color="C6D1DB"/>
          <w:left w:val="single" w:sz="4" w:space="0" w:color="C6D1DB"/>
          <w:bottom w:val="single" w:sz="4" w:space="0" w:color="C6D1DB"/>
          <w:right w:val="single" w:sz="4" w:space="0" w:color="C6D1DB"/>
          <w:insideH w:val="single" w:sz="4" w:space="0" w:color="C6D1DB"/>
          <w:insideV w:val="single" w:sz="4" w:space="0" w:color="C6D1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0"/>
        <w:gridCol w:w="6551"/>
      </w:tblGrid>
      <w:tr w:rsidR="009C6103" w14:paraId="7A46D505" w14:textId="77777777" w:rsidTr="00BC35C4">
        <w:trPr>
          <w:trHeight w:val="717"/>
        </w:trPr>
        <w:tc>
          <w:tcPr>
            <w:tcW w:w="2510" w:type="dxa"/>
            <w:shd w:val="clear" w:color="auto" w:fill="E9F0F7"/>
          </w:tcPr>
          <w:p w14:paraId="1DC66AFE" w14:textId="77777777" w:rsidR="009C6103" w:rsidRDefault="007E2D06">
            <w:pPr>
              <w:pStyle w:val="TableParagraph"/>
              <w:spacing w:before="146"/>
              <w:ind w:left="159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Project </w:t>
            </w:r>
            <w:r>
              <w:rPr>
                <w:b/>
                <w:spacing w:val="-4"/>
                <w:sz w:val="19"/>
              </w:rPr>
              <w:t>type</w:t>
            </w:r>
          </w:p>
        </w:tc>
        <w:tc>
          <w:tcPr>
            <w:tcW w:w="6551" w:type="dxa"/>
          </w:tcPr>
          <w:p w14:paraId="600350FD" w14:textId="77777777" w:rsidR="009C6103" w:rsidRDefault="007E2D06">
            <w:pPr>
              <w:pStyle w:val="TableParagraph"/>
              <w:spacing w:before="146"/>
              <w:ind w:left="159"/>
              <w:rPr>
                <w:sz w:val="19"/>
              </w:rPr>
            </w:pPr>
            <w:r>
              <w:rPr>
                <w:sz w:val="19"/>
              </w:rPr>
              <w:t xml:space="preserve">Micro Project – Data Exploration and </w:t>
            </w:r>
            <w:proofErr w:type="spellStart"/>
            <w:r>
              <w:rPr>
                <w:spacing w:val="-2"/>
                <w:sz w:val="19"/>
              </w:rPr>
              <w:t>Visualisation</w:t>
            </w:r>
            <w:proofErr w:type="spellEnd"/>
          </w:p>
        </w:tc>
      </w:tr>
      <w:tr w:rsidR="009C6103" w14:paraId="4E5191AB" w14:textId="77777777" w:rsidTr="00BC35C4">
        <w:trPr>
          <w:trHeight w:val="717"/>
        </w:trPr>
        <w:tc>
          <w:tcPr>
            <w:tcW w:w="2510" w:type="dxa"/>
            <w:shd w:val="clear" w:color="auto" w:fill="E9F0F7"/>
          </w:tcPr>
          <w:p w14:paraId="0A671C3A" w14:textId="77777777" w:rsidR="009C6103" w:rsidRDefault="007E2D06">
            <w:pPr>
              <w:pStyle w:val="TableParagraph"/>
              <w:spacing w:before="146"/>
              <w:ind w:left="159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Visualization </w:t>
            </w:r>
            <w:r>
              <w:rPr>
                <w:b/>
                <w:spacing w:val="-4"/>
                <w:sz w:val="19"/>
              </w:rPr>
              <w:t>tool</w:t>
            </w:r>
          </w:p>
        </w:tc>
        <w:tc>
          <w:tcPr>
            <w:tcW w:w="6551" w:type="dxa"/>
          </w:tcPr>
          <w:p w14:paraId="30B296D7" w14:textId="77777777" w:rsidR="009C6103" w:rsidRDefault="007E2D06">
            <w:pPr>
              <w:pStyle w:val="TableParagraph"/>
              <w:spacing w:before="146"/>
              <w:ind w:left="159"/>
              <w:rPr>
                <w:sz w:val="19"/>
              </w:rPr>
            </w:pPr>
            <w:r>
              <w:rPr>
                <w:sz w:val="19"/>
              </w:rPr>
              <w:t xml:space="preserve">Tableau Desktop / Tableau </w:t>
            </w:r>
            <w:r>
              <w:rPr>
                <w:spacing w:val="-2"/>
                <w:sz w:val="19"/>
              </w:rPr>
              <w:t>Public</w:t>
            </w:r>
          </w:p>
        </w:tc>
      </w:tr>
      <w:tr w:rsidR="009C6103" w14:paraId="5E8B4FFD" w14:textId="77777777" w:rsidTr="00BC35C4">
        <w:trPr>
          <w:trHeight w:val="716"/>
        </w:trPr>
        <w:tc>
          <w:tcPr>
            <w:tcW w:w="2510" w:type="dxa"/>
            <w:shd w:val="clear" w:color="auto" w:fill="E9F0F7"/>
          </w:tcPr>
          <w:p w14:paraId="2A4E259D" w14:textId="77777777" w:rsidR="009C6103" w:rsidRDefault="007E2D06">
            <w:pPr>
              <w:pStyle w:val="TableParagraph"/>
              <w:spacing w:before="146"/>
              <w:ind w:left="15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Dataset</w:t>
            </w:r>
          </w:p>
        </w:tc>
        <w:tc>
          <w:tcPr>
            <w:tcW w:w="6551" w:type="dxa"/>
          </w:tcPr>
          <w:p w14:paraId="1305BF5F" w14:textId="77777777" w:rsidR="009C6103" w:rsidRDefault="007E2D06">
            <w:pPr>
              <w:pStyle w:val="TableParagraph"/>
              <w:spacing w:before="146"/>
              <w:ind w:left="159"/>
              <w:rPr>
                <w:sz w:val="19"/>
              </w:rPr>
            </w:pPr>
            <w:r>
              <w:rPr>
                <w:sz w:val="19"/>
              </w:rPr>
              <w:t xml:space="preserve">35 administrative units: 28 states and 7 union </w:t>
            </w:r>
            <w:r>
              <w:rPr>
                <w:spacing w:val="-2"/>
                <w:sz w:val="19"/>
              </w:rPr>
              <w:t>territories</w:t>
            </w:r>
          </w:p>
        </w:tc>
      </w:tr>
      <w:tr w:rsidR="009C6103" w14:paraId="4655FA6E" w14:textId="77777777" w:rsidTr="00BC35C4">
        <w:trPr>
          <w:trHeight w:val="717"/>
        </w:trPr>
        <w:tc>
          <w:tcPr>
            <w:tcW w:w="2510" w:type="dxa"/>
            <w:shd w:val="clear" w:color="auto" w:fill="E9F0F7"/>
          </w:tcPr>
          <w:p w14:paraId="21888AC2" w14:textId="77777777" w:rsidR="009C6103" w:rsidRDefault="007E2D06">
            <w:pPr>
              <w:pStyle w:val="TableParagraph"/>
              <w:spacing w:before="146"/>
              <w:ind w:left="159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Main </w:t>
            </w:r>
            <w:r>
              <w:rPr>
                <w:b/>
                <w:spacing w:val="-2"/>
                <w:sz w:val="19"/>
              </w:rPr>
              <w:t>output</w:t>
            </w:r>
          </w:p>
        </w:tc>
        <w:tc>
          <w:tcPr>
            <w:tcW w:w="6551" w:type="dxa"/>
          </w:tcPr>
          <w:p w14:paraId="0E3FF2E5" w14:textId="77777777" w:rsidR="009C6103" w:rsidRDefault="007E2D06">
            <w:pPr>
              <w:pStyle w:val="TableParagraph"/>
              <w:spacing w:before="146"/>
              <w:ind w:left="159"/>
              <w:rPr>
                <w:sz w:val="19"/>
              </w:rPr>
            </w:pPr>
            <w:r>
              <w:rPr>
                <w:sz w:val="19"/>
              </w:rPr>
              <w:t xml:space="preserve">Point map, literacy-rate bar chart, and combined </w:t>
            </w:r>
            <w:r>
              <w:rPr>
                <w:spacing w:val="-2"/>
                <w:sz w:val="19"/>
              </w:rPr>
              <w:t>dashboard</w:t>
            </w:r>
          </w:p>
        </w:tc>
      </w:tr>
      <w:tr w:rsidR="009C6103" w14:paraId="190EACED" w14:textId="77777777" w:rsidTr="00BC35C4">
        <w:trPr>
          <w:trHeight w:val="1082"/>
        </w:trPr>
        <w:tc>
          <w:tcPr>
            <w:tcW w:w="2510" w:type="dxa"/>
            <w:shd w:val="clear" w:color="auto" w:fill="E9F0F7"/>
          </w:tcPr>
          <w:p w14:paraId="6B75337D" w14:textId="77777777" w:rsidR="009C6103" w:rsidRDefault="007E2D06">
            <w:pPr>
              <w:pStyle w:val="TableParagraph"/>
              <w:spacing w:before="146" w:line="307" w:lineRule="auto"/>
              <w:ind w:left="159" w:right="20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Repository suggestion</w:t>
            </w:r>
          </w:p>
        </w:tc>
        <w:tc>
          <w:tcPr>
            <w:tcW w:w="6551" w:type="dxa"/>
          </w:tcPr>
          <w:p w14:paraId="0A4520F9" w14:textId="77777777" w:rsidR="009C6103" w:rsidRDefault="007E2D06">
            <w:pPr>
              <w:pStyle w:val="TableParagraph"/>
              <w:spacing w:before="146"/>
              <w:ind w:left="159"/>
              <w:rPr>
                <w:sz w:val="19"/>
              </w:rPr>
            </w:pPr>
            <w:r>
              <w:rPr>
                <w:sz w:val="19"/>
              </w:rPr>
              <w:t>tableau-literacy-rate-visualization-</w:t>
            </w:r>
            <w:proofErr w:type="spellStart"/>
            <w:r>
              <w:rPr>
                <w:spacing w:val="-2"/>
                <w:sz w:val="19"/>
              </w:rPr>
              <w:t>india</w:t>
            </w:r>
            <w:proofErr w:type="spellEnd"/>
          </w:p>
        </w:tc>
      </w:tr>
    </w:tbl>
    <w:p w14:paraId="630CC9FA" w14:textId="77777777" w:rsidR="009C6103" w:rsidRDefault="009C6103">
      <w:pPr>
        <w:pStyle w:val="BodyText"/>
        <w:spacing w:before="0"/>
        <w:ind w:left="0" w:firstLine="0"/>
        <w:rPr>
          <w:sz w:val="24"/>
        </w:rPr>
      </w:pPr>
    </w:p>
    <w:p w14:paraId="26BFC1D5" w14:textId="77777777" w:rsidR="009C6103" w:rsidRDefault="009C6103">
      <w:pPr>
        <w:spacing w:line="288" w:lineRule="auto"/>
        <w:rPr>
          <w:sz w:val="16"/>
        </w:rPr>
        <w:sectPr w:rsidR="009C6103">
          <w:footerReference w:type="default" r:id="rId7"/>
          <w:type w:val="continuous"/>
          <w:pgSz w:w="11910" w:h="16840"/>
          <w:pgMar w:top="1920" w:right="850" w:bottom="680" w:left="850" w:header="0" w:footer="455" w:gutter="0"/>
          <w:pgNumType w:start="1"/>
          <w:cols w:space="720"/>
        </w:sectPr>
      </w:pPr>
    </w:p>
    <w:p w14:paraId="257BCC57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spacing w:before="69"/>
        <w:ind w:left="588" w:hanging="355"/>
      </w:pPr>
      <w:r>
        <w:rPr>
          <w:color w:val="163A5E"/>
        </w:rPr>
        <w:lastRenderedPageBreak/>
        <w:t xml:space="preserve">Project </w:t>
      </w:r>
      <w:r>
        <w:rPr>
          <w:color w:val="163A5E"/>
          <w:spacing w:val="-2"/>
        </w:rPr>
        <w:t>overview</w:t>
      </w:r>
    </w:p>
    <w:p w14:paraId="195AF5C8" w14:textId="77777777" w:rsidR="009C6103" w:rsidRDefault="007E2D06">
      <w:pPr>
        <w:spacing w:before="184" w:line="307" w:lineRule="auto"/>
        <w:ind w:left="233" w:right="170"/>
        <w:rPr>
          <w:sz w:val="19"/>
        </w:rPr>
      </w:pPr>
      <w:r>
        <w:rPr>
          <w:sz w:val="19"/>
        </w:rPr>
        <w:t>The project uses geographic visualization to compare Census 2011 literacy-rate percentages for Indian states and union</w:t>
      </w:r>
      <w:r>
        <w:rPr>
          <w:spacing w:val="-3"/>
          <w:sz w:val="19"/>
        </w:rPr>
        <w:t xml:space="preserve"> </w:t>
      </w:r>
      <w:r>
        <w:rPr>
          <w:sz w:val="19"/>
        </w:rPr>
        <w:t>territories.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map</w:t>
      </w:r>
      <w:r>
        <w:rPr>
          <w:spacing w:val="-3"/>
          <w:sz w:val="19"/>
        </w:rPr>
        <w:t xml:space="preserve"> </w:t>
      </w:r>
      <w:r>
        <w:rPr>
          <w:sz w:val="19"/>
        </w:rPr>
        <w:t>provides</w:t>
      </w:r>
      <w:r>
        <w:rPr>
          <w:spacing w:val="-3"/>
          <w:sz w:val="19"/>
        </w:rPr>
        <w:t xml:space="preserve"> </w:t>
      </w:r>
      <w:r>
        <w:rPr>
          <w:sz w:val="19"/>
        </w:rPr>
        <w:t>geographic</w:t>
      </w:r>
      <w:r>
        <w:rPr>
          <w:spacing w:val="-3"/>
          <w:sz w:val="19"/>
        </w:rPr>
        <w:t xml:space="preserve"> </w:t>
      </w:r>
      <w:r>
        <w:rPr>
          <w:sz w:val="19"/>
        </w:rPr>
        <w:t>context;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bar</w:t>
      </w:r>
      <w:r>
        <w:rPr>
          <w:spacing w:val="-3"/>
          <w:sz w:val="19"/>
        </w:rPr>
        <w:t xml:space="preserve"> </w:t>
      </w:r>
      <w:r>
        <w:rPr>
          <w:sz w:val="19"/>
        </w:rPr>
        <w:t>chart</w:t>
      </w:r>
      <w:r>
        <w:rPr>
          <w:spacing w:val="-3"/>
          <w:sz w:val="19"/>
        </w:rPr>
        <w:t xml:space="preserve"> </w:t>
      </w:r>
      <w:r>
        <w:rPr>
          <w:sz w:val="19"/>
        </w:rPr>
        <w:t>provides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clearer</w:t>
      </w:r>
      <w:r>
        <w:rPr>
          <w:spacing w:val="-3"/>
          <w:sz w:val="19"/>
        </w:rPr>
        <w:t xml:space="preserve"> </w:t>
      </w:r>
      <w:r>
        <w:rPr>
          <w:sz w:val="19"/>
        </w:rPr>
        <w:t>comparison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exact</w:t>
      </w:r>
      <w:r>
        <w:rPr>
          <w:spacing w:val="-3"/>
          <w:sz w:val="19"/>
        </w:rPr>
        <w:t xml:space="preserve"> </w:t>
      </w:r>
      <w:r>
        <w:rPr>
          <w:sz w:val="19"/>
        </w:rPr>
        <w:t>values; the dashboard combines both views.</w:t>
      </w:r>
    </w:p>
    <w:p w14:paraId="5193BAC5" w14:textId="77777777" w:rsidR="009C6103" w:rsidRDefault="007E2D06">
      <w:pPr>
        <w:pStyle w:val="Heading3"/>
        <w:rPr>
          <w:color w:val="235689"/>
          <w:spacing w:val="-2"/>
        </w:rPr>
      </w:pPr>
      <w:r>
        <w:rPr>
          <w:color w:val="235689"/>
        </w:rPr>
        <w:t xml:space="preserve">Dataset </w:t>
      </w:r>
      <w:r>
        <w:rPr>
          <w:color w:val="235689"/>
          <w:spacing w:val="-2"/>
        </w:rPr>
        <w:t>fields</w:t>
      </w:r>
    </w:p>
    <w:p w14:paraId="2EB27518" w14:textId="77777777" w:rsidR="00BC35C4" w:rsidRDefault="00BC35C4">
      <w:pPr>
        <w:pStyle w:val="Heading3"/>
      </w:pPr>
    </w:p>
    <w:p w14:paraId="2B70EB7D" w14:textId="77777777" w:rsidR="009C6103" w:rsidRDefault="009C6103">
      <w:pPr>
        <w:pStyle w:val="BodyText"/>
        <w:spacing w:before="4" w:after="1"/>
        <w:ind w:left="0" w:firstLine="0"/>
        <w:rPr>
          <w:b/>
          <w:sz w:val="7"/>
        </w:rPr>
      </w:pPr>
    </w:p>
    <w:tbl>
      <w:tblPr>
        <w:tblW w:w="0" w:type="auto"/>
        <w:tblInd w:w="913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5499"/>
      </w:tblGrid>
      <w:tr w:rsidR="009C6103" w14:paraId="4026729D" w14:textId="77777777">
        <w:trPr>
          <w:trHeight w:val="410"/>
        </w:trPr>
        <w:tc>
          <w:tcPr>
            <w:tcW w:w="2891" w:type="dxa"/>
            <w:shd w:val="clear" w:color="auto" w:fill="DBE8F4"/>
          </w:tcPr>
          <w:p w14:paraId="2606DEAC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pacing w:val="-2"/>
                <w:sz w:val="16"/>
              </w:rPr>
              <w:t>Field</w:t>
            </w:r>
          </w:p>
        </w:tc>
        <w:tc>
          <w:tcPr>
            <w:tcW w:w="5499" w:type="dxa"/>
            <w:shd w:val="clear" w:color="auto" w:fill="DBE8F4"/>
          </w:tcPr>
          <w:p w14:paraId="7099322A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Meaning / </w:t>
            </w:r>
            <w:r>
              <w:rPr>
                <w:b/>
                <w:color w:val="444444"/>
                <w:spacing w:val="-5"/>
                <w:sz w:val="16"/>
              </w:rPr>
              <w:t>use</w:t>
            </w:r>
          </w:p>
        </w:tc>
      </w:tr>
      <w:tr w:rsidR="009C6103" w14:paraId="6BE63917" w14:textId="77777777">
        <w:trPr>
          <w:trHeight w:val="410"/>
        </w:trPr>
        <w:tc>
          <w:tcPr>
            <w:tcW w:w="2891" w:type="dxa"/>
          </w:tcPr>
          <w:p w14:paraId="1E07C688" w14:textId="77777777" w:rsidR="009C6103" w:rsidRDefault="007E2D06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444444"/>
                <w:spacing w:val="-2"/>
                <w:sz w:val="16"/>
              </w:rPr>
              <w:t>State_or_UT</w:t>
            </w:r>
            <w:proofErr w:type="spellEnd"/>
          </w:p>
        </w:tc>
        <w:tc>
          <w:tcPr>
            <w:tcW w:w="5499" w:type="dxa"/>
          </w:tcPr>
          <w:p w14:paraId="2B580C8D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Name of the state or union territory; main geographic </w:t>
            </w:r>
            <w:r>
              <w:rPr>
                <w:b/>
                <w:color w:val="444444"/>
                <w:spacing w:val="-2"/>
                <w:sz w:val="16"/>
              </w:rPr>
              <w:t>field</w:t>
            </w:r>
          </w:p>
        </w:tc>
      </w:tr>
      <w:tr w:rsidR="009C6103" w14:paraId="40A9DD9F" w14:textId="77777777">
        <w:trPr>
          <w:trHeight w:val="410"/>
        </w:trPr>
        <w:tc>
          <w:tcPr>
            <w:tcW w:w="2891" w:type="dxa"/>
          </w:tcPr>
          <w:p w14:paraId="7A290636" w14:textId="77777777" w:rsidR="009C6103" w:rsidRDefault="007E2D06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444444"/>
                <w:spacing w:val="-2"/>
                <w:sz w:val="16"/>
              </w:rPr>
              <w:t>Administrative_Unit</w:t>
            </w:r>
            <w:proofErr w:type="spellEnd"/>
          </w:p>
        </w:tc>
        <w:tc>
          <w:tcPr>
            <w:tcW w:w="5499" w:type="dxa"/>
          </w:tcPr>
          <w:p w14:paraId="12E04453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State or Union Territory; category for </w:t>
            </w:r>
            <w:r>
              <w:rPr>
                <w:b/>
                <w:color w:val="444444"/>
                <w:spacing w:val="-2"/>
                <w:sz w:val="16"/>
              </w:rPr>
              <w:t>grouping</w:t>
            </w:r>
          </w:p>
        </w:tc>
      </w:tr>
      <w:tr w:rsidR="009C6103" w14:paraId="178049F8" w14:textId="77777777">
        <w:trPr>
          <w:trHeight w:val="410"/>
        </w:trPr>
        <w:tc>
          <w:tcPr>
            <w:tcW w:w="2891" w:type="dxa"/>
          </w:tcPr>
          <w:p w14:paraId="4FA802D0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pacing w:val="-2"/>
                <w:sz w:val="16"/>
              </w:rPr>
              <w:t>Country</w:t>
            </w:r>
          </w:p>
        </w:tc>
        <w:tc>
          <w:tcPr>
            <w:tcW w:w="5499" w:type="dxa"/>
          </w:tcPr>
          <w:p w14:paraId="7B80CE89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India; geographic </w:t>
            </w:r>
            <w:r>
              <w:rPr>
                <w:b/>
                <w:color w:val="444444"/>
                <w:spacing w:val="-2"/>
                <w:sz w:val="16"/>
              </w:rPr>
              <w:t>context</w:t>
            </w:r>
          </w:p>
        </w:tc>
      </w:tr>
      <w:tr w:rsidR="009C6103" w14:paraId="44BCF353" w14:textId="77777777">
        <w:trPr>
          <w:trHeight w:val="410"/>
        </w:trPr>
        <w:tc>
          <w:tcPr>
            <w:tcW w:w="2891" w:type="dxa"/>
          </w:tcPr>
          <w:p w14:paraId="2FA26DA9" w14:textId="77777777" w:rsidR="009C6103" w:rsidRDefault="007E2D06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444444"/>
                <w:spacing w:val="-2"/>
                <w:sz w:val="16"/>
              </w:rPr>
              <w:t>Literacy_Rate_Percent</w:t>
            </w:r>
            <w:proofErr w:type="spellEnd"/>
          </w:p>
        </w:tc>
        <w:tc>
          <w:tcPr>
            <w:tcW w:w="5499" w:type="dxa"/>
          </w:tcPr>
          <w:p w14:paraId="0555B993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Numeric literacy-rate percentage; main </w:t>
            </w:r>
            <w:r>
              <w:rPr>
                <w:b/>
                <w:color w:val="444444"/>
                <w:spacing w:val="-2"/>
                <w:sz w:val="16"/>
              </w:rPr>
              <w:t>measure</w:t>
            </w:r>
          </w:p>
        </w:tc>
      </w:tr>
      <w:tr w:rsidR="009C6103" w14:paraId="236F1C53" w14:textId="77777777">
        <w:trPr>
          <w:trHeight w:val="410"/>
        </w:trPr>
        <w:tc>
          <w:tcPr>
            <w:tcW w:w="2891" w:type="dxa"/>
          </w:tcPr>
          <w:p w14:paraId="1FCF9677" w14:textId="77777777" w:rsidR="009C6103" w:rsidRDefault="007E2D06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444444"/>
                <w:spacing w:val="-2"/>
                <w:sz w:val="16"/>
              </w:rPr>
              <w:t>Census_Year</w:t>
            </w:r>
            <w:proofErr w:type="spellEnd"/>
          </w:p>
        </w:tc>
        <w:tc>
          <w:tcPr>
            <w:tcW w:w="5499" w:type="dxa"/>
          </w:tcPr>
          <w:p w14:paraId="79CC0880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Census year </w:t>
            </w:r>
            <w:r>
              <w:rPr>
                <w:b/>
                <w:color w:val="444444"/>
                <w:spacing w:val="-2"/>
                <w:sz w:val="16"/>
              </w:rPr>
              <w:t>(2011)</w:t>
            </w:r>
          </w:p>
        </w:tc>
      </w:tr>
      <w:tr w:rsidR="009C6103" w14:paraId="4B59A041" w14:textId="77777777">
        <w:trPr>
          <w:trHeight w:val="410"/>
        </w:trPr>
        <w:tc>
          <w:tcPr>
            <w:tcW w:w="2891" w:type="dxa"/>
          </w:tcPr>
          <w:p w14:paraId="789E5F82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pacing w:val="-2"/>
                <w:sz w:val="16"/>
              </w:rPr>
              <w:t>Source</w:t>
            </w:r>
          </w:p>
        </w:tc>
        <w:tc>
          <w:tcPr>
            <w:tcW w:w="5499" w:type="dxa"/>
          </w:tcPr>
          <w:p w14:paraId="6EC309BE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Dataset source/reference </w:t>
            </w:r>
            <w:r>
              <w:rPr>
                <w:b/>
                <w:color w:val="444444"/>
                <w:spacing w:val="-4"/>
                <w:sz w:val="16"/>
              </w:rPr>
              <w:t>text</w:t>
            </w:r>
          </w:p>
        </w:tc>
      </w:tr>
    </w:tbl>
    <w:p w14:paraId="34625B85" w14:textId="5F76349D" w:rsidR="009C6103" w:rsidRDefault="007E2D06" w:rsidP="00BC35C4">
      <w:pPr>
        <w:spacing w:before="125" w:line="307" w:lineRule="auto"/>
        <w:ind w:left="233" w:right="17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uploaded</w:t>
      </w:r>
      <w:r>
        <w:rPr>
          <w:spacing w:val="-3"/>
          <w:sz w:val="19"/>
        </w:rPr>
        <w:t xml:space="preserve"> </w:t>
      </w:r>
      <w:r>
        <w:rPr>
          <w:sz w:val="19"/>
        </w:rPr>
        <w:t>report</w:t>
      </w:r>
      <w:r>
        <w:rPr>
          <w:spacing w:val="-3"/>
          <w:sz w:val="19"/>
        </w:rPr>
        <w:t xml:space="preserve"> </w:t>
      </w:r>
      <w:r>
        <w:rPr>
          <w:sz w:val="19"/>
        </w:rPr>
        <w:t>describes</w:t>
      </w:r>
      <w:r>
        <w:rPr>
          <w:spacing w:val="-3"/>
          <w:sz w:val="19"/>
        </w:rPr>
        <w:t xml:space="preserve"> </w:t>
      </w:r>
      <w:r>
        <w:rPr>
          <w:sz w:val="19"/>
        </w:rPr>
        <w:t>35</w:t>
      </w:r>
      <w:r>
        <w:rPr>
          <w:spacing w:val="-3"/>
          <w:sz w:val="19"/>
        </w:rPr>
        <w:t xml:space="preserve"> </w:t>
      </w:r>
      <w:r>
        <w:rPr>
          <w:sz w:val="19"/>
        </w:rPr>
        <w:t>records,</w:t>
      </w:r>
      <w:r>
        <w:rPr>
          <w:spacing w:val="-3"/>
          <w:sz w:val="19"/>
        </w:rPr>
        <w:t xml:space="preserve"> </w:t>
      </w:r>
      <w:r>
        <w:rPr>
          <w:sz w:val="19"/>
        </w:rPr>
        <w:t>comprising</w:t>
      </w:r>
      <w:r>
        <w:rPr>
          <w:spacing w:val="-3"/>
          <w:sz w:val="19"/>
        </w:rPr>
        <w:t xml:space="preserve"> </w:t>
      </w:r>
      <w:r>
        <w:rPr>
          <w:sz w:val="19"/>
        </w:rPr>
        <w:t>28</w:t>
      </w:r>
      <w:r>
        <w:rPr>
          <w:spacing w:val="-3"/>
          <w:sz w:val="19"/>
        </w:rPr>
        <w:t xml:space="preserve"> </w:t>
      </w:r>
      <w:r>
        <w:rPr>
          <w:sz w:val="19"/>
        </w:rPr>
        <w:t>states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7</w:t>
      </w:r>
      <w:r>
        <w:rPr>
          <w:spacing w:val="-3"/>
          <w:sz w:val="19"/>
        </w:rPr>
        <w:t xml:space="preserve"> </w:t>
      </w:r>
      <w:r>
        <w:rPr>
          <w:sz w:val="19"/>
        </w:rPr>
        <w:t>union</w:t>
      </w:r>
      <w:r>
        <w:rPr>
          <w:spacing w:val="-3"/>
          <w:sz w:val="19"/>
        </w:rPr>
        <w:t xml:space="preserve"> </w:t>
      </w:r>
      <w:r>
        <w:rPr>
          <w:sz w:val="19"/>
        </w:rPr>
        <w:t>territories.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literacy</w:t>
      </w:r>
      <w:r>
        <w:rPr>
          <w:spacing w:val="-3"/>
          <w:sz w:val="19"/>
        </w:rPr>
        <w:t xml:space="preserve"> </w:t>
      </w:r>
      <w:r>
        <w:rPr>
          <w:sz w:val="19"/>
        </w:rPr>
        <w:t>values</w:t>
      </w:r>
      <w:r>
        <w:rPr>
          <w:spacing w:val="-3"/>
          <w:sz w:val="19"/>
        </w:rPr>
        <w:t xml:space="preserve"> </w:t>
      </w:r>
      <w:r>
        <w:rPr>
          <w:sz w:val="19"/>
        </w:rPr>
        <w:t>range from 61.8% to 94.0%.</w:t>
      </w:r>
    </w:p>
    <w:p w14:paraId="654D6F36" w14:textId="77777777" w:rsidR="00BC35C4" w:rsidRPr="00BC35C4" w:rsidRDefault="00BC35C4" w:rsidP="00BC35C4">
      <w:pPr>
        <w:spacing w:before="125" w:line="307" w:lineRule="auto"/>
        <w:ind w:left="233" w:right="170"/>
        <w:rPr>
          <w:sz w:val="19"/>
        </w:rPr>
      </w:pPr>
    </w:p>
    <w:p w14:paraId="3C5DBEA8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t>P</w:t>
      </w:r>
      <w:r>
        <w:rPr>
          <w:color w:val="163A5E"/>
        </w:rPr>
        <w:t xml:space="preserve">repare the </w:t>
      </w:r>
      <w:r>
        <w:rPr>
          <w:color w:val="163A5E"/>
          <w:spacing w:val="-2"/>
        </w:rPr>
        <w:t>dataset</w:t>
      </w:r>
    </w:p>
    <w:p w14:paraId="73680C7E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90"/>
        <w:ind w:left="439" w:hanging="206"/>
        <w:rPr>
          <w:sz w:val="18"/>
        </w:rPr>
      </w:pPr>
      <w:r>
        <w:rPr>
          <w:w w:val="105"/>
          <w:sz w:val="18"/>
        </w:rPr>
        <w:t>Locate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CSV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project.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should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contain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six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fields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listed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above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35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rows.</w:t>
      </w:r>
    </w:p>
    <w:p w14:paraId="79B43954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CSV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Excel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text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editor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check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first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row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contains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names.</w:t>
      </w:r>
    </w:p>
    <w:p w14:paraId="12083997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365" w:hanging="240"/>
        <w:rPr>
          <w:sz w:val="18"/>
        </w:rPr>
      </w:pPr>
      <w:r>
        <w:rPr>
          <w:w w:val="105"/>
          <w:sz w:val="18"/>
        </w:rPr>
        <w:t>Confirm</w:t>
      </w:r>
      <w:r>
        <w:rPr>
          <w:spacing w:val="-14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Administrative_Unit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text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fields;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numeric;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Census_Year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 whole number.</w:t>
      </w:r>
    </w:p>
    <w:p w14:paraId="609602E3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18" w:line="302" w:lineRule="auto"/>
        <w:ind w:left="473" w:right="406" w:hanging="240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blank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cells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duplicate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rows.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uploaded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records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zero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missing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cells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zero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exact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duplicate </w:t>
      </w:r>
      <w:r>
        <w:rPr>
          <w:spacing w:val="-2"/>
          <w:w w:val="105"/>
          <w:sz w:val="18"/>
        </w:rPr>
        <w:t>rows.</w:t>
      </w:r>
    </w:p>
    <w:p w14:paraId="75F99EAB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8"/>
        <w:ind w:left="439" w:hanging="206"/>
        <w:rPr>
          <w:sz w:val="18"/>
        </w:rPr>
      </w:pPr>
      <w:r>
        <w:rPr>
          <w:w w:val="105"/>
          <w:sz w:val="18"/>
        </w:rPr>
        <w:t>Keep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country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field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India.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silently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replace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Census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2011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administrative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units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newer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boundaries.</w:t>
      </w:r>
    </w:p>
    <w:p w14:paraId="04490F05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74"/>
        <w:ind w:left="439" w:hanging="206"/>
        <w:rPr>
          <w:sz w:val="18"/>
        </w:rPr>
      </w:pPr>
      <w:r>
        <w:rPr>
          <w:w w:val="105"/>
          <w:sz w:val="18"/>
        </w:rPr>
        <w:t>Save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clean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copy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`india_literacy_2011.csv`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easy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identify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when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connecting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Tableau.</w:t>
      </w:r>
    </w:p>
    <w:p w14:paraId="01D1E0E7" w14:textId="77777777" w:rsidR="009C6103" w:rsidRDefault="009C6103">
      <w:pPr>
        <w:pStyle w:val="BodyText"/>
        <w:spacing w:before="8"/>
        <w:ind w:left="0" w:firstLine="0"/>
      </w:pPr>
    </w:p>
    <w:p w14:paraId="6BADA63A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t xml:space="preserve">Connect the CSV to </w:t>
      </w:r>
      <w:r>
        <w:rPr>
          <w:color w:val="163A5E"/>
          <w:spacing w:val="-2"/>
        </w:rPr>
        <w:t>Tableau</w:t>
      </w:r>
    </w:p>
    <w:p w14:paraId="7FCEF4A2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90"/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Desktop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Public.</w:t>
      </w:r>
    </w:p>
    <w:p w14:paraId="418BDB7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start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page,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under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Connect,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choose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Text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select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`india_literacy_2011.csv`.</w:t>
      </w:r>
    </w:p>
    <w:p w14:paraId="2D6F64BC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Source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page,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inspect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preview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verify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all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six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names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appear.</w:t>
      </w:r>
    </w:p>
    <w:p w14:paraId="2578477B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406" w:hanging="240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types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shown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Tableau.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1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read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text,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change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type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Number </w:t>
      </w:r>
      <w:r>
        <w:rPr>
          <w:spacing w:val="-2"/>
          <w:w w:val="105"/>
          <w:sz w:val="18"/>
        </w:rPr>
        <w:t>(Decimal).</w:t>
      </w:r>
    </w:p>
    <w:p w14:paraId="125B029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18" w:line="302" w:lineRule="auto"/>
        <w:ind w:left="473" w:right="2008" w:hanging="240"/>
        <w:rPr>
          <w:sz w:val="18"/>
        </w:rPr>
      </w:pPr>
      <w:r>
        <w:rPr>
          <w:w w:val="105"/>
          <w:sz w:val="18"/>
        </w:rPr>
        <w:t>Open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(for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example,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Sheet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1).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Confirm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pane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shows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 xml:space="preserve">and </w:t>
      </w:r>
      <w:proofErr w:type="spellStart"/>
      <w:r>
        <w:rPr>
          <w:spacing w:val="-2"/>
          <w:w w:val="105"/>
          <w:sz w:val="18"/>
        </w:rPr>
        <w:t>Literacy_Rate_Percent</w:t>
      </w:r>
      <w:proofErr w:type="spellEnd"/>
      <w:r>
        <w:rPr>
          <w:spacing w:val="-2"/>
          <w:w w:val="105"/>
          <w:sz w:val="18"/>
        </w:rPr>
        <w:t>.</w:t>
      </w:r>
    </w:p>
    <w:p w14:paraId="487F2A94" w14:textId="77777777" w:rsidR="009C6103" w:rsidRDefault="009C6103">
      <w:pPr>
        <w:pStyle w:val="ListParagraph"/>
        <w:spacing w:line="302" w:lineRule="auto"/>
        <w:rPr>
          <w:sz w:val="18"/>
        </w:rPr>
        <w:sectPr w:rsidR="009C6103">
          <w:pgSz w:w="11910" w:h="16840"/>
          <w:pgMar w:top="960" w:right="850" w:bottom="680" w:left="850" w:header="0" w:footer="455" w:gutter="0"/>
          <w:cols w:space="720"/>
        </w:sectPr>
      </w:pPr>
    </w:p>
    <w:p w14:paraId="519153CB" w14:textId="77777777" w:rsidR="009C6103" w:rsidRDefault="007E2D06">
      <w:pPr>
        <w:ind w:left="7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DD25AC" wp14:editId="53FAE843">
            <wp:extent cx="5487582" cy="34324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582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126E" w14:textId="77777777" w:rsidR="00BC35C4" w:rsidRDefault="00BC35C4">
      <w:pPr>
        <w:spacing w:before="158"/>
        <w:ind w:left="233"/>
        <w:rPr>
          <w:color w:val="444444"/>
          <w:sz w:val="16"/>
        </w:rPr>
      </w:pPr>
    </w:p>
    <w:p w14:paraId="4F487F64" w14:textId="66B06712" w:rsidR="009C6103" w:rsidRDefault="007E2D06">
      <w:pPr>
        <w:spacing w:before="158"/>
        <w:ind w:left="233"/>
        <w:rPr>
          <w:sz w:val="16"/>
        </w:rPr>
      </w:pPr>
      <w:r>
        <w:rPr>
          <w:color w:val="444444"/>
          <w:sz w:val="16"/>
        </w:rPr>
        <w:t xml:space="preserve">Figure 1. Data-source screenshot extracted from the supplied report (Tableau </w:t>
      </w:r>
      <w:r>
        <w:rPr>
          <w:color w:val="444444"/>
          <w:spacing w:val="-2"/>
          <w:sz w:val="16"/>
        </w:rPr>
        <w:t>interface).</w:t>
      </w:r>
    </w:p>
    <w:p w14:paraId="2B4C07B4" w14:textId="77777777" w:rsidR="009C6103" w:rsidRDefault="009C6103">
      <w:pPr>
        <w:rPr>
          <w:sz w:val="16"/>
        </w:rPr>
        <w:sectPr w:rsidR="009C6103">
          <w:pgSz w:w="11910" w:h="16840"/>
          <w:pgMar w:top="1000" w:right="850" w:bottom="680" w:left="850" w:header="0" w:footer="455" w:gutter="0"/>
          <w:cols w:space="720"/>
        </w:sectPr>
      </w:pPr>
    </w:p>
    <w:p w14:paraId="1ED05F35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spacing w:before="69"/>
        <w:ind w:left="588" w:hanging="355"/>
      </w:pPr>
      <w:r>
        <w:rPr>
          <w:color w:val="163A5E"/>
        </w:rPr>
        <w:lastRenderedPageBreak/>
        <w:t xml:space="preserve">Create the point </w:t>
      </w:r>
      <w:r>
        <w:rPr>
          <w:color w:val="163A5E"/>
          <w:spacing w:val="-5"/>
        </w:rPr>
        <w:t>map</w:t>
      </w:r>
    </w:p>
    <w:p w14:paraId="3AE12D6D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rename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`Literacy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Map`.</w:t>
      </w:r>
    </w:p>
    <w:p w14:paraId="6B9878C6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271" w:hanging="240"/>
        <w:rPr>
          <w:sz w:val="18"/>
        </w:rPr>
      </w:pPr>
      <w:r>
        <w:rPr>
          <w:w w:val="105"/>
          <w:sz w:val="18"/>
        </w:rPr>
        <w:t>If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does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recognize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geographically,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right-click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field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select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Geographic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Role.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Choose the most suitable geographic role available. State/Province is generally the first option to test.</w:t>
      </w:r>
    </w:p>
    <w:p w14:paraId="535E3D63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7"/>
          <w:tab w:val="left" w:pos="473"/>
        </w:tabs>
        <w:spacing w:before="119" w:line="302" w:lineRule="auto"/>
        <w:ind w:left="473" w:right="230" w:hanging="240"/>
        <w:rPr>
          <w:sz w:val="18"/>
        </w:rPr>
      </w:pPr>
      <w:r>
        <w:rPr>
          <w:w w:val="105"/>
          <w:sz w:val="18"/>
        </w:rPr>
        <w:t>Use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Country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additional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context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where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available.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needed,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create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Country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field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containing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India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 xml:space="preserve">every </w:t>
      </w:r>
      <w:r>
        <w:rPr>
          <w:spacing w:val="-4"/>
          <w:w w:val="105"/>
          <w:sz w:val="18"/>
        </w:rPr>
        <w:t>row.</w:t>
      </w:r>
    </w:p>
    <w:p w14:paraId="6165E9BC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8"/>
        <w:ind w:left="439" w:hanging="206"/>
        <w:rPr>
          <w:sz w:val="18"/>
        </w:rPr>
      </w:pPr>
      <w:r>
        <w:rPr>
          <w:w w:val="105"/>
          <w:sz w:val="18"/>
        </w:rPr>
        <w:t>Double-click</w:t>
      </w:r>
      <w:r>
        <w:rPr>
          <w:spacing w:val="-10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drag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view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generate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map.</w:t>
      </w:r>
    </w:p>
    <w:p w14:paraId="1DC4CB4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On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Marks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card,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Circle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point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desired.</w:t>
      </w:r>
    </w:p>
    <w:p w14:paraId="21B757E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654" w:hanging="240"/>
        <w:rPr>
          <w:sz w:val="18"/>
        </w:rPr>
      </w:pPr>
      <w:r>
        <w:rPr>
          <w:w w:val="105"/>
          <w:sz w:val="18"/>
        </w:rPr>
        <w:t>Drag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Color.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Optionally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drag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same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measure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Size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make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larger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values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 xml:space="preserve">visually </w:t>
      </w:r>
      <w:r>
        <w:rPr>
          <w:spacing w:val="-2"/>
          <w:w w:val="105"/>
          <w:sz w:val="18"/>
        </w:rPr>
        <w:t>distinct.</w:t>
      </w:r>
    </w:p>
    <w:p w14:paraId="11B43574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7"/>
          <w:tab w:val="left" w:pos="473"/>
        </w:tabs>
        <w:spacing w:before="118" w:line="302" w:lineRule="auto"/>
        <w:ind w:left="473" w:right="230" w:hanging="240"/>
        <w:rPr>
          <w:sz w:val="18"/>
        </w:rPr>
      </w:pPr>
      <w:r>
        <w:rPr>
          <w:w w:val="105"/>
          <w:sz w:val="18"/>
        </w:rPr>
        <w:t>Drag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Tooltip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location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name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exact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appear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when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mark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 xml:space="preserve">is </w:t>
      </w:r>
      <w:r>
        <w:rPr>
          <w:spacing w:val="-2"/>
          <w:w w:val="105"/>
          <w:sz w:val="18"/>
        </w:rPr>
        <w:t>selected.</w:t>
      </w:r>
    </w:p>
    <w:p w14:paraId="49735245" w14:textId="77777777" w:rsidR="009C6103" w:rsidRPr="00BC35C4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19" w:line="302" w:lineRule="auto"/>
        <w:ind w:left="473" w:right="231" w:hanging="240"/>
        <w:rPr>
          <w:sz w:val="18"/>
        </w:rPr>
      </w:pPr>
      <w:r>
        <w:rPr>
          <w:w w:val="105"/>
          <w:sz w:val="18"/>
        </w:rPr>
        <w:t>Add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clear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title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“Census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2011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Literacy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State/Union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Territory”.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Check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color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legend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visible and understandable.</w:t>
      </w:r>
    </w:p>
    <w:p w14:paraId="6941B790" w14:textId="77777777" w:rsidR="00BC35C4" w:rsidRDefault="00BC35C4" w:rsidP="00BC35C4">
      <w:pPr>
        <w:pStyle w:val="ListParagraph"/>
        <w:tabs>
          <w:tab w:val="left" w:pos="439"/>
          <w:tab w:val="left" w:pos="473"/>
        </w:tabs>
        <w:spacing w:before="119" w:line="302" w:lineRule="auto"/>
        <w:ind w:left="473" w:right="231" w:firstLine="0"/>
        <w:rPr>
          <w:sz w:val="18"/>
        </w:rPr>
      </w:pPr>
    </w:p>
    <w:p w14:paraId="68280492" w14:textId="77777777" w:rsidR="009C6103" w:rsidRDefault="007E2D06">
      <w:pPr>
        <w:pStyle w:val="BodyText"/>
        <w:spacing w:before="1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5BAD35B2" wp14:editId="1EF1C1F6">
            <wp:simplePos x="0" y="0"/>
            <wp:positionH relativeFrom="page">
              <wp:posOffset>1025999</wp:posOffset>
            </wp:positionH>
            <wp:positionV relativeFrom="paragraph">
              <wp:posOffset>51687</wp:posOffset>
            </wp:positionV>
            <wp:extent cx="5530068" cy="34590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068" cy="345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43745" w14:textId="77777777" w:rsidR="009C6103" w:rsidRDefault="007E2D06">
      <w:pPr>
        <w:spacing w:before="108"/>
        <w:ind w:left="233"/>
        <w:rPr>
          <w:sz w:val="16"/>
        </w:rPr>
      </w:pPr>
      <w:r>
        <w:rPr>
          <w:color w:val="444444"/>
          <w:sz w:val="16"/>
        </w:rPr>
        <w:t xml:space="preserve">Figure 2. Point-map worksheet shown in the supplied report. The screenshot shows 33 marks and “2 unknown” </w:t>
      </w:r>
      <w:r>
        <w:rPr>
          <w:color w:val="444444"/>
          <w:spacing w:val="-2"/>
          <w:sz w:val="16"/>
        </w:rPr>
        <w:t>locations.</w:t>
      </w:r>
    </w:p>
    <w:p w14:paraId="6E0930EC" w14:textId="49368EF9" w:rsidR="009C6103" w:rsidRDefault="009C6103">
      <w:pPr>
        <w:ind w:left="86"/>
        <w:rPr>
          <w:sz w:val="20"/>
        </w:rPr>
      </w:pPr>
    </w:p>
    <w:p w14:paraId="71A6CC49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t xml:space="preserve">Resolve unknown </w:t>
      </w:r>
      <w:r>
        <w:rPr>
          <w:color w:val="163A5E"/>
          <w:spacing w:val="-2"/>
        </w:rPr>
        <w:t>locations</w:t>
      </w:r>
    </w:p>
    <w:p w14:paraId="26F804C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Click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“unknown”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indicator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inspect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unmatched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location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names.</w:t>
      </w:r>
    </w:p>
    <w:p w14:paraId="13DC34AA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632" w:hanging="240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spellings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historical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labels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against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2011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dataset.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uploaded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mentions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abbreviations such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“A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Islands”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“D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Haveli”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possible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causes,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but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does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prove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which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names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failed.</w:t>
      </w:r>
    </w:p>
    <w:p w14:paraId="01DD269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9"/>
        <w:ind w:left="439" w:hanging="206"/>
        <w:rPr>
          <w:sz w:val="18"/>
        </w:rPr>
      </w:pPr>
      <w:r>
        <w:rPr>
          <w:w w:val="105"/>
          <w:sz w:val="18"/>
        </w:rPr>
        <w:t>Try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full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official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location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name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data,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edit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aliases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only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when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you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have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verified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correct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match.</w:t>
      </w:r>
    </w:p>
    <w:p w14:paraId="1C1E379D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684" w:hanging="240"/>
        <w:rPr>
          <w:sz w:val="18"/>
        </w:rPr>
      </w:pPr>
      <w:r>
        <w:rPr>
          <w:w w:val="105"/>
          <w:sz w:val="18"/>
        </w:rPr>
        <w:t>If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geographic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name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matching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remains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unreliable,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verified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latitude/longitude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assign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those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fields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 generated Latitude and Longitude in Tableau.</w:t>
      </w:r>
    </w:p>
    <w:p w14:paraId="4E4843D3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18" w:line="302" w:lineRule="auto"/>
        <w:ind w:left="473" w:right="396" w:hanging="240"/>
        <w:rPr>
          <w:sz w:val="18"/>
        </w:rPr>
      </w:pPr>
      <w:r>
        <w:rPr>
          <w:w w:val="105"/>
          <w:sz w:val="18"/>
        </w:rPr>
        <w:t>Confirm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number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plotted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marks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correction.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records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remain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unknown,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mention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limitation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 report rather than hiding it.</w:t>
      </w:r>
    </w:p>
    <w:p w14:paraId="455ED290" w14:textId="77777777" w:rsidR="009C6103" w:rsidRDefault="009C6103">
      <w:pPr>
        <w:pStyle w:val="ListParagraph"/>
        <w:spacing w:line="302" w:lineRule="auto"/>
        <w:rPr>
          <w:sz w:val="18"/>
        </w:rPr>
        <w:sectPr w:rsidR="009C6103">
          <w:pgSz w:w="11910" w:h="16840"/>
          <w:pgMar w:top="960" w:right="850" w:bottom="680" w:left="850" w:header="0" w:footer="455" w:gutter="0"/>
          <w:cols w:space="720"/>
        </w:sectPr>
      </w:pPr>
    </w:p>
    <w:p w14:paraId="61C0C124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spacing w:before="69"/>
        <w:ind w:left="588" w:hanging="355"/>
      </w:pPr>
      <w:r>
        <w:rPr>
          <w:color w:val="163A5E"/>
        </w:rPr>
        <w:lastRenderedPageBreak/>
        <w:t xml:space="preserve">Create the literacy-rate bar </w:t>
      </w:r>
      <w:r>
        <w:rPr>
          <w:color w:val="163A5E"/>
          <w:spacing w:val="-2"/>
        </w:rPr>
        <w:t>chart</w:t>
      </w:r>
    </w:p>
    <w:p w14:paraId="3ABE7252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Create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rename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`Literacy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9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UT`.</w:t>
      </w:r>
    </w:p>
    <w:p w14:paraId="37349160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Drag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State_or_UT</w:t>
      </w:r>
      <w:proofErr w:type="spellEnd"/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Rows.</w:t>
      </w:r>
    </w:p>
    <w:p w14:paraId="76B9E4B1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354" w:hanging="240"/>
        <w:rPr>
          <w:sz w:val="18"/>
        </w:rPr>
      </w:pPr>
      <w:r>
        <w:rPr>
          <w:w w:val="105"/>
          <w:sz w:val="18"/>
        </w:rPr>
        <w:t>Drag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Columns.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Check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uses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AVG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appropriate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single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unit,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not SUM of repeated records.</w:t>
      </w:r>
    </w:p>
    <w:p w14:paraId="54874BD1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9"/>
        <w:ind w:left="439" w:hanging="206"/>
        <w:rPr>
          <w:sz w:val="18"/>
        </w:rPr>
      </w:pPr>
      <w:r>
        <w:rPr>
          <w:w w:val="105"/>
          <w:sz w:val="18"/>
        </w:rPr>
        <w:t>Choose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Show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select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Bar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Marks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card.</w:t>
      </w:r>
    </w:p>
    <w:p w14:paraId="657471F5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Sort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bars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descending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make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high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low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values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easy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compare.</w:t>
      </w:r>
    </w:p>
    <w:p w14:paraId="3F44A676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Drag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Literacy_Rate_Percent</w:t>
      </w:r>
      <w:proofErr w:type="spellEnd"/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Label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turn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Show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Mark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Labels.</w:t>
      </w:r>
    </w:p>
    <w:p w14:paraId="47B2CA45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Format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axis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percentage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append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clear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“Literacy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(%)”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axis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title.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readable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title.</w:t>
      </w:r>
    </w:p>
    <w:p w14:paraId="310684E5" w14:textId="77777777" w:rsidR="009C6103" w:rsidRPr="00BC35C4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406" w:hanging="240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includes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all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35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records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labels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readable.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horizontal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bar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recommended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when state names are long.</w:t>
      </w:r>
    </w:p>
    <w:p w14:paraId="21086E81" w14:textId="77777777" w:rsidR="00BC35C4" w:rsidRDefault="00BC35C4" w:rsidP="00BC35C4">
      <w:pPr>
        <w:pStyle w:val="ListParagraph"/>
        <w:tabs>
          <w:tab w:val="left" w:pos="439"/>
          <w:tab w:val="left" w:pos="473"/>
        </w:tabs>
        <w:spacing w:line="302" w:lineRule="auto"/>
        <w:ind w:left="473" w:right="406" w:firstLine="0"/>
        <w:rPr>
          <w:sz w:val="18"/>
        </w:rPr>
      </w:pPr>
    </w:p>
    <w:p w14:paraId="62251823" w14:textId="77777777" w:rsidR="009C6103" w:rsidRDefault="007E2D06">
      <w:pPr>
        <w:pStyle w:val="BodyText"/>
        <w:spacing w:before="1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5C06BA1D" wp14:editId="091ED4B6">
            <wp:simplePos x="0" y="0"/>
            <wp:positionH relativeFrom="page">
              <wp:posOffset>1025999</wp:posOffset>
            </wp:positionH>
            <wp:positionV relativeFrom="paragraph">
              <wp:posOffset>51585</wp:posOffset>
            </wp:positionV>
            <wp:extent cx="5530068" cy="34590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068" cy="345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42FA8" w14:textId="77777777" w:rsidR="00BC35C4" w:rsidRDefault="00BC35C4">
      <w:pPr>
        <w:spacing w:before="108"/>
        <w:ind w:left="233"/>
        <w:rPr>
          <w:color w:val="444444"/>
          <w:sz w:val="16"/>
        </w:rPr>
      </w:pPr>
    </w:p>
    <w:p w14:paraId="5C3E3BED" w14:textId="5A8DEB95" w:rsidR="00BC35C4" w:rsidRPr="00BC35C4" w:rsidRDefault="007E2D06" w:rsidP="00BC35C4">
      <w:pPr>
        <w:spacing w:before="108"/>
        <w:ind w:left="233"/>
        <w:rPr>
          <w:color w:val="444444"/>
          <w:spacing w:val="-2"/>
          <w:sz w:val="16"/>
        </w:rPr>
      </w:pPr>
      <w:r>
        <w:rPr>
          <w:color w:val="444444"/>
          <w:sz w:val="16"/>
        </w:rPr>
        <w:t xml:space="preserve">Figure 3. Bar-chart worksheet screenshot extracted from the supplied </w:t>
      </w:r>
      <w:r>
        <w:rPr>
          <w:color w:val="444444"/>
          <w:spacing w:val="-2"/>
          <w:sz w:val="16"/>
        </w:rPr>
        <w:t>report.</w:t>
      </w:r>
    </w:p>
    <w:p w14:paraId="7A8CC436" w14:textId="77777777" w:rsidR="009C6103" w:rsidRDefault="009C6103">
      <w:pPr>
        <w:pStyle w:val="BodyText"/>
        <w:spacing w:before="22"/>
        <w:ind w:left="0" w:firstLine="0"/>
        <w:rPr>
          <w:sz w:val="16"/>
        </w:rPr>
      </w:pPr>
    </w:p>
    <w:p w14:paraId="0550441B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t xml:space="preserve">Build the </w:t>
      </w:r>
      <w:r>
        <w:rPr>
          <w:color w:val="163A5E"/>
          <w:spacing w:val="-2"/>
        </w:rPr>
        <w:t>dashboard</w:t>
      </w:r>
    </w:p>
    <w:p w14:paraId="73517647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Click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icon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bottom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Tableau.</w:t>
      </w:r>
    </w:p>
    <w:p w14:paraId="17338405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Rename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`India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Literacy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Census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2011`.</w:t>
      </w:r>
    </w:p>
    <w:p w14:paraId="2E5C81F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Drag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`Literacy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Map`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dashboard.</w:t>
      </w:r>
    </w:p>
    <w:p w14:paraId="2DF2CBE1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Drag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`Literacy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UT`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beside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below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map.</w:t>
      </w:r>
    </w:p>
    <w:p w14:paraId="568446D6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364" w:hanging="240"/>
        <w:rPr>
          <w:sz w:val="18"/>
        </w:rPr>
      </w:pPr>
      <w:r>
        <w:rPr>
          <w:w w:val="105"/>
          <w:sz w:val="18"/>
        </w:rPr>
        <w:t>Place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color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legend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where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does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take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much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space.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Adjust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sizes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names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 map marks are readable.</w:t>
      </w:r>
    </w:p>
    <w:p w14:paraId="2B9E6040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9"/>
        <w:ind w:left="439" w:hanging="206"/>
        <w:rPr>
          <w:sz w:val="18"/>
        </w:rPr>
      </w:pPr>
      <w:r>
        <w:rPr>
          <w:w w:val="105"/>
          <w:sz w:val="18"/>
        </w:rPr>
        <w:t>Use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title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topic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census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year.</w:t>
      </w:r>
    </w:p>
    <w:p w14:paraId="75DF4F4A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623" w:hanging="240"/>
        <w:rPr>
          <w:sz w:val="18"/>
        </w:rPr>
      </w:pPr>
      <w:r>
        <w:rPr>
          <w:w w:val="105"/>
          <w:sz w:val="18"/>
        </w:rPr>
        <w:t>If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useful,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open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worksheet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menu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select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“Use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Filter”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selecting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mark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filters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 other view.</w:t>
      </w:r>
    </w:p>
    <w:p w14:paraId="12F1B422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18" w:line="302" w:lineRule="auto"/>
        <w:ind w:left="473" w:right="685" w:hanging="240"/>
        <w:rPr>
          <w:sz w:val="18"/>
        </w:rPr>
      </w:pPr>
      <w:r>
        <w:rPr>
          <w:w w:val="105"/>
          <w:sz w:val="18"/>
        </w:rPr>
        <w:t>Test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selecting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mark,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clearing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selection,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checking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views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behave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 xml:space="preserve">as </w:t>
      </w:r>
      <w:r>
        <w:rPr>
          <w:spacing w:val="-2"/>
          <w:w w:val="105"/>
          <w:sz w:val="18"/>
        </w:rPr>
        <w:t>expected.</w:t>
      </w:r>
    </w:p>
    <w:p w14:paraId="5D9845B4" w14:textId="77777777" w:rsidR="009C6103" w:rsidRDefault="009C6103">
      <w:pPr>
        <w:pStyle w:val="ListParagraph"/>
        <w:spacing w:line="302" w:lineRule="auto"/>
        <w:rPr>
          <w:sz w:val="18"/>
        </w:rPr>
        <w:sectPr w:rsidR="009C6103">
          <w:pgSz w:w="11910" w:h="16840"/>
          <w:pgMar w:top="960" w:right="850" w:bottom="680" w:left="850" w:header="0" w:footer="455" w:gutter="0"/>
          <w:cols w:space="720"/>
        </w:sectPr>
      </w:pPr>
    </w:p>
    <w:p w14:paraId="35B703ED" w14:textId="77777777" w:rsidR="009C6103" w:rsidRDefault="007E2D06">
      <w:pPr>
        <w:spacing w:before="81" w:line="307" w:lineRule="auto"/>
        <w:ind w:left="233" w:right="170"/>
        <w:rPr>
          <w:sz w:val="19"/>
        </w:rPr>
      </w:pPr>
      <w:r>
        <w:rPr>
          <w:sz w:val="19"/>
        </w:rPr>
        <w:lastRenderedPageBreak/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good</w:t>
      </w:r>
      <w:r>
        <w:rPr>
          <w:spacing w:val="-3"/>
          <w:sz w:val="19"/>
        </w:rPr>
        <w:t xml:space="preserve"> </w:t>
      </w:r>
      <w:r>
        <w:rPr>
          <w:sz w:val="19"/>
        </w:rPr>
        <w:t>dashboard</w:t>
      </w:r>
      <w:r>
        <w:rPr>
          <w:spacing w:val="-3"/>
          <w:sz w:val="19"/>
        </w:rPr>
        <w:t xml:space="preserve"> </w:t>
      </w:r>
      <w:r>
        <w:rPr>
          <w:sz w:val="19"/>
        </w:rPr>
        <w:t>uses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map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location</w:t>
      </w:r>
      <w:r>
        <w:rPr>
          <w:spacing w:val="-3"/>
          <w:sz w:val="19"/>
        </w:rPr>
        <w:t xml:space="preserve"> </w:t>
      </w:r>
      <w:r>
        <w:rPr>
          <w:sz w:val="19"/>
        </w:rPr>
        <w:t>context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sorted</w:t>
      </w:r>
      <w:r>
        <w:rPr>
          <w:spacing w:val="-3"/>
          <w:sz w:val="19"/>
        </w:rPr>
        <w:t xml:space="preserve"> </w:t>
      </w:r>
      <w:r>
        <w:rPr>
          <w:sz w:val="19"/>
        </w:rPr>
        <w:t>bar</w:t>
      </w:r>
      <w:r>
        <w:rPr>
          <w:spacing w:val="-3"/>
          <w:sz w:val="19"/>
        </w:rPr>
        <w:t xml:space="preserve"> </w:t>
      </w:r>
      <w:r>
        <w:rPr>
          <w:sz w:val="19"/>
        </w:rPr>
        <w:t>chart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exact</w:t>
      </w:r>
      <w:r>
        <w:rPr>
          <w:spacing w:val="-3"/>
          <w:sz w:val="19"/>
        </w:rPr>
        <w:t xml:space="preserve"> </w:t>
      </w:r>
      <w:r>
        <w:rPr>
          <w:sz w:val="19"/>
        </w:rPr>
        <w:t>comparisons.</w:t>
      </w:r>
      <w:r>
        <w:rPr>
          <w:spacing w:val="-3"/>
          <w:sz w:val="19"/>
        </w:rPr>
        <w:t xml:space="preserve"> </w:t>
      </w:r>
      <w:r>
        <w:rPr>
          <w:sz w:val="19"/>
        </w:rPr>
        <w:t>Avoid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narrow map, an oversized legend, or unreadable state labels.</w:t>
      </w:r>
    </w:p>
    <w:p w14:paraId="491E6666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spacing w:before="169"/>
        <w:ind w:left="588" w:hanging="355"/>
      </w:pPr>
      <w:r>
        <w:rPr>
          <w:color w:val="163A5E"/>
        </w:rPr>
        <w:t xml:space="preserve">Validate and interpret the </w:t>
      </w:r>
      <w:r>
        <w:rPr>
          <w:color w:val="163A5E"/>
          <w:spacing w:val="-2"/>
        </w:rPr>
        <w:t>output</w:t>
      </w:r>
    </w:p>
    <w:p w14:paraId="2E4B45F3" w14:textId="77777777" w:rsidR="009C6103" w:rsidRDefault="009C6103">
      <w:pPr>
        <w:pStyle w:val="BodyText"/>
        <w:spacing w:before="7"/>
        <w:ind w:left="0" w:firstLine="0"/>
        <w:rPr>
          <w:b/>
          <w:sz w:val="14"/>
        </w:rPr>
      </w:pPr>
    </w:p>
    <w:tbl>
      <w:tblPr>
        <w:tblW w:w="0" w:type="auto"/>
        <w:tblInd w:w="913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0"/>
        <w:gridCol w:w="4458"/>
      </w:tblGrid>
      <w:tr w:rsidR="009C6103" w14:paraId="235B210D" w14:textId="77777777" w:rsidTr="00BC35C4">
        <w:trPr>
          <w:trHeight w:val="475"/>
        </w:trPr>
        <w:tc>
          <w:tcPr>
            <w:tcW w:w="4340" w:type="dxa"/>
            <w:shd w:val="clear" w:color="auto" w:fill="DBE8F4"/>
          </w:tcPr>
          <w:p w14:paraId="18C74E87" w14:textId="77777777" w:rsidR="009C6103" w:rsidRDefault="007E2D06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44444"/>
                <w:spacing w:val="-2"/>
                <w:sz w:val="16"/>
              </w:rPr>
              <w:t>Measure</w:t>
            </w:r>
          </w:p>
        </w:tc>
        <w:tc>
          <w:tcPr>
            <w:tcW w:w="4458" w:type="dxa"/>
            <w:shd w:val="clear" w:color="auto" w:fill="DBE8F4"/>
          </w:tcPr>
          <w:p w14:paraId="311C3CF4" w14:textId="77777777" w:rsidR="009C6103" w:rsidRDefault="007E2D06">
            <w:pPr>
              <w:pStyle w:val="TableParagraph"/>
              <w:ind w:left="118"/>
              <w:rPr>
                <w:b/>
                <w:sz w:val="16"/>
              </w:rPr>
            </w:pPr>
            <w:r>
              <w:rPr>
                <w:b/>
                <w:color w:val="444444"/>
                <w:sz w:val="16"/>
              </w:rPr>
              <w:t xml:space="preserve">Value in uploaded </w:t>
            </w:r>
            <w:r>
              <w:rPr>
                <w:b/>
                <w:color w:val="444444"/>
                <w:spacing w:val="-2"/>
                <w:sz w:val="16"/>
              </w:rPr>
              <w:t>report</w:t>
            </w:r>
          </w:p>
        </w:tc>
      </w:tr>
      <w:tr w:rsidR="009C6103" w14:paraId="45A4CA16" w14:textId="77777777" w:rsidTr="00BC35C4">
        <w:trPr>
          <w:trHeight w:val="475"/>
        </w:trPr>
        <w:tc>
          <w:tcPr>
            <w:tcW w:w="4340" w:type="dxa"/>
          </w:tcPr>
          <w:p w14:paraId="7A0FC357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Number of administrative </w:t>
            </w:r>
            <w:r>
              <w:rPr>
                <w:color w:val="444444"/>
                <w:spacing w:val="-2"/>
                <w:sz w:val="16"/>
              </w:rPr>
              <w:t>units</w:t>
            </w:r>
          </w:p>
        </w:tc>
        <w:tc>
          <w:tcPr>
            <w:tcW w:w="4458" w:type="dxa"/>
          </w:tcPr>
          <w:p w14:paraId="49C5D5B8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35</w:t>
            </w:r>
          </w:p>
        </w:tc>
      </w:tr>
      <w:tr w:rsidR="009C6103" w14:paraId="1003EE4A" w14:textId="77777777" w:rsidTr="00BC35C4">
        <w:trPr>
          <w:trHeight w:val="475"/>
        </w:trPr>
        <w:tc>
          <w:tcPr>
            <w:tcW w:w="4340" w:type="dxa"/>
          </w:tcPr>
          <w:p w14:paraId="5DE98A74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Mean literacy </w:t>
            </w:r>
            <w:r>
              <w:rPr>
                <w:color w:val="444444"/>
                <w:spacing w:val="-4"/>
                <w:sz w:val="16"/>
              </w:rPr>
              <w:t>rate</w:t>
            </w:r>
          </w:p>
        </w:tc>
        <w:tc>
          <w:tcPr>
            <w:tcW w:w="4458" w:type="dxa"/>
          </w:tcPr>
          <w:p w14:paraId="63716386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77.85%</w:t>
            </w:r>
          </w:p>
        </w:tc>
      </w:tr>
      <w:tr w:rsidR="009C6103" w14:paraId="1C1046ED" w14:textId="77777777" w:rsidTr="00BC35C4">
        <w:trPr>
          <w:trHeight w:val="475"/>
        </w:trPr>
        <w:tc>
          <w:tcPr>
            <w:tcW w:w="4340" w:type="dxa"/>
          </w:tcPr>
          <w:p w14:paraId="01D941DC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Median literacy </w:t>
            </w:r>
            <w:r>
              <w:rPr>
                <w:color w:val="444444"/>
                <w:spacing w:val="-4"/>
                <w:sz w:val="16"/>
              </w:rPr>
              <w:t>rate</w:t>
            </w:r>
          </w:p>
        </w:tc>
        <w:tc>
          <w:tcPr>
            <w:tcW w:w="4458" w:type="dxa"/>
          </w:tcPr>
          <w:p w14:paraId="06C05883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76.9%</w:t>
            </w:r>
          </w:p>
        </w:tc>
      </w:tr>
      <w:tr w:rsidR="009C6103" w14:paraId="11EDDF87" w14:textId="77777777" w:rsidTr="00BC35C4">
        <w:trPr>
          <w:trHeight w:val="475"/>
        </w:trPr>
        <w:tc>
          <w:tcPr>
            <w:tcW w:w="4340" w:type="dxa"/>
          </w:tcPr>
          <w:p w14:paraId="377DB872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Lowest recorded </w:t>
            </w:r>
            <w:r>
              <w:rPr>
                <w:color w:val="444444"/>
                <w:spacing w:val="-4"/>
                <w:sz w:val="16"/>
              </w:rPr>
              <w:t>rate</w:t>
            </w:r>
          </w:p>
        </w:tc>
        <w:tc>
          <w:tcPr>
            <w:tcW w:w="4458" w:type="dxa"/>
          </w:tcPr>
          <w:p w14:paraId="6D19CD82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Bihar — </w:t>
            </w:r>
            <w:r>
              <w:rPr>
                <w:color w:val="444444"/>
                <w:spacing w:val="-2"/>
                <w:sz w:val="16"/>
              </w:rPr>
              <w:t>61.8%</w:t>
            </w:r>
          </w:p>
        </w:tc>
      </w:tr>
      <w:tr w:rsidR="009C6103" w14:paraId="1D478954" w14:textId="77777777" w:rsidTr="00BC35C4">
        <w:trPr>
          <w:trHeight w:val="475"/>
        </w:trPr>
        <w:tc>
          <w:tcPr>
            <w:tcW w:w="4340" w:type="dxa"/>
          </w:tcPr>
          <w:p w14:paraId="6DA4F5B6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Highest recorded </w:t>
            </w:r>
            <w:r>
              <w:rPr>
                <w:color w:val="444444"/>
                <w:spacing w:val="-4"/>
                <w:sz w:val="16"/>
              </w:rPr>
              <w:t>rate</w:t>
            </w:r>
          </w:p>
        </w:tc>
        <w:tc>
          <w:tcPr>
            <w:tcW w:w="4458" w:type="dxa"/>
          </w:tcPr>
          <w:p w14:paraId="6C7345BE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Kerala — </w:t>
            </w:r>
            <w:r>
              <w:rPr>
                <w:color w:val="444444"/>
                <w:spacing w:val="-2"/>
                <w:sz w:val="16"/>
              </w:rPr>
              <w:t>94.0%</w:t>
            </w:r>
          </w:p>
        </w:tc>
      </w:tr>
      <w:tr w:rsidR="009C6103" w14:paraId="3910E631" w14:textId="77777777" w:rsidTr="00BC35C4">
        <w:trPr>
          <w:trHeight w:val="475"/>
        </w:trPr>
        <w:tc>
          <w:tcPr>
            <w:tcW w:w="4340" w:type="dxa"/>
          </w:tcPr>
          <w:p w14:paraId="5C6C265E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Range</w:t>
            </w:r>
          </w:p>
        </w:tc>
        <w:tc>
          <w:tcPr>
            <w:tcW w:w="4458" w:type="dxa"/>
          </w:tcPr>
          <w:p w14:paraId="3C08CF99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32.2 percentage </w:t>
            </w:r>
            <w:r>
              <w:rPr>
                <w:color w:val="444444"/>
                <w:spacing w:val="-2"/>
                <w:sz w:val="16"/>
              </w:rPr>
              <w:t>points</w:t>
            </w:r>
          </w:p>
        </w:tc>
      </w:tr>
      <w:tr w:rsidR="009C6103" w14:paraId="33ADE8F7" w14:textId="77777777" w:rsidTr="00BC35C4">
        <w:trPr>
          <w:trHeight w:val="475"/>
        </w:trPr>
        <w:tc>
          <w:tcPr>
            <w:tcW w:w="4340" w:type="dxa"/>
          </w:tcPr>
          <w:p w14:paraId="585BB5D3" w14:textId="77777777" w:rsidR="009C6103" w:rsidRDefault="007E2D06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States / Union </w:t>
            </w:r>
            <w:r>
              <w:rPr>
                <w:color w:val="444444"/>
                <w:spacing w:val="-2"/>
                <w:sz w:val="16"/>
              </w:rPr>
              <w:t>Territories</w:t>
            </w:r>
          </w:p>
        </w:tc>
        <w:tc>
          <w:tcPr>
            <w:tcW w:w="4458" w:type="dxa"/>
          </w:tcPr>
          <w:p w14:paraId="515B3931" w14:textId="77777777" w:rsidR="009C6103" w:rsidRDefault="007E2D06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28 / </w:t>
            </w:r>
            <w:r>
              <w:rPr>
                <w:color w:val="444444"/>
                <w:spacing w:val="-10"/>
                <w:sz w:val="16"/>
              </w:rPr>
              <w:t>7</w:t>
            </w:r>
          </w:p>
        </w:tc>
      </w:tr>
    </w:tbl>
    <w:p w14:paraId="31CF0F3E" w14:textId="77777777" w:rsidR="009C6103" w:rsidRDefault="007E2D06">
      <w:pPr>
        <w:spacing w:before="125" w:line="307" w:lineRule="auto"/>
        <w:ind w:left="233" w:right="897"/>
        <w:rPr>
          <w:sz w:val="19"/>
        </w:rPr>
      </w:pPr>
      <w:r>
        <w:rPr>
          <w:sz w:val="19"/>
        </w:rPr>
        <w:t>These</w:t>
      </w:r>
      <w:r>
        <w:rPr>
          <w:spacing w:val="-2"/>
          <w:sz w:val="19"/>
        </w:rPr>
        <w:t xml:space="preserve"> </w:t>
      </w:r>
      <w:r>
        <w:rPr>
          <w:sz w:val="19"/>
        </w:rPr>
        <w:t>are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descriptive</w:t>
      </w:r>
      <w:r>
        <w:rPr>
          <w:spacing w:val="-2"/>
          <w:sz w:val="19"/>
        </w:rPr>
        <w:t xml:space="preserve"> </w:t>
      </w:r>
      <w:r>
        <w:rPr>
          <w:sz w:val="19"/>
        </w:rPr>
        <w:t>values</w:t>
      </w:r>
      <w:r>
        <w:rPr>
          <w:spacing w:val="-2"/>
          <w:sz w:val="19"/>
        </w:rPr>
        <w:t xml:space="preserve"> </w:t>
      </w:r>
      <w:r>
        <w:rPr>
          <w:sz w:val="19"/>
        </w:rPr>
        <w:t>reported</w:t>
      </w:r>
      <w:r>
        <w:rPr>
          <w:spacing w:val="-2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uploaded</w:t>
      </w:r>
      <w:r>
        <w:rPr>
          <w:spacing w:val="-2"/>
          <w:sz w:val="19"/>
        </w:rPr>
        <w:t xml:space="preserve"> </w:t>
      </w:r>
      <w:r>
        <w:rPr>
          <w:sz w:val="19"/>
        </w:rPr>
        <w:t>PDF.</w:t>
      </w:r>
      <w:r>
        <w:rPr>
          <w:spacing w:val="-2"/>
          <w:sz w:val="19"/>
        </w:rPr>
        <w:t xml:space="preserve"> </w:t>
      </w:r>
      <w:r>
        <w:rPr>
          <w:sz w:val="19"/>
        </w:rPr>
        <w:t>They</w:t>
      </w:r>
      <w:r>
        <w:rPr>
          <w:spacing w:val="-2"/>
          <w:sz w:val="19"/>
        </w:rPr>
        <w:t xml:space="preserve"> </w:t>
      </w:r>
      <w:r>
        <w:rPr>
          <w:sz w:val="19"/>
        </w:rPr>
        <w:t>describe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2011</w:t>
      </w:r>
      <w:r>
        <w:rPr>
          <w:spacing w:val="-2"/>
          <w:sz w:val="19"/>
        </w:rPr>
        <w:t xml:space="preserve"> </w:t>
      </w:r>
      <w:r>
        <w:rPr>
          <w:sz w:val="19"/>
        </w:rPr>
        <w:t>records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are</w:t>
      </w:r>
      <w:r>
        <w:rPr>
          <w:spacing w:val="-2"/>
          <w:sz w:val="19"/>
        </w:rPr>
        <w:t xml:space="preserve"> </w:t>
      </w:r>
      <w:r>
        <w:rPr>
          <w:sz w:val="19"/>
        </w:rPr>
        <w:t>not population-weighted national estimates.</w:t>
      </w:r>
    </w:p>
    <w:p w14:paraId="6F888A3F" w14:textId="77777777" w:rsidR="009C6103" w:rsidRDefault="007E2D06">
      <w:pPr>
        <w:pStyle w:val="ListParagraph"/>
        <w:numPr>
          <w:ilvl w:val="0"/>
          <w:numId w:val="3"/>
        </w:numPr>
        <w:tabs>
          <w:tab w:val="left" w:pos="349"/>
        </w:tabs>
        <w:spacing w:before="127"/>
        <w:ind w:left="349" w:hanging="116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bar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chart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includes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35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units.</w:t>
      </w:r>
    </w:p>
    <w:p w14:paraId="642C9316" w14:textId="77777777" w:rsidR="009C6103" w:rsidRDefault="007E2D06">
      <w:pPr>
        <w:pStyle w:val="ListParagraph"/>
        <w:numPr>
          <w:ilvl w:val="0"/>
          <w:numId w:val="3"/>
        </w:numPr>
        <w:tabs>
          <w:tab w:val="left" w:pos="349"/>
        </w:tabs>
        <w:ind w:left="349" w:hanging="116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highest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lowest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labels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against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dataset.</w:t>
      </w:r>
    </w:p>
    <w:p w14:paraId="1D13AB1B" w14:textId="77777777" w:rsidR="009C6103" w:rsidRDefault="007E2D06">
      <w:pPr>
        <w:pStyle w:val="ListParagraph"/>
        <w:numPr>
          <w:ilvl w:val="0"/>
          <w:numId w:val="3"/>
        </w:numPr>
        <w:tabs>
          <w:tab w:val="left" w:pos="349"/>
        </w:tabs>
        <w:ind w:left="349" w:hanging="116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unknown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locations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overstate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its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coverage.</w:t>
      </w:r>
    </w:p>
    <w:p w14:paraId="1697E4CE" w14:textId="77777777" w:rsidR="009C6103" w:rsidRDefault="007E2D06">
      <w:pPr>
        <w:pStyle w:val="ListParagraph"/>
        <w:numPr>
          <w:ilvl w:val="0"/>
          <w:numId w:val="3"/>
        </w:numPr>
        <w:tabs>
          <w:tab w:val="left" w:pos="349"/>
        </w:tabs>
        <w:ind w:left="349" w:hanging="116"/>
        <w:rPr>
          <w:sz w:val="18"/>
        </w:rPr>
      </w:pPr>
      <w:r>
        <w:rPr>
          <w:w w:val="105"/>
          <w:sz w:val="18"/>
        </w:rPr>
        <w:t>Check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title,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legend,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tooltips,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axis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labels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readable.</w:t>
      </w:r>
    </w:p>
    <w:p w14:paraId="5C317CF0" w14:textId="77777777" w:rsidR="009C6103" w:rsidRDefault="007E2D06">
      <w:pPr>
        <w:pStyle w:val="ListParagraph"/>
        <w:numPr>
          <w:ilvl w:val="0"/>
          <w:numId w:val="3"/>
        </w:numPr>
        <w:tabs>
          <w:tab w:val="left" w:pos="349"/>
        </w:tabs>
        <w:ind w:left="349" w:hanging="116"/>
        <w:rPr>
          <w:sz w:val="18"/>
        </w:rPr>
      </w:pPr>
      <w:r>
        <w:rPr>
          <w:w w:val="105"/>
          <w:sz w:val="18"/>
        </w:rPr>
        <w:t>Take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screenshots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only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final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output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been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checked.</w:t>
      </w:r>
    </w:p>
    <w:p w14:paraId="7192F5AD" w14:textId="77777777" w:rsidR="009C6103" w:rsidRDefault="009C6103">
      <w:pPr>
        <w:pStyle w:val="BodyText"/>
        <w:spacing w:before="8"/>
        <w:ind w:left="0" w:firstLine="0"/>
      </w:pPr>
    </w:p>
    <w:p w14:paraId="2DE7DCAB" w14:textId="77777777" w:rsidR="009C6103" w:rsidRDefault="007E2D06">
      <w:pPr>
        <w:pStyle w:val="Heading2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t xml:space="preserve">Save and export your Tableau </w:t>
      </w:r>
      <w:r>
        <w:rPr>
          <w:color w:val="163A5E"/>
          <w:spacing w:val="-4"/>
        </w:rPr>
        <w:t>work</w:t>
      </w:r>
    </w:p>
    <w:p w14:paraId="33095879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78"/>
        <w:ind w:left="439" w:hanging="206"/>
        <w:rPr>
          <w:sz w:val="18"/>
        </w:rPr>
      </w:pPr>
      <w:r>
        <w:rPr>
          <w:w w:val="105"/>
          <w:sz w:val="18"/>
        </w:rPr>
        <w:t>Save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9"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</w:t>
      </w:r>
      <w:r>
        <w:rPr>
          <w:rFonts w:ascii="Times New Roman" w:hAnsi="Times New Roman"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Save</w:t>
      </w:r>
      <w:r>
        <w:rPr>
          <w:spacing w:val="-10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As.</w:t>
      </w:r>
    </w:p>
    <w:p w14:paraId="0893F752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before="171" w:line="302" w:lineRule="auto"/>
        <w:ind w:left="473" w:right="685" w:hanging="240"/>
        <w:rPr>
          <w:sz w:val="18"/>
        </w:rPr>
      </w:pPr>
      <w:r>
        <w:rPr>
          <w:w w:val="105"/>
          <w:sz w:val="18"/>
        </w:rPr>
        <w:t>For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portable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includes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local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data,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choose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Packaged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</w:t>
      </w:r>
      <w:proofErr w:type="gramStart"/>
      <w:r>
        <w:rPr>
          <w:w w:val="105"/>
          <w:sz w:val="18"/>
        </w:rPr>
        <w:t>`.</w:t>
      </w:r>
      <w:proofErr w:type="spellStart"/>
      <w:r>
        <w:rPr>
          <w:w w:val="105"/>
          <w:sz w:val="18"/>
        </w:rPr>
        <w:t>twbx</w:t>
      </w:r>
      <w:proofErr w:type="spellEnd"/>
      <w:proofErr w:type="gramEnd"/>
      <w:r>
        <w:rPr>
          <w:w w:val="105"/>
          <w:sz w:val="18"/>
        </w:rPr>
        <w:t>`)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option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 xml:space="preserve">is </w:t>
      </w:r>
      <w:r>
        <w:rPr>
          <w:spacing w:val="-2"/>
          <w:w w:val="105"/>
          <w:sz w:val="18"/>
        </w:rPr>
        <w:t>available.</w:t>
      </w:r>
    </w:p>
    <w:p w14:paraId="2F83C4B4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9"/>
        <w:ind w:left="439" w:hanging="206"/>
        <w:rPr>
          <w:sz w:val="18"/>
        </w:rPr>
      </w:pPr>
      <w:r>
        <w:rPr>
          <w:w w:val="105"/>
          <w:sz w:val="18"/>
        </w:rPr>
        <w:t>Save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screenshot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completed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`tableau_dashboard.png`.</w:t>
      </w:r>
    </w:p>
    <w:p w14:paraId="6D1E04E8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8"/>
          <w:tab w:val="left" w:pos="473"/>
        </w:tabs>
        <w:spacing w:line="302" w:lineRule="auto"/>
        <w:ind w:left="473" w:right="231" w:hanging="240"/>
        <w:rPr>
          <w:sz w:val="18"/>
        </w:rPr>
      </w:pPr>
      <w:r>
        <w:rPr>
          <w:w w:val="105"/>
          <w:sz w:val="18"/>
        </w:rPr>
        <w:t>Export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PDF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your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version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offers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suitable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export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option.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Review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PDF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 ensure labels are not clipped.</w:t>
      </w:r>
    </w:p>
    <w:p w14:paraId="33AF181E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8"/>
        <w:ind w:left="439" w:hanging="206"/>
        <w:rPr>
          <w:sz w:val="18"/>
        </w:rPr>
      </w:pPr>
      <w:r>
        <w:rPr>
          <w:w w:val="105"/>
          <w:sz w:val="18"/>
        </w:rPr>
        <w:t>Keep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source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CSV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final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alongside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workbook.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include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confidential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credentials.</w:t>
      </w:r>
    </w:p>
    <w:p w14:paraId="5F3CF6A9" w14:textId="77777777" w:rsidR="009C6103" w:rsidRDefault="009C6103">
      <w:pPr>
        <w:pStyle w:val="BodyText"/>
        <w:spacing w:before="9"/>
        <w:ind w:left="0" w:firstLine="0"/>
      </w:pPr>
    </w:p>
    <w:p w14:paraId="40CFA156" w14:textId="77777777" w:rsidR="009C6103" w:rsidRDefault="007E2D06">
      <w:pPr>
        <w:pStyle w:val="Heading2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t xml:space="preserve">Create a GitHub repository and upload the </w:t>
      </w:r>
      <w:r>
        <w:rPr>
          <w:color w:val="163A5E"/>
          <w:spacing w:val="-2"/>
        </w:rPr>
        <w:t>project</w:t>
      </w:r>
    </w:p>
    <w:p w14:paraId="786D4851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11"/>
          <w:w w:val="105"/>
          <w:sz w:val="18"/>
        </w:rPr>
        <w:t xml:space="preserve"> </w:t>
      </w:r>
      <w:hyperlink r:id="rId11">
        <w:r>
          <w:rPr>
            <w:w w:val="105"/>
            <w:sz w:val="18"/>
          </w:rPr>
          <w:t>https://github.com/</w:t>
        </w:r>
      </w:hyperlink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sign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up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sign</w:t>
      </w:r>
      <w:r>
        <w:rPr>
          <w:spacing w:val="-11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in.</w:t>
      </w:r>
    </w:p>
    <w:p w14:paraId="137C30BB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Click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plus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(+)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menu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choose</w:t>
      </w:r>
      <w:r>
        <w:rPr>
          <w:spacing w:val="-9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New</w:t>
      </w:r>
      <w:proofErr w:type="gramEnd"/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repository.</w:t>
      </w:r>
    </w:p>
    <w:p w14:paraId="1E663F97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sz w:val="18"/>
        </w:rPr>
        <w:t>Use</w:t>
      </w:r>
      <w:r>
        <w:rPr>
          <w:spacing w:val="35"/>
          <w:sz w:val="18"/>
        </w:rPr>
        <w:t xml:space="preserve"> </w:t>
      </w:r>
      <w:r>
        <w:rPr>
          <w:sz w:val="18"/>
        </w:rPr>
        <w:t>the</w:t>
      </w:r>
      <w:r>
        <w:rPr>
          <w:spacing w:val="35"/>
          <w:sz w:val="18"/>
        </w:rPr>
        <w:t xml:space="preserve"> </w:t>
      </w:r>
      <w:r>
        <w:rPr>
          <w:sz w:val="18"/>
        </w:rPr>
        <w:t>repository</w:t>
      </w:r>
      <w:r>
        <w:rPr>
          <w:spacing w:val="35"/>
          <w:sz w:val="18"/>
        </w:rPr>
        <w:t xml:space="preserve"> </w:t>
      </w:r>
      <w:r>
        <w:rPr>
          <w:sz w:val="18"/>
        </w:rPr>
        <w:t>name</w:t>
      </w:r>
      <w:r>
        <w:rPr>
          <w:spacing w:val="35"/>
          <w:sz w:val="18"/>
        </w:rPr>
        <w:t xml:space="preserve"> </w:t>
      </w:r>
      <w:r>
        <w:rPr>
          <w:sz w:val="18"/>
        </w:rPr>
        <w:t>`tableau-literacy-rate-visualization-</w:t>
      </w:r>
      <w:proofErr w:type="spellStart"/>
      <w:r>
        <w:rPr>
          <w:spacing w:val="-2"/>
          <w:sz w:val="18"/>
        </w:rPr>
        <w:t>india</w:t>
      </w:r>
      <w:proofErr w:type="spellEnd"/>
      <w:r>
        <w:rPr>
          <w:spacing w:val="-2"/>
          <w:sz w:val="18"/>
        </w:rPr>
        <w:t>`.</w:t>
      </w:r>
    </w:p>
    <w:p w14:paraId="53A24C89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333" w:hanging="240"/>
        <w:rPr>
          <w:sz w:val="18"/>
        </w:rPr>
      </w:pPr>
      <w:r>
        <w:rPr>
          <w:w w:val="105"/>
          <w:sz w:val="18"/>
        </w:rPr>
        <w:t>Enter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description: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“Geographic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visualization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Census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2011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literacy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rates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Indian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states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union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territories using Tableau.”</w:t>
      </w:r>
    </w:p>
    <w:p w14:paraId="145F04F4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19"/>
        <w:ind w:left="439" w:hanging="206"/>
        <w:rPr>
          <w:sz w:val="18"/>
        </w:rPr>
      </w:pPr>
      <w:r>
        <w:rPr>
          <w:w w:val="105"/>
          <w:sz w:val="18"/>
        </w:rPr>
        <w:t>Choose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Public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only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you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want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publicly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visible.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README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create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repository.</w:t>
      </w:r>
    </w:p>
    <w:p w14:paraId="1C4DCEAC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60"/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repository,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select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9"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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Upload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files,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upload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files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you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actually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created.</w:t>
      </w:r>
    </w:p>
    <w:p w14:paraId="6FFE61A4" w14:textId="77777777" w:rsidR="009C6103" w:rsidRDefault="007E2D06">
      <w:pPr>
        <w:pStyle w:val="Heading3"/>
        <w:spacing w:before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408640" behindDoc="1" locked="0" layoutInCell="1" allowOverlap="1" wp14:anchorId="7ED30C5A" wp14:editId="64F0DB6F">
                <wp:simplePos x="0" y="0"/>
                <wp:positionH relativeFrom="page">
                  <wp:posOffset>685800</wp:posOffset>
                </wp:positionH>
                <wp:positionV relativeFrom="paragraph">
                  <wp:posOffset>333375</wp:posOffset>
                </wp:positionV>
                <wp:extent cx="6183630" cy="568960"/>
                <wp:effectExtent l="0" t="0" r="7620" b="254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3630" cy="56896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0DF618C9" w14:textId="77777777" w:rsidR="009C6103" w:rsidRDefault="007E2D06">
                            <w:pPr>
                              <w:spacing w:before="188"/>
                              <w:ind w:left="16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tableau-literacy-rate-visualization-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india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35217CB6" w14:textId="77777777" w:rsidR="009C6103" w:rsidRDefault="007E2D06">
                            <w:pPr>
                              <w:spacing w:before="19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README.md</w:t>
                            </w:r>
                          </w:p>
                          <w:p w14:paraId="60BA139A" w14:textId="77777777" w:rsidR="009C6103" w:rsidRDefault="007E2D06">
                            <w:pPr>
                              <w:spacing w:before="19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data/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30C5A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54pt;margin-top:26.25pt;width:486.9pt;height:44.8pt;z-index:-15907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" fillcolor="#f2f4f6" stroked="f">
                <v:textbox inset="0,0,0,0">
                  <w:txbxContent>
                    <w:p w14:paraId="0DF618C9" w14:textId="77777777" w:rsidR="009C6103" w:rsidRDefault="007E2D06">
                      <w:pPr>
                        <w:spacing w:before="188"/>
                        <w:ind w:left="16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tableau-literacy-rate-visualization-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india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35217CB6" w14:textId="77777777" w:rsidR="009C6103" w:rsidRDefault="007E2D06">
                      <w:pPr>
                        <w:spacing w:before="19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README.md</w:t>
                      </w:r>
                    </w:p>
                    <w:p w14:paraId="60BA139A" w14:textId="77777777" w:rsidR="009C6103" w:rsidRDefault="007E2D06">
                      <w:pPr>
                        <w:spacing w:before="19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data/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5689"/>
        </w:rPr>
        <w:t xml:space="preserve">Suggested repository </w:t>
      </w:r>
      <w:r>
        <w:rPr>
          <w:color w:val="235689"/>
          <w:spacing w:val="-2"/>
        </w:rPr>
        <w:t>layout</w:t>
      </w:r>
    </w:p>
    <w:p w14:paraId="0CF4C386" w14:textId="77777777" w:rsidR="009C6103" w:rsidRDefault="009C6103">
      <w:pPr>
        <w:pStyle w:val="Heading3"/>
        <w:sectPr w:rsidR="009C6103">
          <w:pgSz w:w="11910" w:h="16840"/>
          <w:pgMar w:top="940" w:right="850" w:bottom="680" w:left="850" w:header="0" w:footer="455" w:gutter="0"/>
          <w:cols w:space="720"/>
        </w:sectPr>
      </w:pPr>
    </w:p>
    <w:p w14:paraId="24FD915F" w14:textId="77777777" w:rsidR="009C6103" w:rsidRDefault="007E2D06">
      <w:pPr>
        <w:ind w:left="23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74E5DC1" wp14:editId="546F8763">
                <wp:extent cx="6183630" cy="14224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3630" cy="14224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4FDB82C5" w14:textId="77777777" w:rsidR="009C6103" w:rsidRDefault="009C6103">
                            <w:pPr>
                              <w:pStyle w:val="BodyText"/>
                              <w:spacing w:before="0"/>
                              <w:ind w:left="0" w:firstLine="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 w14:paraId="3334AD7D" w14:textId="77777777" w:rsidR="009C6103" w:rsidRDefault="009C6103">
                            <w:pPr>
                              <w:pStyle w:val="BodyText"/>
                              <w:spacing w:before="9"/>
                              <w:ind w:left="0" w:firstLine="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 w14:paraId="06F059CC" w14:textId="77777777" w:rsidR="009C6103" w:rsidRDefault="007E2D0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2"/>
                              </w:tabs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india_literacy_2011.csv</w:t>
                            </w:r>
                          </w:p>
                          <w:p w14:paraId="4DB1A23A" w14:textId="77777777" w:rsidR="009C6103" w:rsidRDefault="007E2D06">
                            <w:pPr>
                              <w:spacing w:before="19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screenshots/</w:t>
                            </w:r>
                          </w:p>
                          <w:p w14:paraId="32A970F9" w14:textId="77777777" w:rsidR="009C6103" w:rsidRDefault="007E2D0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2"/>
                              </w:tabs>
                              <w:spacing w:before="19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tableau_dashboard.png</w:t>
                            </w:r>
                          </w:p>
                          <w:p w14:paraId="295FDB7F" w14:textId="77777777" w:rsidR="009C6103" w:rsidRDefault="007E2D06">
                            <w:pPr>
                              <w:spacing w:before="19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workbook/</w:t>
                            </w:r>
                          </w:p>
                          <w:p w14:paraId="5D746536" w14:textId="77777777" w:rsidR="009C6103" w:rsidRDefault="007E2D0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2"/>
                              </w:tabs>
                              <w:spacing w:before="19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tableau_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project.twbx</w:t>
                            </w:r>
                            <w:proofErr w:type="spellEnd"/>
                            <w:proofErr w:type="gramEnd"/>
                          </w:p>
                          <w:p w14:paraId="555BACCC" w14:textId="77777777" w:rsidR="009C6103" w:rsidRDefault="007E2D06">
                            <w:pPr>
                              <w:spacing w:before="18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report/</w:t>
                            </w:r>
                          </w:p>
                          <w:p w14:paraId="3900E254" w14:textId="77777777" w:rsidR="009C6103" w:rsidRDefault="007E2D06">
                            <w:pPr>
                              <w:spacing w:before="19"/>
                              <w:ind w:left="16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project_report.pdf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E5DC1" id="Textbox 10" o:spid="_x0000_s1027" type="#_x0000_t202" style="width:486.9pt;height:1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" fillcolor="#f2f4f6" stroked="f">
                <v:textbox inset="0,0,0,0">
                  <w:txbxContent>
                    <w:p w14:paraId="4FDB82C5" w14:textId="77777777" w:rsidR="009C6103" w:rsidRDefault="009C6103">
                      <w:pPr>
                        <w:pStyle w:val="BodyText"/>
                        <w:spacing w:before="0"/>
                        <w:ind w:left="0" w:firstLine="0"/>
                        <w:rPr>
                          <w:b/>
                          <w:color w:val="000000"/>
                          <w:sz w:val="17"/>
                        </w:rPr>
                      </w:pPr>
                    </w:p>
                    <w:p w14:paraId="3334AD7D" w14:textId="77777777" w:rsidR="009C6103" w:rsidRDefault="009C6103">
                      <w:pPr>
                        <w:pStyle w:val="BodyText"/>
                        <w:spacing w:before="9"/>
                        <w:ind w:left="0" w:firstLine="0"/>
                        <w:rPr>
                          <w:b/>
                          <w:color w:val="000000"/>
                          <w:sz w:val="17"/>
                        </w:rPr>
                      </w:pPr>
                    </w:p>
                    <w:p w14:paraId="06F059CC" w14:textId="77777777" w:rsidR="009C6103" w:rsidRDefault="007E2D0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32"/>
                        </w:tabs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india_literacy_2011.csv</w:t>
                      </w:r>
                    </w:p>
                    <w:p w14:paraId="4DB1A23A" w14:textId="77777777" w:rsidR="009C6103" w:rsidRDefault="007E2D06">
                      <w:pPr>
                        <w:spacing w:before="19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screenshots/</w:t>
                      </w:r>
                    </w:p>
                    <w:p w14:paraId="32A970F9" w14:textId="77777777" w:rsidR="009C6103" w:rsidRDefault="007E2D0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32"/>
                        </w:tabs>
                        <w:spacing w:before="19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tableau_dashboard.png</w:t>
                      </w:r>
                    </w:p>
                    <w:p w14:paraId="295FDB7F" w14:textId="77777777" w:rsidR="009C6103" w:rsidRDefault="007E2D06">
                      <w:pPr>
                        <w:spacing w:before="19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workbook/</w:t>
                      </w:r>
                    </w:p>
                    <w:p w14:paraId="5D746536" w14:textId="77777777" w:rsidR="009C6103" w:rsidRDefault="007E2D0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32"/>
                        </w:tabs>
                        <w:spacing w:before="19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tableau_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project.twbx</w:t>
                      </w:r>
                      <w:proofErr w:type="spellEnd"/>
                      <w:proofErr w:type="gramEnd"/>
                    </w:p>
                    <w:p w14:paraId="555BACCC" w14:textId="77777777" w:rsidR="009C6103" w:rsidRDefault="007E2D06">
                      <w:pPr>
                        <w:spacing w:before="18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report/</w:t>
                      </w:r>
                    </w:p>
                    <w:p w14:paraId="3900E254" w14:textId="77777777" w:rsidR="009C6103" w:rsidRDefault="007E2D06">
                      <w:pPr>
                        <w:spacing w:before="19"/>
                        <w:ind w:left="16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project_report.pdf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BEAB00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"/>
        <w:ind w:left="439" w:hanging="206"/>
        <w:rPr>
          <w:sz w:val="18"/>
        </w:rPr>
      </w:pPr>
      <w:r>
        <w:rPr>
          <w:w w:val="105"/>
          <w:sz w:val="18"/>
        </w:rPr>
        <w:t>Write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commit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message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“Add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literacy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visualization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project”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click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Commit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changes.</w:t>
      </w:r>
    </w:p>
    <w:p w14:paraId="63B2EF65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  <w:tab w:val="left" w:pos="473"/>
        </w:tabs>
        <w:spacing w:line="302" w:lineRule="auto"/>
        <w:ind w:left="473" w:right="395" w:hanging="240"/>
        <w:rPr>
          <w:sz w:val="18"/>
        </w:rPr>
      </w:pPr>
      <w:r>
        <w:rPr>
          <w:w w:val="105"/>
          <w:sz w:val="18"/>
        </w:rPr>
        <w:t>Open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repository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page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copy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URL.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URL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your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only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repository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 xml:space="preserve">been </w:t>
      </w:r>
      <w:r>
        <w:rPr>
          <w:spacing w:val="-2"/>
          <w:w w:val="105"/>
          <w:sz w:val="18"/>
        </w:rPr>
        <w:t>created.</w:t>
      </w:r>
    </w:p>
    <w:p w14:paraId="6296F212" w14:textId="77777777" w:rsidR="009C6103" w:rsidRDefault="007E2D06">
      <w:pPr>
        <w:spacing w:before="113" w:line="307" w:lineRule="auto"/>
        <w:ind w:left="233" w:right="170"/>
        <w:rPr>
          <w:sz w:val="19"/>
        </w:rPr>
      </w:pPr>
      <w:r>
        <w:rPr>
          <w:sz w:val="19"/>
        </w:rPr>
        <w:t>Do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claim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GitHub</w:t>
      </w:r>
      <w:r>
        <w:rPr>
          <w:spacing w:val="-2"/>
          <w:sz w:val="19"/>
        </w:rPr>
        <w:t xml:space="preserve"> </w:t>
      </w:r>
      <w:r>
        <w:rPr>
          <w:sz w:val="19"/>
        </w:rPr>
        <w:t>repository</w:t>
      </w:r>
      <w:r>
        <w:rPr>
          <w:spacing w:val="-2"/>
          <w:sz w:val="19"/>
        </w:rPr>
        <w:t xml:space="preserve"> </w:t>
      </w:r>
      <w:r>
        <w:rPr>
          <w:sz w:val="19"/>
        </w:rPr>
        <w:t>has</w:t>
      </w:r>
      <w:r>
        <w:rPr>
          <w:spacing w:val="-2"/>
          <w:sz w:val="19"/>
        </w:rPr>
        <w:t xml:space="preserve"> </w:t>
      </w:r>
      <w:r>
        <w:rPr>
          <w:sz w:val="19"/>
        </w:rPr>
        <w:t>been</w:t>
      </w:r>
      <w:r>
        <w:rPr>
          <w:spacing w:val="-2"/>
          <w:sz w:val="19"/>
        </w:rPr>
        <w:t xml:space="preserve"> </w:t>
      </w:r>
      <w:r>
        <w:rPr>
          <w:sz w:val="19"/>
        </w:rPr>
        <w:t>created</w:t>
      </w:r>
      <w:r>
        <w:rPr>
          <w:spacing w:val="-2"/>
          <w:sz w:val="19"/>
        </w:rPr>
        <w:t xml:space="preserve"> </w:t>
      </w:r>
      <w:r>
        <w:rPr>
          <w:sz w:val="19"/>
        </w:rPr>
        <w:t>until</w:t>
      </w:r>
      <w:r>
        <w:rPr>
          <w:spacing w:val="-2"/>
          <w:sz w:val="19"/>
        </w:rPr>
        <w:t xml:space="preserve"> </w:t>
      </w:r>
      <w:r>
        <w:rPr>
          <w:sz w:val="19"/>
        </w:rPr>
        <w:t>you</w:t>
      </w:r>
      <w:r>
        <w:rPr>
          <w:spacing w:val="-2"/>
          <w:sz w:val="19"/>
        </w:rPr>
        <w:t xml:space="preserve"> </w:t>
      </w:r>
      <w:r>
        <w:rPr>
          <w:sz w:val="19"/>
        </w:rPr>
        <w:t>have</w:t>
      </w:r>
      <w:r>
        <w:rPr>
          <w:spacing w:val="-2"/>
          <w:sz w:val="19"/>
        </w:rPr>
        <w:t xml:space="preserve"> </w:t>
      </w:r>
      <w:r>
        <w:rPr>
          <w:sz w:val="19"/>
        </w:rPr>
        <w:t>actually</w:t>
      </w:r>
      <w:r>
        <w:rPr>
          <w:spacing w:val="-2"/>
          <w:sz w:val="19"/>
        </w:rPr>
        <w:t xml:space="preserve"> </w:t>
      </w:r>
      <w:r>
        <w:rPr>
          <w:sz w:val="19"/>
        </w:rPr>
        <w:t>uploaded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files.</w:t>
      </w:r>
      <w:r>
        <w:rPr>
          <w:spacing w:val="-2"/>
          <w:sz w:val="19"/>
        </w:rPr>
        <w:t xml:space="preserve"> </w:t>
      </w:r>
      <w:r>
        <w:rPr>
          <w:sz w:val="19"/>
        </w:rPr>
        <w:t>Replace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example file names with your real file names.</w:t>
      </w:r>
    </w:p>
    <w:p w14:paraId="53D18A75" w14:textId="12742D93" w:rsidR="009C6103" w:rsidRDefault="007E2D06">
      <w:pPr>
        <w:pStyle w:val="Heading2"/>
        <w:numPr>
          <w:ilvl w:val="0"/>
          <w:numId w:val="4"/>
        </w:numPr>
        <w:tabs>
          <w:tab w:val="left" w:pos="766"/>
        </w:tabs>
        <w:spacing w:before="169"/>
        <w:ind w:left="766" w:hanging="533"/>
      </w:pPr>
      <w:r>
        <w:rPr>
          <w:color w:val="163A5E"/>
        </w:rPr>
        <w:t xml:space="preserve">Publish an interactive </w:t>
      </w:r>
      <w:r>
        <w:rPr>
          <w:color w:val="163A5E"/>
          <w:spacing w:val="-2"/>
        </w:rPr>
        <w:t>dashboard</w:t>
      </w:r>
    </w:p>
    <w:p w14:paraId="28B99641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spacing w:before="189"/>
        <w:ind w:left="439" w:hanging="206"/>
        <w:rPr>
          <w:sz w:val="18"/>
        </w:rPr>
      </w:pPr>
      <w:r>
        <w:rPr>
          <w:w w:val="105"/>
          <w:sz w:val="18"/>
        </w:rPr>
        <w:t>If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you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want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others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interact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online,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Public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9"/>
          <w:w w:val="105"/>
          <w:sz w:val="18"/>
        </w:rPr>
        <w:t xml:space="preserve"> </w:t>
      </w:r>
      <w:hyperlink r:id="rId12">
        <w:r>
          <w:rPr>
            <w:spacing w:val="-2"/>
            <w:w w:val="105"/>
            <w:sz w:val="18"/>
          </w:rPr>
          <w:t>https://public.tableau.com/</w:t>
        </w:r>
      </w:hyperlink>
      <w:r>
        <w:rPr>
          <w:spacing w:val="-2"/>
          <w:w w:val="105"/>
          <w:sz w:val="18"/>
        </w:rPr>
        <w:t>.</w:t>
      </w:r>
    </w:p>
    <w:p w14:paraId="72C5F6BB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Sign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publish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available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Tableau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Public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publishing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option.</w:t>
      </w:r>
    </w:p>
    <w:p w14:paraId="2F9749D6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Open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published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copy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public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URL.</w:t>
      </w:r>
    </w:p>
    <w:p w14:paraId="59F871C7" w14:textId="77777777" w:rsidR="009C6103" w:rsidRDefault="007E2D06">
      <w:pPr>
        <w:pStyle w:val="ListParagraph"/>
        <w:numPr>
          <w:ilvl w:val="1"/>
          <w:numId w:val="4"/>
        </w:numPr>
        <w:tabs>
          <w:tab w:val="left" w:pos="439"/>
        </w:tabs>
        <w:ind w:left="439" w:hanging="206"/>
        <w:rPr>
          <w:sz w:val="18"/>
        </w:rPr>
      </w:pPr>
      <w:r>
        <w:rPr>
          <w:w w:val="105"/>
          <w:sz w:val="18"/>
        </w:rPr>
        <w:t>Add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URL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GitHub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README.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Confirm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published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workbook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contains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private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data.</w:t>
      </w:r>
    </w:p>
    <w:p w14:paraId="2B31D3BC" w14:textId="77777777" w:rsidR="009C6103" w:rsidRDefault="007E2D06">
      <w:pPr>
        <w:spacing w:before="168"/>
        <w:ind w:left="233"/>
        <w:rPr>
          <w:sz w:val="19"/>
        </w:rPr>
      </w:pPr>
      <w:r>
        <w:rPr>
          <w:sz w:val="19"/>
        </w:rPr>
        <w:t xml:space="preserve">GitHub stores project files; Tableau Public hosts an interactive visualization. They serve different </w:t>
      </w:r>
      <w:r>
        <w:rPr>
          <w:spacing w:val="-2"/>
          <w:sz w:val="19"/>
        </w:rPr>
        <w:t>purposes.</w:t>
      </w:r>
    </w:p>
    <w:p w14:paraId="3194911D" w14:textId="77777777" w:rsidR="009C6103" w:rsidRDefault="009C6103">
      <w:pPr>
        <w:pStyle w:val="BodyText"/>
        <w:spacing w:before="11"/>
        <w:ind w:left="0" w:firstLine="0"/>
        <w:rPr>
          <w:sz w:val="19"/>
        </w:rPr>
      </w:pPr>
    </w:p>
    <w:p w14:paraId="2B8FD9C2" w14:textId="77777777" w:rsidR="009C6103" w:rsidRDefault="007E2D06">
      <w:pPr>
        <w:pStyle w:val="Heading2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t xml:space="preserve">Final submission </w:t>
      </w:r>
      <w:r>
        <w:rPr>
          <w:color w:val="163A5E"/>
          <w:spacing w:val="-2"/>
        </w:rPr>
        <w:t>checklist</w:t>
      </w:r>
    </w:p>
    <w:p w14:paraId="48A1A13F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spacing w:before="189"/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CSV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dataset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contains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the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expected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fields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35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rows.</w:t>
      </w:r>
    </w:p>
    <w:p w14:paraId="7BB3C972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sz w:val="20"/>
          <w:szCs w:val="20"/>
        </w:rPr>
        <w:t>Tableau</w:t>
      </w:r>
      <w:r w:rsidRPr="00BC35C4">
        <w:rPr>
          <w:spacing w:val="19"/>
          <w:sz w:val="20"/>
          <w:szCs w:val="20"/>
        </w:rPr>
        <w:t xml:space="preserve"> </w:t>
      </w:r>
      <w:r w:rsidRPr="00BC35C4">
        <w:rPr>
          <w:sz w:val="20"/>
          <w:szCs w:val="20"/>
        </w:rPr>
        <w:t>data-source</w:t>
      </w:r>
      <w:r w:rsidRPr="00BC35C4">
        <w:rPr>
          <w:spacing w:val="19"/>
          <w:sz w:val="20"/>
          <w:szCs w:val="20"/>
        </w:rPr>
        <w:t xml:space="preserve"> </w:t>
      </w:r>
      <w:r w:rsidRPr="00BC35C4">
        <w:rPr>
          <w:sz w:val="20"/>
          <w:szCs w:val="20"/>
        </w:rPr>
        <w:t>view</w:t>
      </w:r>
      <w:r w:rsidRPr="00BC35C4">
        <w:rPr>
          <w:spacing w:val="20"/>
          <w:sz w:val="20"/>
          <w:szCs w:val="20"/>
        </w:rPr>
        <w:t xml:space="preserve"> </w:t>
      </w:r>
      <w:r w:rsidRPr="00BC35C4">
        <w:rPr>
          <w:sz w:val="20"/>
          <w:szCs w:val="20"/>
        </w:rPr>
        <w:t>opens</w:t>
      </w:r>
      <w:r w:rsidRPr="00BC35C4">
        <w:rPr>
          <w:spacing w:val="19"/>
          <w:sz w:val="20"/>
          <w:szCs w:val="20"/>
        </w:rPr>
        <w:t xml:space="preserve"> </w:t>
      </w:r>
      <w:r w:rsidRPr="00BC35C4">
        <w:rPr>
          <w:spacing w:val="-2"/>
          <w:sz w:val="20"/>
          <w:szCs w:val="20"/>
        </w:rPr>
        <w:t>correctly.</w:t>
      </w:r>
    </w:p>
    <w:p w14:paraId="3B441945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Map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bar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chart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worksheets</w:t>
      </w:r>
      <w:r w:rsidRPr="00BC35C4">
        <w:rPr>
          <w:spacing w:val="-9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are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saved.</w:t>
      </w:r>
    </w:p>
    <w:p w14:paraId="3E8A3379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Dashboard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includes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both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map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bar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chart.</w:t>
      </w:r>
    </w:p>
    <w:p w14:paraId="56E586C4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spacing w:before="174"/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Unknown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locations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are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resolved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or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documented.</w:t>
      </w:r>
    </w:p>
    <w:p w14:paraId="3E6FF6ED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Workbook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saved</w:t>
      </w:r>
      <w:r w:rsidRPr="00BC35C4">
        <w:rPr>
          <w:spacing w:val="-10"/>
          <w:w w:val="105"/>
          <w:sz w:val="20"/>
          <w:szCs w:val="20"/>
        </w:rPr>
        <w:t xml:space="preserve"> </w:t>
      </w:r>
      <w:proofErr w:type="gramStart"/>
      <w:r w:rsidRPr="00BC35C4">
        <w:rPr>
          <w:w w:val="105"/>
          <w:sz w:val="20"/>
          <w:szCs w:val="20"/>
        </w:rPr>
        <w:t>as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.</w:t>
      </w:r>
      <w:proofErr w:type="spellStart"/>
      <w:r w:rsidRPr="00BC35C4">
        <w:rPr>
          <w:w w:val="105"/>
          <w:sz w:val="20"/>
          <w:szCs w:val="20"/>
        </w:rPr>
        <w:t>twbx</w:t>
      </w:r>
      <w:proofErr w:type="spellEnd"/>
      <w:proofErr w:type="gramEnd"/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when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portability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required.</w:t>
      </w:r>
    </w:p>
    <w:p w14:paraId="6860C740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Dashboard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screenshot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final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project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report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are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included.</w:t>
      </w:r>
    </w:p>
    <w:p w14:paraId="63C8C454" w14:textId="77777777" w:rsidR="009C6103" w:rsidRPr="00BC35C4" w:rsidRDefault="007E2D06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GitHub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repository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URL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is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real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accessible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to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the</w:t>
      </w:r>
      <w:r w:rsidRPr="00BC35C4">
        <w:rPr>
          <w:spacing w:val="-11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intended</w:t>
      </w:r>
      <w:r w:rsidRPr="00BC35C4">
        <w:rPr>
          <w:spacing w:val="-10"/>
          <w:w w:val="105"/>
          <w:sz w:val="20"/>
          <w:szCs w:val="20"/>
        </w:rPr>
        <w:t xml:space="preserve"> </w:t>
      </w:r>
      <w:r w:rsidRPr="00BC35C4">
        <w:rPr>
          <w:spacing w:val="-2"/>
          <w:w w:val="105"/>
          <w:sz w:val="20"/>
          <w:szCs w:val="20"/>
        </w:rPr>
        <w:t>reviewer.</w:t>
      </w:r>
    </w:p>
    <w:p w14:paraId="32C7FA0A" w14:textId="51D3FC24" w:rsidR="009C6103" w:rsidRPr="00BC35C4" w:rsidRDefault="007E2D06" w:rsidP="00BC35C4">
      <w:pPr>
        <w:pStyle w:val="ListParagraph"/>
        <w:numPr>
          <w:ilvl w:val="0"/>
          <w:numId w:val="1"/>
        </w:numPr>
        <w:tabs>
          <w:tab w:val="left" w:pos="349"/>
        </w:tabs>
        <w:ind w:left="349" w:hanging="116"/>
        <w:rPr>
          <w:sz w:val="20"/>
          <w:szCs w:val="20"/>
        </w:rPr>
      </w:pPr>
      <w:r w:rsidRPr="00BC35C4">
        <w:rPr>
          <w:w w:val="105"/>
          <w:sz w:val="20"/>
          <w:szCs w:val="20"/>
        </w:rPr>
        <w:t>All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claims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and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screenshots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correctly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identify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Tableau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rather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than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w w:val="105"/>
          <w:sz w:val="20"/>
          <w:szCs w:val="20"/>
        </w:rPr>
        <w:t>Power</w:t>
      </w:r>
      <w:r w:rsidRPr="00BC35C4">
        <w:rPr>
          <w:spacing w:val="-12"/>
          <w:w w:val="105"/>
          <w:sz w:val="20"/>
          <w:szCs w:val="20"/>
        </w:rPr>
        <w:t xml:space="preserve"> </w:t>
      </w:r>
      <w:r w:rsidRPr="00BC35C4">
        <w:rPr>
          <w:spacing w:val="-5"/>
          <w:w w:val="105"/>
          <w:sz w:val="20"/>
          <w:szCs w:val="20"/>
        </w:rPr>
        <w:t>BI.</w:t>
      </w:r>
    </w:p>
    <w:sectPr w:rsidR="009C6103" w:rsidRPr="00BC35C4">
      <w:pgSz w:w="11910" w:h="16840"/>
      <w:pgMar w:top="840" w:right="850" w:bottom="680" w:left="850" w:header="0" w:footer="4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0213" w14:textId="77777777" w:rsidR="007E2D06" w:rsidRDefault="007E2D06">
      <w:r>
        <w:separator/>
      </w:r>
    </w:p>
  </w:endnote>
  <w:endnote w:type="continuationSeparator" w:id="0">
    <w:p w14:paraId="387BA39C" w14:textId="77777777" w:rsidR="007E2D06" w:rsidRDefault="007E2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379D" w14:textId="1D1D553C" w:rsidR="009C6103" w:rsidRDefault="007E2D06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A1F7BFB" wp14:editId="095B94C0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4DDE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F9358" id="Graphic 1" o:spid="_x0000_s1026" style="position:absolute;margin-left:48.2pt;margin-top:803.6pt;width:498.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" path="m,l6335999,e" filled="f" strokecolor="#d4dde6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308FB6C5" wp14:editId="146373D1">
              <wp:simplePos x="0" y="0"/>
              <wp:positionH relativeFrom="page">
                <wp:posOffset>6613329</wp:posOffset>
              </wp:positionH>
              <wp:positionV relativeFrom="page">
                <wp:posOffset>10263324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A5EC4" w14:textId="77777777" w:rsidR="009C6103" w:rsidRDefault="007E2D0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607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52607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607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2607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2607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2607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FB6C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20.75pt;margin-top:808.15pt;width:36.4pt;height:10.9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" filled="f" stroked="f">
              <v:textbox inset="0,0,0,0">
                <w:txbxContent>
                  <w:p w14:paraId="4E4A5EC4" w14:textId="77777777" w:rsidR="009C6103" w:rsidRDefault="007E2D0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6070"/>
                        <w:sz w:val="16"/>
                      </w:rPr>
                      <w:t xml:space="preserve">Page </w:t>
                    </w:r>
                    <w:r>
                      <w:rPr>
                        <w:color w:val="52607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2607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2607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2607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2607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DB05" w14:textId="77777777" w:rsidR="007E2D06" w:rsidRDefault="007E2D06">
      <w:r>
        <w:separator/>
      </w:r>
    </w:p>
  </w:footnote>
  <w:footnote w:type="continuationSeparator" w:id="0">
    <w:p w14:paraId="1B11CB29" w14:textId="77777777" w:rsidR="007E2D06" w:rsidRDefault="007E2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D23"/>
    <w:multiLevelType w:val="hybridMultilevel"/>
    <w:tmpl w:val="E358386A"/>
    <w:lvl w:ilvl="0" w:tplc="A2B0D1D0">
      <w:start w:val="1"/>
      <w:numFmt w:val="decimal"/>
      <w:lvlText w:val="%1."/>
      <w:lvlJc w:val="left"/>
      <w:pPr>
        <w:ind w:left="589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D778B2A4">
      <w:start w:val="1"/>
      <w:numFmt w:val="decimal"/>
      <w:lvlText w:val="%2."/>
      <w:lvlJc w:val="left"/>
      <w:pPr>
        <w:ind w:left="440" w:hanging="20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CD166B60">
      <w:numFmt w:val="bullet"/>
      <w:lvlText w:val="•"/>
      <w:lvlJc w:val="left"/>
      <w:pPr>
        <w:ind w:left="1649" w:hanging="207"/>
      </w:pPr>
      <w:rPr>
        <w:rFonts w:hint="default"/>
        <w:lang w:val="en-US" w:eastAsia="en-US" w:bidi="ar-SA"/>
      </w:rPr>
    </w:lvl>
    <w:lvl w:ilvl="3" w:tplc="DB700088">
      <w:numFmt w:val="bullet"/>
      <w:lvlText w:val="•"/>
      <w:lvlJc w:val="left"/>
      <w:pPr>
        <w:ind w:left="2719" w:hanging="207"/>
      </w:pPr>
      <w:rPr>
        <w:rFonts w:hint="default"/>
        <w:lang w:val="en-US" w:eastAsia="en-US" w:bidi="ar-SA"/>
      </w:rPr>
    </w:lvl>
    <w:lvl w:ilvl="4" w:tplc="C83C5E32">
      <w:numFmt w:val="bullet"/>
      <w:lvlText w:val="•"/>
      <w:lvlJc w:val="left"/>
      <w:pPr>
        <w:ind w:left="3788" w:hanging="207"/>
      </w:pPr>
      <w:rPr>
        <w:rFonts w:hint="default"/>
        <w:lang w:val="en-US" w:eastAsia="en-US" w:bidi="ar-SA"/>
      </w:rPr>
    </w:lvl>
    <w:lvl w:ilvl="5" w:tplc="0C0CAD08">
      <w:numFmt w:val="bullet"/>
      <w:lvlText w:val="•"/>
      <w:lvlJc w:val="left"/>
      <w:pPr>
        <w:ind w:left="4858" w:hanging="207"/>
      </w:pPr>
      <w:rPr>
        <w:rFonts w:hint="default"/>
        <w:lang w:val="en-US" w:eastAsia="en-US" w:bidi="ar-SA"/>
      </w:rPr>
    </w:lvl>
    <w:lvl w:ilvl="6" w:tplc="B928B43E">
      <w:numFmt w:val="bullet"/>
      <w:lvlText w:val="•"/>
      <w:lvlJc w:val="left"/>
      <w:pPr>
        <w:ind w:left="5927" w:hanging="207"/>
      </w:pPr>
      <w:rPr>
        <w:rFonts w:hint="default"/>
        <w:lang w:val="en-US" w:eastAsia="en-US" w:bidi="ar-SA"/>
      </w:rPr>
    </w:lvl>
    <w:lvl w:ilvl="7" w:tplc="46CEE4AA">
      <w:numFmt w:val="bullet"/>
      <w:lvlText w:val="•"/>
      <w:lvlJc w:val="left"/>
      <w:pPr>
        <w:ind w:left="6997" w:hanging="207"/>
      </w:pPr>
      <w:rPr>
        <w:rFonts w:hint="default"/>
        <w:lang w:val="en-US" w:eastAsia="en-US" w:bidi="ar-SA"/>
      </w:rPr>
    </w:lvl>
    <w:lvl w:ilvl="8" w:tplc="D6CE2AE4">
      <w:numFmt w:val="bullet"/>
      <w:lvlText w:val="•"/>
      <w:lvlJc w:val="left"/>
      <w:pPr>
        <w:ind w:left="8066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0D46E6F"/>
    <w:multiLevelType w:val="hybridMultilevel"/>
    <w:tmpl w:val="EE641F42"/>
    <w:lvl w:ilvl="0" w:tplc="6D225008">
      <w:numFmt w:val="bullet"/>
      <w:lvlText w:val="■"/>
      <w:lvlJc w:val="left"/>
      <w:pPr>
        <w:ind w:left="432" w:hanging="27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93140DC2">
      <w:numFmt w:val="bullet"/>
      <w:lvlText w:val="•"/>
      <w:lvlJc w:val="left"/>
      <w:pPr>
        <w:ind w:left="1369" w:hanging="273"/>
      </w:pPr>
      <w:rPr>
        <w:rFonts w:hint="default"/>
        <w:lang w:val="en-US" w:eastAsia="en-US" w:bidi="ar-SA"/>
      </w:rPr>
    </w:lvl>
    <w:lvl w:ilvl="2" w:tplc="0E4A9176">
      <w:numFmt w:val="bullet"/>
      <w:lvlText w:val="•"/>
      <w:lvlJc w:val="left"/>
      <w:pPr>
        <w:ind w:left="2299" w:hanging="273"/>
      </w:pPr>
      <w:rPr>
        <w:rFonts w:hint="default"/>
        <w:lang w:val="en-US" w:eastAsia="en-US" w:bidi="ar-SA"/>
      </w:rPr>
    </w:lvl>
    <w:lvl w:ilvl="3" w:tplc="D4EE472A">
      <w:numFmt w:val="bullet"/>
      <w:lvlText w:val="•"/>
      <w:lvlJc w:val="left"/>
      <w:pPr>
        <w:ind w:left="3229" w:hanging="273"/>
      </w:pPr>
      <w:rPr>
        <w:rFonts w:hint="default"/>
        <w:lang w:val="en-US" w:eastAsia="en-US" w:bidi="ar-SA"/>
      </w:rPr>
    </w:lvl>
    <w:lvl w:ilvl="4" w:tplc="A3BA851A">
      <w:numFmt w:val="bullet"/>
      <w:lvlText w:val="•"/>
      <w:lvlJc w:val="left"/>
      <w:pPr>
        <w:ind w:left="4159" w:hanging="273"/>
      </w:pPr>
      <w:rPr>
        <w:rFonts w:hint="default"/>
        <w:lang w:val="en-US" w:eastAsia="en-US" w:bidi="ar-SA"/>
      </w:rPr>
    </w:lvl>
    <w:lvl w:ilvl="5" w:tplc="95CC581E">
      <w:numFmt w:val="bullet"/>
      <w:lvlText w:val="•"/>
      <w:lvlJc w:val="left"/>
      <w:pPr>
        <w:ind w:left="5088" w:hanging="273"/>
      </w:pPr>
      <w:rPr>
        <w:rFonts w:hint="default"/>
        <w:lang w:val="en-US" w:eastAsia="en-US" w:bidi="ar-SA"/>
      </w:rPr>
    </w:lvl>
    <w:lvl w:ilvl="6" w:tplc="DBFE57E0">
      <w:numFmt w:val="bullet"/>
      <w:lvlText w:val="•"/>
      <w:lvlJc w:val="left"/>
      <w:pPr>
        <w:ind w:left="6018" w:hanging="273"/>
      </w:pPr>
      <w:rPr>
        <w:rFonts w:hint="default"/>
        <w:lang w:val="en-US" w:eastAsia="en-US" w:bidi="ar-SA"/>
      </w:rPr>
    </w:lvl>
    <w:lvl w:ilvl="7" w:tplc="C76052AA">
      <w:numFmt w:val="bullet"/>
      <w:lvlText w:val="•"/>
      <w:lvlJc w:val="left"/>
      <w:pPr>
        <w:ind w:left="6948" w:hanging="273"/>
      </w:pPr>
      <w:rPr>
        <w:rFonts w:hint="default"/>
        <w:lang w:val="en-US" w:eastAsia="en-US" w:bidi="ar-SA"/>
      </w:rPr>
    </w:lvl>
    <w:lvl w:ilvl="8" w:tplc="BE647562">
      <w:numFmt w:val="bullet"/>
      <w:lvlText w:val="•"/>
      <w:lvlJc w:val="left"/>
      <w:pPr>
        <w:ind w:left="7878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37435013"/>
    <w:multiLevelType w:val="hybridMultilevel"/>
    <w:tmpl w:val="6B24C93E"/>
    <w:lvl w:ilvl="0" w:tplc="E4E236A2">
      <w:numFmt w:val="bullet"/>
      <w:lvlText w:val="•"/>
      <w:lvlJc w:val="left"/>
      <w:pPr>
        <w:ind w:left="350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432A51A">
      <w:numFmt w:val="bullet"/>
      <w:lvlText w:val="•"/>
      <w:lvlJc w:val="left"/>
      <w:pPr>
        <w:ind w:left="1344" w:hanging="117"/>
      </w:pPr>
      <w:rPr>
        <w:rFonts w:hint="default"/>
        <w:lang w:val="en-US" w:eastAsia="en-US" w:bidi="ar-SA"/>
      </w:rPr>
    </w:lvl>
    <w:lvl w:ilvl="2" w:tplc="69C085C6">
      <w:numFmt w:val="bullet"/>
      <w:lvlText w:val="•"/>
      <w:lvlJc w:val="left"/>
      <w:pPr>
        <w:ind w:left="2329" w:hanging="117"/>
      </w:pPr>
      <w:rPr>
        <w:rFonts w:hint="default"/>
        <w:lang w:val="en-US" w:eastAsia="en-US" w:bidi="ar-SA"/>
      </w:rPr>
    </w:lvl>
    <w:lvl w:ilvl="3" w:tplc="A3ACAA36">
      <w:numFmt w:val="bullet"/>
      <w:lvlText w:val="•"/>
      <w:lvlJc w:val="left"/>
      <w:pPr>
        <w:ind w:left="3313" w:hanging="117"/>
      </w:pPr>
      <w:rPr>
        <w:rFonts w:hint="default"/>
        <w:lang w:val="en-US" w:eastAsia="en-US" w:bidi="ar-SA"/>
      </w:rPr>
    </w:lvl>
    <w:lvl w:ilvl="4" w:tplc="8626E748">
      <w:numFmt w:val="bullet"/>
      <w:lvlText w:val="•"/>
      <w:lvlJc w:val="left"/>
      <w:pPr>
        <w:ind w:left="4298" w:hanging="117"/>
      </w:pPr>
      <w:rPr>
        <w:rFonts w:hint="default"/>
        <w:lang w:val="en-US" w:eastAsia="en-US" w:bidi="ar-SA"/>
      </w:rPr>
    </w:lvl>
    <w:lvl w:ilvl="5" w:tplc="44F4C7AC">
      <w:numFmt w:val="bullet"/>
      <w:lvlText w:val="•"/>
      <w:lvlJc w:val="left"/>
      <w:pPr>
        <w:ind w:left="5282" w:hanging="117"/>
      </w:pPr>
      <w:rPr>
        <w:rFonts w:hint="default"/>
        <w:lang w:val="en-US" w:eastAsia="en-US" w:bidi="ar-SA"/>
      </w:rPr>
    </w:lvl>
    <w:lvl w:ilvl="6" w:tplc="A5F68046">
      <w:numFmt w:val="bullet"/>
      <w:lvlText w:val="•"/>
      <w:lvlJc w:val="left"/>
      <w:pPr>
        <w:ind w:left="6267" w:hanging="117"/>
      </w:pPr>
      <w:rPr>
        <w:rFonts w:hint="default"/>
        <w:lang w:val="en-US" w:eastAsia="en-US" w:bidi="ar-SA"/>
      </w:rPr>
    </w:lvl>
    <w:lvl w:ilvl="7" w:tplc="A12EE83C">
      <w:numFmt w:val="bullet"/>
      <w:lvlText w:val="•"/>
      <w:lvlJc w:val="left"/>
      <w:pPr>
        <w:ind w:left="7251" w:hanging="117"/>
      </w:pPr>
      <w:rPr>
        <w:rFonts w:hint="default"/>
        <w:lang w:val="en-US" w:eastAsia="en-US" w:bidi="ar-SA"/>
      </w:rPr>
    </w:lvl>
    <w:lvl w:ilvl="8" w:tplc="08A04286">
      <w:numFmt w:val="bullet"/>
      <w:lvlText w:val="•"/>
      <w:lvlJc w:val="left"/>
      <w:pPr>
        <w:ind w:left="8236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72F91811"/>
    <w:multiLevelType w:val="hybridMultilevel"/>
    <w:tmpl w:val="40462054"/>
    <w:lvl w:ilvl="0" w:tplc="A9C44768">
      <w:numFmt w:val="bullet"/>
      <w:lvlText w:val="•"/>
      <w:lvlJc w:val="left"/>
      <w:pPr>
        <w:ind w:left="350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7C4E6B4">
      <w:numFmt w:val="bullet"/>
      <w:lvlText w:val="•"/>
      <w:lvlJc w:val="left"/>
      <w:pPr>
        <w:ind w:left="1344" w:hanging="117"/>
      </w:pPr>
      <w:rPr>
        <w:rFonts w:hint="default"/>
        <w:lang w:val="en-US" w:eastAsia="en-US" w:bidi="ar-SA"/>
      </w:rPr>
    </w:lvl>
    <w:lvl w:ilvl="2" w:tplc="3CF617DC">
      <w:numFmt w:val="bullet"/>
      <w:lvlText w:val="•"/>
      <w:lvlJc w:val="left"/>
      <w:pPr>
        <w:ind w:left="2329" w:hanging="117"/>
      </w:pPr>
      <w:rPr>
        <w:rFonts w:hint="default"/>
        <w:lang w:val="en-US" w:eastAsia="en-US" w:bidi="ar-SA"/>
      </w:rPr>
    </w:lvl>
    <w:lvl w:ilvl="3" w:tplc="D61ECAC8">
      <w:numFmt w:val="bullet"/>
      <w:lvlText w:val="•"/>
      <w:lvlJc w:val="left"/>
      <w:pPr>
        <w:ind w:left="3313" w:hanging="117"/>
      </w:pPr>
      <w:rPr>
        <w:rFonts w:hint="default"/>
        <w:lang w:val="en-US" w:eastAsia="en-US" w:bidi="ar-SA"/>
      </w:rPr>
    </w:lvl>
    <w:lvl w:ilvl="4" w:tplc="0EAC4BE8">
      <w:numFmt w:val="bullet"/>
      <w:lvlText w:val="•"/>
      <w:lvlJc w:val="left"/>
      <w:pPr>
        <w:ind w:left="4298" w:hanging="117"/>
      </w:pPr>
      <w:rPr>
        <w:rFonts w:hint="default"/>
        <w:lang w:val="en-US" w:eastAsia="en-US" w:bidi="ar-SA"/>
      </w:rPr>
    </w:lvl>
    <w:lvl w:ilvl="5" w:tplc="95F6967A">
      <w:numFmt w:val="bullet"/>
      <w:lvlText w:val="•"/>
      <w:lvlJc w:val="left"/>
      <w:pPr>
        <w:ind w:left="5282" w:hanging="117"/>
      </w:pPr>
      <w:rPr>
        <w:rFonts w:hint="default"/>
        <w:lang w:val="en-US" w:eastAsia="en-US" w:bidi="ar-SA"/>
      </w:rPr>
    </w:lvl>
    <w:lvl w:ilvl="6" w:tplc="3EACB364">
      <w:numFmt w:val="bullet"/>
      <w:lvlText w:val="•"/>
      <w:lvlJc w:val="left"/>
      <w:pPr>
        <w:ind w:left="6267" w:hanging="117"/>
      </w:pPr>
      <w:rPr>
        <w:rFonts w:hint="default"/>
        <w:lang w:val="en-US" w:eastAsia="en-US" w:bidi="ar-SA"/>
      </w:rPr>
    </w:lvl>
    <w:lvl w:ilvl="7" w:tplc="9F0C0B34">
      <w:numFmt w:val="bullet"/>
      <w:lvlText w:val="•"/>
      <w:lvlJc w:val="left"/>
      <w:pPr>
        <w:ind w:left="7251" w:hanging="117"/>
      </w:pPr>
      <w:rPr>
        <w:rFonts w:hint="default"/>
        <w:lang w:val="en-US" w:eastAsia="en-US" w:bidi="ar-SA"/>
      </w:rPr>
    </w:lvl>
    <w:lvl w:ilvl="8" w:tplc="4E766248">
      <w:numFmt w:val="bullet"/>
      <w:lvlText w:val="•"/>
      <w:lvlJc w:val="left"/>
      <w:pPr>
        <w:ind w:left="8236" w:hanging="117"/>
      </w:pPr>
      <w:rPr>
        <w:rFonts w:hint="default"/>
        <w:lang w:val="en-US" w:eastAsia="en-US" w:bidi="ar-SA"/>
      </w:rPr>
    </w:lvl>
  </w:abstractNum>
  <w:num w:numId="1" w16cid:durableId="1207328870">
    <w:abstractNumId w:val="3"/>
  </w:num>
  <w:num w:numId="2" w16cid:durableId="1553662706">
    <w:abstractNumId w:val="1"/>
  </w:num>
  <w:num w:numId="3" w16cid:durableId="1883400351">
    <w:abstractNumId w:val="2"/>
  </w:num>
  <w:num w:numId="4" w16cid:durableId="28358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03"/>
    <w:rsid w:val="0029658E"/>
    <w:rsid w:val="007E2D06"/>
    <w:rsid w:val="009C6103"/>
    <w:rsid w:val="00BC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D76FC"/>
  <w15:docId w15:val="{54E3F490-9C21-4115-9706-85CB4B1A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06"/>
      <w:ind w:left="732" w:right="730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588" w:hanging="35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24"/>
      <w:ind w:left="23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80" w:right="170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3"/>
      <w:ind w:left="439" w:hanging="20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73"/>
      <w:ind w:left="439" w:hanging="206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19"/>
    </w:pPr>
  </w:style>
  <w:style w:type="paragraph" w:styleId="Header">
    <w:name w:val="header"/>
    <w:basedOn w:val="Normal"/>
    <w:link w:val="HeaderChar"/>
    <w:uiPriority w:val="99"/>
    <w:unhideWhenUsed/>
    <w:rsid w:val="00BC3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5C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C3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5C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public.tablea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 Ganesh Varma</dc:creator>
  <cp:lastModifiedBy>Kare Ganesh Varma</cp:lastModifiedBy>
  <cp:revision>2</cp:revision>
  <dcterms:created xsi:type="dcterms:W3CDTF">2026-10-26T13:46:00Z</dcterms:created>
  <dcterms:modified xsi:type="dcterms:W3CDTF">2026-10-26T13:46:00Z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