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26C" w:rsidRDefault="00A5630B">
      <w:pPr>
        <w:pStyle w:val="z-"/>
      </w:pPr>
      <w:r>
        <w:rPr>
          <w:rFonts w:hint="eastAsia"/>
        </w:rPr>
        <w:t>窗体顶端</w:t>
      </w:r>
    </w:p>
    <w:p w:rsidR="00BA426C" w:rsidRDefault="009E23C9">
      <w:pPr>
        <w:jc w:val="left"/>
        <w:divId w:val="926811411"/>
        <w:rPr>
          <w:rFonts w:ascii="宋体" w:hAnsi="宋体" w:cs="宋体"/>
          <w:sz w:val="24"/>
          <w:szCs w:val="24"/>
        </w:rPr>
      </w:pPr>
      <w:r>
        <w:rPr>
          <w:rFonts w:ascii="宋体" w:hAnsi="宋体" w:cs="宋体"/>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6" o:title=""/>
          </v:shape>
          <w:control r:id="rId7" w:name="DefaultOcxName" w:shapeid="_x0000_i1028"/>
        </w:object>
      </w:r>
    </w:p>
    <w:tbl>
      <w:tblPr>
        <w:tblpPr w:leftFromText="180" w:rightFromText="180" w:vertAnchor="text" w:horzAnchor="page" w:tblpX="6973"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5"/>
        <w:gridCol w:w="1542"/>
      </w:tblGrid>
      <w:tr w:rsidR="00BA426C">
        <w:trPr>
          <w:divId w:val="918709624"/>
          <w:trHeight w:val="579"/>
        </w:trPr>
        <w:tc>
          <w:tcPr>
            <w:tcW w:w="1475" w:type="dxa"/>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hint="eastAsia"/>
              </w:rPr>
              <w:t>项目编号</w:t>
            </w:r>
          </w:p>
        </w:tc>
        <w:tc>
          <w:tcPr>
            <w:tcW w:w="1542" w:type="dxa"/>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t xml:space="preserve">  </w:t>
            </w:r>
          </w:p>
        </w:tc>
      </w:tr>
    </w:tbl>
    <w:p w:rsidR="00BA426C" w:rsidRDefault="00A5630B">
      <w:pPr>
        <w:divId w:val="918709624"/>
      </w:pPr>
      <w:r>
        <w:rPr>
          <w:rFonts w:ascii="宋体" w:hAnsi="宋体" w:hint="eastAsia"/>
          <w:color w:val="000000"/>
          <w:spacing w:val="20"/>
          <w:sz w:val="36"/>
          <w:szCs w:val="24"/>
        </w:rPr>
        <w:t xml:space="preserve">  </w:t>
      </w:r>
    </w:p>
    <w:p w:rsidR="00BA426C" w:rsidRDefault="00A5630B">
      <w:pPr>
        <w:divId w:val="918709624"/>
      </w:pPr>
      <w:r>
        <w:rPr>
          <w:rFonts w:ascii="宋体" w:hAnsi="宋体" w:hint="eastAsia"/>
          <w:color w:val="000000"/>
          <w:spacing w:val="20"/>
          <w:sz w:val="36"/>
          <w:szCs w:val="24"/>
        </w:rPr>
        <w:t xml:space="preserve">  </w:t>
      </w:r>
    </w:p>
    <w:p w:rsidR="00BA426C" w:rsidRDefault="00A5630B">
      <w:pPr>
        <w:divId w:val="918709624"/>
      </w:pPr>
      <w:r>
        <w:rPr>
          <w:rFonts w:ascii="宋体" w:hAnsi="宋体" w:hint="eastAsia"/>
          <w:color w:val="000000"/>
          <w:spacing w:val="20"/>
          <w:sz w:val="36"/>
          <w:szCs w:val="24"/>
        </w:rPr>
        <w:t xml:space="preserve">  </w:t>
      </w:r>
    </w:p>
    <w:p w:rsidR="00BA426C" w:rsidRDefault="00A5630B">
      <w:pPr>
        <w:divId w:val="918709624"/>
      </w:pPr>
      <w:r>
        <w:rPr>
          <w:rFonts w:ascii="宋体" w:hAnsi="宋体" w:hint="eastAsia"/>
          <w:color w:val="000000"/>
          <w:spacing w:val="20"/>
          <w:sz w:val="36"/>
          <w:szCs w:val="24"/>
        </w:rPr>
        <w:t xml:space="preserve">  </w:t>
      </w:r>
    </w:p>
    <w:p w:rsidR="00BA426C" w:rsidRDefault="00A5630B">
      <w:pPr>
        <w:spacing w:before="480" w:after="312"/>
        <w:jc w:val="center"/>
        <w:divId w:val="918709624"/>
      </w:pPr>
      <w:r>
        <w:rPr>
          <w:rFonts w:ascii="黑体" w:eastAsia="黑体" w:hAnsi="黑体" w:hint="eastAsia"/>
          <w:sz w:val="44"/>
          <w:szCs w:val="44"/>
        </w:rPr>
        <w:t>同济大学</w:t>
      </w:r>
    </w:p>
    <w:p w:rsidR="00BA426C" w:rsidRDefault="00A5630B">
      <w:pPr>
        <w:spacing w:before="480" w:after="312"/>
        <w:jc w:val="center"/>
        <w:divId w:val="918709624"/>
      </w:pPr>
      <w:r>
        <w:rPr>
          <w:rFonts w:ascii="黑体" w:eastAsia="黑体" w:hAnsi="黑体" w:hint="eastAsia"/>
          <w:sz w:val="44"/>
          <w:szCs w:val="44"/>
        </w:rPr>
        <w:t>大学生创新创业训练计划</w:t>
      </w:r>
      <w:r>
        <w:rPr>
          <w:rFonts w:ascii="黑体" w:eastAsia="黑体" w:hint="eastAsia"/>
          <w:sz w:val="44"/>
          <w:szCs w:val="44"/>
        </w:rPr>
        <w:t>项目申请书</w:t>
      </w:r>
    </w:p>
    <w:p w:rsidR="00BA426C" w:rsidRDefault="00A5630B">
      <w:pPr>
        <w:ind w:firstLineChars="200" w:firstLine="580"/>
        <w:divId w:val="918709624"/>
      </w:pPr>
      <w:r>
        <w:rPr>
          <w:rFonts w:ascii="宋体" w:hAnsi="宋体" w:hint="eastAsia"/>
          <w:color w:val="000000"/>
          <w:sz w:val="29"/>
          <w:szCs w:val="24"/>
        </w:rPr>
        <w:t xml:space="preserve">  </w:t>
      </w:r>
    </w:p>
    <w:p w:rsidR="00BA426C" w:rsidRDefault="00A5630B">
      <w:pPr>
        <w:spacing w:line="760" w:lineRule="exact"/>
        <w:ind w:firstLineChars="200" w:firstLine="640"/>
        <w:divId w:val="918709624"/>
      </w:pPr>
      <w:r>
        <w:rPr>
          <w:rFonts w:ascii="黑体" w:eastAsia="黑体" w:hAnsi="宋体" w:hint="eastAsia"/>
          <w:color w:val="000000"/>
          <w:sz w:val="32"/>
          <w:szCs w:val="32"/>
        </w:rPr>
        <w:t>项目名称</w:t>
      </w:r>
      <w:r>
        <w:rPr>
          <w:rFonts w:ascii="黑体" w:eastAsia="黑体" w:hAnsi="宋体" w:hint="eastAsia"/>
          <w:color w:val="000000"/>
          <w:sz w:val="32"/>
          <w:szCs w:val="32"/>
          <w:u w:val="single"/>
        </w:rPr>
        <w:t xml:space="preserve">   桥梁船撞监测预警信息处理技术                                       </w:t>
      </w:r>
    </w:p>
    <w:p w:rsidR="00BA426C" w:rsidRDefault="00A5630B">
      <w:pPr>
        <w:spacing w:line="760" w:lineRule="exact"/>
        <w:ind w:firstLineChars="200" w:firstLine="640"/>
        <w:divId w:val="918709624"/>
      </w:pPr>
      <w:r>
        <w:rPr>
          <w:rFonts w:ascii="黑体" w:eastAsia="黑体" w:hAnsi="宋体" w:hint="eastAsia"/>
          <w:color w:val="000000"/>
          <w:sz w:val="32"/>
          <w:szCs w:val="32"/>
        </w:rPr>
        <w:t>项目负责人</w:t>
      </w:r>
      <w:r>
        <w:rPr>
          <w:rFonts w:ascii="黑体" w:eastAsia="黑体" w:hAnsi="宋体" w:hint="eastAsia"/>
          <w:color w:val="000000"/>
          <w:sz w:val="32"/>
          <w:szCs w:val="32"/>
          <w:u w:val="single"/>
        </w:rPr>
        <w:t xml:space="preserve">   杨文滔                                     </w:t>
      </w:r>
    </w:p>
    <w:p w:rsidR="00BA426C" w:rsidRDefault="00A5630B">
      <w:pPr>
        <w:spacing w:line="760" w:lineRule="exact"/>
        <w:ind w:firstLineChars="200" w:firstLine="640"/>
        <w:divId w:val="918709624"/>
      </w:pPr>
      <w:r>
        <w:rPr>
          <w:rFonts w:ascii="黑体" w:eastAsia="黑体" w:hAnsi="宋体" w:hint="eastAsia"/>
          <w:color w:val="000000"/>
          <w:sz w:val="32"/>
          <w:szCs w:val="32"/>
        </w:rPr>
        <w:t>联系电话</w:t>
      </w:r>
      <w:r>
        <w:rPr>
          <w:rFonts w:ascii="黑体" w:eastAsia="黑体" w:hAnsi="宋体" w:hint="eastAsia"/>
          <w:b/>
          <w:color w:val="000000"/>
          <w:sz w:val="32"/>
          <w:szCs w:val="32"/>
          <w:u w:val="single"/>
        </w:rPr>
        <w:t xml:space="preserve">   18117166290          </w:t>
      </w:r>
      <w:r>
        <w:rPr>
          <w:rFonts w:ascii="黑体" w:eastAsia="黑体" w:hAnsi="宋体" w:hint="eastAsia"/>
          <w:color w:val="000000"/>
          <w:sz w:val="32"/>
          <w:szCs w:val="32"/>
          <w:u w:val="single"/>
        </w:rPr>
        <w:t xml:space="preserve"> </w:t>
      </w:r>
      <w:r>
        <w:rPr>
          <w:rFonts w:ascii="黑体" w:eastAsia="黑体" w:hAnsi="宋体" w:hint="eastAsia"/>
          <w:b/>
          <w:color w:val="000000"/>
          <w:sz w:val="32"/>
          <w:szCs w:val="32"/>
          <w:u w:val="single"/>
        </w:rPr>
        <w:t xml:space="preserve">                            </w:t>
      </w:r>
    </w:p>
    <w:p w:rsidR="00BA426C" w:rsidRDefault="00A5630B">
      <w:pPr>
        <w:spacing w:line="760" w:lineRule="exact"/>
        <w:ind w:firstLineChars="200" w:firstLine="640"/>
        <w:divId w:val="918709624"/>
      </w:pPr>
      <w:r>
        <w:rPr>
          <w:rFonts w:ascii="黑体" w:eastAsia="黑体" w:hAnsi="宋体" w:hint="eastAsia"/>
          <w:color w:val="000000"/>
          <w:sz w:val="32"/>
          <w:szCs w:val="32"/>
        </w:rPr>
        <w:t>所在学院</w:t>
      </w:r>
      <w:r>
        <w:rPr>
          <w:rFonts w:ascii="黑体" w:eastAsia="黑体" w:hAnsi="宋体" w:hint="eastAsia"/>
          <w:color w:val="000000"/>
          <w:sz w:val="32"/>
          <w:szCs w:val="32"/>
          <w:u w:val="single"/>
        </w:rPr>
        <w:t xml:space="preserve">   土木工程学院</w:t>
      </w:r>
      <w:r>
        <w:rPr>
          <w:rFonts w:ascii="黑体" w:eastAsia="黑体" w:hAnsi="宋体" w:hint="eastAsia"/>
          <w:b/>
          <w:color w:val="000000"/>
          <w:sz w:val="32"/>
          <w:szCs w:val="32"/>
          <w:u w:val="single"/>
        </w:rPr>
        <w:t xml:space="preserve">  </w:t>
      </w:r>
      <w:r>
        <w:rPr>
          <w:rFonts w:ascii="黑体" w:eastAsia="黑体" w:hAnsi="宋体" w:hint="eastAsia"/>
          <w:color w:val="000000"/>
          <w:sz w:val="32"/>
          <w:szCs w:val="32"/>
          <w:u w:val="single"/>
        </w:rPr>
        <w:t xml:space="preserve">       </w:t>
      </w:r>
      <w:r>
        <w:rPr>
          <w:rFonts w:ascii="黑体" w:eastAsia="黑体" w:hAnsi="宋体" w:hint="eastAsia"/>
          <w:b/>
          <w:color w:val="000000"/>
          <w:sz w:val="32"/>
          <w:szCs w:val="32"/>
          <w:u w:val="single"/>
        </w:rPr>
        <w:t xml:space="preserve">  </w:t>
      </w:r>
      <w:r>
        <w:rPr>
          <w:rFonts w:ascii="黑体" w:eastAsia="黑体" w:hAnsi="宋体" w:hint="eastAsia"/>
          <w:color w:val="000000"/>
          <w:sz w:val="32"/>
          <w:szCs w:val="32"/>
          <w:u w:val="single"/>
        </w:rPr>
        <w:t xml:space="preserve">                            </w:t>
      </w:r>
    </w:p>
    <w:p w:rsidR="00BA426C" w:rsidRDefault="00A5630B">
      <w:pPr>
        <w:spacing w:line="760" w:lineRule="exact"/>
        <w:ind w:firstLineChars="200" w:firstLine="640"/>
        <w:divId w:val="918709624"/>
      </w:pPr>
      <w:r>
        <w:rPr>
          <w:rFonts w:ascii="黑体" w:eastAsia="黑体" w:hAnsi="宋体" w:hint="eastAsia"/>
          <w:color w:val="000000"/>
          <w:sz w:val="32"/>
          <w:szCs w:val="32"/>
        </w:rPr>
        <w:t>专    业</w:t>
      </w:r>
      <w:r>
        <w:rPr>
          <w:rFonts w:ascii="黑体" w:eastAsia="黑体" w:hAnsi="宋体" w:hint="eastAsia"/>
          <w:color w:val="000000"/>
          <w:sz w:val="32"/>
          <w:szCs w:val="32"/>
          <w:u w:val="single"/>
        </w:rPr>
        <w:t xml:space="preserve">  工科试验班(土木类)                                        </w:t>
      </w:r>
    </w:p>
    <w:p w:rsidR="00BA426C" w:rsidRDefault="00A5630B">
      <w:pPr>
        <w:spacing w:line="760" w:lineRule="exact"/>
        <w:ind w:firstLineChars="200" w:firstLine="640"/>
        <w:divId w:val="918709624"/>
      </w:pPr>
      <w:r>
        <w:rPr>
          <w:rFonts w:ascii="黑体" w:eastAsia="黑体" w:hAnsi="宋体" w:hint="eastAsia"/>
          <w:color w:val="000000"/>
          <w:sz w:val="32"/>
          <w:szCs w:val="32"/>
        </w:rPr>
        <w:t>学    号</w:t>
      </w:r>
      <w:r>
        <w:rPr>
          <w:rFonts w:ascii="黑体" w:eastAsia="黑体" w:hAnsi="宋体" w:hint="eastAsia"/>
          <w:color w:val="000000"/>
          <w:sz w:val="32"/>
          <w:szCs w:val="32"/>
          <w:u w:val="single"/>
        </w:rPr>
        <w:t xml:space="preserve">  1650774                                        </w:t>
      </w:r>
    </w:p>
    <w:p w:rsidR="00BA426C" w:rsidRDefault="00A5630B">
      <w:pPr>
        <w:spacing w:line="760" w:lineRule="exact"/>
        <w:ind w:firstLineChars="200" w:firstLine="640"/>
        <w:divId w:val="918709624"/>
      </w:pPr>
      <w:r>
        <w:rPr>
          <w:rFonts w:ascii="黑体" w:eastAsia="黑体" w:hAnsi="宋体" w:hint="eastAsia"/>
          <w:color w:val="000000"/>
          <w:sz w:val="32"/>
          <w:szCs w:val="32"/>
        </w:rPr>
        <w:t>指导教师姓名</w:t>
      </w:r>
      <w:r>
        <w:rPr>
          <w:rFonts w:ascii="黑体" w:eastAsia="黑体" w:hAnsi="宋体" w:hint="eastAsia"/>
          <w:color w:val="000000"/>
          <w:sz w:val="32"/>
          <w:szCs w:val="32"/>
          <w:u w:val="single"/>
        </w:rPr>
        <w:t xml:space="preserve">   王君杰                                   </w:t>
      </w:r>
    </w:p>
    <w:p w:rsidR="00BA426C" w:rsidRDefault="00A5630B">
      <w:pPr>
        <w:spacing w:line="760" w:lineRule="exact"/>
        <w:ind w:firstLineChars="200" w:firstLine="640"/>
        <w:divId w:val="918709624"/>
      </w:pPr>
      <w:r>
        <w:rPr>
          <w:rFonts w:ascii="黑体" w:eastAsia="黑体" w:hAnsi="宋体" w:hint="eastAsia"/>
          <w:color w:val="000000"/>
          <w:sz w:val="32"/>
          <w:szCs w:val="32"/>
        </w:rPr>
        <w:t>申请日期</w:t>
      </w:r>
      <w:r>
        <w:rPr>
          <w:rFonts w:ascii="黑体" w:eastAsia="黑体" w:hAnsi="宋体" w:hint="eastAsia"/>
          <w:color w:val="000000"/>
          <w:sz w:val="32"/>
          <w:szCs w:val="32"/>
          <w:u w:val="single"/>
        </w:rPr>
        <w:t xml:space="preserve">     2018年03月29日          </w:t>
      </w:r>
      <w:r>
        <w:rPr>
          <w:rFonts w:ascii="黑体" w:eastAsia="黑体" w:hAnsi="宋体" w:hint="eastAsia"/>
          <w:b/>
          <w:color w:val="000000"/>
          <w:sz w:val="32"/>
          <w:szCs w:val="32"/>
          <w:u w:val="single"/>
        </w:rPr>
        <w:t xml:space="preserve"> </w:t>
      </w:r>
      <w:r>
        <w:rPr>
          <w:rFonts w:ascii="黑体" w:eastAsia="黑体" w:hAnsi="宋体" w:hint="eastAsia"/>
          <w:color w:val="000000"/>
          <w:sz w:val="32"/>
          <w:szCs w:val="32"/>
          <w:u w:val="single"/>
        </w:rPr>
        <w:t xml:space="preserve">                          </w:t>
      </w:r>
    </w:p>
    <w:p w:rsidR="00BA426C" w:rsidRDefault="00A5630B">
      <w:pPr>
        <w:tabs>
          <w:tab w:val="left" w:pos="2850"/>
          <w:tab w:val="center" w:pos="4153"/>
          <w:tab w:val="left" w:pos="5745"/>
        </w:tabs>
        <w:spacing w:before="1560" w:line="240" w:lineRule="exact"/>
        <w:jc w:val="center"/>
        <w:divId w:val="918709624"/>
      </w:pPr>
      <w:r>
        <w:rPr>
          <w:rFonts w:ascii="黑体" w:eastAsia="黑体" w:hAnsi="宋体" w:hint="eastAsia"/>
          <w:sz w:val="32"/>
          <w:szCs w:val="32"/>
        </w:rPr>
        <w:t>创新创业学院制</w:t>
      </w:r>
    </w:p>
    <w:p w:rsidR="00BA426C" w:rsidRDefault="00A5630B">
      <w:pPr>
        <w:jc w:val="center"/>
        <w:divId w:val="918709624"/>
      </w:pPr>
      <w:r>
        <w:rPr>
          <w:rFonts w:ascii="宋体" w:hAnsi="宋体" w:cs="宋体" w:hint="eastAsia"/>
          <w:kern w:val="2"/>
          <w:sz w:val="27"/>
          <w:szCs w:val="24"/>
        </w:rPr>
        <w:br w:type="page"/>
      </w:r>
      <w:r>
        <w:rPr>
          <w:rFonts w:ascii="宋体" w:hAnsi="宋体" w:hint="eastAsia"/>
          <w:b/>
          <w:sz w:val="36"/>
          <w:szCs w:val="36"/>
        </w:rPr>
        <w:lastRenderedPageBreak/>
        <w:t>填</w:t>
      </w:r>
      <w:r>
        <w:rPr>
          <w:b/>
          <w:sz w:val="36"/>
          <w:szCs w:val="36"/>
        </w:rPr>
        <w:t xml:space="preserve">  </w:t>
      </w:r>
      <w:r>
        <w:rPr>
          <w:rFonts w:ascii="宋体" w:hAnsi="宋体" w:hint="eastAsia"/>
          <w:b/>
          <w:sz w:val="36"/>
          <w:szCs w:val="36"/>
        </w:rPr>
        <w:t>写</w:t>
      </w:r>
      <w:r>
        <w:rPr>
          <w:b/>
          <w:sz w:val="36"/>
          <w:szCs w:val="36"/>
        </w:rPr>
        <w:t xml:space="preserve">  </w:t>
      </w:r>
      <w:r>
        <w:rPr>
          <w:rFonts w:ascii="宋体" w:hAnsi="宋体" w:hint="eastAsia"/>
          <w:b/>
          <w:sz w:val="36"/>
          <w:szCs w:val="36"/>
        </w:rPr>
        <w:t>说</w:t>
      </w:r>
      <w:r>
        <w:rPr>
          <w:b/>
          <w:sz w:val="36"/>
          <w:szCs w:val="36"/>
        </w:rPr>
        <w:t xml:space="preserve">  </w:t>
      </w:r>
      <w:r>
        <w:rPr>
          <w:rFonts w:ascii="宋体" w:hAnsi="宋体" w:hint="eastAsia"/>
          <w:b/>
          <w:sz w:val="36"/>
          <w:szCs w:val="36"/>
        </w:rPr>
        <w:t>明</w:t>
      </w:r>
    </w:p>
    <w:p w:rsidR="00BA426C" w:rsidRDefault="00A5630B">
      <w:pPr>
        <w:jc w:val="center"/>
        <w:divId w:val="918709624"/>
      </w:pPr>
      <w:r>
        <w:rPr>
          <w:rFonts w:ascii="宋体" w:hAnsi="宋体" w:hint="eastAsia"/>
          <w:b/>
          <w:bCs/>
          <w:color w:val="000000"/>
          <w:sz w:val="36"/>
          <w:szCs w:val="36"/>
        </w:rPr>
        <w:t xml:space="preserve">  </w:t>
      </w:r>
    </w:p>
    <w:p w:rsidR="00BA426C" w:rsidRDefault="00A5630B">
      <w:pPr>
        <w:spacing w:line="680" w:lineRule="exact"/>
        <w:ind w:leftChars="1" w:left="2" w:firstLineChars="139" w:firstLine="417"/>
        <w:divId w:val="918709624"/>
      </w:pPr>
      <w:r>
        <w:rPr>
          <w:rFonts w:ascii="仿宋_GB2312" w:eastAsia="仿宋_GB2312" w:hAnsi="宋体" w:hint="eastAsia"/>
          <w:bCs/>
          <w:color w:val="000000"/>
          <w:sz w:val="30"/>
          <w:szCs w:val="30"/>
        </w:rPr>
        <w:t>1、本申请书所列各项内容均须实事求是，认真填写，表达严谨，简明扼要。</w:t>
      </w:r>
    </w:p>
    <w:p w:rsidR="00BA426C" w:rsidRDefault="00A5630B">
      <w:pPr>
        <w:spacing w:line="680" w:lineRule="exact"/>
        <w:ind w:firstLineChars="150" w:firstLine="450"/>
        <w:divId w:val="918709624"/>
      </w:pPr>
      <w:r>
        <w:rPr>
          <w:rFonts w:ascii="仿宋_GB2312" w:eastAsia="仿宋_GB2312" w:hAnsi="宋体" w:hint="eastAsia"/>
          <w:bCs/>
          <w:color w:val="000000"/>
          <w:sz w:val="30"/>
          <w:szCs w:val="30"/>
        </w:rPr>
        <w:t>2、申请人可以是个人，也可以是创新团队，“项目编号”不填。</w:t>
      </w:r>
    </w:p>
    <w:p w:rsidR="00BA426C" w:rsidRDefault="00A5630B">
      <w:pPr>
        <w:spacing w:before="120" w:line="680" w:lineRule="exact"/>
        <w:ind w:firstLineChars="150" w:firstLine="450"/>
        <w:divId w:val="918709624"/>
      </w:pPr>
      <w:r>
        <w:rPr>
          <w:rFonts w:ascii="仿宋_GB2312" w:eastAsia="仿宋_GB2312" w:hAnsi="宋体" w:hint="eastAsia"/>
          <w:bCs/>
          <w:color w:val="000000"/>
          <w:sz w:val="30"/>
          <w:szCs w:val="30"/>
        </w:rPr>
        <w:t>3、本申请书为A4纸双面打印，左侧装订成册。可网上下载、自行复印或加页，但格式、内容、大小均须与原件一致。</w:t>
      </w:r>
    </w:p>
    <w:p w:rsidR="00BA426C" w:rsidRDefault="00A5630B">
      <w:pPr>
        <w:tabs>
          <w:tab w:val="left" w:pos="630"/>
        </w:tabs>
        <w:snapToGrid w:val="0"/>
        <w:spacing w:line="680" w:lineRule="exact"/>
        <w:ind w:firstLineChars="150" w:firstLine="450"/>
        <w:divId w:val="918709624"/>
      </w:pPr>
      <w:r>
        <w:rPr>
          <w:rFonts w:ascii="仿宋_GB2312" w:eastAsia="仿宋_GB2312" w:hint="eastAsia"/>
          <w:sz w:val="30"/>
          <w:szCs w:val="30"/>
        </w:rPr>
        <w:t>4、负责人所在学院认真审核，经初评和答辩，签署意见后，由学院统一将申请书（一式3份）报送教务处。</w:t>
      </w:r>
    </w:p>
    <w:p w:rsidR="00BA426C" w:rsidRDefault="00A5630B">
      <w:pPr>
        <w:tabs>
          <w:tab w:val="left" w:pos="630"/>
        </w:tabs>
        <w:snapToGrid w:val="0"/>
        <w:spacing w:line="680" w:lineRule="exact"/>
        <w:ind w:firstLineChars="150" w:firstLine="450"/>
        <w:divId w:val="918709624"/>
      </w:pPr>
      <w:r>
        <w:rPr>
          <w:rFonts w:ascii="仿宋_GB2312" w:eastAsia="仿宋_GB2312" w:hint="eastAsia"/>
          <w:sz w:val="30"/>
          <w:szCs w:val="30"/>
        </w:rPr>
        <w:t> </w:t>
      </w:r>
      <w:r>
        <w:rPr>
          <w:rFonts w:ascii="仿宋_GB2312" w:eastAsia="仿宋_GB2312" w:hint="eastAsia"/>
          <w:sz w:val="30"/>
          <w:szCs w:val="30"/>
        </w:rPr>
        <w:t xml:space="preserve"> </w:t>
      </w:r>
    </w:p>
    <w:p w:rsidR="00BA426C" w:rsidRDefault="00A5630B">
      <w:pPr>
        <w:jc w:val="center"/>
        <w:divId w:val="918709624"/>
      </w:pPr>
      <w:r>
        <w:rPr>
          <w:rFonts w:ascii="仿宋_GB2312" w:eastAsia="仿宋_GB2312" w:hAnsi="宋体" w:cs="宋体" w:hint="eastAsia"/>
          <w:sz w:val="30"/>
          <w:szCs w:val="30"/>
        </w:rPr>
        <w:br w:type="page"/>
      </w:r>
      <w:r>
        <w:rPr>
          <w:rFonts w:ascii="黑体" w:eastAsia="黑体" w:hAnsi="宋体" w:hint="eastAsia"/>
          <w:sz w:val="44"/>
          <w:szCs w:val="44"/>
        </w:rPr>
        <w:lastRenderedPageBreak/>
        <w:t>承诺书</w:t>
      </w:r>
    </w:p>
    <w:p w:rsidR="00BA426C" w:rsidRDefault="00A5630B">
      <w:pPr>
        <w:spacing w:before="100" w:beforeAutospacing="1" w:after="100" w:afterAutospacing="1"/>
        <w:ind w:firstLineChars="200" w:firstLine="600"/>
        <w:divId w:val="918709624"/>
      </w:pPr>
      <w:r>
        <w:rPr>
          <w:rFonts w:eastAsia="楷体_GB2312" w:hint="eastAsia"/>
          <w:sz w:val="30"/>
          <w:szCs w:val="24"/>
        </w:rPr>
        <w:t>我保证填报内容的真实性，不存在知识产权争议。如果获得资助，我与本项目组成员将严格遵守学校的有关规定，并按计划认真开展研究工作，</w:t>
      </w:r>
      <w:r>
        <w:rPr>
          <w:rFonts w:ascii="宋体" w:eastAsia="楷体_GB2312" w:hAnsi="宋体" w:hint="eastAsia"/>
          <w:sz w:val="30"/>
          <w:szCs w:val="24"/>
        </w:rPr>
        <w:t>在项目研究过程中或结束时，接受学校对本项目的中期检查和结题验收，并按时提交工作总结和结题报告。</w:t>
      </w:r>
    </w:p>
    <w:p w:rsidR="00BA426C" w:rsidRDefault="00A5630B">
      <w:pPr>
        <w:pStyle w:val="a3"/>
        <w:ind w:firstLine="0"/>
        <w:jc w:val="left"/>
        <w:divId w:val="918709624"/>
      </w:pPr>
      <w:r>
        <w:rPr>
          <w:rFonts w:hint="eastAsia"/>
        </w:rPr>
        <w:t> </w:t>
      </w:r>
      <w:r>
        <w:rPr>
          <w:rFonts w:hint="eastAsia"/>
        </w:rPr>
        <w:t xml:space="preserve"> </w:t>
      </w:r>
    </w:p>
    <w:p w:rsidR="00BA426C" w:rsidRDefault="00A5630B">
      <w:pPr>
        <w:jc w:val="left"/>
        <w:divId w:val="918709624"/>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BA426C" w:rsidRDefault="00A5630B">
      <w:pPr>
        <w:jc w:val="left"/>
        <w:divId w:val="918709624"/>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BA426C" w:rsidRDefault="00A5630B">
      <w:pPr>
        <w:jc w:val="left"/>
        <w:divId w:val="918709624"/>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BA426C" w:rsidRDefault="00A5630B">
      <w:pPr>
        <w:jc w:val="left"/>
        <w:divId w:val="918709624"/>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BA426C" w:rsidRDefault="00A5630B">
      <w:pPr>
        <w:jc w:val="left"/>
        <w:divId w:val="918709624"/>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BA426C" w:rsidRDefault="00A5630B">
      <w:pPr>
        <w:jc w:val="left"/>
        <w:divId w:val="918709624"/>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BA426C" w:rsidRDefault="00A5630B">
      <w:pPr>
        <w:ind w:firstLineChars="225" w:firstLine="675"/>
        <w:divId w:val="918709624"/>
      </w:pP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t xml:space="preserve">          负责人（签名）：</w:t>
      </w:r>
    </w:p>
    <w:p w:rsidR="00BA426C" w:rsidRDefault="00A5630B">
      <w:pPr>
        <w:ind w:firstLineChars="1275" w:firstLine="3825"/>
        <w:divId w:val="918709624"/>
      </w:pPr>
      <w:r>
        <w:rPr>
          <w:rFonts w:ascii="宋体" w:hAnsi="宋体" w:hint="eastAsia"/>
          <w:sz w:val="30"/>
          <w:szCs w:val="24"/>
        </w:rPr>
        <w:t xml:space="preserve">          成员（签名）：</w:t>
      </w:r>
    </w:p>
    <w:p w:rsidR="00BA426C" w:rsidRDefault="00A5630B">
      <w:pPr>
        <w:divId w:val="918709624"/>
      </w:pP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t xml:space="preserve">                年   月   日</w:t>
      </w:r>
    </w:p>
    <w:p w:rsidR="00BA426C" w:rsidRDefault="00A5630B">
      <w:pPr>
        <w:divId w:val="918709624"/>
      </w:pPr>
      <w:r>
        <w:rPr>
          <w:rFonts w:ascii="宋体" w:hAnsi="宋体" w:hint="eastAsia"/>
          <w:sz w:val="30"/>
          <w:szCs w:val="24"/>
        </w:rPr>
        <w:t xml:space="preserve">  </w:t>
      </w:r>
    </w:p>
    <w:p w:rsidR="00BA426C" w:rsidRDefault="00A5630B">
      <w:pPr>
        <w:tabs>
          <w:tab w:val="left" w:pos="540"/>
        </w:tabs>
        <w:spacing w:line="400" w:lineRule="exact"/>
        <w:ind w:right="567"/>
        <w:divId w:val="918709624"/>
      </w:pPr>
      <w:r>
        <w:rPr>
          <w:rFonts w:ascii="黑体" w:eastAsia="黑体" w:hAnsi="宋体" w:hint="eastAsia"/>
          <w:sz w:val="28"/>
          <w:szCs w:val="24"/>
        </w:rPr>
        <w:t> </w:t>
      </w:r>
      <w:r>
        <w:rPr>
          <w:rFonts w:ascii="黑体" w:eastAsia="黑体" w:hAnsi="宋体" w:hint="eastAsia"/>
          <w:sz w:val="28"/>
          <w:szCs w:val="24"/>
        </w:rPr>
        <w:t xml:space="preserve"> </w:t>
      </w:r>
    </w:p>
    <w:p w:rsidR="00BA426C" w:rsidRDefault="00A5630B">
      <w:pPr>
        <w:tabs>
          <w:tab w:val="left" w:pos="540"/>
        </w:tabs>
        <w:spacing w:line="400" w:lineRule="exact"/>
        <w:ind w:right="567"/>
        <w:divId w:val="918709624"/>
      </w:pPr>
      <w:r>
        <w:rPr>
          <w:rFonts w:ascii="黑体" w:eastAsia="黑体" w:hAnsi="宋体" w:hint="eastAsia"/>
          <w:sz w:val="28"/>
          <w:szCs w:val="24"/>
        </w:rPr>
        <w:t> </w:t>
      </w:r>
      <w:r>
        <w:rPr>
          <w:rFonts w:ascii="黑体" w:eastAsia="黑体" w:hAnsi="宋体" w:hint="eastAsia"/>
          <w:sz w:val="28"/>
          <w:szCs w:val="24"/>
        </w:rPr>
        <w:t xml:space="preserve"> </w:t>
      </w:r>
    </w:p>
    <w:p w:rsidR="00BA426C" w:rsidRDefault="00A5630B">
      <w:pPr>
        <w:tabs>
          <w:tab w:val="left" w:pos="540"/>
        </w:tabs>
        <w:spacing w:line="400" w:lineRule="exact"/>
        <w:ind w:right="567"/>
        <w:divId w:val="918709624"/>
      </w:pPr>
      <w:r>
        <w:rPr>
          <w:rFonts w:ascii="黑体" w:eastAsia="黑体" w:hAnsi="宋体" w:cs="宋体" w:hint="eastAsia"/>
          <w:sz w:val="28"/>
          <w:szCs w:val="24"/>
        </w:rPr>
        <w:br w:type="page"/>
      </w:r>
      <w:r>
        <w:rPr>
          <w:rFonts w:ascii="黑体" w:eastAsia="黑体" w:hAnsi="黑体" w:hint="eastAsia"/>
          <w:sz w:val="28"/>
          <w:szCs w:val="24"/>
        </w:rPr>
        <w:lastRenderedPageBreak/>
        <w:t>一、基本情况</w:t>
      </w:r>
    </w:p>
    <w:tbl>
      <w:tblPr>
        <w:tblW w:w="74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tblPr>
      <w:tblGrid>
        <w:gridCol w:w="910"/>
        <w:gridCol w:w="908"/>
        <w:gridCol w:w="908"/>
        <w:gridCol w:w="908"/>
        <w:gridCol w:w="908"/>
        <w:gridCol w:w="908"/>
        <w:gridCol w:w="908"/>
        <w:gridCol w:w="1130"/>
      </w:tblGrid>
      <w:tr w:rsidR="00BA426C">
        <w:trPr>
          <w:divId w:val="918709624"/>
          <w:cantSplit/>
          <w:trHeight w:val="680"/>
          <w:jc w:val="center"/>
        </w:trPr>
        <w:tc>
          <w:tcPr>
            <w:tcW w:w="2271" w:type="dxa"/>
            <w:gridSpan w:val="2"/>
            <w:tcBorders>
              <w:top w:val="single" w:sz="6" w:space="0" w:color="auto"/>
              <w:left w:val="single" w:sz="6"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项目名称</w:t>
            </w:r>
          </w:p>
        </w:tc>
        <w:tc>
          <w:tcPr>
            <w:tcW w:w="7086" w:type="dxa"/>
            <w:gridSpan w:val="6"/>
            <w:tcBorders>
              <w:top w:val="single" w:sz="6" w:space="0" w:color="auto"/>
              <w:left w:val="nil"/>
              <w:bottom w:val="single" w:sz="6" w:space="0" w:color="auto"/>
              <w:right w:val="single" w:sz="6" w:space="0" w:color="auto"/>
            </w:tcBorders>
            <w:vAlign w:val="center"/>
            <w:hideMark/>
          </w:tcPr>
          <w:p w:rsidR="00BA426C" w:rsidRDefault="00A5630B">
            <w:pPr>
              <w:jc w:val="center"/>
            </w:pPr>
            <w:r>
              <w:rPr>
                <w:rFonts w:ascii="宋体" w:hAnsi="宋体" w:cs="宋体" w:hint="eastAsia"/>
              </w:rPr>
              <w:t xml:space="preserve"> 桥梁船撞监测预警信息处理技术 </w:t>
            </w:r>
          </w:p>
        </w:tc>
      </w:tr>
      <w:tr w:rsidR="00BA426C">
        <w:trPr>
          <w:divId w:val="918709624"/>
          <w:cantSplit/>
          <w:trHeight w:val="680"/>
          <w:jc w:val="center"/>
        </w:trPr>
        <w:tc>
          <w:tcPr>
            <w:tcW w:w="2271" w:type="dxa"/>
            <w:gridSpan w:val="2"/>
            <w:tcBorders>
              <w:top w:val="single" w:sz="6" w:space="0" w:color="auto"/>
              <w:left w:val="single" w:sz="6"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项目级别</w:t>
            </w:r>
          </w:p>
        </w:tc>
        <w:tc>
          <w:tcPr>
            <w:tcW w:w="7086" w:type="dxa"/>
            <w:gridSpan w:val="6"/>
            <w:tcBorders>
              <w:top w:val="single" w:sz="6" w:space="0" w:color="auto"/>
              <w:left w:val="nil"/>
              <w:bottom w:val="single" w:sz="6" w:space="0" w:color="auto"/>
              <w:right w:val="single" w:sz="6" w:space="0" w:color="auto"/>
            </w:tcBorders>
            <w:vAlign w:val="center"/>
            <w:hideMark/>
          </w:tcPr>
          <w:p w:rsidR="00BA426C" w:rsidRDefault="00A5630B">
            <w:pPr>
              <w:jc w:val="center"/>
            </w:pPr>
            <w:r>
              <w:rPr>
                <w:rFonts w:ascii="宋体" w:hAnsi="宋体" w:hint="eastAsia"/>
                <w:sz w:val="24"/>
                <w:szCs w:val="24"/>
              </w:rPr>
              <w:t>□</w:t>
            </w:r>
            <w:r>
              <w:rPr>
                <w:rFonts w:ascii="宋体" w:hAnsi="宋体" w:cs="宋体" w:hint="eastAsia"/>
              </w:rPr>
              <w:t xml:space="preserve">国家级        </w:t>
            </w:r>
            <w:r>
              <w:rPr>
                <w:rFonts w:ascii="宋体" w:hAnsi="宋体" w:hint="eastAsia"/>
                <w:sz w:val="24"/>
                <w:szCs w:val="24"/>
              </w:rPr>
              <w:t>□</w:t>
            </w:r>
            <w:r>
              <w:rPr>
                <w:rFonts w:ascii="宋体" w:hAnsi="宋体" w:cs="宋体" w:hint="eastAsia"/>
              </w:rPr>
              <w:t xml:space="preserve">市级        </w:t>
            </w:r>
            <w:r>
              <w:rPr>
                <w:rFonts w:ascii="宋体" w:hAnsi="宋体" w:hint="eastAsia"/>
                <w:sz w:val="24"/>
                <w:szCs w:val="24"/>
              </w:rPr>
              <w:t>□</w:t>
            </w:r>
            <w:r>
              <w:rPr>
                <w:rFonts w:ascii="宋体" w:hAnsi="宋体" w:cs="宋体" w:hint="eastAsia"/>
              </w:rPr>
              <w:t xml:space="preserve">校级        </w:t>
            </w:r>
            <w:r>
              <w:rPr>
                <w:rFonts w:ascii="宋体" w:hAnsi="宋体" w:hint="eastAsia"/>
                <w:sz w:val="24"/>
                <w:szCs w:val="24"/>
              </w:rPr>
              <w:t>□</w:t>
            </w:r>
            <w:r>
              <w:rPr>
                <w:rFonts w:ascii="宋体" w:hAnsi="宋体" w:cs="宋体" w:hint="eastAsia"/>
              </w:rPr>
              <w:t>院级</w:t>
            </w:r>
          </w:p>
        </w:tc>
      </w:tr>
      <w:tr w:rsidR="00BA426C">
        <w:trPr>
          <w:divId w:val="918709624"/>
          <w:cantSplit/>
          <w:trHeight w:val="680"/>
          <w:jc w:val="center"/>
        </w:trPr>
        <w:tc>
          <w:tcPr>
            <w:tcW w:w="2271" w:type="dxa"/>
            <w:gridSpan w:val="2"/>
            <w:tcBorders>
              <w:top w:val="single" w:sz="6" w:space="0" w:color="auto"/>
              <w:left w:val="single" w:sz="6"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项目类型</w:t>
            </w:r>
          </w:p>
        </w:tc>
        <w:tc>
          <w:tcPr>
            <w:tcW w:w="7086" w:type="dxa"/>
            <w:gridSpan w:val="6"/>
            <w:tcBorders>
              <w:top w:val="single" w:sz="6" w:space="0" w:color="auto"/>
              <w:left w:val="nil"/>
              <w:bottom w:val="single" w:sz="6" w:space="0" w:color="auto"/>
              <w:right w:val="single" w:sz="6" w:space="0" w:color="auto"/>
            </w:tcBorders>
            <w:vAlign w:val="center"/>
            <w:hideMark/>
          </w:tcPr>
          <w:p w:rsidR="00BA426C" w:rsidRDefault="00A5630B">
            <w:pPr>
              <w:ind w:firstLineChars="200" w:firstLine="480"/>
              <w:jc w:val="left"/>
            </w:pPr>
            <w:r>
              <w:rPr>
                <w:rFonts w:ascii="宋体" w:hAnsi="宋体" w:hint="eastAsia"/>
                <w:sz w:val="24"/>
                <w:szCs w:val="24"/>
              </w:rPr>
              <w:t>■创新训练项目    □创业训练项目    □创业实践项目</w:t>
            </w:r>
          </w:p>
        </w:tc>
      </w:tr>
      <w:tr w:rsidR="00BA426C">
        <w:trPr>
          <w:divId w:val="918709624"/>
          <w:cantSplit/>
          <w:trHeight w:val="680"/>
          <w:jc w:val="center"/>
        </w:trPr>
        <w:tc>
          <w:tcPr>
            <w:tcW w:w="2271" w:type="dxa"/>
            <w:gridSpan w:val="2"/>
            <w:tcBorders>
              <w:top w:val="single" w:sz="4" w:space="0" w:color="auto"/>
              <w:left w:val="single" w:sz="6" w:space="0" w:color="auto"/>
              <w:bottom w:val="nil"/>
              <w:right w:val="single" w:sz="4" w:space="0" w:color="auto"/>
            </w:tcBorders>
            <w:vAlign w:val="center"/>
            <w:hideMark/>
          </w:tcPr>
          <w:p w:rsidR="00BA426C" w:rsidRDefault="00A5630B">
            <w:pPr>
              <w:jc w:val="center"/>
            </w:pPr>
            <w:r>
              <w:rPr>
                <w:rFonts w:ascii="宋体" w:hAnsi="宋体" w:cs="宋体" w:hint="eastAsia"/>
              </w:rPr>
              <w:t>所属一级学科</w:t>
            </w:r>
          </w:p>
        </w:tc>
        <w:tc>
          <w:tcPr>
            <w:tcW w:w="2268" w:type="dxa"/>
            <w:gridSpan w:val="2"/>
            <w:tcBorders>
              <w:top w:val="nil"/>
              <w:left w:val="nil"/>
              <w:bottom w:val="single" w:sz="4" w:space="0" w:color="auto"/>
              <w:right w:val="single" w:sz="6" w:space="0" w:color="auto"/>
            </w:tcBorders>
            <w:vAlign w:val="center"/>
            <w:hideMark/>
          </w:tcPr>
          <w:p w:rsidR="00BA426C" w:rsidRDefault="00A5630B">
            <w:pPr>
              <w:jc w:val="center"/>
            </w:pPr>
            <w:r>
              <w:rPr>
                <w:rFonts w:ascii="宋体" w:hAnsi="宋体" w:cs="宋体" w:hint="eastAsia"/>
              </w:rPr>
              <w:t xml:space="preserve"> 土木建筑工程 </w:t>
            </w:r>
          </w:p>
        </w:tc>
        <w:tc>
          <w:tcPr>
            <w:tcW w:w="2268" w:type="dxa"/>
            <w:gridSpan w:val="2"/>
            <w:tcBorders>
              <w:top w:val="nil"/>
              <w:left w:val="nil"/>
              <w:bottom w:val="single" w:sz="4" w:space="0" w:color="auto"/>
              <w:right w:val="single" w:sz="6" w:space="0" w:color="auto"/>
            </w:tcBorders>
            <w:vAlign w:val="center"/>
            <w:hideMark/>
          </w:tcPr>
          <w:p w:rsidR="00BA426C" w:rsidRDefault="00A5630B">
            <w:pPr>
              <w:jc w:val="center"/>
            </w:pPr>
            <w:r>
              <w:rPr>
                <w:rFonts w:ascii="宋体" w:hAnsi="宋体" w:cs="宋体" w:hint="eastAsia"/>
              </w:rPr>
              <w:t>所属二级学科</w:t>
            </w:r>
          </w:p>
        </w:tc>
        <w:tc>
          <w:tcPr>
            <w:tcW w:w="2550" w:type="dxa"/>
            <w:gridSpan w:val="2"/>
            <w:tcBorders>
              <w:top w:val="nil"/>
              <w:left w:val="nil"/>
              <w:bottom w:val="single" w:sz="4" w:space="0" w:color="auto"/>
              <w:right w:val="single" w:sz="6" w:space="0" w:color="auto"/>
            </w:tcBorders>
            <w:vAlign w:val="center"/>
            <w:hideMark/>
          </w:tcPr>
          <w:p w:rsidR="00BA426C" w:rsidRDefault="00A5630B">
            <w:pPr>
              <w:jc w:val="center"/>
            </w:pPr>
            <w:r>
              <w:rPr>
                <w:rFonts w:ascii="宋体" w:hAnsi="宋体" w:cs="宋体" w:hint="eastAsia"/>
              </w:rPr>
              <w:t xml:space="preserve"> 土木工程机械与设备 </w:t>
            </w:r>
          </w:p>
        </w:tc>
      </w:tr>
      <w:tr w:rsidR="00BA426C">
        <w:trPr>
          <w:divId w:val="918709624"/>
          <w:cantSplit/>
          <w:trHeight w:val="680"/>
          <w:jc w:val="center"/>
        </w:trPr>
        <w:tc>
          <w:tcPr>
            <w:tcW w:w="2271" w:type="dxa"/>
            <w:gridSpan w:val="2"/>
            <w:tcBorders>
              <w:top w:val="single" w:sz="4" w:space="0" w:color="auto"/>
              <w:left w:val="single" w:sz="6" w:space="0" w:color="auto"/>
              <w:bottom w:val="nil"/>
              <w:right w:val="single" w:sz="4" w:space="0" w:color="auto"/>
            </w:tcBorders>
            <w:vAlign w:val="center"/>
            <w:hideMark/>
          </w:tcPr>
          <w:p w:rsidR="00BA426C" w:rsidRDefault="00A5630B">
            <w:pPr>
              <w:jc w:val="center"/>
            </w:pPr>
            <w:r>
              <w:rPr>
                <w:rFonts w:ascii="宋体" w:hAnsi="宋体" w:cs="宋体" w:hint="eastAsia"/>
              </w:rPr>
              <w:t>项目开始时间</w:t>
            </w:r>
          </w:p>
        </w:tc>
        <w:tc>
          <w:tcPr>
            <w:tcW w:w="2268" w:type="dxa"/>
            <w:gridSpan w:val="2"/>
            <w:tcBorders>
              <w:top w:val="nil"/>
              <w:left w:val="nil"/>
              <w:bottom w:val="single" w:sz="4" w:space="0" w:color="auto"/>
              <w:right w:val="single" w:sz="6" w:space="0" w:color="auto"/>
            </w:tcBorders>
            <w:vAlign w:val="center"/>
            <w:hideMark/>
          </w:tcPr>
          <w:p w:rsidR="00BA426C" w:rsidRDefault="00A5630B">
            <w:pPr>
              <w:jc w:val="center"/>
            </w:pPr>
            <w:r>
              <w:rPr>
                <w:rFonts w:ascii="宋体" w:hAnsi="宋体" w:cs="宋体" w:hint="eastAsia"/>
              </w:rPr>
              <w:t>2018年   04月</w:t>
            </w:r>
          </w:p>
        </w:tc>
        <w:tc>
          <w:tcPr>
            <w:tcW w:w="2268" w:type="dxa"/>
            <w:gridSpan w:val="2"/>
            <w:tcBorders>
              <w:top w:val="nil"/>
              <w:left w:val="nil"/>
              <w:bottom w:val="single" w:sz="4" w:space="0" w:color="auto"/>
              <w:right w:val="single" w:sz="6" w:space="0" w:color="auto"/>
            </w:tcBorders>
            <w:vAlign w:val="center"/>
            <w:hideMark/>
          </w:tcPr>
          <w:p w:rsidR="00BA426C" w:rsidRDefault="00A5630B">
            <w:pPr>
              <w:jc w:val="center"/>
            </w:pPr>
            <w:r>
              <w:rPr>
                <w:rFonts w:ascii="宋体" w:hAnsi="宋体" w:cs="宋体" w:hint="eastAsia"/>
              </w:rPr>
              <w:t>项目结束时间</w:t>
            </w:r>
          </w:p>
        </w:tc>
        <w:tc>
          <w:tcPr>
            <w:tcW w:w="2550" w:type="dxa"/>
            <w:gridSpan w:val="2"/>
            <w:tcBorders>
              <w:top w:val="nil"/>
              <w:left w:val="nil"/>
              <w:bottom w:val="single" w:sz="4" w:space="0" w:color="auto"/>
              <w:right w:val="single" w:sz="6" w:space="0" w:color="auto"/>
            </w:tcBorders>
            <w:vAlign w:val="center"/>
            <w:hideMark/>
          </w:tcPr>
          <w:p w:rsidR="00BA426C" w:rsidRDefault="00A5630B">
            <w:pPr>
              <w:ind w:firstLineChars="350" w:firstLine="735"/>
              <w:jc w:val="left"/>
            </w:pPr>
            <w:r>
              <w:rPr>
                <w:rFonts w:ascii="宋体" w:hAnsi="宋体" w:cs="宋体" w:hint="eastAsia"/>
              </w:rPr>
              <w:t>2019年   04月</w:t>
            </w:r>
          </w:p>
        </w:tc>
      </w:tr>
      <w:tr w:rsidR="00BA426C">
        <w:trPr>
          <w:divId w:val="918709624"/>
          <w:cantSplit/>
          <w:trHeight w:val="680"/>
          <w:jc w:val="center"/>
        </w:trPr>
        <w:tc>
          <w:tcPr>
            <w:tcW w:w="1137" w:type="dxa"/>
            <w:tcBorders>
              <w:top w:val="single" w:sz="4" w:space="0" w:color="auto"/>
              <w:left w:val="single" w:sz="6" w:space="0" w:color="auto"/>
              <w:bottom w:val="nil"/>
              <w:right w:val="single" w:sz="4" w:space="0" w:color="auto"/>
            </w:tcBorders>
            <w:vAlign w:val="center"/>
            <w:hideMark/>
          </w:tcPr>
          <w:p w:rsidR="00BA426C" w:rsidRDefault="00A5630B">
            <w:pPr>
              <w:jc w:val="center"/>
            </w:pPr>
            <w:r>
              <w:rPr>
                <w:rFonts w:ascii="宋体" w:hAnsi="宋体" w:cs="宋体" w:hint="eastAsia"/>
              </w:rPr>
              <w:t>负责人姓名</w:t>
            </w:r>
          </w:p>
        </w:tc>
        <w:tc>
          <w:tcPr>
            <w:tcW w:w="1134" w:type="dxa"/>
            <w:tcBorders>
              <w:top w:val="single" w:sz="4" w:space="0" w:color="auto"/>
              <w:left w:val="nil"/>
              <w:bottom w:val="single" w:sz="4" w:space="0" w:color="auto"/>
              <w:right w:val="single" w:sz="4" w:space="0" w:color="auto"/>
            </w:tcBorders>
            <w:vAlign w:val="center"/>
            <w:hideMark/>
          </w:tcPr>
          <w:p w:rsidR="00BA426C" w:rsidRDefault="00A5630B">
            <w:pPr>
              <w:jc w:val="center"/>
            </w:pPr>
            <w:r>
              <w:rPr>
                <w:rFonts w:ascii="宋体" w:hAnsi="宋体" w:cs="宋体" w:hint="eastAsia"/>
              </w:rPr>
              <w:t xml:space="preserve"> 杨文滔 </w:t>
            </w:r>
          </w:p>
        </w:tc>
        <w:tc>
          <w:tcPr>
            <w:tcW w:w="2268" w:type="dxa"/>
            <w:gridSpan w:val="2"/>
            <w:tcBorders>
              <w:top w:val="single" w:sz="4" w:space="0" w:color="auto"/>
              <w:left w:val="nil"/>
              <w:bottom w:val="single" w:sz="4" w:space="0" w:color="auto"/>
              <w:right w:val="single" w:sz="4" w:space="0" w:color="auto"/>
            </w:tcBorders>
            <w:vAlign w:val="center"/>
            <w:hideMark/>
          </w:tcPr>
          <w:p w:rsidR="00BA426C" w:rsidRDefault="00A5630B">
            <w:pPr>
              <w:jc w:val="center"/>
            </w:pPr>
            <w:r>
              <w:rPr>
                <w:rFonts w:ascii="宋体" w:hAnsi="宋体" w:cs="宋体" w:hint="eastAsia"/>
              </w:rPr>
              <w:t>所属学院</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 xml:space="preserve"> 土木工程学院 </w:t>
            </w:r>
          </w:p>
        </w:tc>
        <w:tc>
          <w:tcPr>
            <w:tcW w:w="1134" w:type="dxa"/>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所在年级</w:t>
            </w:r>
          </w:p>
        </w:tc>
        <w:tc>
          <w:tcPr>
            <w:tcW w:w="1416" w:type="dxa"/>
            <w:tcBorders>
              <w:top w:val="single" w:sz="4" w:space="0" w:color="auto"/>
              <w:left w:val="single" w:sz="4" w:space="0" w:color="auto"/>
              <w:bottom w:val="single" w:sz="4" w:space="0" w:color="auto"/>
              <w:right w:val="single" w:sz="6" w:space="0" w:color="auto"/>
            </w:tcBorders>
            <w:vAlign w:val="center"/>
            <w:hideMark/>
          </w:tcPr>
          <w:p w:rsidR="00BA426C" w:rsidRDefault="00A5630B">
            <w:pPr>
              <w:jc w:val="center"/>
            </w:pPr>
            <w:r>
              <w:rPr>
                <w:rFonts w:ascii="宋体" w:hAnsi="宋体" w:cs="宋体" w:hint="eastAsia"/>
              </w:rPr>
              <w:t xml:space="preserve"> 2016 </w:t>
            </w:r>
          </w:p>
        </w:tc>
      </w:tr>
      <w:tr w:rsidR="00BA426C">
        <w:trPr>
          <w:divId w:val="918709624"/>
          <w:cantSplit/>
          <w:trHeight w:val="680"/>
          <w:jc w:val="center"/>
        </w:trPr>
        <w:tc>
          <w:tcPr>
            <w:tcW w:w="1137" w:type="dxa"/>
            <w:tcBorders>
              <w:top w:val="single" w:sz="4" w:space="0" w:color="auto"/>
              <w:left w:val="single" w:sz="6" w:space="0" w:color="auto"/>
              <w:bottom w:val="nil"/>
              <w:right w:val="single" w:sz="4" w:space="0" w:color="auto"/>
            </w:tcBorders>
            <w:vAlign w:val="center"/>
            <w:hideMark/>
          </w:tcPr>
          <w:p w:rsidR="00BA426C" w:rsidRDefault="00A5630B">
            <w:pPr>
              <w:jc w:val="center"/>
            </w:pPr>
            <w:r>
              <w:rPr>
                <w:rFonts w:ascii="宋体" w:hAnsi="宋体" w:cs="宋体" w:hint="eastAsia"/>
              </w:rPr>
              <w:t>负责人学号</w:t>
            </w:r>
          </w:p>
        </w:tc>
        <w:tc>
          <w:tcPr>
            <w:tcW w:w="1134" w:type="dxa"/>
            <w:tcBorders>
              <w:top w:val="single" w:sz="4" w:space="0" w:color="auto"/>
              <w:left w:val="nil"/>
              <w:bottom w:val="single" w:sz="4" w:space="0" w:color="auto"/>
              <w:right w:val="single" w:sz="4" w:space="0" w:color="auto"/>
            </w:tcBorders>
            <w:vAlign w:val="center"/>
            <w:hideMark/>
          </w:tcPr>
          <w:p w:rsidR="00BA426C" w:rsidRDefault="00A5630B">
            <w:pPr>
              <w:jc w:val="center"/>
            </w:pPr>
            <w:r>
              <w:rPr>
                <w:rFonts w:ascii="宋体" w:hAnsi="宋体" w:cs="宋体" w:hint="eastAsia"/>
              </w:rPr>
              <w:t xml:space="preserve"> 1650774 </w:t>
            </w:r>
          </w:p>
        </w:tc>
        <w:tc>
          <w:tcPr>
            <w:tcW w:w="2268" w:type="dxa"/>
            <w:gridSpan w:val="2"/>
            <w:tcBorders>
              <w:top w:val="single" w:sz="4" w:space="0" w:color="auto"/>
              <w:left w:val="nil"/>
              <w:bottom w:val="single" w:sz="4" w:space="0" w:color="auto"/>
              <w:right w:val="single" w:sz="4" w:space="0" w:color="auto"/>
            </w:tcBorders>
            <w:vAlign w:val="center"/>
            <w:hideMark/>
          </w:tcPr>
          <w:p w:rsidR="00BA426C" w:rsidRDefault="00A5630B">
            <w:pPr>
              <w:jc w:val="center"/>
            </w:pPr>
            <w:r>
              <w:rPr>
                <w:rFonts w:ascii="宋体" w:hAnsi="宋体" w:cs="宋体" w:hint="eastAsia"/>
              </w:rPr>
              <w:t>所属专业</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 xml:space="preserve"> 工科试验班(土木类) </w:t>
            </w:r>
          </w:p>
        </w:tc>
        <w:tc>
          <w:tcPr>
            <w:tcW w:w="1134" w:type="dxa"/>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联系电话</w:t>
            </w:r>
          </w:p>
        </w:tc>
        <w:tc>
          <w:tcPr>
            <w:tcW w:w="1416" w:type="dxa"/>
            <w:tcBorders>
              <w:top w:val="single" w:sz="4" w:space="0" w:color="auto"/>
              <w:left w:val="single" w:sz="4" w:space="0" w:color="auto"/>
              <w:bottom w:val="single" w:sz="4" w:space="0" w:color="auto"/>
              <w:right w:val="single" w:sz="6" w:space="0" w:color="auto"/>
            </w:tcBorders>
            <w:vAlign w:val="center"/>
            <w:hideMark/>
          </w:tcPr>
          <w:p w:rsidR="00BA426C" w:rsidRDefault="00A5630B">
            <w:pPr>
              <w:jc w:val="center"/>
            </w:pPr>
            <w:r>
              <w:rPr>
                <w:rFonts w:ascii="宋体" w:hAnsi="宋体" w:cs="宋体" w:hint="eastAsia"/>
              </w:rPr>
              <w:t xml:space="preserve"> 18117166290 </w:t>
            </w:r>
          </w:p>
        </w:tc>
      </w:tr>
      <w:tr w:rsidR="00BA426C">
        <w:trPr>
          <w:divId w:val="918709624"/>
          <w:cantSplit/>
          <w:trHeight w:val="680"/>
          <w:jc w:val="center"/>
        </w:trPr>
        <w:tc>
          <w:tcPr>
            <w:tcW w:w="1137" w:type="dxa"/>
            <w:tcBorders>
              <w:top w:val="single" w:sz="4" w:space="0" w:color="auto"/>
              <w:left w:val="single" w:sz="6" w:space="0" w:color="auto"/>
              <w:bottom w:val="nil"/>
              <w:right w:val="single" w:sz="4" w:space="0" w:color="auto"/>
            </w:tcBorders>
            <w:vAlign w:val="center"/>
            <w:hideMark/>
          </w:tcPr>
          <w:p w:rsidR="00BA426C" w:rsidRDefault="00A5630B">
            <w:pPr>
              <w:jc w:val="center"/>
            </w:pPr>
            <w:r>
              <w:rPr>
                <w:rFonts w:ascii="宋体" w:hAnsi="宋体" w:cs="宋体" w:hint="eastAsia"/>
              </w:rPr>
              <w:t>指导教师</w:t>
            </w:r>
          </w:p>
        </w:tc>
        <w:tc>
          <w:tcPr>
            <w:tcW w:w="1134" w:type="dxa"/>
            <w:tcBorders>
              <w:top w:val="single" w:sz="4" w:space="0" w:color="auto"/>
              <w:left w:val="nil"/>
              <w:bottom w:val="single" w:sz="4" w:space="0" w:color="auto"/>
              <w:right w:val="single" w:sz="4" w:space="0" w:color="auto"/>
            </w:tcBorders>
            <w:vAlign w:val="center"/>
            <w:hideMark/>
          </w:tcPr>
          <w:p w:rsidR="00BA426C" w:rsidRDefault="00A5630B">
            <w:pPr>
              <w:jc w:val="center"/>
            </w:pPr>
            <w:r>
              <w:rPr>
                <w:rFonts w:ascii="宋体" w:hAnsi="宋体" w:cs="宋体" w:hint="eastAsia"/>
              </w:rPr>
              <w:t> </w:t>
            </w:r>
            <w:proofErr w:type="gramStart"/>
            <w:r>
              <w:rPr>
                <w:rFonts w:ascii="宋体" w:hAnsi="宋体" w:cs="宋体" w:hint="eastAsia"/>
              </w:rPr>
              <w:t>王君杰</w:t>
            </w:r>
            <w:proofErr w:type="gramEnd"/>
            <w:r>
              <w:rPr>
                <w:rFonts w:ascii="宋体" w:hAnsi="宋体" w:cs="宋体" w:hint="eastAsia"/>
              </w:rPr>
              <w:t xml:space="preserve"> </w:t>
            </w:r>
          </w:p>
        </w:tc>
        <w:tc>
          <w:tcPr>
            <w:tcW w:w="1134" w:type="dxa"/>
            <w:tcBorders>
              <w:top w:val="single" w:sz="4" w:space="0" w:color="auto"/>
              <w:left w:val="nil"/>
              <w:bottom w:val="single" w:sz="4" w:space="0" w:color="auto"/>
              <w:right w:val="single" w:sz="4" w:space="0" w:color="auto"/>
            </w:tcBorders>
            <w:vAlign w:val="center"/>
            <w:hideMark/>
          </w:tcPr>
          <w:p w:rsidR="00BA426C" w:rsidRDefault="00A5630B">
            <w:pPr>
              <w:ind w:firstLineChars="100" w:firstLine="210"/>
            </w:pPr>
            <w:r>
              <w:rPr>
                <w:rFonts w:ascii="宋体" w:hAnsi="宋体" w:cs="宋体" w:hint="eastAsia"/>
              </w:rPr>
              <w:t>职称</w:t>
            </w:r>
          </w:p>
        </w:tc>
        <w:tc>
          <w:tcPr>
            <w:tcW w:w="1134" w:type="dxa"/>
            <w:tcBorders>
              <w:top w:val="single" w:sz="4" w:space="0" w:color="auto"/>
              <w:left w:val="single" w:sz="4" w:space="0" w:color="auto"/>
              <w:bottom w:val="single" w:sz="4" w:space="0" w:color="auto"/>
              <w:right w:val="single" w:sz="4" w:space="0" w:color="auto"/>
            </w:tcBorders>
            <w:vAlign w:val="center"/>
            <w:hideMark/>
          </w:tcPr>
          <w:p w:rsidR="00BA426C" w:rsidRDefault="00D11A34">
            <w:pPr>
              <w:jc w:val="center"/>
            </w:pPr>
            <w:r>
              <w:rPr>
                <w:rFonts w:ascii="宋体" w:hAnsi="宋体" w:cs="宋体" w:hint="eastAsia"/>
              </w:rPr>
              <w:t xml:space="preserve">  教授</w:t>
            </w:r>
            <w:r w:rsidR="00A5630B">
              <w:rPr>
                <w:rFonts w:ascii="宋体" w:hAnsi="宋体" w:cs="宋体" w:hint="eastAsia"/>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所在单位</w:t>
            </w:r>
          </w:p>
        </w:tc>
        <w:tc>
          <w:tcPr>
            <w:tcW w:w="1134" w:type="dxa"/>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 xml:space="preserve"> 土木工程学院 </w:t>
            </w:r>
          </w:p>
        </w:tc>
        <w:tc>
          <w:tcPr>
            <w:tcW w:w="1134" w:type="dxa"/>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cs="宋体" w:hint="eastAsia"/>
              </w:rPr>
              <w:t>联系电话</w:t>
            </w:r>
          </w:p>
        </w:tc>
        <w:tc>
          <w:tcPr>
            <w:tcW w:w="1416" w:type="dxa"/>
            <w:tcBorders>
              <w:top w:val="single" w:sz="4" w:space="0" w:color="auto"/>
              <w:left w:val="single" w:sz="4" w:space="0" w:color="auto"/>
              <w:bottom w:val="single" w:sz="4" w:space="0" w:color="auto"/>
              <w:right w:val="single" w:sz="6" w:space="0" w:color="auto"/>
            </w:tcBorders>
            <w:vAlign w:val="center"/>
            <w:hideMark/>
          </w:tcPr>
          <w:p w:rsidR="00BA426C" w:rsidRDefault="00A5630B">
            <w:pPr>
              <w:jc w:val="center"/>
            </w:pPr>
            <w:r>
              <w:rPr>
                <w:rFonts w:ascii="宋体" w:hAnsi="宋体" w:cs="宋体" w:hint="eastAsia"/>
              </w:rPr>
              <w:t xml:space="preserve">  </w:t>
            </w:r>
          </w:p>
          <w:p w:rsidR="00BA426C" w:rsidRDefault="00A5630B">
            <w:pPr>
              <w:jc w:val="center"/>
            </w:pPr>
            <w:r>
              <w:t> </w:t>
            </w:r>
          </w:p>
        </w:tc>
      </w:tr>
      <w:tr w:rsidR="00BA426C">
        <w:trPr>
          <w:divId w:val="918709624"/>
          <w:cantSplit/>
          <w:trHeight w:val="680"/>
          <w:jc w:val="center"/>
        </w:trPr>
        <w:tc>
          <w:tcPr>
            <w:tcW w:w="1137" w:type="dxa"/>
            <w:vMerge w:val="restart"/>
            <w:tcBorders>
              <w:top w:val="single" w:sz="4" w:space="0" w:color="auto"/>
              <w:left w:val="single" w:sz="4" w:space="0" w:color="auto"/>
              <w:bottom w:val="single" w:sz="4" w:space="0" w:color="auto"/>
              <w:right w:val="nil"/>
            </w:tcBorders>
            <w:tcMar>
              <w:top w:w="0" w:type="dxa"/>
              <w:left w:w="0" w:type="dxa"/>
              <w:bottom w:w="0" w:type="dxa"/>
              <w:right w:w="0" w:type="dxa"/>
            </w:tcMar>
            <w:vAlign w:val="center"/>
            <w:hideMark/>
          </w:tcPr>
          <w:p w:rsidR="00BA426C" w:rsidRDefault="00A5630B">
            <w:pPr>
              <w:jc w:val="center"/>
            </w:pPr>
            <w:r>
              <w:rPr>
                <w:rFonts w:ascii="宋体" w:hAnsi="宋体" w:hint="eastAsia"/>
              </w:rPr>
              <w:t>项目组成员</w:t>
            </w: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姓名</w:t>
            </w: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BA426C" w:rsidRDefault="00A5630B">
            <w:pPr>
              <w:ind w:left="95"/>
              <w:jc w:val="center"/>
            </w:pPr>
            <w:r>
              <w:rPr>
                <w:rFonts w:ascii="宋体" w:hAnsi="宋体" w:hint="eastAsia"/>
              </w:rPr>
              <w:t>学号</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cs="宋体" w:hint="eastAsia"/>
              </w:rPr>
              <w:t>所属</w:t>
            </w:r>
            <w:r>
              <w:rPr>
                <w:rFonts w:ascii="宋体" w:hAnsi="宋体" w:hint="eastAsia"/>
              </w:rPr>
              <w:t>学院</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所属专业</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cs="宋体" w:hint="eastAsia"/>
              </w:rPr>
              <w:t>所在年级</w:t>
            </w:r>
          </w:p>
        </w:tc>
        <w:tc>
          <w:tcPr>
            <w:tcW w:w="2550" w:type="dxa"/>
            <w:gridSpan w:val="2"/>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联系电话</w:t>
            </w:r>
          </w:p>
        </w:tc>
      </w:tr>
      <w:tr w:rsidR="00BA426C">
        <w:trPr>
          <w:divId w:val="918709624"/>
          <w:cantSplit/>
          <w:trHeight w:val="680"/>
          <w:jc w:val="center"/>
        </w:trPr>
        <w:tc>
          <w:tcPr>
            <w:tcW w:w="2271" w:type="dxa"/>
            <w:vMerge/>
            <w:tcBorders>
              <w:top w:val="single" w:sz="4" w:space="0" w:color="auto"/>
              <w:left w:val="single" w:sz="4" w:space="0" w:color="auto"/>
              <w:bottom w:val="single" w:sz="4" w:space="0" w:color="auto"/>
              <w:right w:val="nil"/>
            </w:tcBorders>
            <w:vAlign w:val="center"/>
            <w:hideMark/>
          </w:tcPr>
          <w:p w:rsidR="00BA426C" w:rsidRDefault="00BA426C">
            <w:pPr>
              <w:jc w:val="left"/>
            </w:pP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高程展 </w:t>
            </w: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1751193 </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土木工程学院 </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土木工程 </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2017 </w:t>
            </w:r>
          </w:p>
        </w:tc>
        <w:tc>
          <w:tcPr>
            <w:tcW w:w="2550" w:type="dxa"/>
            <w:gridSpan w:val="2"/>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w:t>
            </w:r>
          </w:p>
        </w:tc>
      </w:tr>
      <w:tr w:rsidR="00BA426C">
        <w:trPr>
          <w:divId w:val="918709624"/>
          <w:cantSplit/>
          <w:trHeight w:val="680"/>
          <w:jc w:val="center"/>
        </w:trPr>
        <w:tc>
          <w:tcPr>
            <w:tcW w:w="2271" w:type="dxa"/>
            <w:vMerge/>
            <w:tcBorders>
              <w:top w:val="single" w:sz="4" w:space="0" w:color="auto"/>
              <w:left w:val="single" w:sz="4" w:space="0" w:color="auto"/>
              <w:bottom w:val="single" w:sz="4" w:space="0" w:color="auto"/>
              <w:right w:val="nil"/>
            </w:tcBorders>
            <w:vAlign w:val="center"/>
            <w:hideMark/>
          </w:tcPr>
          <w:p w:rsidR="00BA426C" w:rsidRDefault="00BA426C">
            <w:pPr>
              <w:jc w:val="left"/>
            </w:pP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w:t>
            </w:r>
            <w:proofErr w:type="gramStart"/>
            <w:r>
              <w:rPr>
                <w:rFonts w:ascii="宋体" w:hAnsi="宋体" w:hint="eastAsia"/>
              </w:rPr>
              <w:t>黄学纯</w:t>
            </w:r>
            <w:proofErr w:type="gramEnd"/>
            <w:r>
              <w:rPr>
                <w:rFonts w:ascii="宋体" w:hAnsi="宋体" w:hint="eastAsia"/>
              </w:rPr>
              <w:t xml:space="preserve"> </w:t>
            </w: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1751311 </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土木工程学院 </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土木工程 </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2017 </w:t>
            </w:r>
          </w:p>
        </w:tc>
        <w:tc>
          <w:tcPr>
            <w:tcW w:w="2550" w:type="dxa"/>
            <w:gridSpan w:val="2"/>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BA426C" w:rsidRDefault="00A5630B">
            <w:pPr>
              <w:jc w:val="center"/>
            </w:pPr>
            <w:r>
              <w:rPr>
                <w:rFonts w:ascii="宋体" w:hAnsi="宋体" w:hint="eastAsia"/>
              </w:rPr>
              <w:t xml:space="preserve">  </w:t>
            </w:r>
          </w:p>
        </w:tc>
      </w:tr>
      <w:tr w:rsidR="00BA426C">
        <w:trPr>
          <w:divId w:val="918709624"/>
          <w:cantSplit/>
          <w:trHeight w:val="3245"/>
          <w:jc w:val="center"/>
        </w:trPr>
        <w:tc>
          <w:tcPr>
            <w:tcW w:w="1137" w:type="dxa"/>
            <w:tcBorders>
              <w:top w:val="single" w:sz="4" w:space="0" w:color="auto"/>
              <w:left w:val="single" w:sz="4" w:space="0" w:color="auto"/>
              <w:bottom w:val="single" w:sz="4" w:space="0" w:color="auto"/>
              <w:right w:val="nil"/>
            </w:tcBorders>
            <w:tcMar>
              <w:top w:w="0" w:type="dxa"/>
              <w:left w:w="0" w:type="dxa"/>
              <w:bottom w:w="0" w:type="dxa"/>
              <w:right w:w="0" w:type="dxa"/>
            </w:tcMar>
            <w:vAlign w:val="center"/>
            <w:hideMark/>
          </w:tcPr>
          <w:p w:rsidR="00BA426C" w:rsidRDefault="00A5630B">
            <w:pPr>
              <w:jc w:val="center"/>
            </w:pPr>
            <w:r>
              <w:rPr>
                <w:rFonts w:ascii="宋体" w:hAnsi="宋体" w:hint="eastAsia"/>
              </w:rPr>
              <w:t>项目简介</w:t>
            </w:r>
          </w:p>
        </w:tc>
        <w:tc>
          <w:tcPr>
            <w:tcW w:w="8220" w:type="dxa"/>
            <w:gridSpan w:val="7"/>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BA426C" w:rsidRDefault="00A5630B">
            <w:r>
              <w:rPr>
                <w:rFonts w:ascii="宋体" w:hAnsi="宋体" w:cs="宋体" w:hint="eastAsia"/>
              </w:rPr>
              <w:t xml:space="preserve">  </w:t>
            </w:r>
          </w:p>
          <w:p w:rsidR="00BA426C" w:rsidRDefault="00A5630B">
            <w:r>
              <w:rPr>
                <w:rFonts w:ascii="宋体" w:hAnsi="宋体" w:cs="宋体" w:hint="eastAsia"/>
              </w:rPr>
              <w:t xml:space="preserve"> 本项目来源于同济大学土木工程学院王君杰老师参与主持的上海市科学技术委员会科研计划——《基于时空链网的大型桥梁航行防护技术研究与示范》。本项目旨在研究在桥梁船撞监测系统监测到船舶出现异常航行有可能撞击到桥梁时，如何处理并向外界传递预警信息以避免事故发生或减轻事故发生造成的危害的技术。并通过一定信息技术手段实现预警信息的自动化处理和发布，以提高桥梁船撞预警信息系统反应速度，减少人力工作带来的不确定性。 </w:t>
            </w:r>
          </w:p>
          <w:p w:rsidR="00BA426C" w:rsidRDefault="00A5630B">
            <w:r>
              <w:rPr>
                <w:rFonts w:ascii="宋体" w:hAnsi="宋体" w:cs="宋体" w:hint="eastAsia"/>
              </w:rPr>
              <w:t xml:space="preserve">  </w:t>
            </w:r>
          </w:p>
          <w:p w:rsidR="00BA426C" w:rsidRDefault="00A5630B">
            <w:r>
              <w:rPr>
                <w:rFonts w:ascii="宋体" w:hAnsi="宋体" w:cs="宋体" w:hint="eastAsia"/>
              </w:rPr>
              <w:t xml:space="preserve">  </w:t>
            </w:r>
          </w:p>
          <w:p w:rsidR="00BA426C" w:rsidRDefault="00A5630B">
            <w:r>
              <w:rPr>
                <w:rFonts w:ascii="宋体" w:hAnsi="宋体" w:cs="宋体" w:hint="eastAsia"/>
              </w:rPr>
              <w:t xml:space="preserve">  </w:t>
            </w:r>
          </w:p>
          <w:p w:rsidR="00BA426C" w:rsidRDefault="00A5630B">
            <w:r>
              <w:rPr>
                <w:rFonts w:ascii="宋体" w:hAnsi="宋体" w:cs="宋体" w:hint="eastAsia"/>
              </w:rPr>
              <w:t xml:space="preserve">  </w:t>
            </w:r>
          </w:p>
          <w:p w:rsidR="00BA426C" w:rsidRDefault="00A5630B">
            <w:r>
              <w:rPr>
                <w:rFonts w:ascii="宋体" w:hAnsi="宋体" w:hint="eastAsia"/>
              </w:rPr>
              <w:t xml:space="preserve">  </w:t>
            </w:r>
          </w:p>
        </w:tc>
      </w:tr>
    </w:tbl>
    <w:p w:rsidR="00BA426C" w:rsidRDefault="00A5630B" w:rsidP="00EC461F">
      <w:pPr>
        <w:spacing w:beforeLines="50" w:afterLines="50" w:line="300" w:lineRule="auto"/>
        <w:ind w:right="567"/>
        <w:divId w:val="918709624"/>
      </w:pPr>
      <w:r>
        <w:rPr>
          <w:rFonts w:eastAsia="黑体"/>
          <w:bCs/>
          <w:sz w:val="28"/>
          <w:szCs w:val="24"/>
        </w:rPr>
        <w:t xml:space="preserve">  </w:t>
      </w:r>
    </w:p>
    <w:p w:rsidR="00BA426C" w:rsidRDefault="00A5630B" w:rsidP="00EC461F">
      <w:pPr>
        <w:spacing w:beforeLines="50" w:afterLines="50" w:line="300" w:lineRule="auto"/>
        <w:ind w:right="567"/>
        <w:divId w:val="918709624"/>
      </w:pPr>
      <w:r>
        <w:rPr>
          <w:rFonts w:ascii="黑体" w:eastAsia="黑体" w:hAnsi="黑体" w:hint="eastAsia"/>
          <w:sz w:val="28"/>
          <w:szCs w:val="24"/>
        </w:rPr>
        <w:t>二、立项依据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45"/>
      </w:tblGrid>
      <w:tr w:rsidR="00BA426C">
        <w:trPr>
          <w:divId w:val="918709624"/>
          <w:trHeight w:val="6573"/>
          <w:jc w:val="center"/>
        </w:trPr>
        <w:tc>
          <w:tcPr>
            <w:tcW w:w="8945" w:type="dxa"/>
            <w:tcBorders>
              <w:top w:val="single" w:sz="4" w:space="0" w:color="auto"/>
              <w:left w:val="single" w:sz="4" w:space="0" w:color="auto"/>
              <w:bottom w:val="single" w:sz="4" w:space="0" w:color="auto"/>
              <w:right w:val="single" w:sz="4" w:space="0" w:color="auto"/>
            </w:tcBorders>
            <w:hideMark/>
          </w:tcPr>
          <w:p w:rsidR="00BA426C" w:rsidRDefault="00A5630B">
            <w:pPr>
              <w:snapToGrid w:val="0"/>
              <w:spacing w:line="300" w:lineRule="auto"/>
            </w:pPr>
            <w:r>
              <w:rPr>
                <w:rFonts w:ascii="宋体" w:hAnsi="宋体" w:hint="eastAsia"/>
                <w:b/>
                <w:color w:val="000000"/>
              </w:rPr>
              <w:lastRenderedPageBreak/>
              <w:t>申请理由（</w:t>
            </w:r>
            <w:r>
              <w:rPr>
                <w:b/>
                <w:color w:val="000000"/>
              </w:rPr>
              <w:t>1000</w:t>
            </w:r>
            <w:r>
              <w:rPr>
                <w:rFonts w:ascii="宋体" w:hAnsi="宋体" w:hint="eastAsia"/>
                <w:b/>
              </w:rPr>
              <w:t>字左右，包括自身</w:t>
            </w:r>
            <w:r>
              <w:rPr>
                <w:b/>
                <w:color w:val="000000"/>
              </w:rPr>
              <w:t>/</w:t>
            </w:r>
            <w:r>
              <w:rPr>
                <w:rFonts w:ascii="宋体" w:hAnsi="宋体" w:hint="eastAsia"/>
                <w:b/>
              </w:rPr>
              <w:t>团队具备的知识、条件、特长、兴趣、前期准备、项目研究的国内外研究现状和发展动态等）</w:t>
            </w:r>
          </w:p>
          <w:p w:rsidR="00BA426C" w:rsidRDefault="00A5630B">
            <w:pPr>
              <w:snapToGrid w:val="0"/>
              <w:spacing w:line="300" w:lineRule="auto"/>
              <w:rPr>
                <w:rFonts w:ascii="宋体" w:hAnsi="宋体" w:cs="宋体"/>
              </w:rPr>
            </w:pPr>
            <w:r>
              <w:rPr>
                <w:rFonts w:ascii="宋体" w:hAnsi="宋体" w:cs="宋体" w:hint="eastAsia"/>
              </w:rPr>
              <w:t> </w:t>
            </w:r>
          </w:p>
          <w:p w:rsidR="00BA426C" w:rsidRDefault="00A5630B">
            <w:pPr>
              <w:pStyle w:val="a4"/>
              <w:spacing w:line="300" w:lineRule="auto"/>
              <w:ind w:hanging="720"/>
              <w:rPr>
                <w:sz w:val="20"/>
                <w:szCs w:val="21"/>
              </w:rPr>
            </w:pPr>
            <w:r>
              <w:rPr>
                <w:rFonts w:hint="eastAsia"/>
                <w:b/>
                <w:bCs/>
                <w:sz w:val="20"/>
                <w:szCs w:val="21"/>
              </w:rPr>
              <w:t>（一） （一）项目研究的背景</w:t>
            </w:r>
          </w:p>
          <w:p w:rsidR="00BA426C" w:rsidRDefault="00A5630B">
            <w:pPr>
              <w:pStyle w:val="a4"/>
              <w:spacing w:line="300" w:lineRule="auto"/>
              <w:ind w:hanging="360"/>
              <w:rPr>
                <w:sz w:val="20"/>
                <w:szCs w:val="21"/>
              </w:rPr>
            </w:pPr>
            <w:r>
              <w:rPr>
                <w:rFonts w:hint="eastAsia"/>
                <w:b/>
                <w:bCs/>
                <w:sz w:val="20"/>
                <w:szCs w:val="21"/>
              </w:rPr>
              <w:t>1.        1.桥梁船撞</w:t>
            </w:r>
            <w:r>
              <w:rPr>
                <w:rFonts w:hint="eastAsia"/>
                <w:sz w:val="20"/>
                <w:szCs w:val="21"/>
              </w:rPr>
              <w:t>：随着交通运输业的大力发展，大量跨江、跨海大桥在建或建成，水域船舶交通也日渐增多，这使得船撞桥事故的发生日渐增多，船撞桥事故带来的危害和损失也越来越严重。据美国的统计数字表明，在通航的大型桥梁运营期间，约有10%的桥梁会发生不同程度的船舶撞击事故。在国内，船舶撞击桥梁的事故也时有发生，比如南京长江大桥自建桥至今已经发生率约30起船撞桥事故，这对桥梁安全和人们生命安全运营造成了很大威胁。因此，预防桥梁被船舶撞击十分重要。</w:t>
            </w:r>
          </w:p>
          <w:p w:rsidR="00BA426C" w:rsidRDefault="00A5630B">
            <w:pPr>
              <w:pStyle w:val="a4"/>
              <w:spacing w:line="300" w:lineRule="auto"/>
              <w:ind w:hanging="360"/>
              <w:rPr>
                <w:sz w:val="20"/>
                <w:szCs w:val="21"/>
              </w:rPr>
            </w:pPr>
            <w:r>
              <w:rPr>
                <w:rFonts w:hint="eastAsia"/>
                <w:b/>
                <w:bCs/>
                <w:sz w:val="20"/>
                <w:szCs w:val="21"/>
              </w:rPr>
              <w:t>2.        2.防撞系统</w:t>
            </w:r>
            <w:r>
              <w:rPr>
                <w:rFonts w:hint="eastAsia"/>
                <w:sz w:val="20"/>
                <w:szCs w:val="21"/>
              </w:rPr>
              <w:t>：桥梁</w:t>
            </w:r>
            <w:proofErr w:type="gramStart"/>
            <w:r>
              <w:rPr>
                <w:rFonts w:hint="eastAsia"/>
                <w:sz w:val="20"/>
                <w:szCs w:val="21"/>
              </w:rPr>
              <w:t>防船撞可</w:t>
            </w:r>
            <w:proofErr w:type="gramEnd"/>
            <w:r>
              <w:rPr>
                <w:rFonts w:hint="eastAsia"/>
                <w:sz w:val="20"/>
                <w:szCs w:val="21"/>
              </w:rPr>
              <w:t>分为被动防撞和主动防撞。被动</w:t>
            </w:r>
            <w:proofErr w:type="gramStart"/>
            <w:r>
              <w:rPr>
                <w:rFonts w:hint="eastAsia"/>
                <w:sz w:val="20"/>
                <w:szCs w:val="21"/>
              </w:rPr>
              <w:t>放撞即</w:t>
            </w:r>
            <w:proofErr w:type="gramEnd"/>
            <w:r>
              <w:rPr>
                <w:rFonts w:hint="eastAsia"/>
                <w:sz w:val="20"/>
                <w:szCs w:val="21"/>
              </w:rPr>
              <w:t>提高桥梁的抗力和增加缓冲装置的方式保证桥梁在发生船</w:t>
            </w:r>
            <w:proofErr w:type="gramStart"/>
            <w:r>
              <w:rPr>
                <w:rFonts w:hint="eastAsia"/>
                <w:sz w:val="20"/>
                <w:szCs w:val="21"/>
              </w:rPr>
              <w:t>撞事件</w:t>
            </w:r>
            <w:proofErr w:type="gramEnd"/>
            <w:r>
              <w:rPr>
                <w:rFonts w:hint="eastAsia"/>
                <w:sz w:val="20"/>
                <w:szCs w:val="21"/>
              </w:rPr>
              <w:t>后不发生倒塌事故。这种方式可以降低船撞桥对桥梁的损伤，但不能减少撞桥事件的发生，也不能减小船舶受到的损伤。主动防撞则是通过船舶交通管理系统（VTS）、船舶自动识别系统（AIS）等建立桥梁船撞预警系统来避免船舶与桥梁相撞。但目前对于船撞预警系统的研究多集中于如何监测船舶，对于如何自动化发布预警信息的研究较少。</w:t>
            </w:r>
          </w:p>
          <w:p w:rsidR="00BA426C" w:rsidRDefault="00A5630B">
            <w:pPr>
              <w:pStyle w:val="a4"/>
              <w:spacing w:line="300" w:lineRule="auto"/>
              <w:ind w:hanging="360"/>
              <w:rPr>
                <w:sz w:val="20"/>
                <w:szCs w:val="21"/>
              </w:rPr>
            </w:pPr>
            <w:r>
              <w:rPr>
                <w:rFonts w:hint="eastAsia"/>
                <w:b/>
                <w:bCs/>
                <w:sz w:val="20"/>
                <w:szCs w:val="21"/>
              </w:rPr>
              <w:t>3.        3.信息发布：</w:t>
            </w:r>
            <w:r>
              <w:rPr>
                <w:rFonts w:hint="eastAsia"/>
                <w:sz w:val="20"/>
                <w:szCs w:val="21"/>
              </w:rPr>
              <w:t>目前，所有信息都集中在中心，而且都是通过以雷达回波图、电子海图的基础，叠加图形、字符、数据等符号的形式向管理者提供。由于技术上的原因，我国大部分中心不仅无法与现有的海事信息昔日兼容，甚至在本地局域网内都难以实现信息共享。因此，必须采用有效的技术手段来解决信息发布问题。</w:t>
            </w:r>
          </w:p>
          <w:p w:rsidR="00BA426C" w:rsidRDefault="00A5630B">
            <w:pPr>
              <w:pStyle w:val="a4"/>
              <w:spacing w:line="300" w:lineRule="auto"/>
              <w:ind w:hanging="720"/>
              <w:rPr>
                <w:sz w:val="20"/>
                <w:szCs w:val="21"/>
              </w:rPr>
            </w:pPr>
            <w:r>
              <w:rPr>
                <w:rFonts w:hint="eastAsia"/>
                <w:b/>
                <w:bCs/>
                <w:sz w:val="20"/>
                <w:szCs w:val="21"/>
              </w:rPr>
              <w:t>（二） （二）国内外研究现状和发展动态</w:t>
            </w:r>
          </w:p>
          <w:p w:rsidR="00BA426C" w:rsidRDefault="00A5630B">
            <w:pPr>
              <w:pStyle w:val="a4"/>
              <w:spacing w:line="300" w:lineRule="auto"/>
              <w:ind w:firstLine="420"/>
              <w:rPr>
                <w:sz w:val="20"/>
                <w:szCs w:val="21"/>
              </w:rPr>
            </w:pPr>
            <w:r>
              <w:rPr>
                <w:rFonts w:hint="eastAsia"/>
                <w:b/>
                <w:bCs/>
                <w:sz w:val="20"/>
                <w:szCs w:val="21"/>
              </w:rPr>
              <w:t>1.</w:t>
            </w:r>
            <w:r w:rsidR="00EC461F">
              <w:rPr>
                <w:rFonts w:hint="eastAsia"/>
                <w:b/>
                <w:bCs/>
                <w:sz w:val="20"/>
                <w:szCs w:val="21"/>
              </w:rPr>
              <w:t>桥梁船</w:t>
            </w:r>
            <w:r>
              <w:rPr>
                <w:rFonts w:hint="eastAsia"/>
                <w:b/>
                <w:bCs/>
                <w:sz w:val="20"/>
                <w:szCs w:val="21"/>
              </w:rPr>
              <w:t>撞预警系统</w:t>
            </w:r>
          </w:p>
          <w:p w:rsidR="00BA426C" w:rsidRDefault="00A5630B">
            <w:pPr>
              <w:pStyle w:val="a4"/>
              <w:spacing w:line="300" w:lineRule="auto"/>
              <w:ind w:firstLine="420"/>
              <w:rPr>
                <w:sz w:val="20"/>
                <w:szCs w:val="21"/>
              </w:rPr>
            </w:pPr>
            <w:r>
              <w:rPr>
                <w:rFonts w:hint="eastAsia"/>
                <w:b/>
                <w:bCs/>
                <w:sz w:val="20"/>
                <w:szCs w:val="21"/>
              </w:rPr>
              <w:t>1.1．</w:t>
            </w:r>
            <w:r>
              <w:rPr>
                <w:rFonts w:hint="eastAsia"/>
                <w:sz w:val="20"/>
                <w:szCs w:val="21"/>
              </w:rPr>
              <w:t>翁卫军先生在《基于远红外交叉热成像的桥梁防船撞预警系统》中阐述了一种利用部署远红外热成像摄像机采集图像，经过一系列函数计算坐标后通过后台数据处理判断是否发出警告。其最后信息发布的方式为采用强烈的声音和灯光信号同时对船舶驾驶员和大桥管理者发出警告，然后再由大桥管理者告知河运或海运管理人员。此系统的信息</w:t>
            </w:r>
            <w:proofErr w:type="gramStart"/>
            <w:r>
              <w:rPr>
                <w:rFonts w:hint="eastAsia"/>
                <w:sz w:val="20"/>
                <w:szCs w:val="21"/>
              </w:rPr>
              <w:t>发布分</w:t>
            </w:r>
            <w:proofErr w:type="gramEnd"/>
            <w:r>
              <w:rPr>
                <w:rFonts w:hint="eastAsia"/>
                <w:sz w:val="20"/>
                <w:szCs w:val="21"/>
              </w:rPr>
              <w:t>为了先对大桥管理者发出警告，再报警两个环节。此方式存在以下缺陷：一方面人的操作具有不确定性，特别是在惊慌之下易出错；另一方面报警需要两个环节，导致信息传递不够及时迅速。</w:t>
            </w:r>
          </w:p>
          <w:p w:rsidR="00BA426C" w:rsidRDefault="00A5630B">
            <w:pPr>
              <w:pStyle w:val="a4"/>
              <w:spacing w:line="300" w:lineRule="auto"/>
              <w:ind w:firstLine="420"/>
              <w:rPr>
                <w:sz w:val="20"/>
                <w:szCs w:val="21"/>
              </w:rPr>
            </w:pPr>
            <w:r>
              <w:rPr>
                <w:rFonts w:hint="eastAsia"/>
                <w:b/>
                <w:bCs/>
                <w:sz w:val="20"/>
                <w:szCs w:val="21"/>
              </w:rPr>
              <w:t>1.2．</w:t>
            </w:r>
            <w:r>
              <w:rPr>
                <w:rFonts w:hint="eastAsia"/>
                <w:sz w:val="20"/>
                <w:szCs w:val="21"/>
              </w:rPr>
              <w:t>广州大学刘波在《热成像技术在桥梁防撞预警系统中的应用研究》中主要介绍了热红外摄像机的船舶侦测和定位以及其图像处理算法，论文最后阐述了热红外预警系统平台的搭建，其中的警示系统同样采用声光警告再通过桥梁管理员报警的方法，这里不再赘述。其数据只能被保存在本地，不仅占用了大量空间，而且数据的查找和分析都要依靠工作人员人工查找和操作，并只能手动导出，无法自动生成报告以供负责人知悉和相关维护工程师了解详细情况。</w:t>
            </w:r>
          </w:p>
          <w:p w:rsidR="00BA426C" w:rsidRDefault="00A5630B">
            <w:pPr>
              <w:pStyle w:val="a4"/>
              <w:spacing w:line="300" w:lineRule="auto"/>
              <w:ind w:firstLine="420"/>
              <w:rPr>
                <w:sz w:val="20"/>
                <w:szCs w:val="21"/>
              </w:rPr>
            </w:pPr>
            <w:r>
              <w:rPr>
                <w:rFonts w:hint="eastAsia"/>
                <w:b/>
                <w:bCs/>
                <w:sz w:val="20"/>
                <w:szCs w:val="21"/>
              </w:rPr>
              <w:t>1.3．</w:t>
            </w:r>
            <w:r>
              <w:rPr>
                <w:rFonts w:hint="eastAsia"/>
                <w:sz w:val="20"/>
                <w:szCs w:val="21"/>
              </w:rPr>
              <w:t>上海交通大学的任慧在《桥梁防船撞主动预警系统设计及实验研究》中介绍了船舶三维尺寸测量方法，船舶运动目标检测法和跟踪法以及主动预警系统软硬件平台的搭建。其软件平台的告警模块可采用“自动告警”——系统自动输出告警船舶位置并触发告警设备告警或“人机相互告</w:t>
            </w:r>
            <w:r>
              <w:rPr>
                <w:rFonts w:hint="eastAsia"/>
                <w:sz w:val="20"/>
                <w:szCs w:val="21"/>
              </w:rPr>
              <w:lastRenderedPageBreak/>
              <w:t>警”——人为输出告警船舶位置给报警系统。华南理工大学的潘放在《通航桥梁船撞分险分析与规避措施研究与应用》中提到的系统同样只能记录下该事件的数据信息，需要人工查找录像和图像，事后再由专人统计管理事故。其设计的预警信息</w:t>
            </w:r>
            <w:proofErr w:type="gramStart"/>
            <w:r>
              <w:rPr>
                <w:rFonts w:hint="eastAsia"/>
                <w:sz w:val="20"/>
                <w:szCs w:val="21"/>
              </w:rPr>
              <w:t>传发布</w:t>
            </w:r>
            <w:proofErr w:type="gramEnd"/>
            <w:r>
              <w:rPr>
                <w:rFonts w:hint="eastAsia"/>
                <w:sz w:val="20"/>
                <w:szCs w:val="21"/>
              </w:rPr>
              <w:t>三个步骤：调出监控软件界面、确认事件的危险性和首次通知预警船舶。</w:t>
            </w:r>
          </w:p>
          <w:p w:rsidR="00BA426C" w:rsidRDefault="00A5630B">
            <w:pPr>
              <w:pStyle w:val="a4"/>
              <w:spacing w:line="300" w:lineRule="auto"/>
              <w:ind w:firstLine="420"/>
              <w:rPr>
                <w:sz w:val="20"/>
                <w:szCs w:val="21"/>
              </w:rPr>
            </w:pPr>
            <w:r>
              <w:rPr>
                <w:rFonts w:hint="eastAsia"/>
                <w:b/>
                <w:bCs/>
                <w:sz w:val="20"/>
                <w:szCs w:val="21"/>
              </w:rPr>
              <w:t xml:space="preserve">1.4.  </w:t>
            </w:r>
            <w:r>
              <w:rPr>
                <w:rFonts w:hint="eastAsia"/>
                <w:sz w:val="20"/>
                <w:szCs w:val="21"/>
              </w:rPr>
              <w:t>同济大学</w:t>
            </w:r>
            <w:proofErr w:type="gramStart"/>
            <w:r>
              <w:rPr>
                <w:rFonts w:hint="eastAsia"/>
                <w:sz w:val="20"/>
                <w:szCs w:val="21"/>
              </w:rPr>
              <w:t>的淡丹辉</w:t>
            </w:r>
            <w:proofErr w:type="gramEnd"/>
            <w:r>
              <w:rPr>
                <w:rFonts w:hint="eastAsia"/>
                <w:sz w:val="20"/>
                <w:szCs w:val="21"/>
              </w:rPr>
              <w:t>等在《航道桥梁主动防船撞预警系统研究》中利用基于红外视频和可见光视频构成视频图像信号源，实时连续地对视频图像进行信息融合和目标识别，并结合雷达和激光测距技术，实现广东九江桥</w:t>
            </w:r>
            <w:proofErr w:type="gramStart"/>
            <w:r>
              <w:rPr>
                <w:rFonts w:hint="eastAsia"/>
                <w:sz w:val="20"/>
                <w:szCs w:val="21"/>
              </w:rPr>
              <w:t>桥</w:t>
            </w:r>
            <w:proofErr w:type="gramEnd"/>
            <w:r>
              <w:rPr>
                <w:rFonts w:hint="eastAsia"/>
                <w:sz w:val="20"/>
                <w:szCs w:val="21"/>
              </w:rPr>
              <w:t>址上下游设定距离范围内所有航行船只的航迹识别，并利用建模技术对船舶过桥位置和长桥风险进行预测，实现船桥碰撞的全天候主动预警。但是该系统仅仅开发出图像界面，并没有自动向外界进行信息发布的功能。</w:t>
            </w:r>
          </w:p>
          <w:p w:rsidR="00BA426C" w:rsidRDefault="00A5630B">
            <w:pPr>
              <w:pStyle w:val="a4"/>
              <w:spacing w:line="300" w:lineRule="auto"/>
              <w:ind w:firstLine="420"/>
              <w:rPr>
                <w:sz w:val="20"/>
                <w:szCs w:val="21"/>
              </w:rPr>
            </w:pPr>
            <w:r>
              <w:rPr>
                <w:rFonts w:hint="eastAsia"/>
                <w:sz w:val="20"/>
                <w:szCs w:val="21"/>
              </w:rPr>
              <w:t>综上所述，目前已有研究并没有太多涉及自动化的信息传递与发布，即便是在相对完善的预警系统中对于信息的传递、发布都还是比较欠缺的。</w:t>
            </w:r>
          </w:p>
          <w:p w:rsidR="00BA426C" w:rsidRDefault="00A5630B">
            <w:pPr>
              <w:pStyle w:val="a4"/>
              <w:spacing w:line="300" w:lineRule="auto"/>
              <w:rPr>
                <w:sz w:val="20"/>
                <w:szCs w:val="21"/>
              </w:rPr>
            </w:pPr>
            <w:r>
              <w:rPr>
                <w:rFonts w:hint="eastAsia"/>
                <w:b/>
                <w:bCs/>
                <w:sz w:val="20"/>
                <w:szCs w:val="21"/>
              </w:rPr>
              <w:t>2.预警信息发布平台</w:t>
            </w:r>
          </w:p>
          <w:p w:rsidR="00BA426C" w:rsidRDefault="00A5630B">
            <w:pPr>
              <w:pStyle w:val="a4"/>
              <w:spacing w:line="300" w:lineRule="auto"/>
              <w:ind w:firstLine="632"/>
              <w:rPr>
                <w:sz w:val="20"/>
                <w:szCs w:val="21"/>
              </w:rPr>
            </w:pPr>
            <w:r>
              <w:rPr>
                <w:rFonts w:hint="eastAsia"/>
                <w:b/>
                <w:bCs/>
                <w:sz w:val="20"/>
                <w:szCs w:val="21"/>
              </w:rPr>
              <w:t>2.1.</w:t>
            </w:r>
            <w:r>
              <w:rPr>
                <w:rFonts w:hint="eastAsia"/>
                <w:sz w:val="20"/>
                <w:szCs w:val="21"/>
              </w:rPr>
              <w:t xml:space="preserve"> 林晓敏在《广东三防预警信息发布平台的设计与应用》对预警信息发布平台的设计则对于本课题《桥梁船撞监测预警信息处理技术》有很多值得借鉴的地方。广东三防预警信息发布平台采用 C /S 三层网络架构及模块化设计，开发模式基于GIS 组件的二次开发，开发语言采用 JAVA。平台由责任人和预案管理系统、预警发布平台、语音外呼系统等多个子系统构成。首先是责任人和预案管理系统:用于责任人和预案基础数据的管理，主要为广东省、市、县和镇级用户，对系统所辖各级区域、各级用户、各类责任人、各级水利工程基础数据进行操作、维护及统计监管。其次是预警发布平台: 负责汇聚各类信息发送渠道、调用责任人数据，为广东省、市、县和镇级用户，提供一个预警发送、数据统计分析和监管的平台; 平台对接水利GIS系统，为广东省、市、县级提供地区地图预警发布状态展示; 对接</w:t>
            </w:r>
            <w:proofErr w:type="gramStart"/>
            <w:r>
              <w:rPr>
                <w:rFonts w:hint="eastAsia"/>
                <w:sz w:val="20"/>
                <w:szCs w:val="21"/>
              </w:rPr>
              <w:t>微信接口</w:t>
            </w:r>
            <w:proofErr w:type="gramEnd"/>
            <w:r>
              <w:rPr>
                <w:rFonts w:hint="eastAsia"/>
                <w:sz w:val="20"/>
                <w:szCs w:val="21"/>
              </w:rPr>
              <w:t>，提供</w:t>
            </w:r>
            <w:proofErr w:type="gramStart"/>
            <w:r>
              <w:rPr>
                <w:rFonts w:hint="eastAsia"/>
                <w:sz w:val="20"/>
                <w:szCs w:val="21"/>
              </w:rPr>
              <w:t>微信消息</w:t>
            </w:r>
            <w:proofErr w:type="gramEnd"/>
            <w:r>
              <w:rPr>
                <w:rFonts w:hint="eastAsia"/>
                <w:sz w:val="20"/>
                <w:szCs w:val="21"/>
              </w:rPr>
              <w:t>推送服务。第三方接口: 负责为其它业务系统提供短信接入发送能力接口以及责任人基本数据调用接口。基础能力: 与三大电信运营商短信网关直连，可短时大批量发送短信( 1. 8 万条/min) ; IVＲ( 交互式语音响应) 业务基础能力，对接语音外呼系统。</w:t>
            </w:r>
          </w:p>
          <w:p w:rsidR="00BA426C" w:rsidRDefault="00A5630B">
            <w:pPr>
              <w:pStyle w:val="a4"/>
              <w:spacing w:line="300" w:lineRule="auto"/>
              <w:ind w:firstLine="632"/>
              <w:rPr>
                <w:sz w:val="20"/>
                <w:szCs w:val="21"/>
              </w:rPr>
            </w:pPr>
            <w:r>
              <w:rPr>
                <w:rFonts w:hint="eastAsia"/>
                <w:b/>
                <w:bCs/>
                <w:sz w:val="20"/>
                <w:szCs w:val="21"/>
              </w:rPr>
              <w:t xml:space="preserve">2.2. </w:t>
            </w:r>
            <w:r>
              <w:rPr>
                <w:rFonts w:hint="eastAsia"/>
                <w:sz w:val="20"/>
                <w:szCs w:val="21"/>
              </w:rPr>
              <w:t>张亚、江春、陈浩、袁兴德、罗希昌在《气象预警信息一键式发布系统研究与应用》中通过对预警信息发布流程进行抽象发现，整个预警发布流程就是将预警信息对象传递给预警 目标对象，预警目标对象再将接收情况等信息反馈</w:t>
            </w:r>
            <w:proofErr w:type="gramStart"/>
            <w:r>
              <w:rPr>
                <w:rFonts w:hint="eastAsia"/>
                <w:sz w:val="20"/>
                <w:szCs w:val="21"/>
              </w:rPr>
              <w:t>至发布</w:t>
            </w:r>
            <w:proofErr w:type="gramEnd"/>
            <w:r>
              <w:rPr>
                <w:rFonts w:hint="eastAsia"/>
                <w:sz w:val="20"/>
                <w:szCs w:val="21"/>
              </w:rPr>
              <w:t xml:space="preserve">平台的过程。预警信息的形式多种多样，但都具备一些相同的基本属性，如预警内容、发送对象、发布时间、发布单位、签发人等，因此可以把 要发布的预警信息封装成对象，不同发布手段的信息内容都从这个对象继承。同理预警接收目标也都 具备相同的基本属性，如接收对象的唯一标志、所处 位置、当前状态、所属单位、类型标志等，把各类接收 预警信息的目标终端封装成一个预警目标对象，不同发布手段的预警目标都从目标对象继承。通过封装屏蔽不同发布手段之间的差异，实现各类预警信息和预警目标的逻辑统一，使它们能够集中在同一个平台下，通过继承和派生又兼容了互相之间的差异。同时规定发布平台和预警目标对象之间采用统 </w:t>
            </w:r>
            <w:proofErr w:type="gramStart"/>
            <w:r>
              <w:rPr>
                <w:rFonts w:hint="eastAsia"/>
                <w:sz w:val="20"/>
                <w:szCs w:val="21"/>
              </w:rPr>
              <w:t>一</w:t>
            </w:r>
            <w:proofErr w:type="gramEnd"/>
            <w:r>
              <w:rPr>
                <w:rFonts w:hint="eastAsia"/>
                <w:sz w:val="20"/>
                <w:szCs w:val="21"/>
              </w:rPr>
              <w:t xml:space="preserve">的通信方式，这样在发布平台上看到的是一个个预警目标对象，而不需要再关心是短信用户还是显示屏，发布预警时只需要录入相应的文字、图片等即 可，不需要再针对某种平台单独编辑，通过统一的通 信方式发布和反馈信息，实现一键式发布。 操作人员登录一键式发布平台，只需执行一次编辑审核发布操作，即可对所有接入平台的预警目标对 </w:t>
            </w:r>
            <w:proofErr w:type="gramStart"/>
            <w:r>
              <w:rPr>
                <w:rFonts w:hint="eastAsia"/>
                <w:sz w:val="20"/>
                <w:szCs w:val="21"/>
              </w:rPr>
              <w:t>象</w:t>
            </w:r>
            <w:proofErr w:type="gramEnd"/>
            <w:r>
              <w:rPr>
                <w:rFonts w:hint="eastAsia"/>
                <w:sz w:val="20"/>
                <w:szCs w:val="21"/>
              </w:rPr>
              <w:t>发布信息，同时</w:t>
            </w:r>
            <w:r>
              <w:rPr>
                <w:rFonts w:hint="eastAsia"/>
                <w:sz w:val="20"/>
                <w:szCs w:val="21"/>
              </w:rPr>
              <w:lastRenderedPageBreak/>
              <w:t>可以对所有预警对象执行统计、分析、查询等管理操作。</w:t>
            </w:r>
          </w:p>
          <w:p w:rsidR="00BA426C" w:rsidRDefault="00A5630B">
            <w:pPr>
              <w:pStyle w:val="a4"/>
              <w:spacing w:line="300" w:lineRule="auto"/>
              <w:ind w:firstLine="630"/>
              <w:rPr>
                <w:sz w:val="20"/>
                <w:szCs w:val="21"/>
              </w:rPr>
            </w:pPr>
            <w:r>
              <w:rPr>
                <w:rFonts w:hint="eastAsia"/>
                <w:sz w:val="20"/>
                <w:szCs w:val="21"/>
              </w:rPr>
              <w:t>综合以上两个研究成果，我们认为预警平台的设计中，一方面发布平台针对的对象是多元的，桥梁船</w:t>
            </w:r>
            <w:proofErr w:type="gramStart"/>
            <w:r>
              <w:rPr>
                <w:rFonts w:hint="eastAsia"/>
                <w:sz w:val="20"/>
                <w:szCs w:val="21"/>
              </w:rPr>
              <w:t>撞涉及</w:t>
            </w:r>
            <w:proofErr w:type="gramEnd"/>
            <w:r>
              <w:rPr>
                <w:rFonts w:hint="eastAsia"/>
                <w:sz w:val="20"/>
                <w:szCs w:val="21"/>
              </w:rPr>
              <w:t>的人员众多，不仅仅是工程相关的工作人员，也涉及可能通过该桥梁的群众。另一方面预警平台的应该是自动化的，如果发布一条预警信息需要在不同的发布平台上反复操作，这会给操作人员带来大量的重复劳动，且很容易产生错情。多平台之间互相独立带来的信息孤岛问题也给管理人员带来诸多不便，如查看预警发布和反馈情况、统计预警对象等，都需要在各平台间反复操作，预警信息发布、传播以及管理的效率很低。造成这些问题的主要原因是各种预警对象的传输方式和信息格式不一致，不能集中于一个平台统一管理和发布，因此解决问题的关键就是要屏蔽不同发布手段之间的差异。</w:t>
            </w:r>
          </w:p>
          <w:p w:rsidR="00BA426C" w:rsidRDefault="00A5630B">
            <w:pPr>
              <w:pStyle w:val="a4"/>
              <w:spacing w:line="300" w:lineRule="auto"/>
              <w:rPr>
                <w:sz w:val="20"/>
                <w:szCs w:val="21"/>
              </w:rPr>
            </w:pPr>
            <w:r>
              <w:rPr>
                <w:rFonts w:hint="eastAsia"/>
                <w:b/>
                <w:bCs/>
                <w:sz w:val="20"/>
                <w:szCs w:val="21"/>
              </w:rPr>
              <w:t> </w:t>
            </w:r>
          </w:p>
          <w:p w:rsidR="00BA426C" w:rsidRDefault="00A5630B">
            <w:pPr>
              <w:pStyle w:val="a4"/>
              <w:spacing w:line="300" w:lineRule="auto"/>
              <w:ind w:hanging="720"/>
              <w:rPr>
                <w:sz w:val="20"/>
                <w:szCs w:val="21"/>
              </w:rPr>
            </w:pPr>
            <w:r>
              <w:rPr>
                <w:rFonts w:hint="eastAsia"/>
                <w:b/>
                <w:bCs/>
                <w:sz w:val="20"/>
                <w:szCs w:val="21"/>
              </w:rPr>
              <w:t>（三） （三）团队自身条件</w:t>
            </w:r>
          </w:p>
          <w:p w:rsidR="00BA426C" w:rsidRDefault="00A5630B">
            <w:pPr>
              <w:pStyle w:val="a4"/>
              <w:spacing w:line="300" w:lineRule="auto"/>
              <w:rPr>
                <w:sz w:val="20"/>
                <w:szCs w:val="21"/>
              </w:rPr>
            </w:pPr>
            <w:r>
              <w:rPr>
                <w:rFonts w:hint="eastAsia"/>
                <w:b/>
                <w:bCs/>
                <w:sz w:val="20"/>
                <w:szCs w:val="21"/>
              </w:rPr>
              <w:t>1.项目负责人</w:t>
            </w:r>
            <w:r>
              <w:rPr>
                <w:rFonts w:hint="eastAsia"/>
                <w:sz w:val="20"/>
                <w:szCs w:val="21"/>
              </w:rPr>
              <w:t>：杨文滔，土木工程学院大二学生，平均GPA4.57。有一定创新项目经验，曾参与SITP12中“大跨度桥梁钢箱梁表观信息采集”项目的研究。积极参与创新竞赛并多次获奖，曾获得</w:t>
            </w:r>
            <w:proofErr w:type="gramStart"/>
            <w:r>
              <w:rPr>
                <w:rFonts w:hint="eastAsia"/>
                <w:sz w:val="20"/>
                <w:szCs w:val="21"/>
              </w:rPr>
              <w:t>结构赛</w:t>
            </w:r>
            <w:proofErr w:type="gramEnd"/>
            <w:r>
              <w:rPr>
                <w:rFonts w:hint="eastAsia"/>
                <w:sz w:val="20"/>
                <w:szCs w:val="21"/>
              </w:rPr>
              <w:t>第五名二等奖（担任负责人）、迷你钢桥赛二等奖（担任负责人）、应用力学创新竞赛三等奖等奖项，在编程竞赛也有获奖。学习能力较强，自学熟悉了python、</w:t>
            </w:r>
            <w:proofErr w:type="spellStart"/>
            <w:r>
              <w:rPr>
                <w:rFonts w:hint="eastAsia"/>
                <w:sz w:val="20"/>
                <w:szCs w:val="21"/>
              </w:rPr>
              <w:t>matlab</w:t>
            </w:r>
            <w:proofErr w:type="spellEnd"/>
            <w:r>
              <w:rPr>
                <w:rFonts w:hint="eastAsia"/>
                <w:sz w:val="20"/>
                <w:szCs w:val="21"/>
              </w:rPr>
              <w:t>、C#、</w:t>
            </w:r>
            <w:proofErr w:type="spellStart"/>
            <w:r>
              <w:rPr>
                <w:rFonts w:hint="eastAsia"/>
                <w:sz w:val="20"/>
                <w:szCs w:val="21"/>
              </w:rPr>
              <w:t>midas</w:t>
            </w:r>
            <w:proofErr w:type="spellEnd"/>
            <w:r>
              <w:rPr>
                <w:rFonts w:hint="eastAsia"/>
                <w:sz w:val="20"/>
                <w:szCs w:val="21"/>
              </w:rPr>
              <w:t>等的初步运用，同时也有一定C++编程基础。</w:t>
            </w:r>
          </w:p>
          <w:p w:rsidR="00BA426C" w:rsidRDefault="00A5630B">
            <w:pPr>
              <w:pStyle w:val="a4"/>
              <w:spacing w:line="300" w:lineRule="auto"/>
              <w:rPr>
                <w:sz w:val="20"/>
                <w:szCs w:val="21"/>
              </w:rPr>
            </w:pPr>
            <w:r>
              <w:rPr>
                <w:rFonts w:hint="eastAsia"/>
                <w:b/>
                <w:bCs/>
                <w:sz w:val="20"/>
                <w:szCs w:val="21"/>
              </w:rPr>
              <w:t>2.项目成员</w:t>
            </w:r>
            <w:r>
              <w:rPr>
                <w:rFonts w:hint="eastAsia"/>
                <w:sz w:val="20"/>
                <w:szCs w:val="21"/>
              </w:rPr>
              <w:t>：黄学纯，土木工程学院大</w:t>
            </w:r>
            <w:proofErr w:type="gramStart"/>
            <w:r>
              <w:rPr>
                <w:rFonts w:hint="eastAsia"/>
                <w:sz w:val="20"/>
                <w:szCs w:val="21"/>
              </w:rPr>
              <w:t>一</w:t>
            </w:r>
            <w:proofErr w:type="gramEnd"/>
            <w:r>
              <w:rPr>
                <w:rFonts w:hint="eastAsia"/>
                <w:sz w:val="20"/>
                <w:szCs w:val="21"/>
              </w:rPr>
              <w:t>学生，平均GPA4.85。曾选修创新方法与创业基础学会不少创新相关的知识与方法，</w:t>
            </w:r>
            <w:proofErr w:type="gramStart"/>
            <w:r>
              <w:rPr>
                <w:rFonts w:hint="eastAsia"/>
                <w:sz w:val="20"/>
                <w:szCs w:val="21"/>
              </w:rPr>
              <w:t>结课创新</w:t>
            </w:r>
            <w:proofErr w:type="gramEnd"/>
            <w:r>
              <w:rPr>
                <w:rFonts w:hint="eastAsia"/>
                <w:sz w:val="20"/>
                <w:szCs w:val="21"/>
              </w:rPr>
              <w:t>项目获优。在参加校学生会国际部项目管理处和创新基地的ASCE组织迷你美国赛积累不少在创新方面有关的经验。</w:t>
            </w:r>
          </w:p>
          <w:p w:rsidR="00BA426C" w:rsidRDefault="00A5630B">
            <w:pPr>
              <w:pStyle w:val="a4"/>
              <w:spacing w:line="300" w:lineRule="auto"/>
              <w:rPr>
                <w:sz w:val="20"/>
                <w:szCs w:val="21"/>
              </w:rPr>
            </w:pPr>
            <w:r>
              <w:rPr>
                <w:rFonts w:hint="eastAsia"/>
                <w:b/>
                <w:bCs/>
                <w:sz w:val="20"/>
                <w:szCs w:val="21"/>
              </w:rPr>
              <w:t>3.项目成员</w:t>
            </w:r>
            <w:r>
              <w:rPr>
                <w:rFonts w:hint="eastAsia"/>
                <w:sz w:val="20"/>
                <w:szCs w:val="21"/>
              </w:rPr>
              <w:t>：高程展，土木工程学院大</w:t>
            </w:r>
            <w:proofErr w:type="gramStart"/>
            <w:r>
              <w:rPr>
                <w:rFonts w:hint="eastAsia"/>
                <w:sz w:val="20"/>
                <w:szCs w:val="21"/>
              </w:rPr>
              <w:t>一</w:t>
            </w:r>
            <w:proofErr w:type="gramEnd"/>
            <w:r>
              <w:rPr>
                <w:rFonts w:hint="eastAsia"/>
                <w:sz w:val="20"/>
                <w:szCs w:val="21"/>
              </w:rPr>
              <w:t>学生，平均GPA4.82。现为土木工程学院学生会学术部部员，上学期曾获得土木工程学院学生会“部门之星”的称号，责任心强，做事效率高。寒假期间自学了多种Adobe软件：PS、Pr、Ai、Au，学习能力较强。平时积极参与课外拓展活动，曾参加创新俱乐部的Mini美国赛活动，所在小组获得了第15名。</w:t>
            </w:r>
          </w:p>
        </w:tc>
      </w:tr>
      <w:tr w:rsidR="00BA426C">
        <w:trPr>
          <w:divId w:val="918709624"/>
          <w:trHeight w:val="6573"/>
          <w:jc w:val="center"/>
        </w:trPr>
        <w:tc>
          <w:tcPr>
            <w:tcW w:w="8945" w:type="dxa"/>
            <w:tcBorders>
              <w:top w:val="single" w:sz="4" w:space="0" w:color="auto"/>
              <w:left w:val="single" w:sz="4" w:space="0" w:color="auto"/>
              <w:bottom w:val="single" w:sz="4" w:space="0" w:color="auto"/>
              <w:right w:val="single" w:sz="4" w:space="0" w:color="auto"/>
            </w:tcBorders>
            <w:hideMark/>
          </w:tcPr>
          <w:p w:rsidR="00BA426C" w:rsidRDefault="00A5630B">
            <w:pPr>
              <w:snapToGrid w:val="0"/>
              <w:spacing w:line="300" w:lineRule="auto"/>
            </w:pPr>
            <w:r>
              <w:rPr>
                <w:rFonts w:ascii="宋体" w:hAnsi="宋体" w:cs="宋体" w:hint="eastAsia"/>
                <w:b/>
              </w:rPr>
              <w:lastRenderedPageBreak/>
              <w:t>项目方案（1500字左右，包括项目研究的主要问题、拟解决的途径、人员分工、预期成果等，创业训练项目和创业实践项目还</w:t>
            </w:r>
            <w:proofErr w:type="gramStart"/>
            <w:r>
              <w:rPr>
                <w:rFonts w:ascii="宋体" w:hAnsi="宋体" w:cs="宋体" w:hint="eastAsia"/>
                <w:b/>
              </w:rPr>
              <w:t>需包括</w:t>
            </w:r>
            <w:proofErr w:type="gramEnd"/>
            <w:r>
              <w:rPr>
                <w:rFonts w:ascii="宋体" w:hAnsi="宋体" w:cs="宋体" w:hint="eastAsia"/>
                <w:b/>
              </w:rPr>
              <w:t>商业策划、运行、实践等内容）</w:t>
            </w:r>
          </w:p>
          <w:p w:rsidR="00BA426C" w:rsidRDefault="00A5630B">
            <w:pPr>
              <w:snapToGrid w:val="0"/>
              <w:spacing w:line="300" w:lineRule="auto"/>
              <w:rPr>
                <w:rFonts w:ascii="宋体" w:hAnsi="宋体" w:cs="宋体"/>
              </w:rPr>
            </w:pPr>
            <w:r>
              <w:rPr>
                <w:rFonts w:ascii="宋体" w:hAnsi="宋体" w:cs="宋体" w:hint="eastAsia"/>
              </w:rPr>
              <w:t> </w:t>
            </w:r>
          </w:p>
          <w:p w:rsidR="00BA426C" w:rsidRDefault="00A5630B">
            <w:pPr>
              <w:pStyle w:val="a4"/>
              <w:spacing w:line="300" w:lineRule="auto"/>
              <w:ind w:hanging="720"/>
              <w:rPr>
                <w:sz w:val="20"/>
                <w:szCs w:val="21"/>
              </w:rPr>
            </w:pPr>
            <w:r>
              <w:rPr>
                <w:rFonts w:hint="eastAsia"/>
                <w:b/>
                <w:bCs/>
                <w:sz w:val="20"/>
                <w:szCs w:val="21"/>
              </w:rPr>
              <w:t>（一） </w:t>
            </w:r>
          </w:p>
          <w:p w:rsidR="00BA426C" w:rsidRDefault="00A5630B">
            <w:pPr>
              <w:pStyle w:val="a4"/>
              <w:spacing w:line="300" w:lineRule="auto"/>
              <w:ind w:left="720" w:hanging="720"/>
              <w:rPr>
                <w:sz w:val="20"/>
                <w:szCs w:val="21"/>
              </w:rPr>
            </w:pPr>
            <w:r>
              <w:rPr>
                <w:rFonts w:hint="eastAsia"/>
                <w:b/>
                <w:bCs/>
                <w:color w:val="000000"/>
                <w:sz w:val="20"/>
                <w:szCs w:val="21"/>
              </w:rPr>
              <w:t>（一） 项目宗旨</w:t>
            </w:r>
          </w:p>
          <w:p w:rsidR="00BA426C" w:rsidRDefault="00A5630B" w:rsidP="005C269E">
            <w:pPr>
              <w:pStyle w:val="a4"/>
              <w:spacing w:line="300" w:lineRule="auto"/>
              <w:ind w:left="720"/>
              <w:rPr>
                <w:bCs/>
                <w:color w:val="000000"/>
                <w:sz w:val="20"/>
                <w:szCs w:val="21"/>
              </w:rPr>
            </w:pPr>
            <w:r w:rsidRPr="005C269E">
              <w:rPr>
                <w:rFonts w:hint="eastAsia"/>
                <w:bCs/>
                <w:color w:val="000000"/>
                <w:sz w:val="20"/>
                <w:szCs w:val="21"/>
              </w:rPr>
              <w:t>由研究现状可知目前桥梁预警系统的信息发布环节自动化程度不高，因此项目计划通过运用python编程语言，在其他相关信息技术的辅助下，构建出能根据桥梁船撞监测预警系统采集、存储的数据自动生成信息分级评估报告，自动分级传送给不同人员的平台实现对桥梁船撞监测预警系统的补充和完善。</w:t>
            </w:r>
          </w:p>
          <w:p w:rsidR="009D5284" w:rsidRPr="005C269E" w:rsidRDefault="000D0699" w:rsidP="005C269E">
            <w:pPr>
              <w:pStyle w:val="a4"/>
              <w:spacing w:line="300" w:lineRule="auto"/>
              <w:ind w:left="720"/>
              <w:rPr>
                <w:sz w:val="20"/>
                <w:szCs w:val="21"/>
              </w:rPr>
            </w:pPr>
            <w:r w:rsidRPr="000D0699">
              <w:rPr>
                <w:noProof/>
                <w:sz w:val="20"/>
                <w:szCs w:val="21"/>
              </w:rPr>
              <w:drawing>
                <wp:inline distT="0" distB="0" distL="0" distR="0">
                  <wp:extent cx="5274310" cy="2682107"/>
                  <wp:effectExtent l="19050" t="0" r="2540" b="0"/>
                  <wp:docPr id="1" name="图片 1" descr="C:\Users\ASUS\AppData\Local\Temp\1522244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22244210(1).png"/>
                          <pic:cNvPicPr>
                            <a:picLocks noChangeAspect="1" noChangeArrowheads="1"/>
                          </pic:cNvPicPr>
                        </pic:nvPicPr>
                        <pic:blipFill>
                          <a:blip r:embed="rId8" cstate="print"/>
                          <a:srcRect/>
                          <a:stretch>
                            <a:fillRect/>
                          </a:stretch>
                        </pic:blipFill>
                        <pic:spPr bwMode="auto">
                          <a:xfrm>
                            <a:off x="0" y="0"/>
                            <a:ext cx="5274310" cy="2682107"/>
                          </a:xfrm>
                          <a:prstGeom prst="rect">
                            <a:avLst/>
                          </a:prstGeom>
                          <a:noFill/>
                          <a:ln w="9525">
                            <a:noFill/>
                            <a:miter lim="800000"/>
                            <a:headEnd/>
                            <a:tailEnd/>
                          </a:ln>
                        </pic:spPr>
                      </pic:pic>
                    </a:graphicData>
                  </a:graphic>
                </wp:inline>
              </w:drawing>
            </w:r>
          </w:p>
          <w:p w:rsidR="00BA426C" w:rsidRDefault="00A5630B">
            <w:pPr>
              <w:pStyle w:val="a4"/>
              <w:spacing w:line="300" w:lineRule="auto"/>
              <w:ind w:left="720" w:hanging="720"/>
              <w:rPr>
                <w:sz w:val="20"/>
                <w:szCs w:val="21"/>
              </w:rPr>
            </w:pPr>
            <w:r>
              <w:rPr>
                <w:rFonts w:hint="eastAsia"/>
                <w:b/>
                <w:bCs/>
                <w:color w:val="000000"/>
                <w:sz w:val="20"/>
                <w:szCs w:val="21"/>
              </w:rPr>
              <w:t>（二） 项目解决流程</w:t>
            </w:r>
          </w:p>
          <w:p w:rsidR="00BA426C" w:rsidRDefault="00A5630B">
            <w:pPr>
              <w:pStyle w:val="a4"/>
              <w:spacing w:line="300" w:lineRule="auto"/>
              <w:ind w:left="720"/>
              <w:rPr>
                <w:b/>
                <w:bCs/>
                <w:color w:val="000000"/>
                <w:sz w:val="20"/>
                <w:szCs w:val="21"/>
              </w:rPr>
            </w:pPr>
            <w:r>
              <w:rPr>
                <w:rFonts w:hint="eastAsia"/>
                <w:b/>
                <w:bCs/>
                <w:color w:val="000000"/>
                <w:sz w:val="20"/>
                <w:szCs w:val="21"/>
              </w:rPr>
              <w:t>一、解决流程图</w:t>
            </w:r>
          </w:p>
          <w:p w:rsidR="009D5284" w:rsidRDefault="000D0699">
            <w:pPr>
              <w:pStyle w:val="a4"/>
              <w:spacing w:line="300" w:lineRule="auto"/>
              <w:ind w:left="720"/>
              <w:rPr>
                <w:sz w:val="20"/>
                <w:szCs w:val="21"/>
              </w:rPr>
            </w:pPr>
            <w:r>
              <w:rPr>
                <w:noProof/>
                <w:sz w:val="20"/>
                <w:szCs w:val="21"/>
              </w:rPr>
              <w:lastRenderedPageBreak/>
              <w:drawing>
                <wp:inline distT="0" distB="0" distL="0" distR="0">
                  <wp:extent cx="5048250" cy="2413695"/>
                  <wp:effectExtent l="19050" t="0" r="0" b="0"/>
                  <wp:docPr id="6" name="图片 6" descr="C:\Users\ASUS\AppData\Local\Temp\15226742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Temp\1522674211(1).png"/>
                          <pic:cNvPicPr>
                            <a:picLocks noChangeAspect="1" noChangeArrowheads="1"/>
                          </pic:cNvPicPr>
                        </pic:nvPicPr>
                        <pic:blipFill>
                          <a:blip r:embed="rId9" cstate="print"/>
                          <a:srcRect/>
                          <a:stretch>
                            <a:fillRect/>
                          </a:stretch>
                        </pic:blipFill>
                        <pic:spPr bwMode="auto">
                          <a:xfrm>
                            <a:off x="0" y="0"/>
                            <a:ext cx="5048250" cy="2413695"/>
                          </a:xfrm>
                          <a:prstGeom prst="rect">
                            <a:avLst/>
                          </a:prstGeom>
                          <a:noFill/>
                          <a:ln w="9525">
                            <a:noFill/>
                            <a:miter lim="800000"/>
                            <a:headEnd/>
                            <a:tailEnd/>
                          </a:ln>
                        </pic:spPr>
                      </pic:pic>
                    </a:graphicData>
                  </a:graphic>
                </wp:inline>
              </w:drawing>
            </w:r>
          </w:p>
          <w:p w:rsidR="00BA426C" w:rsidRDefault="00A5630B">
            <w:pPr>
              <w:pStyle w:val="a4"/>
              <w:spacing w:line="300" w:lineRule="auto"/>
              <w:ind w:left="720"/>
              <w:rPr>
                <w:sz w:val="20"/>
                <w:szCs w:val="21"/>
              </w:rPr>
            </w:pPr>
            <w:r>
              <w:rPr>
                <w:rFonts w:hint="eastAsia"/>
                <w:b/>
                <w:bCs/>
                <w:color w:val="000000"/>
                <w:sz w:val="20"/>
                <w:szCs w:val="21"/>
              </w:rPr>
              <w:t>二、准备阶段：</w:t>
            </w:r>
          </w:p>
          <w:p w:rsidR="00BA426C" w:rsidRDefault="00A5630B">
            <w:pPr>
              <w:pStyle w:val="a4"/>
              <w:spacing w:line="300" w:lineRule="auto"/>
              <w:ind w:left="1152"/>
              <w:rPr>
                <w:sz w:val="20"/>
                <w:szCs w:val="21"/>
              </w:rPr>
            </w:pPr>
            <w:r>
              <w:rPr>
                <w:rFonts w:hint="eastAsia"/>
                <w:b/>
                <w:bCs/>
                <w:color w:val="000000"/>
                <w:sz w:val="20"/>
                <w:szCs w:val="21"/>
              </w:rPr>
              <w:t xml:space="preserve">1. </w:t>
            </w:r>
            <w:r w:rsidRPr="005C269E">
              <w:rPr>
                <w:rFonts w:hint="eastAsia"/>
                <w:bCs/>
                <w:color w:val="000000"/>
                <w:sz w:val="20"/>
                <w:szCs w:val="21"/>
              </w:rPr>
              <w:t>由于团队成员并非全部会运用python，因此需要一定时间熟悉python，也需要一定时间学习运用相关的模块、协议</w:t>
            </w:r>
          </w:p>
          <w:p w:rsidR="00BA426C" w:rsidRDefault="00A5630B">
            <w:pPr>
              <w:pStyle w:val="a4"/>
              <w:spacing w:line="300" w:lineRule="auto"/>
              <w:ind w:left="720"/>
              <w:rPr>
                <w:sz w:val="20"/>
                <w:szCs w:val="21"/>
              </w:rPr>
            </w:pPr>
            <w:r>
              <w:rPr>
                <w:rFonts w:hint="eastAsia"/>
                <w:b/>
                <w:bCs/>
                <w:color w:val="000000"/>
                <w:sz w:val="20"/>
                <w:szCs w:val="21"/>
              </w:rPr>
              <w:t>三、预警信息自动发送功能的实现：</w:t>
            </w:r>
          </w:p>
          <w:p w:rsidR="00BA426C" w:rsidRPr="005C269E" w:rsidRDefault="00A5630B">
            <w:pPr>
              <w:pStyle w:val="a4"/>
              <w:spacing w:line="300" w:lineRule="auto"/>
              <w:ind w:firstLine="1265"/>
              <w:rPr>
                <w:sz w:val="20"/>
                <w:szCs w:val="21"/>
              </w:rPr>
            </w:pPr>
            <w:r>
              <w:rPr>
                <w:rFonts w:hint="eastAsia"/>
                <w:b/>
                <w:bCs/>
                <w:color w:val="000000"/>
                <w:sz w:val="20"/>
                <w:szCs w:val="21"/>
              </w:rPr>
              <w:t>1.</w:t>
            </w:r>
            <w:r w:rsidRPr="005C269E">
              <w:rPr>
                <w:rFonts w:hint="eastAsia"/>
                <w:bCs/>
                <w:color w:val="000000"/>
                <w:sz w:val="20"/>
                <w:szCs w:val="21"/>
              </w:rPr>
              <w:t>自动发送邮件</w:t>
            </w:r>
          </w:p>
          <w:p w:rsidR="00BA426C" w:rsidRPr="005C269E" w:rsidRDefault="00A5630B">
            <w:pPr>
              <w:pStyle w:val="a4"/>
              <w:spacing w:line="300" w:lineRule="auto"/>
              <w:ind w:left="1512"/>
              <w:rPr>
                <w:sz w:val="20"/>
                <w:szCs w:val="21"/>
              </w:rPr>
            </w:pPr>
            <w:r>
              <w:rPr>
                <w:rFonts w:hint="eastAsia"/>
                <w:b/>
                <w:bCs/>
                <w:color w:val="000000"/>
                <w:sz w:val="20"/>
                <w:szCs w:val="21"/>
              </w:rPr>
              <w:t>1.1.</w:t>
            </w:r>
            <w:r w:rsidRPr="005C269E">
              <w:rPr>
                <w:rFonts w:hint="eastAsia"/>
                <w:bCs/>
                <w:color w:val="000000"/>
                <w:sz w:val="20"/>
                <w:szCs w:val="21"/>
              </w:rPr>
              <w:t>相关协议</w:t>
            </w:r>
          </w:p>
          <w:p w:rsidR="00BA426C" w:rsidRPr="005C269E" w:rsidRDefault="00A5630B">
            <w:pPr>
              <w:pStyle w:val="a4"/>
              <w:spacing w:line="300" w:lineRule="auto"/>
              <w:ind w:left="2232"/>
              <w:rPr>
                <w:sz w:val="20"/>
                <w:szCs w:val="21"/>
              </w:rPr>
            </w:pPr>
            <w:r w:rsidRPr="005C269E">
              <w:rPr>
                <w:rFonts w:hint="eastAsia"/>
                <w:bCs/>
                <w:color w:val="000000"/>
                <w:sz w:val="20"/>
                <w:szCs w:val="21"/>
              </w:rPr>
              <w:t>IMAP协议：即交互邮件访问协议，是一个应用层协议，用来从本地邮件客户端访问远程服务器上的邮件。</w:t>
            </w:r>
          </w:p>
          <w:p w:rsidR="00BA426C" w:rsidRPr="005C269E" w:rsidRDefault="00A5630B">
            <w:pPr>
              <w:pStyle w:val="a4"/>
              <w:spacing w:line="300" w:lineRule="auto"/>
              <w:ind w:left="2232"/>
              <w:rPr>
                <w:sz w:val="20"/>
                <w:szCs w:val="21"/>
              </w:rPr>
            </w:pPr>
            <w:r w:rsidRPr="005C269E">
              <w:rPr>
                <w:rFonts w:hint="eastAsia"/>
                <w:bCs/>
                <w:color w:val="000000"/>
                <w:sz w:val="20"/>
                <w:szCs w:val="21"/>
              </w:rPr>
              <w:t>POP3协议：即邮局协议，是第一个用于下载邮件的协议。</w:t>
            </w:r>
          </w:p>
          <w:p w:rsidR="00BA426C" w:rsidRPr="005C269E" w:rsidRDefault="00A5630B">
            <w:pPr>
              <w:pStyle w:val="a4"/>
              <w:spacing w:line="300" w:lineRule="auto"/>
              <w:ind w:left="1512" w:firstLine="735"/>
              <w:rPr>
                <w:sz w:val="20"/>
                <w:szCs w:val="21"/>
              </w:rPr>
            </w:pPr>
            <w:r w:rsidRPr="005C269E">
              <w:rPr>
                <w:rFonts w:hint="eastAsia"/>
                <w:bCs/>
                <w:color w:val="000000"/>
                <w:sz w:val="20"/>
                <w:szCs w:val="21"/>
              </w:rPr>
              <w:t>SMTP协议：即简单邮件传输协议。</w:t>
            </w:r>
          </w:p>
          <w:p w:rsidR="00BA426C" w:rsidRPr="005C269E" w:rsidRDefault="00A5630B">
            <w:pPr>
              <w:pStyle w:val="a4"/>
              <w:spacing w:line="300" w:lineRule="auto"/>
              <w:ind w:left="1560"/>
              <w:rPr>
                <w:sz w:val="20"/>
                <w:szCs w:val="21"/>
              </w:rPr>
            </w:pPr>
            <w:r>
              <w:rPr>
                <w:rFonts w:hint="eastAsia"/>
                <w:b/>
                <w:bCs/>
                <w:color w:val="000000"/>
                <w:sz w:val="20"/>
                <w:szCs w:val="21"/>
              </w:rPr>
              <w:t>1.2.</w:t>
            </w:r>
            <w:r w:rsidRPr="005C269E">
              <w:rPr>
                <w:rFonts w:hint="eastAsia"/>
                <w:bCs/>
                <w:color w:val="000000"/>
                <w:sz w:val="20"/>
                <w:szCs w:val="21"/>
              </w:rPr>
              <w:t>相关python模块</w:t>
            </w:r>
          </w:p>
          <w:p w:rsidR="00BA426C" w:rsidRPr="005C269E" w:rsidRDefault="00A5630B">
            <w:pPr>
              <w:pStyle w:val="a4"/>
              <w:spacing w:line="300" w:lineRule="auto"/>
              <w:ind w:left="1512" w:firstLine="735"/>
              <w:rPr>
                <w:sz w:val="20"/>
                <w:szCs w:val="21"/>
              </w:rPr>
            </w:pPr>
            <w:r w:rsidRPr="005C269E">
              <w:rPr>
                <w:rFonts w:hint="eastAsia"/>
                <w:bCs/>
                <w:color w:val="000000"/>
                <w:sz w:val="20"/>
                <w:szCs w:val="21"/>
              </w:rPr>
              <w:t>与IMAP协议对应的标准库为</w:t>
            </w:r>
            <w:proofErr w:type="spellStart"/>
            <w:r w:rsidRPr="005C269E">
              <w:rPr>
                <w:rFonts w:hint="eastAsia"/>
                <w:bCs/>
                <w:color w:val="000000"/>
                <w:sz w:val="20"/>
                <w:szCs w:val="21"/>
              </w:rPr>
              <w:t>imaplib</w:t>
            </w:r>
            <w:proofErr w:type="spellEnd"/>
          </w:p>
          <w:p w:rsidR="00BA426C" w:rsidRPr="005C269E" w:rsidRDefault="00A5630B">
            <w:pPr>
              <w:pStyle w:val="a4"/>
              <w:spacing w:line="300" w:lineRule="auto"/>
              <w:ind w:left="1512" w:firstLine="735"/>
              <w:rPr>
                <w:sz w:val="20"/>
                <w:szCs w:val="21"/>
              </w:rPr>
            </w:pPr>
            <w:r w:rsidRPr="005C269E">
              <w:rPr>
                <w:rFonts w:hint="eastAsia"/>
                <w:bCs/>
                <w:color w:val="000000"/>
                <w:sz w:val="20"/>
                <w:szCs w:val="21"/>
              </w:rPr>
              <w:t>与POP3协议对应的标准库为</w:t>
            </w:r>
            <w:proofErr w:type="spellStart"/>
            <w:r w:rsidRPr="005C269E">
              <w:rPr>
                <w:rFonts w:hint="eastAsia"/>
                <w:bCs/>
                <w:color w:val="000000"/>
                <w:sz w:val="20"/>
                <w:szCs w:val="21"/>
              </w:rPr>
              <w:t>poplib</w:t>
            </w:r>
            <w:proofErr w:type="spellEnd"/>
          </w:p>
          <w:p w:rsidR="00BA426C" w:rsidRPr="005C269E" w:rsidRDefault="00A5630B">
            <w:pPr>
              <w:pStyle w:val="a4"/>
              <w:spacing w:line="300" w:lineRule="auto"/>
              <w:ind w:left="1512" w:firstLine="735"/>
              <w:rPr>
                <w:sz w:val="20"/>
                <w:szCs w:val="21"/>
              </w:rPr>
            </w:pPr>
            <w:r w:rsidRPr="005C269E">
              <w:rPr>
                <w:rFonts w:hint="eastAsia"/>
                <w:bCs/>
                <w:color w:val="000000"/>
                <w:sz w:val="20"/>
                <w:szCs w:val="21"/>
              </w:rPr>
              <w:t>与SMTP协议对应的标准库为</w:t>
            </w:r>
            <w:proofErr w:type="spellStart"/>
            <w:r w:rsidRPr="005C269E">
              <w:rPr>
                <w:rFonts w:hint="eastAsia"/>
                <w:bCs/>
                <w:color w:val="000000"/>
                <w:sz w:val="20"/>
                <w:szCs w:val="21"/>
              </w:rPr>
              <w:t>smtplib</w:t>
            </w:r>
            <w:proofErr w:type="spellEnd"/>
          </w:p>
          <w:p w:rsidR="00BA426C" w:rsidRPr="005C269E" w:rsidRDefault="00A5630B">
            <w:pPr>
              <w:pStyle w:val="a4"/>
              <w:spacing w:line="300" w:lineRule="auto"/>
              <w:ind w:left="1512" w:firstLine="735"/>
              <w:rPr>
                <w:sz w:val="20"/>
                <w:szCs w:val="21"/>
              </w:rPr>
            </w:pPr>
            <w:r w:rsidRPr="005C269E">
              <w:rPr>
                <w:rFonts w:hint="eastAsia"/>
                <w:bCs/>
                <w:color w:val="000000"/>
                <w:sz w:val="20"/>
                <w:szCs w:val="21"/>
              </w:rPr>
              <w:t>用于管理电子邮件的标准库为email</w:t>
            </w:r>
          </w:p>
          <w:p w:rsidR="00BA426C" w:rsidRPr="005C269E" w:rsidRDefault="00A5630B">
            <w:pPr>
              <w:pStyle w:val="a4"/>
              <w:spacing w:line="300" w:lineRule="auto"/>
              <w:ind w:left="1134"/>
              <w:rPr>
                <w:sz w:val="20"/>
                <w:szCs w:val="21"/>
              </w:rPr>
            </w:pPr>
            <w:r>
              <w:rPr>
                <w:rFonts w:hint="eastAsia"/>
                <w:b/>
                <w:bCs/>
                <w:sz w:val="20"/>
                <w:szCs w:val="21"/>
              </w:rPr>
              <w:t>2.</w:t>
            </w:r>
            <w:r w:rsidRPr="005C269E">
              <w:rPr>
                <w:rFonts w:hint="eastAsia"/>
                <w:bCs/>
                <w:sz w:val="20"/>
                <w:szCs w:val="21"/>
              </w:rPr>
              <w:t>自动发送微信</w:t>
            </w:r>
          </w:p>
          <w:p w:rsidR="00BA426C" w:rsidRPr="005C269E" w:rsidRDefault="00A5630B">
            <w:pPr>
              <w:pStyle w:val="a4"/>
              <w:spacing w:line="300" w:lineRule="auto"/>
              <w:ind w:left="1560"/>
              <w:rPr>
                <w:sz w:val="20"/>
                <w:szCs w:val="21"/>
              </w:rPr>
            </w:pPr>
            <w:r>
              <w:rPr>
                <w:rFonts w:hint="eastAsia"/>
                <w:b/>
                <w:bCs/>
                <w:sz w:val="20"/>
                <w:szCs w:val="21"/>
              </w:rPr>
              <w:t>2.1.</w:t>
            </w:r>
            <w:r w:rsidRPr="005C269E">
              <w:rPr>
                <w:rFonts w:hint="eastAsia"/>
                <w:bCs/>
                <w:sz w:val="20"/>
                <w:szCs w:val="21"/>
              </w:rPr>
              <w:t>ngrok：</w:t>
            </w:r>
            <w:r w:rsidRPr="005C269E">
              <w:rPr>
                <w:rFonts w:hint="eastAsia"/>
                <w:bCs/>
                <w:sz w:val="20"/>
                <w:szCs w:val="21"/>
                <w:shd w:val="clear" w:color="auto" w:fill="FFFFFF"/>
              </w:rPr>
              <w:t>是一个反向代理，通过在公共的端点和本地运行的 Web 服务器之间</w:t>
            </w:r>
            <w:r w:rsidRPr="005C269E">
              <w:rPr>
                <w:rFonts w:hint="eastAsia"/>
                <w:bCs/>
                <w:sz w:val="20"/>
                <w:szCs w:val="21"/>
                <w:shd w:val="clear" w:color="auto" w:fill="FFFFFF"/>
              </w:rPr>
              <w:lastRenderedPageBreak/>
              <w:t>建立一个安全的通道，即连接本地电脑和</w:t>
            </w:r>
            <w:proofErr w:type="gramStart"/>
            <w:r w:rsidRPr="005C269E">
              <w:rPr>
                <w:rFonts w:hint="eastAsia"/>
                <w:bCs/>
                <w:sz w:val="20"/>
                <w:szCs w:val="21"/>
                <w:shd w:val="clear" w:color="auto" w:fill="FFFFFF"/>
              </w:rPr>
              <w:t>微信公众号</w:t>
            </w:r>
            <w:proofErr w:type="gramEnd"/>
            <w:r w:rsidRPr="005C269E">
              <w:rPr>
                <w:rFonts w:hint="eastAsia"/>
                <w:bCs/>
                <w:sz w:val="20"/>
                <w:szCs w:val="21"/>
                <w:shd w:val="clear" w:color="auto" w:fill="FFFFFF"/>
              </w:rPr>
              <w:t>的通道。</w:t>
            </w:r>
          </w:p>
          <w:p w:rsidR="00BA426C" w:rsidRPr="005C269E" w:rsidRDefault="00A5630B">
            <w:pPr>
              <w:pStyle w:val="a4"/>
              <w:spacing w:line="300" w:lineRule="auto"/>
              <w:ind w:left="1560"/>
              <w:rPr>
                <w:sz w:val="20"/>
                <w:szCs w:val="21"/>
              </w:rPr>
            </w:pPr>
            <w:r>
              <w:rPr>
                <w:rFonts w:hint="eastAsia"/>
                <w:b/>
                <w:bCs/>
                <w:sz w:val="20"/>
                <w:szCs w:val="21"/>
                <w:shd w:val="clear" w:color="auto" w:fill="FFFFFF"/>
              </w:rPr>
              <w:t>2.2.</w:t>
            </w:r>
            <w:r w:rsidRPr="005C269E">
              <w:rPr>
                <w:rFonts w:hint="eastAsia"/>
                <w:bCs/>
                <w:sz w:val="20"/>
                <w:szCs w:val="21"/>
                <w:shd w:val="clear" w:color="auto" w:fill="FFFFFF"/>
              </w:rPr>
              <w:t>werobot：一种</w:t>
            </w:r>
            <w:proofErr w:type="gramStart"/>
            <w:r w:rsidRPr="005C269E">
              <w:rPr>
                <w:rFonts w:hint="eastAsia"/>
                <w:bCs/>
                <w:sz w:val="20"/>
                <w:szCs w:val="21"/>
                <w:shd w:val="clear" w:color="auto" w:fill="FFFFFF"/>
              </w:rPr>
              <w:t>微信框架</w:t>
            </w:r>
            <w:proofErr w:type="gramEnd"/>
            <w:r w:rsidRPr="005C269E">
              <w:rPr>
                <w:rFonts w:hint="eastAsia"/>
                <w:bCs/>
                <w:sz w:val="20"/>
                <w:szCs w:val="21"/>
                <w:shd w:val="clear" w:color="auto" w:fill="FFFFFF"/>
              </w:rPr>
              <w:t>，用于对</w:t>
            </w:r>
            <w:proofErr w:type="gramStart"/>
            <w:r w:rsidRPr="005C269E">
              <w:rPr>
                <w:rFonts w:hint="eastAsia"/>
                <w:bCs/>
                <w:sz w:val="20"/>
                <w:szCs w:val="21"/>
                <w:shd w:val="clear" w:color="auto" w:fill="FFFFFF"/>
              </w:rPr>
              <w:t>微信公众号</w:t>
            </w:r>
            <w:proofErr w:type="gramEnd"/>
            <w:r w:rsidRPr="005C269E">
              <w:rPr>
                <w:rFonts w:hint="eastAsia"/>
                <w:bCs/>
                <w:sz w:val="20"/>
                <w:szCs w:val="21"/>
                <w:shd w:val="clear" w:color="auto" w:fill="FFFFFF"/>
              </w:rPr>
              <w:t>的控制</w:t>
            </w:r>
          </w:p>
          <w:p w:rsidR="00BA426C" w:rsidRPr="005C269E" w:rsidRDefault="00A5630B">
            <w:pPr>
              <w:pStyle w:val="a4"/>
              <w:spacing w:line="300" w:lineRule="auto"/>
              <w:ind w:left="1560"/>
              <w:rPr>
                <w:sz w:val="20"/>
                <w:szCs w:val="21"/>
              </w:rPr>
            </w:pPr>
            <w:r>
              <w:rPr>
                <w:rFonts w:hint="eastAsia"/>
                <w:b/>
                <w:bCs/>
                <w:sz w:val="20"/>
                <w:szCs w:val="21"/>
                <w:shd w:val="clear" w:color="auto" w:fill="FFFFFF"/>
              </w:rPr>
              <w:t>2.3.</w:t>
            </w:r>
            <w:r w:rsidRPr="005C269E">
              <w:rPr>
                <w:rFonts w:hint="eastAsia"/>
                <w:bCs/>
                <w:sz w:val="20"/>
                <w:szCs w:val="21"/>
                <w:shd w:val="clear" w:color="auto" w:fill="FFFFFF"/>
              </w:rPr>
              <w:t>itchat：一个标准库，用于</w:t>
            </w:r>
            <w:proofErr w:type="gramStart"/>
            <w:r w:rsidRPr="005C269E">
              <w:rPr>
                <w:rFonts w:hint="eastAsia"/>
                <w:bCs/>
                <w:sz w:val="20"/>
                <w:szCs w:val="21"/>
                <w:shd w:val="clear" w:color="auto" w:fill="FFFFFF"/>
              </w:rPr>
              <w:t>对微信的</w:t>
            </w:r>
            <w:proofErr w:type="gramEnd"/>
            <w:r w:rsidRPr="005C269E">
              <w:rPr>
                <w:rFonts w:hint="eastAsia"/>
                <w:bCs/>
                <w:sz w:val="20"/>
                <w:szCs w:val="21"/>
                <w:shd w:val="clear" w:color="auto" w:fill="FFFFFF"/>
              </w:rPr>
              <w:t>控制</w:t>
            </w:r>
          </w:p>
          <w:p w:rsidR="00BA426C" w:rsidRPr="005C269E" w:rsidRDefault="00A5630B">
            <w:pPr>
              <w:pStyle w:val="a4"/>
              <w:spacing w:line="300" w:lineRule="auto"/>
              <w:ind w:left="1134"/>
              <w:rPr>
                <w:sz w:val="20"/>
                <w:szCs w:val="21"/>
              </w:rPr>
            </w:pPr>
            <w:r>
              <w:rPr>
                <w:rFonts w:hint="eastAsia"/>
                <w:b/>
                <w:bCs/>
                <w:color w:val="000000"/>
                <w:sz w:val="20"/>
                <w:szCs w:val="21"/>
              </w:rPr>
              <w:t>3.</w:t>
            </w:r>
            <w:r w:rsidRPr="005C269E">
              <w:rPr>
                <w:rFonts w:hint="eastAsia"/>
                <w:bCs/>
                <w:color w:val="000000"/>
                <w:sz w:val="20"/>
                <w:szCs w:val="21"/>
              </w:rPr>
              <w:t>自动发送短信</w:t>
            </w:r>
          </w:p>
          <w:p w:rsidR="00BA426C" w:rsidRPr="005C269E" w:rsidRDefault="00A5630B">
            <w:pPr>
              <w:pStyle w:val="a4"/>
              <w:spacing w:line="300" w:lineRule="auto"/>
              <w:ind w:left="1566"/>
              <w:rPr>
                <w:sz w:val="20"/>
                <w:szCs w:val="21"/>
              </w:rPr>
            </w:pPr>
            <w:r>
              <w:rPr>
                <w:rFonts w:hint="eastAsia"/>
                <w:b/>
                <w:bCs/>
                <w:color w:val="000000"/>
                <w:sz w:val="20"/>
                <w:szCs w:val="21"/>
              </w:rPr>
              <w:t>3.1.  </w:t>
            </w:r>
            <w:r w:rsidRPr="005C269E">
              <w:rPr>
                <w:rFonts w:hint="eastAsia"/>
                <w:bCs/>
                <w:color w:val="000000"/>
                <w:sz w:val="20"/>
                <w:szCs w:val="21"/>
              </w:rPr>
              <w:t>利用阿里云平台的短信发送API实现</w:t>
            </w:r>
          </w:p>
          <w:p w:rsidR="00BA426C" w:rsidRPr="005C269E" w:rsidRDefault="00A5630B">
            <w:pPr>
              <w:pStyle w:val="a4"/>
              <w:spacing w:line="300" w:lineRule="auto"/>
              <w:ind w:left="1566"/>
              <w:rPr>
                <w:sz w:val="20"/>
                <w:szCs w:val="21"/>
              </w:rPr>
            </w:pPr>
            <w:r>
              <w:rPr>
                <w:rFonts w:hint="eastAsia"/>
                <w:b/>
                <w:bCs/>
                <w:color w:val="000000"/>
                <w:sz w:val="20"/>
                <w:szCs w:val="21"/>
              </w:rPr>
              <w:t xml:space="preserve">3.2.  </w:t>
            </w:r>
            <w:r w:rsidRPr="005C269E">
              <w:rPr>
                <w:rFonts w:hint="eastAsia"/>
                <w:bCs/>
                <w:color w:val="000000"/>
                <w:sz w:val="20"/>
                <w:szCs w:val="21"/>
              </w:rPr>
              <w:t>利用</w:t>
            </w:r>
            <w:proofErr w:type="spellStart"/>
            <w:r w:rsidRPr="005C269E">
              <w:rPr>
                <w:rFonts w:hint="eastAsia"/>
                <w:bCs/>
                <w:color w:val="000000"/>
                <w:sz w:val="20"/>
                <w:szCs w:val="21"/>
              </w:rPr>
              <w:t>PyFetion</w:t>
            </w:r>
            <w:proofErr w:type="spellEnd"/>
            <w:r w:rsidRPr="005C269E">
              <w:rPr>
                <w:rFonts w:hint="eastAsia"/>
                <w:bCs/>
                <w:color w:val="000000"/>
                <w:sz w:val="20"/>
                <w:szCs w:val="21"/>
              </w:rPr>
              <w:t>模块实现</w:t>
            </w:r>
          </w:p>
          <w:p w:rsidR="00BA426C" w:rsidRPr="005C269E" w:rsidRDefault="00A5630B">
            <w:pPr>
              <w:pStyle w:val="a4"/>
              <w:spacing w:line="300" w:lineRule="auto"/>
              <w:ind w:left="1566"/>
              <w:rPr>
                <w:sz w:val="20"/>
                <w:szCs w:val="21"/>
              </w:rPr>
            </w:pPr>
            <w:r>
              <w:rPr>
                <w:rFonts w:hint="eastAsia"/>
                <w:b/>
                <w:bCs/>
                <w:color w:val="000000"/>
                <w:sz w:val="20"/>
                <w:szCs w:val="21"/>
              </w:rPr>
              <w:t xml:space="preserve">3.3.  </w:t>
            </w:r>
            <w:r w:rsidRPr="005C269E">
              <w:rPr>
                <w:rFonts w:hint="eastAsia"/>
                <w:bCs/>
                <w:color w:val="000000"/>
                <w:sz w:val="20"/>
                <w:szCs w:val="21"/>
              </w:rPr>
              <w:t>利用</w:t>
            </w:r>
            <w:proofErr w:type="spellStart"/>
            <w:r w:rsidRPr="005C269E">
              <w:rPr>
                <w:rFonts w:hint="eastAsia"/>
                <w:bCs/>
                <w:color w:val="000000"/>
                <w:sz w:val="20"/>
                <w:szCs w:val="21"/>
              </w:rPr>
              <w:t>twilio</w:t>
            </w:r>
            <w:proofErr w:type="spellEnd"/>
            <w:r w:rsidRPr="005C269E">
              <w:rPr>
                <w:rFonts w:hint="eastAsia"/>
                <w:bCs/>
                <w:color w:val="000000"/>
                <w:sz w:val="20"/>
                <w:szCs w:val="21"/>
              </w:rPr>
              <w:t>平台的短信发送API实现</w:t>
            </w:r>
          </w:p>
          <w:p w:rsidR="00BA426C" w:rsidRPr="005C269E" w:rsidRDefault="00A5630B">
            <w:pPr>
              <w:pStyle w:val="a4"/>
              <w:spacing w:line="300" w:lineRule="auto"/>
              <w:ind w:left="1566"/>
              <w:rPr>
                <w:sz w:val="20"/>
                <w:szCs w:val="21"/>
              </w:rPr>
            </w:pPr>
            <w:r>
              <w:rPr>
                <w:rFonts w:hint="eastAsia"/>
                <w:b/>
                <w:bCs/>
                <w:color w:val="000000"/>
                <w:sz w:val="20"/>
                <w:szCs w:val="21"/>
              </w:rPr>
              <w:t xml:space="preserve">3.4.  </w:t>
            </w:r>
            <w:r w:rsidRPr="005C269E">
              <w:rPr>
                <w:rFonts w:hint="eastAsia"/>
                <w:bCs/>
                <w:color w:val="000000"/>
                <w:sz w:val="20"/>
                <w:szCs w:val="21"/>
              </w:rPr>
              <w:t>利用</w:t>
            </w:r>
            <w:proofErr w:type="spellStart"/>
            <w:r w:rsidRPr="005C269E">
              <w:rPr>
                <w:rFonts w:hint="eastAsia"/>
                <w:bCs/>
                <w:color w:val="000000"/>
                <w:sz w:val="20"/>
                <w:szCs w:val="21"/>
              </w:rPr>
              <w:t>urllib</w:t>
            </w:r>
            <w:proofErr w:type="spellEnd"/>
            <w:r w:rsidRPr="005C269E">
              <w:rPr>
                <w:rFonts w:hint="eastAsia"/>
                <w:bCs/>
                <w:color w:val="000000"/>
                <w:sz w:val="20"/>
                <w:szCs w:val="21"/>
              </w:rPr>
              <w:t>模块实现</w:t>
            </w:r>
          </w:p>
          <w:p w:rsidR="00BA426C" w:rsidRPr="005C269E" w:rsidRDefault="00A5630B">
            <w:pPr>
              <w:pStyle w:val="a4"/>
              <w:spacing w:line="300" w:lineRule="auto"/>
              <w:ind w:left="1566"/>
              <w:rPr>
                <w:sz w:val="20"/>
                <w:szCs w:val="21"/>
              </w:rPr>
            </w:pPr>
            <w:r>
              <w:rPr>
                <w:rFonts w:hint="eastAsia"/>
                <w:b/>
                <w:bCs/>
                <w:color w:val="000000"/>
                <w:sz w:val="20"/>
                <w:szCs w:val="21"/>
              </w:rPr>
              <w:t xml:space="preserve">3.5.  </w:t>
            </w:r>
            <w:r w:rsidRPr="005C269E">
              <w:rPr>
                <w:rFonts w:hint="eastAsia"/>
                <w:bCs/>
                <w:color w:val="000000"/>
                <w:sz w:val="20"/>
                <w:szCs w:val="21"/>
              </w:rPr>
              <w:t>“短信猫”硬件实现自动群发短信</w:t>
            </w:r>
          </w:p>
          <w:p w:rsidR="00BA426C" w:rsidRPr="005C269E" w:rsidRDefault="00A5630B">
            <w:pPr>
              <w:pStyle w:val="a4"/>
              <w:spacing w:line="300" w:lineRule="auto"/>
              <w:ind w:left="1566"/>
              <w:rPr>
                <w:sz w:val="20"/>
                <w:szCs w:val="21"/>
              </w:rPr>
            </w:pPr>
            <w:r>
              <w:rPr>
                <w:rFonts w:hint="eastAsia"/>
                <w:b/>
                <w:bCs/>
                <w:color w:val="000000"/>
                <w:sz w:val="20"/>
                <w:szCs w:val="21"/>
              </w:rPr>
              <w:t xml:space="preserve">3.6.  </w:t>
            </w:r>
            <w:r w:rsidRPr="005C269E">
              <w:rPr>
                <w:rFonts w:hint="eastAsia"/>
                <w:bCs/>
                <w:color w:val="000000"/>
                <w:sz w:val="20"/>
                <w:szCs w:val="21"/>
              </w:rPr>
              <w:t>联系电信运营商实现短信自动发送</w:t>
            </w:r>
          </w:p>
          <w:p w:rsidR="00BA426C" w:rsidRDefault="00A5630B">
            <w:pPr>
              <w:pStyle w:val="a4"/>
              <w:spacing w:line="300" w:lineRule="auto"/>
              <w:ind w:left="720"/>
              <w:rPr>
                <w:sz w:val="20"/>
                <w:szCs w:val="21"/>
              </w:rPr>
            </w:pPr>
            <w:r>
              <w:rPr>
                <w:rFonts w:hint="eastAsia"/>
                <w:b/>
                <w:bCs/>
                <w:color w:val="000000"/>
                <w:sz w:val="20"/>
                <w:szCs w:val="21"/>
              </w:rPr>
              <w:t>四、评估报告自动生成功能的实现：</w:t>
            </w:r>
          </w:p>
          <w:p w:rsidR="00BA426C" w:rsidRPr="005C269E" w:rsidRDefault="00A5630B">
            <w:pPr>
              <w:pStyle w:val="a4"/>
              <w:spacing w:line="300" w:lineRule="auto"/>
              <w:ind w:left="1152"/>
              <w:rPr>
                <w:sz w:val="20"/>
                <w:szCs w:val="21"/>
              </w:rPr>
            </w:pPr>
            <w:r>
              <w:rPr>
                <w:rFonts w:hint="eastAsia"/>
                <w:b/>
                <w:bCs/>
                <w:color w:val="000000"/>
                <w:sz w:val="20"/>
                <w:szCs w:val="21"/>
              </w:rPr>
              <w:t>1.</w:t>
            </w:r>
            <w:r w:rsidRPr="005C269E">
              <w:rPr>
                <w:rFonts w:hint="eastAsia"/>
                <w:bCs/>
                <w:color w:val="000000"/>
                <w:sz w:val="20"/>
                <w:szCs w:val="21"/>
              </w:rPr>
              <w:t>相关python模块</w:t>
            </w:r>
          </w:p>
          <w:p w:rsidR="00BA426C" w:rsidRPr="005C269E" w:rsidRDefault="00A5630B">
            <w:pPr>
              <w:pStyle w:val="a4"/>
              <w:spacing w:line="300" w:lineRule="auto"/>
              <w:ind w:left="1512"/>
              <w:rPr>
                <w:sz w:val="20"/>
                <w:szCs w:val="21"/>
              </w:rPr>
            </w:pPr>
            <w:r>
              <w:rPr>
                <w:rFonts w:hint="eastAsia"/>
                <w:b/>
                <w:bCs/>
                <w:color w:val="000000"/>
                <w:sz w:val="20"/>
                <w:szCs w:val="21"/>
              </w:rPr>
              <w:t>1.1.</w:t>
            </w:r>
            <w:r w:rsidRPr="005C269E">
              <w:rPr>
                <w:rFonts w:hint="eastAsia"/>
                <w:bCs/>
                <w:color w:val="000000"/>
                <w:sz w:val="20"/>
                <w:szCs w:val="21"/>
              </w:rPr>
              <w:t>Python-doc模块：可实现全自动获取数据、分析数据并最终生成分析报告（word格式）</w:t>
            </w:r>
          </w:p>
          <w:p w:rsidR="00BA426C" w:rsidRPr="005C269E" w:rsidRDefault="00A5630B">
            <w:pPr>
              <w:pStyle w:val="a4"/>
              <w:spacing w:line="300" w:lineRule="auto"/>
              <w:ind w:left="1512"/>
              <w:rPr>
                <w:sz w:val="20"/>
                <w:szCs w:val="21"/>
              </w:rPr>
            </w:pPr>
            <w:r>
              <w:rPr>
                <w:rFonts w:hint="eastAsia"/>
                <w:b/>
                <w:bCs/>
                <w:color w:val="000000"/>
                <w:sz w:val="20"/>
                <w:szCs w:val="21"/>
              </w:rPr>
              <w:t>1.2.</w:t>
            </w:r>
            <w:r w:rsidRPr="005C269E">
              <w:rPr>
                <w:rFonts w:hint="eastAsia"/>
                <w:bCs/>
                <w:color w:val="000000"/>
                <w:sz w:val="20"/>
                <w:szCs w:val="21"/>
              </w:rPr>
              <w:t xml:space="preserve">Pdfminer模块：可实现解析paper </w:t>
            </w:r>
            <w:proofErr w:type="spellStart"/>
            <w:r w:rsidRPr="005C269E">
              <w:rPr>
                <w:rFonts w:hint="eastAsia"/>
                <w:bCs/>
                <w:color w:val="000000"/>
                <w:sz w:val="20"/>
                <w:szCs w:val="21"/>
              </w:rPr>
              <w:t>pdf</w:t>
            </w:r>
            <w:proofErr w:type="spellEnd"/>
          </w:p>
          <w:p w:rsidR="00BA426C" w:rsidRDefault="00A5630B">
            <w:pPr>
              <w:pStyle w:val="a4"/>
              <w:spacing w:line="300" w:lineRule="auto"/>
              <w:ind w:left="1512"/>
              <w:rPr>
                <w:bCs/>
                <w:color w:val="000000"/>
                <w:sz w:val="20"/>
                <w:szCs w:val="21"/>
              </w:rPr>
            </w:pPr>
            <w:r>
              <w:rPr>
                <w:rFonts w:hint="eastAsia"/>
                <w:b/>
                <w:bCs/>
                <w:color w:val="000000"/>
                <w:sz w:val="20"/>
                <w:szCs w:val="21"/>
              </w:rPr>
              <w:t>1.3.</w:t>
            </w:r>
            <w:r w:rsidRPr="005C269E">
              <w:rPr>
                <w:rFonts w:hint="eastAsia"/>
                <w:bCs/>
                <w:color w:val="000000"/>
                <w:sz w:val="20"/>
                <w:szCs w:val="21"/>
              </w:rPr>
              <w:t>Repotlab模块：能使用画布直接画图并保存，对文字、图片和表格调色定位</w:t>
            </w:r>
          </w:p>
          <w:p w:rsidR="00215E96" w:rsidRDefault="00215E96" w:rsidP="00215E96">
            <w:pPr>
              <w:ind w:left="1512"/>
              <w:rPr>
                <w:rFonts w:asciiTheme="minorEastAsia" w:hAnsiTheme="minorEastAsia"/>
                <w:color w:val="000000"/>
              </w:rPr>
            </w:pPr>
            <w:r w:rsidRPr="001529E9">
              <w:rPr>
                <w:rFonts w:asciiTheme="minorEastAsia" w:hAnsiTheme="minorEastAsia" w:hint="eastAsia"/>
                <w:b/>
                <w:color w:val="000000"/>
              </w:rPr>
              <w:t>1.4.</w:t>
            </w:r>
            <w:r>
              <w:rPr>
                <w:rFonts w:asciiTheme="minorEastAsia" w:hAnsiTheme="minorEastAsia" w:hint="eastAsia"/>
                <w:color w:val="000000"/>
              </w:rPr>
              <w:t>sqlite3模块：是一个可与</w:t>
            </w:r>
            <w:proofErr w:type="spellStart"/>
            <w:r>
              <w:rPr>
                <w:rFonts w:asciiTheme="minorEastAsia" w:hAnsiTheme="minorEastAsia" w:hint="eastAsia"/>
                <w:color w:val="000000"/>
              </w:rPr>
              <w:t>SQLite</w:t>
            </w:r>
            <w:proofErr w:type="spellEnd"/>
            <w:r>
              <w:rPr>
                <w:rFonts w:asciiTheme="minorEastAsia" w:hAnsiTheme="minorEastAsia" w:hint="eastAsia"/>
                <w:color w:val="000000"/>
              </w:rPr>
              <w:t>数据库对接的模块,内部包含连接数据库的API接口</w:t>
            </w:r>
          </w:p>
          <w:p w:rsidR="00BD5F6D" w:rsidRPr="00BD5F6D" w:rsidRDefault="00BD5F6D" w:rsidP="00215E96">
            <w:pPr>
              <w:ind w:left="1512"/>
              <w:rPr>
                <w:rFonts w:asciiTheme="minorEastAsia" w:hAnsiTheme="minorEastAsia"/>
                <w:color w:val="000000"/>
              </w:rPr>
            </w:pPr>
            <w:r w:rsidRPr="00BD5F6D">
              <w:rPr>
                <w:rFonts w:asciiTheme="minorEastAsia" w:hAnsiTheme="minorEastAsia" w:hint="eastAsia"/>
                <w:b/>
                <w:color w:val="000000"/>
              </w:rPr>
              <w:t>1.5.</w:t>
            </w:r>
            <w:r>
              <w:rPr>
                <w:rFonts w:asciiTheme="minorEastAsia" w:hAnsiTheme="minorEastAsia" w:hint="eastAsia"/>
                <w:color w:val="000000"/>
              </w:rPr>
              <w:t>unittest模块:可用于生产HTML的测试报告</w:t>
            </w:r>
          </w:p>
          <w:p w:rsidR="00BA426C" w:rsidRPr="005C269E" w:rsidRDefault="00A5630B">
            <w:pPr>
              <w:pStyle w:val="a4"/>
              <w:spacing w:line="300" w:lineRule="auto"/>
              <w:ind w:left="1152"/>
              <w:rPr>
                <w:sz w:val="20"/>
                <w:szCs w:val="21"/>
              </w:rPr>
            </w:pPr>
            <w:r>
              <w:rPr>
                <w:rFonts w:hint="eastAsia"/>
                <w:b/>
                <w:bCs/>
                <w:color w:val="000000"/>
                <w:sz w:val="20"/>
                <w:szCs w:val="21"/>
              </w:rPr>
              <w:t>2.</w:t>
            </w:r>
            <w:r w:rsidRPr="005C269E">
              <w:rPr>
                <w:rFonts w:hint="eastAsia"/>
                <w:bCs/>
                <w:color w:val="000000"/>
                <w:sz w:val="20"/>
                <w:szCs w:val="21"/>
              </w:rPr>
              <w:t>格式化的实现</w:t>
            </w:r>
          </w:p>
          <w:p w:rsidR="00BA426C" w:rsidRPr="005C269E" w:rsidRDefault="00A5630B">
            <w:pPr>
              <w:pStyle w:val="a4"/>
              <w:spacing w:line="300" w:lineRule="auto"/>
              <w:ind w:left="1512"/>
              <w:rPr>
                <w:sz w:val="20"/>
                <w:szCs w:val="21"/>
              </w:rPr>
            </w:pPr>
            <w:r w:rsidRPr="005C269E">
              <w:rPr>
                <w:rFonts w:hint="eastAsia"/>
                <w:bCs/>
                <w:color w:val="2C3033"/>
                <w:sz w:val="20"/>
                <w:szCs w:val="21"/>
              </w:rPr>
              <w:t>利用python编写xml</w:t>
            </w:r>
            <w:r w:rsidRPr="005C269E">
              <w:rPr>
                <w:rFonts w:hint="eastAsia"/>
                <w:bCs/>
                <w:sz w:val="20"/>
                <w:szCs w:val="21"/>
              </w:rPr>
              <w:t>（xml全称是可扩展标记语言，是一种用于标记电子文件使其具有结构性的标记语言）</w:t>
            </w:r>
          </w:p>
          <w:p w:rsidR="00BA426C" w:rsidRPr="005C269E" w:rsidRDefault="00A5630B">
            <w:pPr>
              <w:pStyle w:val="a4"/>
              <w:spacing w:line="300" w:lineRule="auto"/>
              <w:ind w:left="1512"/>
              <w:rPr>
                <w:sz w:val="20"/>
                <w:szCs w:val="21"/>
              </w:rPr>
            </w:pPr>
            <w:r>
              <w:rPr>
                <w:rFonts w:hint="eastAsia"/>
                <w:b/>
                <w:bCs/>
                <w:sz w:val="20"/>
                <w:szCs w:val="21"/>
              </w:rPr>
              <w:t>2.1.</w:t>
            </w:r>
            <w:r w:rsidRPr="005C269E">
              <w:rPr>
                <w:rFonts w:hint="eastAsia"/>
                <w:bCs/>
                <w:sz w:val="20"/>
                <w:szCs w:val="21"/>
              </w:rPr>
              <w:t>方法</w:t>
            </w:r>
            <w:proofErr w:type="gramStart"/>
            <w:r w:rsidRPr="005C269E">
              <w:rPr>
                <w:rFonts w:hint="eastAsia"/>
                <w:bCs/>
                <w:sz w:val="20"/>
                <w:szCs w:val="21"/>
              </w:rPr>
              <w:t>一</w:t>
            </w:r>
            <w:proofErr w:type="gramEnd"/>
            <w:r w:rsidRPr="005C269E">
              <w:rPr>
                <w:rFonts w:hint="eastAsia"/>
                <w:bCs/>
                <w:sz w:val="20"/>
                <w:szCs w:val="21"/>
              </w:rPr>
              <w:t>SAX（simple API for XML）基于事件处理的，当XML文档顺序地读入时，每次遇到一个元素会触发相应的事件处理函数来处理</w:t>
            </w:r>
          </w:p>
          <w:p w:rsidR="00BA426C" w:rsidRDefault="00A5630B">
            <w:pPr>
              <w:pStyle w:val="a4"/>
              <w:spacing w:line="300" w:lineRule="auto"/>
              <w:ind w:left="1512"/>
              <w:rPr>
                <w:sz w:val="20"/>
                <w:szCs w:val="21"/>
              </w:rPr>
            </w:pPr>
            <w:r>
              <w:rPr>
                <w:rFonts w:hint="eastAsia"/>
                <w:b/>
                <w:bCs/>
                <w:sz w:val="20"/>
                <w:szCs w:val="21"/>
              </w:rPr>
              <w:t>2.2.</w:t>
            </w:r>
            <w:r w:rsidRPr="005C269E">
              <w:rPr>
                <w:rFonts w:hint="eastAsia"/>
                <w:bCs/>
                <w:sz w:val="20"/>
                <w:szCs w:val="21"/>
              </w:rPr>
              <w:t>方法二DOM（Document Object Model），通过构建一个树结构来表现整个xml文档一旦树被构建，可以通过DOM提供了接口来</w:t>
            </w:r>
            <w:proofErr w:type="gramStart"/>
            <w:r w:rsidRPr="005C269E">
              <w:rPr>
                <w:rFonts w:hint="eastAsia"/>
                <w:bCs/>
                <w:sz w:val="20"/>
                <w:szCs w:val="21"/>
              </w:rPr>
              <w:t>遍历树</w:t>
            </w:r>
            <w:proofErr w:type="gramEnd"/>
            <w:r w:rsidRPr="005C269E">
              <w:rPr>
                <w:rFonts w:hint="eastAsia"/>
                <w:bCs/>
                <w:sz w:val="20"/>
                <w:szCs w:val="21"/>
              </w:rPr>
              <w:t>和提取相应的数据。</w:t>
            </w:r>
          </w:p>
          <w:p w:rsidR="00BA426C" w:rsidRDefault="00A5630B">
            <w:pPr>
              <w:pStyle w:val="a4"/>
              <w:spacing w:line="300" w:lineRule="auto"/>
              <w:ind w:left="1152"/>
              <w:rPr>
                <w:sz w:val="20"/>
                <w:szCs w:val="21"/>
              </w:rPr>
            </w:pPr>
            <w:r>
              <w:rPr>
                <w:rFonts w:hint="eastAsia"/>
                <w:b/>
                <w:bCs/>
                <w:sz w:val="20"/>
                <w:szCs w:val="21"/>
              </w:rPr>
              <w:lastRenderedPageBreak/>
              <w:t>3.</w:t>
            </w:r>
            <w:r w:rsidRPr="005C269E">
              <w:rPr>
                <w:rFonts w:hint="eastAsia"/>
                <w:bCs/>
                <w:sz w:val="20"/>
                <w:szCs w:val="21"/>
              </w:rPr>
              <w:t>图表绘制</w:t>
            </w:r>
          </w:p>
          <w:p w:rsidR="00BA426C" w:rsidRPr="005C269E" w:rsidRDefault="00A5630B">
            <w:pPr>
              <w:pStyle w:val="a4"/>
              <w:spacing w:line="300" w:lineRule="auto"/>
              <w:ind w:left="1512"/>
              <w:rPr>
                <w:sz w:val="20"/>
                <w:szCs w:val="21"/>
              </w:rPr>
            </w:pPr>
            <w:r>
              <w:rPr>
                <w:rFonts w:hint="eastAsia"/>
                <w:b/>
                <w:bCs/>
                <w:color w:val="2C3033"/>
                <w:sz w:val="20"/>
                <w:szCs w:val="21"/>
              </w:rPr>
              <w:t>3.1.</w:t>
            </w:r>
            <w:r w:rsidRPr="005C269E">
              <w:rPr>
                <w:rFonts w:hint="eastAsia"/>
                <w:bCs/>
                <w:color w:val="2C3033"/>
                <w:sz w:val="20"/>
                <w:szCs w:val="21"/>
              </w:rPr>
              <w:t>pyplot模块：可实现绘制直线、条形矩形区域，散列图，散点图对数坐标图，等值线图，盒状图，小提琴图，梯形图，柱状图，填充图</w:t>
            </w:r>
          </w:p>
          <w:p w:rsidR="00BA426C" w:rsidRPr="005C269E" w:rsidRDefault="00A5630B">
            <w:pPr>
              <w:pStyle w:val="a4"/>
              <w:spacing w:line="300" w:lineRule="auto"/>
              <w:ind w:left="1512"/>
              <w:rPr>
                <w:sz w:val="20"/>
                <w:szCs w:val="21"/>
              </w:rPr>
            </w:pPr>
            <w:r>
              <w:rPr>
                <w:rFonts w:hint="eastAsia"/>
                <w:b/>
                <w:bCs/>
                <w:color w:val="2C3033"/>
                <w:sz w:val="20"/>
                <w:szCs w:val="21"/>
              </w:rPr>
              <w:t>3.2.</w:t>
            </w:r>
            <w:r w:rsidRPr="005C269E">
              <w:rPr>
                <w:rFonts w:hint="eastAsia"/>
                <w:bCs/>
                <w:color w:val="2C3033"/>
                <w:sz w:val="20"/>
                <w:szCs w:val="21"/>
              </w:rPr>
              <w:t>pylab模块：可实现绘制折线图，散点图，直方图，圆与椭圆</w:t>
            </w:r>
          </w:p>
          <w:p w:rsidR="00BA426C" w:rsidRPr="005C269E" w:rsidRDefault="00A5630B">
            <w:pPr>
              <w:pStyle w:val="a4"/>
              <w:spacing w:line="300" w:lineRule="auto"/>
              <w:ind w:left="1152"/>
              <w:rPr>
                <w:sz w:val="20"/>
                <w:szCs w:val="21"/>
              </w:rPr>
            </w:pPr>
            <w:r>
              <w:rPr>
                <w:rFonts w:hint="eastAsia"/>
                <w:b/>
                <w:bCs/>
                <w:sz w:val="20"/>
                <w:szCs w:val="21"/>
              </w:rPr>
              <w:t>4.</w:t>
            </w:r>
            <w:r w:rsidRPr="005C269E">
              <w:rPr>
                <w:rFonts w:hint="eastAsia"/>
                <w:bCs/>
                <w:sz w:val="20"/>
                <w:szCs w:val="21"/>
              </w:rPr>
              <w:t>表格绘制</w:t>
            </w:r>
          </w:p>
          <w:p w:rsidR="00BA426C" w:rsidRPr="005C269E" w:rsidRDefault="00A5630B">
            <w:pPr>
              <w:pStyle w:val="a4"/>
              <w:spacing w:line="300" w:lineRule="auto"/>
              <w:ind w:left="1512"/>
              <w:rPr>
                <w:sz w:val="20"/>
                <w:szCs w:val="21"/>
              </w:rPr>
            </w:pPr>
            <w:proofErr w:type="spellStart"/>
            <w:r w:rsidRPr="005C269E">
              <w:rPr>
                <w:rFonts w:hint="eastAsia"/>
                <w:bCs/>
                <w:sz w:val="20"/>
                <w:szCs w:val="21"/>
              </w:rPr>
              <w:t>xlrd</w:t>
            </w:r>
            <w:proofErr w:type="spellEnd"/>
            <w:r w:rsidRPr="005C269E">
              <w:rPr>
                <w:rFonts w:hint="eastAsia"/>
                <w:bCs/>
                <w:sz w:val="20"/>
                <w:szCs w:val="21"/>
              </w:rPr>
              <w:t>库</w:t>
            </w:r>
            <w:r w:rsidRPr="005C269E">
              <w:rPr>
                <w:rFonts w:hint="eastAsia"/>
                <w:bCs/>
                <w:color w:val="2C3033"/>
                <w:sz w:val="20"/>
                <w:szCs w:val="21"/>
              </w:rPr>
              <w:t>表格模块、</w:t>
            </w:r>
            <w:proofErr w:type="spellStart"/>
            <w:r w:rsidRPr="005C269E">
              <w:rPr>
                <w:rFonts w:hint="eastAsia"/>
                <w:bCs/>
                <w:sz w:val="20"/>
                <w:szCs w:val="21"/>
              </w:rPr>
              <w:t>xlwt</w:t>
            </w:r>
            <w:proofErr w:type="spellEnd"/>
            <w:r w:rsidRPr="005C269E">
              <w:rPr>
                <w:rFonts w:hint="eastAsia"/>
                <w:bCs/>
                <w:sz w:val="20"/>
                <w:szCs w:val="21"/>
              </w:rPr>
              <w:t>库</w:t>
            </w:r>
            <w:r w:rsidRPr="005C269E">
              <w:rPr>
                <w:rFonts w:hint="eastAsia"/>
                <w:bCs/>
                <w:color w:val="2C3033"/>
                <w:sz w:val="20"/>
                <w:szCs w:val="21"/>
              </w:rPr>
              <w:t>表格模块和</w:t>
            </w:r>
            <w:proofErr w:type="spellStart"/>
            <w:r w:rsidRPr="005C269E">
              <w:rPr>
                <w:rFonts w:hint="eastAsia"/>
                <w:bCs/>
                <w:sz w:val="20"/>
                <w:szCs w:val="21"/>
              </w:rPr>
              <w:t>openpyxl</w:t>
            </w:r>
            <w:proofErr w:type="spellEnd"/>
            <w:r w:rsidRPr="005C269E">
              <w:rPr>
                <w:rFonts w:hint="eastAsia"/>
                <w:bCs/>
                <w:sz w:val="20"/>
                <w:szCs w:val="21"/>
              </w:rPr>
              <w:t>库</w:t>
            </w:r>
            <w:r w:rsidRPr="005C269E">
              <w:rPr>
                <w:rFonts w:hint="eastAsia"/>
                <w:bCs/>
                <w:color w:val="2C3033"/>
                <w:sz w:val="20"/>
                <w:szCs w:val="21"/>
              </w:rPr>
              <w:t>表格模块能够实现读写excel表格，功能有：打开excel、获取表单内容，获取最大行数列数、获取单元格的值、打开写的表并添加表单、写入数据。</w:t>
            </w:r>
          </w:p>
          <w:p w:rsidR="00BA426C" w:rsidRPr="005C269E" w:rsidRDefault="00A5630B">
            <w:pPr>
              <w:pStyle w:val="a4"/>
              <w:spacing w:line="300" w:lineRule="auto"/>
              <w:ind w:left="1152"/>
              <w:rPr>
                <w:sz w:val="20"/>
                <w:szCs w:val="21"/>
              </w:rPr>
            </w:pPr>
            <w:r>
              <w:rPr>
                <w:rFonts w:hint="eastAsia"/>
                <w:b/>
                <w:bCs/>
                <w:sz w:val="20"/>
                <w:szCs w:val="21"/>
              </w:rPr>
              <w:t>5.</w:t>
            </w:r>
            <w:r w:rsidRPr="005C269E">
              <w:rPr>
                <w:rFonts w:hint="eastAsia"/>
                <w:bCs/>
                <w:sz w:val="20"/>
                <w:szCs w:val="21"/>
              </w:rPr>
              <w:t>自动生成报告实现过程</w:t>
            </w:r>
          </w:p>
          <w:p w:rsidR="00BA426C" w:rsidRPr="005C269E" w:rsidRDefault="00A5630B">
            <w:pPr>
              <w:pStyle w:val="a4"/>
              <w:spacing w:line="300" w:lineRule="auto"/>
              <w:ind w:left="1512"/>
              <w:rPr>
                <w:sz w:val="20"/>
                <w:szCs w:val="21"/>
              </w:rPr>
            </w:pPr>
            <w:r>
              <w:rPr>
                <w:rFonts w:hint="eastAsia"/>
                <w:b/>
                <w:bCs/>
                <w:sz w:val="20"/>
                <w:szCs w:val="21"/>
              </w:rPr>
              <w:t>5.1.</w:t>
            </w:r>
            <w:r w:rsidRPr="005C269E">
              <w:rPr>
                <w:rFonts w:hint="eastAsia"/>
                <w:bCs/>
                <w:sz w:val="20"/>
                <w:szCs w:val="21"/>
              </w:rPr>
              <w:t>尝试整合：</w:t>
            </w:r>
            <w:r w:rsidRPr="005C269E">
              <w:rPr>
                <w:rFonts w:hint="eastAsia"/>
                <w:bCs/>
                <w:color w:val="2C3033"/>
                <w:sz w:val="20"/>
                <w:szCs w:val="21"/>
              </w:rPr>
              <w:t>将各模块的使用组合在一起，尝试写出一份完整的报告，并在尝试的过程中发现各部分衔接的问题，发现遗漏的未考虑到的问题或者欠缺的技能，以及探究可能出现的漏洞。</w:t>
            </w:r>
          </w:p>
          <w:p w:rsidR="00BA426C" w:rsidRPr="005C269E" w:rsidRDefault="00A5630B">
            <w:pPr>
              <w:pStyle w:val="a4"/>
              <w:spacing w:line="300" w:lineRule="auto"/>
              <w:ind w:left="1512"/>
              <w:rPr>
                <w:sz w:val="20"/>
                <w:szCs w:val="21"/>
              </w:rPr>
            </w:pPr>
            <w:r>
              <w:rPr>
                <w:rFonts w:hint="eastAsia"/>
                <w:b/>
                <w:bCs/>
                <w:color w:val="2C3033"/>
                <w:sz w:val="20"/>
                <w:szCs w:val="21"/>
              </w:rPr>
              <w:t>5.2.</w:t>
            </w:r>
            <w:r w:rsidRPr="005C269E">
              <w:rPr>
                <w:rFonts w:hint="eastAsia"/>
                <w:bCs/>
                <w:color w:val="2C3033"/>
                <w:sz w:val="20"/>
                <w:szCs w:val="21"/>
              </w:rPr>
              <w:t>确定模板：由于整体项目的数据库还正在研发过程之中，所以报告模板当前还暂时无法确认。在研发结束后（约一年后）即可确定报告具体模板。这一过程需要</w:t>
            </w:r>
            <w:proofErr w:type="gramStart"/>
            <w:r w:rsidRPr="005C269E">
              <w:rPr>
                <w:rFonts w:hint="eastAsia"/>
                <w:bCs/>
                <w:sz w:val="20"/>
                <w:szCs w:val="21"/>
              </w:rPr>
              <w:t>明确报告</w:t>
            </w:r>
            <w:proofErr w:type="gramEnd"/>
            <w:r w:rsidRPr="005C269E">
              <w:rPr>
                <w:rFonts w:hint="eastAsia"/>
                <w:bCs/>
                <w:sz w:val="20"/>
                <w:szCs w:val="21"/>
              </w:rPr>
              <w:t>需要的格式和内容的要求：封面，目录排版要求，各个部分的字的字体，字形，行间距等的要求。</w:t>
            </w:r>
          </w:p>
          <w:p w:rsidR="00BA426C" w:rsidRPr="005C269E" w:rsidRDefault="00A5630B">
            <w:pPr>
              <w:pStyle w:val="a4"/>
              <w:spacing w:line="300" w:lineRule="auto"/>
              <w:ind w:left="1512"/>
              <w:rPr>
                <w:sz w:val="20"/>
                <w:szCs w:val="21"/>
              </w:rPr>
            </w:pPr>
            <w:r>
              <w:rPr>
                <w:rFonts w:hint="eastAsia"/>
                <w:b/>
                <w:bCs/>
                <w:sz w:val="20"/>
                <w:szCs w:val="21"/>
              </w:rPr>
              <w:t>5.3.</w:t>
            </w:r>
            <w:r w:rsidRPr="005C269E">
              <w:rPr>
                <w:rFonts w:hint="eastAsia"/>
                <w:bCs/>
                <w:sz w:val="20"/>
                <w:szCs w:val="21"/>
              </w:rPr>
              <w:t>实现报告自动生成：按照技术规范和确定的模板要求编写出能实现自动生成相应报告的程序</w:t>
            </w:r>
          </w:p>
          <w:p w:rsidR="00BA426C" w:rsidRDefault="00A5630B">
            <w:pPr>
              <w:pStyle w:val="a4"/>
              <w:spacing w:line="300" w:lineRule="auto"/>
              <w:ind w:left="720" w:hanging="720"/>
              <w:rPr>
                <w:sz w:val="20"/>
                <w:szCs w:val="21"/>
              </w:rPr>
            </w:pPr>
            <w:r>
              <w:rPr>
                <w:rFonts w:hint="eastAsia"/>
                <w:b/>
                <w:bCs/>
                <w:color w:val="000000"/>
                <w:sz w:val="20"/>
                <w:szCs w:val="21"/>
              </w:rPr>
              <w:t>（三） 人员分工</w:t>
            </w:r>
          </w:p>
          <w:p w:rsidR="00BA426C" w:rsidRPr="005C269E" w:rsidRDefault="00A5630B">
            <w:pPr>
              <w:pStyle w:val="a4"/>
              <w:spacing w:line="300" w:lineRule="auto"/>
              <w:ind w:left="720"/>
              <w:rPr>
                <w:sz w:val="20"/>
                <w:szCs w:val="21"/>
              </w:rPr>
            </w:pPr>
            <w:r w:rsidRPr="005C269E">
              <w:rPr>
                <w:rFonts w:hint="eastAsia"/>
                <w:bCs/>
                <w:color w:val="000000"/>
                <w:sz w:val="20"/>
                <w:szCs w:val="21"/>
              </w:rPr>
              <w:t>杨文滔：总体把控项目进度，同时跟进信息自动发布和报告自动生成两个部分的实现，</w:t>
            </w:r>
            <w:r w:rsidR="00BD5F6D">
              <w:rPr>
                <w:rFonts w:hint="eastAsia"/>
                <w:bCs/>
                <w:color w:val="000000"/>
                <w:sz w:val="20"/>
                <w:szCs w:val="21"/>
              </w:rPr>
              <w:t>负责编写从数据库提取数据的接口</w:t>
            </w:r>
            <w:r w:rsidR="000D0699">
              <w:rPr>
                <w:rFonts w:hint="eastAsia"/>
                <w:bCs/>
                <w:color w:val="000000"/>
                <w:sz w:val="20"/>
                <w:szCs w:val="21"/>
              </w:rPr>
              <w:t>,</w:t>
            </w:r>
            <w:r w:rsidRPr="005C269E">
              <w:rPr>
                <w:rFonts w:hint="eastAsia"/>
                <w:bCs/>
                <w:color w:val="000000"/>
                <w:sz w:val="20"/>
                <w:szCs w:val="21"/>
              </w:rPr>
              <w:t>与导师、学生对接。</w:t>
            </w:r>
          </w:p>
          <w:p w:rsidR="00BA426C" w:rsidRPr="005C269E" w:rsidRDefault="00A5630B">
            <w:pPr>
              <w:pStyle w:val="a4"/>
              <w:spacing w:line="300" w:lineRule="auto"/>
              <w:ind w:left="720"/>
              <w:rPr>
                <w:sz w:val="20"/>
                <w:szCs w:val="21"/>
              </w:rPr>
            </w:pPr>
            <w:r w:rsidRPr="005C269E">
              <w:rPr>
                <w:rFonts w:hint="eastAsia"/>
                <w:bCs/>
                <w:color w:val="000000"/>
                <w:sz w:val="20"/>
                <w:szCs w:val="21"/>
              </w:rPr>
              <w:t>高程展：主要负责实现报告自动生成部分。</w:t>
            </w:r>
          </w:p>
          <w:p w:rsidR="00BA426C" w:rsidRPr="005C269E" w:rsidRDefault="00A5630B">
            <w:pPr>
              <w:pStyle w:val="a4"/>
              <w:spacing w:line="300" w:lineRule="auto"/>
              <w:ind w:left="720"/>
              <w:rPr>
                <w:sz w:val="20"/>
                <w:szCs w:val="21"/>
              </w:rPr>
            </w:pPr>
            <w:r w:rsidRPr="005C269E">
              <w:rPr>
                <w:rFonts w:hint="eastAsia"/>
                <w:bCs/>
                <w:color w:val="000000"/>
                <w:sz w:val="20"/>
                <w:szCs w:val="21"/>
              </w:rPr>
              <w:t>黄学纯：主要负责实现信息自动发布部分。</w:t>
            </w:r>
          </w:p>
          <w:p w:rsidR="00BA426C" w:rsidRDefault="00A5630B">
            <w:pPr>
              <w:pStyle w:val="a4"/>
              <w:spacing w:line="300" w:lineRule="auto"/>
              <w:ind w:left="720" w:hanging="720"/>
              <w:rPr>
                <w:sz w:val="20"/>
                <w:szCs w:val="21"/>
              </w:rPr>
            </w:pPr>
            <w:r>
              <w:rPr>
                <w:rFonts w:hint="eastAsia"/>
                <w:b/>
                <w:bCs/>
                <w:color w:val="000000"/>
                <w:sz w:val="20"/>
                <w:szCs w:val="21"/>
              </w:rPr>
              <w:t>（四） 预期成果</w:t>
            </w:r>
          </w:p>
          <w:p w:rsidR="00BA426C" w:rsidRPr="005C269E" w:rsidRDefault="00A5630B">
            <w:pPr>
              <w:pStyle w:val="a4"/>
              <w:spacing w:line="300" w:lineRule="auto"/>
              <w:ind w:left="720"/>
              <w:rPr>
                <w:sz w:val="20"/>
                <w:szCs w:val="21"/>
              </w:rPr>
            </w:pPr>
            <w:r w:rsidRPr="005C269E">
              <w:rPr>
                <w:rFonts w:hint="eastAsia"/>
                <w:bCs/>
                <w:color w:val="000000"/>
                <w:sz w:val="20"/>
                <w:szCs w:val="21"/>
              </w:rPr>
              <w:t>开发出能根据传入的数据自动生成评估报告并自动进行信息发布的平台，与老师负责的项目平台进行对接。</w:t>
            </w:r>
          </w:p>
          <w:p w:rsidR="00BA426C" w:rsidRDefault="00A5630B">
            <w:pPr>
              <w:pStyle w:val="a4"/>
              <w:spacing w:line="300" w:lineRule="auto"/>
              <w:ind w:hanging="720"/>
              <w:rPr>
                <w:sz w:val="20"/>
                <w:szCs w:val="21"/>
              </w:rPr>
            </w:pPr>
            <w:r>
              <w:rPr>
                <w:rFonts w:hint="eastAsia"/>
                <w:b/>
                <w:bCs/>
                <w:sz w:val="20"/>
                <w:szCs w:val="21"/>
              </w:rPr>
              <w:t>  </w:t>
            </w:r>
          </w:p>
        </w:tc>
      </w:tr>
      <w:tr w:rsidR="00BA426C">
        <w:trPr>
          <w:divId w:val="918709624"/>
          <w:trHeight w:val="6788"/>
          <w:jc w:val="center"/>
        </w:trPr>
        <w:tc>
          <w:tcPr>
            <w:tcW w:w="8945" w:type="dxa"/>
            <w:tcBorders>
              <w:top w:val="single" w:sz="4" w:space="0" w:color="auto"/>
              <w:left w:val="single" w:sz="4" w:space="0" w:color="auto"/>
              <w:bottom w:val="single" w:sz="4" w:space="0" w:color="auto"/>
              <w:right w:val="single" w:sz="4" w:space="0" w:color="auto"/>
            </w:tcBorders>
            <w:hideMark/>
          </w:tcPr>
          <w:p w:rsidR="00BA426C" w:rsidRDefault="00A5630B">
            <w:pPr>
              <w:snapToGrid w:val="0"/>
              <w:spacing w:line="300" w:lineRule="auto"/>
            </w:pPr>
            <w:r>
              <w:rPr>
                <w:rFonts w:ascii="宋体" w:hAnsi="宋体" w:cs="宋体" w:hint="eastAsia"/>
                <w:b/>
              </w:rPr>
              <w:lastRenderedPageBreak/>
              <w:t>简述特色与创新点</w:t>
            </w:r>
          </w:p>
          <w:p w:rsidR="00BA426C" w:rsidRDefault="00A5630B">
            <w:pPr>
              <w:snapToGrid w:val="0"/>
              <w:spacing w:line="300" w:lineRule="auto"/>
              <w:rPr>
                <w:rFonts w:ascii="宋体" w:hAnsi="宋体" w:cs="宋体"/>
              </w:rPr>
            </w:pPr>
            <w:r>
              <w:rPr>
                <w:rFonts w:ascii="宋体" w:hAnsi="宋体" w:cs="宋体" w:hint="eastAsia"/>
              </w:rPr>
              <w:t> </w:t>
            </w:r>
          </w:p>
          <w:p w:rsidR="00BA426C" w:rsidRDefault="00A5630B">
            <w:pPr>
              <w:pStyle w:val="a4"/>
              <w:spacing w:line="300" w:lineRule="auto"/>
              <w:ind w:hanging="360"/>
              <w:rPr>
                <w:sz w:val="20"/>
                <w:szCs w:val="21"/>
              </w:rPr>
            </w:pPr>
            <w:r>
              <w:rPr>
                <w:rFonts w:hint="eastAsia"/>
                <w:b/>
                <w:bCs/>
                <w:sz w:val="20"/>
                <w:szCs w:val="21"/>
              </w:rPr>
              <w:t>1.  1.</w:t>
            </w:r>
            <w:r>
              <w:rPr>
                <w:rFonts w:hint="eastAsia"/>
                <w:sz w:val="20"/>
                <w:szCs w:val="21"/>
              </w:rPr>
              <w:t>填补了桥梁船撞预警系统预警信息自动发布平台的空缺</w:t>
            </w:r>
          </w:p>
          <w:p w:rsidR="00BA426C" w:rsidRDefault="00A5630B">
            <w:pPr>
              <w:pStyle w:val="a4"/>
              <w:spacing w:line="300" w:lineRule="auto"/>
              <w:ind w:hanging="360"/>
              <w:rPr>
                <w:sz w:val="20"/>
                <w:szCs w:val="21"/>
              </w:rPr>
            </w:pPr>
            <w:r>
              <w:rPr>
                <w:rFonts w:hint="eastAsia"/>
                <w:b/>
                <w:bCs/>
                <w:sz w:val="20"/>
                <w:szCs w:val="21"/>
              </w:rPr>
              <w:t>2.  2.</w:t>
            </w:r>
            <w:r>
              <w:rPr>
                <w:rFonts w:hint="eastAsia"/>
                <w:sz w:val="20"/>
                <w:szCs w:val="21"/>
              </w:rPr>
              <w:t>实现了信息化与自动化，提高了信息发布效率，减少人力工作，紧跟时代步伐</w:t>
            </w:r>
          </w:p>
        </w:tc>
      </w:tr>
      <w:tr w:rsidR="00BA426C">
        <w:trPr>
          <w:divId w:val="918709624"/>
          <w:trHeight w:val="6882"/>
          <w:jc w:val="center"/>
        </w:trPr>
        <w:tc>
          <w:tcPr>
            <w:tcW w:w="8945" w:type="dxa"/>
            <w:tcBorders>
              <w:top w:val="single" w:sz="4" w:space="0" w:color="auto"/>
              <w:left w:val="single" w:sz="4" w:space="0" w:color="auto"/>
              <w:bottom w:val="single" w:sz="4" w:space="0" w:color="auto"/>
              <w:right w:val="single" w:sz="4" w:space="0" w:color="auto"/>
            </w:tcBorders>
            <w:hideMark/>
          </w:tcPr>
          <w:p w:rsidR="00BA426C" w:rsidRDefault="00A5630B">
            <w:pPr>
              <w:snapToGrid w:val="0"/>
              <w:spacing w:line="300" w:lineRule="auto"/>
            </w:pPr>
            <w:r>
              <w:rPr>
                <w:rFonts w:ascii="宋体" w:hAnsi="宋体" w:cs="宋体" w:hint="eastAsia"/>
                <w:b/>
              </w:rPr>
              <w:t>项目进度安排（包括详细的计划安排）</w:t>
            </w:r>
          </w:p>
          <w:p w:rsidR="00BA426C" w:rsidRDefault="00A5630B">
            <w:pPr>
              <w:snapToGrid w:val="0"/>
              <w:spacing w:line="300" w:lineRule="auto"/>
              <w:rPr>
                <w:rFonts w:ascii="宋体" w:hAnsi="宋体" w:cs="宋体"/>
              </w:rPr>
            </w:pPr>
            <w:r>
              <w:rPr>
                <w:rFonts w:ascii="宋体" w:hAnsi="宋体" w:cs="宋体" w:hint="eastAsia"/>
              </w:rPr>
              <w:t> </w:t>
            </w:r>
          </w:p>
          <w:p w:rsidR="00BA426C" w:rsidRDefault="00A5630B">
            <w:pPr>
              <w:pStyle w:val="a4"/>
              <w:spacing w:line="300" w:lineRule="auto"/>
              <w:rPr>
                <w:sz w:val="20"/>
                <w:szCs w:val="21"/>
              </w:rPr>
            </w:pPr>
            <w:r>
              <w:rPr>
                <w:rFonts w:hint="eastAsia"/>
                <w:sz w:val="20"/>
                <w:szCs w:val="21"/>
              </w:rPr>
              <w:t>信息自动发布功能：</w:t>
            </w:r>
          </w:p>
          <w:p w:rsidR="00BA426C" w:rsidRDefault="00A5630B">
            <w:pPr>
              <w:pStyle w:val="a4"/>
              <w:spacing w:line="300" w:lineRule="auto"/>
              <w:rPr>
                <w:sz w:val="20"/>
                <w:szCs w:val="21"/>
              </w:rPr>
            </w:pPr>
            <w:r>
              <w:rPr>
                <w:rFonts w:hint="eastAsia"/>
                <w:sz w:val="20"/>
                <w:szCs w:val="21"/>
              </w:rPr>
              <w:t>2018.4—2018.7：熟悉python基本语法</w:t>
            </w:r>
          </w:p>
          <w:p w:rsidR="00BA426C" w:rsidRDefault="00A5630B">
            <w:pPr>
              <w:pStyle w:val="a4"/>
              <w:spacing w:line="300" w:lineRule="auto"/>
              <w:rPr>
                <w:sz w:val="20"/>
                <w:szCs w:val="21"/>
              </w:rPr>
            </w:pPr>
            <w:r>
              <w:rPr>
                <w:rFonts w:hint="eastAsia"/>
                <w:sz w:val="20"/>
                <w:szCs w:val="21"/>
              </w:rPr>
              <w:t>2018.8：学习相关模块并实现邮件自动发送</w:t>
            </w:r>
          </w:p>
          <w:p w:rsidR="00BA426C" w:rsidRDefault="00A5630B">
            <w:pPr>
              <w:pStyle w:val="a4"/>
              <w:spacing w:line="300" w:lineRule="auto"/>
              <w:rPr>
                <w:sz w:val="20"/>
                <w:szCs w:val="21"/>
              </w:rPr>
            </w:pPr>
            <w:r>
              <w:rPr>
                <w:rFonts w:hint="eastAsia"/>
                <w:sz w:val="20"/>
                <w:szCs w:val="21"/>
              </w:rPr>
              <w:t>2018.9—2018.10：学习相关模块并</w:t>
            </w:r>
            <w:proofErr w:type="gramStart"/>
            <w:r>
              <w:rPr>
                <w:rFonts w:hint="eastAsia"/>
                <w:sz w:val="20"/>
                <w:szCs w:val="21"/>
              </w:rPr>
              <w:t>实现微信自动</w:t>
            </w:r>
            <w:proofErr w:type="gramEnd"/>
            <w:r>
              <w:rPr>
                <w:rFonts w:hint="eastAsia"/>
                <w:sz w:val="20"/>
                <w:szCs w:val="21"/>
              </w:rPr>
              <w:t>发送</w:t>
            </w:r>
          </w:p>
          <w:p w:rsidR="00BA426C" w:rsidRDefault="00A5630B">
            <w:pPr>
              <w:pStyle w:val="a4"/>
              <w:spacing w:line="300" w:lineRule="auto"/>
              <w:rPr>
                <w:sz w:val="20"/>
                <w:szCs w:val="21"/>
              </w:rPr>
            </w:pPr>
            <w:r>
              <w:rPr>
                <w:rFonts w:hint="eastAsia"/>
                <w:sz w:val="20"/>
                <w:szCs w:val="21"/>
              </w:rPr>
              <w:t>2018.11—2018.12：学习相关模块并实现短信自动发送</w:t>
            </w:r>
          </w:p>
          <w:p w:rsidR="00BA426C" w:rsidRDefault="00A5630B">
            <w:pPr>
              <w:pStyle w:val="a4"/>
              <w:spacing w:line="300" w:lineRule="auto"/>
              <w:rPr>
                <w:sz w:val="20"/>
                <w:szCs w:val="21"/>
              </w:rPr>
            </w:pPr>
            <w:r>
              <w:rPr>
                <w:rFonts w:hint="eastAsia"/>
                <w:sz w:val="20"/>
                <w:szCs w:val="21"/>
              </w:rPr>
              <w:t>2019.1—2019.2：整合并完善信息自动发布功能</w:t>
            </w:r>
          </w:p>
          <w:p w:rsidR="00BA426C" w:rsidRDefault="00A5630B">
            <w:pPr>
              <w:pStyle w:val="a4"/>
              <w:spacing w:line="300" w:lineRule="auto"/>
              <w:rPr>
                <w:sz w:val="20"/>
                <w:szCs w:val="21"/>
              </w:rPr>
            </w:pPr>
            <w:r>
              <w:rPr>
                <w:rFonts w:hint="eastAsia"/>
                <w:sz w:val="20"/>
                <w:szCs w:val="21"/>
              </w:rPr>
              <w:t>报告自动生成功能：</w:t>
            </w:r>
          </w:p>
          <w:p w:rsidR="00BA426C" w:rsidRDefault="00A5630B">
            <w:pPr>
              <w:pStyle w:val="a4"/>
              <w:spacing w:line="300" w:lineRule="auto"/>
              <w:rPr>
                <w:sz w:val="20"/>
                <w:szCs w:val="21"/>
              </w:rPr>
            </w:pPr>
            <w:r>
              <w:rPr>
                <w:rFonts w:hint="eastAsia"/>
                <w:sz w:val="20"/>
                <w:szCs w:val="21"/>
              </w:rPr>
              <w:t>2018.4—2018.7：熟悉python基本语法</w:t>
            </w:r>
          </w:p>
          <w:p w:rsidR="00BA426C" w:rsidRDefault="00A5630B">
            <w:pPr>
              <w:pStyle w:val="a4"/>
              <w:spacing w:line="300" w:lineRule="auto"/>
              <w:rPr>
                <w:sz w:val="20"/>
                <w:szCs w:val="21"/>
              </w:rPr>
            </w:pPr>
            <w:r>
              <w:rPr>
                <w:rFonts w:hint="eastAsia"/>
                <w:sz w:val="20"/>
                <w:szCs w:val="21"/>
              </w:rPr>
              <w:t>2018.8—2018.10：学习使用相关模块</w:t>
            </w:r>
            <w:r w:rsidR="00340E00">
              <w:rPr>
                <w:rFonts w:hint="eastAsia"/>
                <w:sz w:val="20"/>
                <w:szCs w:val="21"/>
              </w:rPr>
              <w:t>实现</w:t>
            </w:r>
          </w:p>
          <w:p w:rsidR="00BA426C" w:rsidRDefault="00A5630B">
            <w:pPr>
              <w:pStyle w:val="a4"/>
              <w:spacing w:line="300" w:lineRule="auto"/>
              <w:rPr>
                <w:sz w:val="20"/>
                <w:szCs w:val="21"/>
              </w:rPr>
            </w:pPr>
            <w:r>
              <w:rPr>
                <w:rFonts w:hint="eastAsia"/>
                <w:sz w:val="20"/>
                <w:szCs w:val="21"/>
              </w:rPr>
              <w:t>2018.11—2019.3：自行实现基础模板的报告自动生成</w:t>
            </w:r>
          </w:p>
          <w:p w:rsidR="00BA426C" w:rsidRDefault="00340E00">
            <w:pPr>
              <w:pStyle w:val="a4"/>
              <w:spacing w:line="300" w:lineRule="auto"/>
              <w:rPr>
                <w:sz w:val="20"/>
                <w:szCs w:val="21"/>
              </w:rPr>
            </w:pPr>
            <w:r>
              <w:rPr>
                <w:rFonts w:hint="eastAsia"/>
                <w:sz w:val="20"/>
                <w:szCs w:val="21"/>
              </w:rPr>
              <w:lastRenderedPageBreak/>
              <w:t>2019.4</w:t>
            </w:r>
            <w:r w:rsidR="00A5630B">
              <w:rPr>
                <w:rFonts w:hint="eastAsia"/>
                <w:sz w:val="20"/>
                <w:szCs w:val="21"/>
              </w:rPr>
              <w:t>—2019.8：</w:t>
            </w:r>
            <w:r>
              <w:rPr>
                <w:rFonts w:hint="eastAsia"/>
                <w:sz w:val="20"/>
                <w:szCs w:val="21"/>
              </w:rPr>
              <w:t>根据确定的格式</w:t>
            </w:r>
            <w:r w:rsidR="00A5630B">
              <w:rPr>
                <w:rFonts w:hint="eastAsia"/>
                <w:sz w:val="20"/>
                <w:szCs w:val="21"/>
              </w:rPr>
              <w:t>实现分析报告的自动生成功能</w:t>
            </w:r>
          </w:p>
          <w:p w:rsidR="00BA426C" w:rsidRDefault="00A5630B">
            <w:pPr>
              <w:pStyle w:val="a4"/>
              <w:spacing w:line="300" w:lineRule="auto"/>
              <w:rPr>
                <w:sz w:val="20"/>
                <w:szCs w:val="21"/>
              </w:rPr>
            </w:pPr>
            <w:r>
              <w:rPr>
                <w:rFonts w:hint="eastAsia"/>
                <w:sz w:val="20"/>
                <w:szCs w:val="21"/>
              </w:rPr>
              <w:t>功能的集成：</w:t>
            </w:r>
          </w:p>
          <w:p w:rsidR="00BA426C" w:rsidRDefault="00A5630B">
            <w:pPr>
              <w:pStyle w:val="a4"/>
              <w:spacing w:line="300" w:lineRule="auto"/>
              <w:rPr>
                <w:sz w:val="20"/>
                <w:szCs w:val="21"/>
              </w:rPr>
            </w:pPr>
            <w:r>
              <w:rPr>
                <w:rFonts w:hint="eastAsia"/>
                <w:sz w:val="20"/>
                <w:szCs w:val="21"/>
              </w:rPr>
              <w:t>2019.9—2019.11：将两个模块封装集成为一个模块</w:t>
            </w:r>
          </w:p>
        </w:tc>
      </w:tr>
    </w:tbl>
    <w:p w:rsidR="00BA426C" w:rsidRDefault="00A5630B" w:rsidP="00EC461F">
      <w:pPr>
        <w:spacing w:beforeLines="50" w:line="360" w:lineRule="exact"/>
        <w:ind w:left="566" w:hangingChars="202" w:hanging="566"/>
        <w:divId w:val="918709624"/>
      </w:pPr>
      <w:r>
        <w:rPr>
          <w:rFonts w:ascii="黑体" w:eastAsia="黑体" w:hAnsi="黑体" w:hint="eastAsia"/>
          <w:sz w:val="28"/>
          <w:szCs w:val="24"/>
        </w:rPr>
        <w:lastRenderedPageBreak/>
        <w:t>三、经费预算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5"/>
        <w:gridCol w:w="1866"/>
        <w:gridCol w:w="5076"/>
      </w:tblGrid>
      <w:tr w:rsidR="00BA426C">
        <w:trPr>
          <w:divId w:val="918709624"/>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BA426C" w:rsidRDefault="00A5630B">
            <w:pPr>
              <w:jc w:val="center"/>
            </w:pPr>
            <w:r>
              <w:rPr>
                <w:rFonts w:ascii="宋体" w:hAnsi="宋体" w:hint="eastAsia"/>
                <w:b/>
                <w:sz w:val="24"/>
                <w:szCs w:val="24"/>
              </w:rPr>
              <w:t>开支科目</w:t>
            </w:r>
          </w:p>
        </w:tc>
        <w:tc>
          <w:tcPr>
            <w:tcW w:w="1866" w:type="dxa"/>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hint="eastAsia"/>
                <w:b/>
                <w:sz w:val="24"/>
                <w:szCs w:val="24"/>
              </w:rPr>
              <w:t>预算经费（元）</w:t>
            </w:r>
          </w:p>
        </w:tc>
        <w:tc>
          <w:tcPr>
            <w:tcW w:w="5076" w:type="dxa"/>
            <w:tcBorders>
              <w:top w:val="single" w:sz="4" w:space="0" w:color="auto"/>
              <w:left w:val="single" w:sz="4" w:space="0" w:color="auto"/>
              <w:bottom w:val="single" w:sz="4" w:space="0" w:color="auto"/>
              <w:right w:val="single" w:sz="4" w:space="0" w:color="auto"/>
            </w:tcBorders>
            <w:vAlign w:val="center"/>
            <w:hideMark/>
          </w:tcPr>
          <w:p w:rsidR="00BA426C" w:rsidRDefault="00A5630B">
            <w:pPr>
              <w:jc w:val="center"/>
            </w:pPr>
            <w:r>
              <w:rPr>
                <w:rFonts w:ascii="宋体" w:hAnsi="宋体" w:hint="eastAsia"/>
                <w:b/>
                <w:sz w:val="24"/>
                <w:szCs w:val="24"/>
              </w:rPr>
              <w:t>主要用途</w:t>
            </w:r>
          </w:p>
        </w:tc>
      </w:tr>
      <w:tr w:rsidR="00BA426C">
        <w:trPr>
          <w:divId w:val="918709624"/>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BA426C" w:rsidRDefault="00A5630B">
            <w:pPr>
              <w:jc w:val="left"/>
            </w:pPr>
            <w:r>
              <w:rPr>
                <w:rFonts w:ascii="宋体" w:hAnsi="宋体" w:hint="eastAsia"/>
                <w:b/>
                <w:sz w:val="24"/>
                <w:szCs w:val="24"/>
              </w:rPr>
              <w:t>申请经费</w:t>
            </w:r>
          </w:p>
        </w:tc>
        <w:tc>
          <w:tcPr>
            <w:tcW w:w="186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10000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w:t>
            </w:r>
          </w:p>
        </w:tc>
      </w:tr>
      <w:tr w:rsidR="00BA426C">
        <w:trPr>
          <w:divId w:val="918709624"/>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BA426C" w:rsidRDefault="00A5630B">
            <w:pPr>
              <w:jc w:val="left"/>
            </w:pPr>
            <w:r>
              <w:rPr>
                <w:rFonts w:ascii="宋体" w:hAnsi="宋体" w:hint="eastAsia"/>
                <w:b/>
                <w:bCs/>
                <w:sz w:val="24"/>
                <w:szCs w:val="24"/>
              </w:rPr>
              <w:t>交通费</w:t>
            </w:r>
          </w:p>
        </w:tc>
        <w:tc>
          <w:tcPr>
            <w:tcW w:w="186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1000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w:t>
            </w:r>
          </w:p>
        </w:tc>
      </w:tr>
      <w:tr w:rsidR="00BA426C">
        <w:trPr>
          <w:divId w:val="918709624"/>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BA426C" w:rsidRDefault="00A5630B">
            <w:pPr>
              <w:jc w:val="left"/>
            </w:pPr>
            <w:r>
              <w:rPr>
                <w:rFonts w:ascii="宋体" w:hAnsi="宋体" w:hint="eastAsia"/>
                <w:b/>
                <w:bCs/>
                <w:sz w:val="24"/>
                <w:szCs w:val="24"/>
              </w:rPr>
              <w:t>图书资料费</w:t>
            </w:r>
          </w:p>
        </w:tc>
        <w:tc>
          <w:tcPr>
            <w:tcW w:w="186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2000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w:t>
            </w:r>
          </w:p>
        </w:tc>
      </w:tr>
      <w:tr w:rsidR="00BA426C">
        <w:trPr>
          <w:divId w:val="918709624"/>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BA426C" w:rsidRDefault="00A5630B">
            <w:pPr>
              <w:jc w:val="left"/>
            </w:pPr>
            <w:r>
              <w:rPr>
                <w:rFonts w:ascii="宋体" w:hAnsi="宋体" w:hint="eastAsia"/>
                <w:b/>
                <w:bCs/>
                <w:sz w:val="24"/>
                <w:szCs w:val="24"/>
              </w:rPr>
              <w:t>印刷费</w:t>
            </w:r>
          </w:p>
        </w:tc>
        <w:tc>
          <w:tcPr>
            <w:tcW w:w="186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500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w:t>
            </w:r>
          </w:p>
        </w:tc>
      </w:tr>
      <w:tr w:rsidR="00BA426C">
        <w:trPr>
          <w:divId w:val="918709624"/>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BA426C" w:rsidRDefault="00A5630B">
            <w:pPr>
              <w:jc w:val="left"/>
            </w:pPr>
            <w:r>
              <w:rPr>
                <w:rFonts w:ascii="宋体" w:hAnsi="宋体" w:hint="eastAsia"/>
                <w:b/>
                <w:bCs/>
                <w:sz w:val="24"/>
                <w:szCs w:val="24"/>
              </w:rPr>
              <w:t>办公用品</w:t>
            </w:r>
          </w:p>
        </w:tc>
        <w:tc>
          <w:tcPr>
            <w:tcW w:w="186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1000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w:t>
            </w:r>
          </w:p>
        </w:tc>
      </w:tr>
      <w:tr w:rsidR="00BA426C">
        <w:trPr>
          <w:divId w:val="918709624"/>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BA426C" w:rsidRDefault="00A5630B">
            <w:pPr>
              <w:jc w:val="left"/>
            </w:pPr>
            <w:r>
              <w:rPr>
                <w:rFonts w:ascii="宋体" w:hAnsi="宋体" w:hint="eastAsia"/>
                <w:b/>
                <w:bCs/>
                <w:sz w:val="24"/>
                <w:szCs w:val="24"/>
              </w:rPr>
              <w:t>会议费</w:t>
            </w:r>
          </w:p>
        </w:tc>
        <w:tc>
          <w:tcPr>
            <w:tcW w:w="186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500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w:t>
            </w:r>
          </w:p>
        </w:tc>
      </w:tr>
      <w:tr w:rsidR="00BA426C">
        <w:trPr>
          <w:divId w:val="918709624"/>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BA426C" w:rsidRDefault="00A5630B">
            <w:pPr>
              <w:jc w:val="left"/>
            </w:pPr>
            <w:r>
              <w:rPr>
                <w:rFonts w:ascii="宋体" w:hAnsi="宋体" w:hint="eastAsia"/>
                <w:b/>
                <w:bCs/>
                <w:sz w:val="24"/>
                <w:szCs w:val="24"/>
              </w:rPr>
              <w:t>实验材料费</w:t>
            </w:r>
          </w:p>
        </w:tc>
        <w:tc>
          <w:tcPr>
            <w:tcW w:w="186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3000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w:t>
            </w:r>
          </w:p>
        </w:tc>
      </w:tr>
      <w:tr w:rsidR="00BA426C">
        <w:trPr>
          <w:divId w:val="918709624"/>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BA426C" w:rsidRDefault="00A5630B">
            <w:pPr>
              <w:jc w:val="left"/>
            </w:pPr>
            <w:r>
              <w:rPr>
                <w:rFonts w:ascii="宋体" w:hAnsi="宋体" w:hint="eastAsia"/>
                <w:b/>
                <w:bCs/>
                <w:sz w:val="24"/>
                <w:szCs w:val="24"/>
              </w:rPr>
              <w:t>其他</w:t>
            </w:r>
          </w:p>
        </w:tc>
        <w:tc>
          <w:tcPr>
            <w:tcW w:w="186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2000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BA426C" w:rsidRDefault="00A5630B">
            <w:r>
              <w:rPr>
                <w:rFonts w:ascii="宋体" w:hAnsi="宋体" w:cs="宋体" w:hint="eastAsia"/>
              </w:rPr>
              <w:t xml:space="preserve">  </w:t>
            </w:r>
          </w:p>
        </w:tc>
      </w:tr>
    </w:tbl>
    <w:p w:rsidR="00BA426C" w:rsidRDefault="00A5630B">
      <w:pPr>
        <w:spacing w:line="288" w:lineRule="auto"/>
        <w:divId w:val="918709624"/>
      </w:pPr>
      <w:r>
        <w:rPr>
          <w:rFonts w:ascii="黑体" w:eastAsia="黑体" w:hAnsi="黑体" w:hint="eastAsia"/>
          <w:sz w:val="28"/>
          <w:szCs w:val="24"/>
        </w:rPr>
        <w:t>四、指导教师推荐意见</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tblPr>
      <w:tblGrid>
        <w:gridCol w:w="8967"/>
      </w:tblGrid>
      <w:tr w:rsidR="00BA426C">
        <w:trPr>
          <w:divId w:val="918709624"/>
          <w:trHeight w:val="3075"/>
          <w:jc w:val="center"/>
        </w:trPr>
        <w:tc>
          <w:tcPr>
            <w:tcW w:w="8967" w:type="dxa"/>
            <w:tcBorders>
              <w:top w:val="single" w:sz="4" w:space="0" w:color="auto"/>
              <w:left w:val="single" w:sz="4" w:space="0" w:color="auto"/>
              <w:bottom w:val="single" w:sz="4" w:space="0" w:color="auto"/>
              <w:right w:val="single" w:sz="4" w:space="0" w:color="auto"/>
            </w:tcBorders>
            <w:hideMark/>
          </w:tcPr>
          <w:p w:rsidR="00BA426C" w:rsidRDefault="00A5630B">
            <w:r>
              <w:rPr>
                <w:rFonts w:ascii="宋体" w:hAnsi="宋体" w:hint="eastAsia"/>
              </w:rPr>
              <w:lastRenderedPageBreak/>
              <w:t xml:space="preserve">  </w:t>
            </w:r>
            <w:r w:rsidR="00D11A34">
              <w:rPr>
                <w:rFonts w:ascii="宋体" w:hAnsi="宋体" w:hint="eastAsia"/>
              </w:rPr>
              <w:t>同意。</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pPr>
              <w:ind w:firstLineChars="1050" w:firstLine="2520"/>
            </w:pPr>
            <w:r>
              <w:rPr>
                <w:rFonts w:ascii="宋体" w:hAnsi="宋体" w:hint="eastAsia"/>
                <w:sz w:val="24"/>
                <w:szCs w:val="24"/>
              </w:rPr>
              <w:t>指导教师签名：</w:t>
            </w:r>
            <w:r>
              <w:rPr>
                <w:sz w:val="24"/>
                <w:szCs w:val="24"/>
              </w:rPr>
              <w:t xml:space="preserve">                 </w:t>
            </w:r>
            <w:r>
              <w:rPr>
                <w:rFonts w:ascii="宋体" w:hAnsi="宋体" w:hint="eastAsia"/>
                <w:sz w:val="24"/>
                <w:szCs w:val="24"/>
              </w:rPr>
              <w:t>日期：</w:t>
            </w:r>
          </w:p>
        </w:tc>
      </w:tr>
    </w:tbl>
    <w:p w:rsidR="00BA426C" w:rsidRDefault="00A5630B">
      <w:pPr>
        <w:spacing w:line="288" w:lineRule="auto"/>
        <w:ind w:firstLineChars="50" w:firstLine="140"/>
        <w:divId w:val="918709624"/>
      </w:pPr>
      <w:r>
        <w:rPr>
          <w:rFonts w:ascii="黑体" w:eastAsia="黑体" w:hAnsi="黑体" w:hint="eastAsia"/>
          <w:sz w:val="28"/>
          <w:szCs w:val="24"/>
        </w:rPr>
        <w:t>五、专家组评审意见</w:t>
      </w:r>
      <w:r>
        <w:rPr>
          <w:rFonts w:eastAsia="黑体"/>
          <w:bCs/>
          <w:sz w:val="28"/>
          <w:szCs w:val="24"/>
        </w:rPr>
        <w:t xml:space="preserve"> </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tblPr>
      <w:tblGrid>
        <w:gridCol w:w="8967"/>
      </w:tblGrid>
      <w:tr w:rsidR="00BA426C">
        <w:trPr>
          <w:divId w:val="918709624"/>
          <w:trHeight w:val="3326"/>
          <w:jc w:val="center"/>
        </w:trPr>
        <w:tc>
          <w:tcPr>
            <w:tcW w:w="8967" w:type="dxa"/>
            <w:tcBorders>
              <w:top w:val="single" w:sz="4" w:space="0" w:color="auto"/>
              <w:left w:val="single" w:sz="4" w:space="0" w:color="auto"/>
              <w:bottom w:val="single" w:sz="4" w:space="0" w:color="auto"/>
              <w:right w:val="single" w:sz="4" w:space="0" w:color="auto"/>
            </w:tcBorders>
            <w:hideMark/>
          </w:tcPr>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pPr>
              <w:spacing w:before="120"/>
              <w:ind w:firstLineChars="350" w:firstLine="840"/>
            </w:pPr>
            <w:r>
              <w:rPr>
                <w:rFonts w:ascii="宋体" w:hAnsi="宋体" w:hint="eastAsia"/>
                <w:sz w:val="24"/>
                <w:szCs w:val="24"/>
              </w:rPr>
              <w:t>专家组签名：</w:t>
            </w:r>
            <w:r>
              <w:rPr>
                <w:sz w:val="24"/>
                <w:szCs w:val="24"/>
              </w:rPr>
              <w:t xml:space="preserve">                                  </w:t>
            </w:r>
            <w:r>
              <w:rPr>
                <w:rFonts w:ascii="宋体" w:hAnsi="宋体" w:hint="eastAsia"/>
                <w:sz w:val="24"/>
                <w:szCs w:val="24"/>
              </w:rPr>
              <w:t>日期：</w:t>
            </w:r>
          </w:p>
        </w:tc>
      </w:tr>
    </w:tbl>
    <w:p w:rsidR="00BA426C" w:rsidRDefault="00A5630B" w:rsidP="00EC461F">
      <w:pPr>
        <w:spacing w:beforeLines="50" w:afterLines="50" w:line="300" w:lineRule="exact"/>
        <w:ind w:firstLineChars="50" w:firstLine="140"/>
        <w:divId w:val="918709624"/>
      </w:pPr>
      <w:r>
        <w:rPr>
          <w:rFonts w:eastAsia="黑体"/>
          <w:bCs/>
          <w:sz w:val="28"/>
          <w:szCs w:val="24"/>
        </w:rPr>
        <w:t xml:space="preserve">  </w:t>
      </w:r>
    </w:p>
    <w:p w:rsidR="00BA426C" w:rsidRDefault="00A5630B" w:rsidP="00EC461F">
      <w:pPr>
        <w:spacing w:beforeLines="50" w:afterLines="50" w:line="300" w:lineRule="exact"/>
        <w:ind w:firstLineChars="50" w:firstLine="140"/>
        <w:divId w:val="918709624"/>
      </w:pPr>
      <w:r>
        <w:rPr>
          <w:rFonts w:eastAsia="黑体"/>
          <w:bCs/>
          <w:sz w:val="28"/>
          <w:szCs w:val="24"/>
        </w:rPr>
        <w:t xml:space="preserve">  </w:t>
      </w:r>
    </w:p>
    <w:p w:rsidR="00BA426C" w:rsidRDefault="00A5630B" w:rsidP="00EC461F">
      <w:pPr>
        <w:spacing w:beforeLines="50" w:afterLines="50" w:line="300" w:lineRule="exact"/>
        <w:ind w:firstLineChars="50" w:firstLine="140"/>
        <w:divId w:val="918709624"/>
      </w:pPr>
      <w:r>
        <w:rPr>
          <w:rFonts w:eastAsia="黑体"/>
          <w:bCs/>
          <w:sz w:val="28"/>
          <w:szCs w:val="24"/>
        </w:rPr>
        <w:t xml:space="preserve">  </w:t>
      </w:r>
    </w:p>
    <w:p w:rsidR="00BA426C" w:rsidRDefault="00A5630B" w:rsidP="00EC461F">
      <w:pPr>
        <w:spacing w:beforeLines="50" w:afterLines="50" w:line="300" w:lineRule="exact"/>
        <w:ind w:firstLineChars="50" w:firstLine="140"/>
        <w:divId w:val="918709624"/>
      </w:pPr>
      <w:r>
        <w:rPr>
          <w:rFonts w:eastAsia="黑体"/>
          <w:bCs/>
          <w:sz w:val="28"/>
          <w:szCs w:val="24"/>
        </w:rPr>
        <w:t xml:space="preserve">  </w:t>
      </w:r>
    </w:p>
    <w:p w:rsidR="00BA426C" w:rsidRDefault="00A5630B" w:rsidP="00EC461F">
      <w:pPr>
        <w:spacing w:beforeLines="50" w:afterLines="50" w:line="300" w:lineRule="exact"/>
        <w:ind w:firstLineChars="50" w:firstLine="140"/>
        <w:divId w:val="918709624"/>
      </w:pPr>
      <w:r>
        <w:rPr>
          <w:rFonts w:eastAsia="黑体"/>
          <w:bCs/>
          <w:sz w:val="28"/>
          <w:szCs w:val="24"/>
        </w:rPr>
        <w:t xml:space="preserve">  </w:t>
      </w:r>
    </w:p>
    <w:p w:rsidR="00BA426C" w:rsidRDefault="00A5630B" w:rsidP="00EC461F">
      <w:pPr>
        <w:spacing w:beforeLines="50" w:afterLines="50" w:line="300" w:lineRule="exact"/>
        <w:ind w:firstLineChars="50" w:firstLine="140"/>
        <w:divId w:val="918709624"/>
      </w:pPr>
      <w:r>
        <w:rPr>
          <w:rFonts w:ascii="黑体" w:eastAsia="黑体" w:hAnsi="黑体" w:hint="eastAsia"/>
          <w:sz w:val="28"/>
          <w:szCs w:val="24"/>
        </w:rPr>
        <w:t>六、学院意见</w:t>
      </w:r>
      <w:r>
        <w:rPr>
          <w:rFonts w:eastAsia="黑体"/>
          <w:bCs/>
          <w:sz w:val="28"/>
          <w:szCs w:val="24"/>
        </w:rPr>
        <w:t xml:space="preserve"> </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tblPr>
      <w:tblGrid>
        <w:gridCol w:w="8967"/>
      </w:tblGrid>
      <w:tr w:rsidR="00BA426C">
        <w:trPr>
          <w:divId w:val="918709624"/>
          <w:trHeight w:val="2362"/>
          <w:jc w:val="center"/>
        </w:trPr>
        <w:tc>
          <w:tcPr>
            <w:tcW w:w="8967" w:type="dxa"/>
            <w:tcBorders>
              <w:top w:val="single" w:sz="4" w:space="0" w:color="auto"/>
              <w:left w:val="single" w:sz="4" w:space="0" w:color="auto"/>
              <w:bottom w:val="single" w:sz="4" w:space="0" w:color="auto"/>
              <w:right w:val="single" w:sz="4" w:space="0" w:color="auto"/>
            </w:tcBorders>
            <w:hideMark/>
          </w:tcPr>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pPr>
              <w:spacing w:before="120"/>
              <w:ind w:firstLineChars="950" w:firstLine="2280"/>
            </w:pPr>
            <w:r>
              <w:rPr>
                <w:rFonts w:ascii="宋体" w:hAnsi="宋体" w:hint="eastAsia"/>
                <w:sz w:val="24"/>
                <w:szCs w:val="24"/>
              </w:rPr>
              <w:t>负责人签名（单位公章）：</w:t>
            </w:r>
            <w:r>
              <w:rPr>
                <w:sz w:val="24"/>
                <w:szCs w:val="24"/>
              </w:rPr>
              <w:t xml:space="preserve">          </w:t>
            </w:r>
            <w:r>
              <w:rPr>
                <w:rFonts w:ascii="宋体" w:hAnsi="宋体" w:hint="eastAsia"/>
                <w:sz w:val="24"/>
                <w:szCs w:val="24"/>
              </w:rPr>
              <w:t>日期：</w:t>
            </w:r>
          </w:p>
        </w:tc>
      </w:tr>
    </w:tbl>
    <w:p w:rsidR="00BA426C" w:rsidRDefault="00A5630B">
      <w:pPr>
        <w:spacing w:line="288" w:lineRule="auto"/>
        <w:ind w:firstLineChars="50" w:firstLine="140"/>
        <w:divId w:val="918709624"/>
      </w:pPr>
      <w:r>
        <w:rPr>
          <w:rFonts w:ascii="黑体" w:eastAsia="黑体" w:hAnsi="黑体" w:hint="eastAsia"/>
          <w:sz w:val="28"/>
          <w:szCs w:val="24"/>
        </w:rPr>
        <w:t>七、学校意见</w:t>
      </w:r>
      <w:r>
        <w:rPr>
          <w:rFonts w:eastAsia="黑体"/>
          <w:bCs/>
          <w:sz w:val="28"/>
          <w:szCs w:val="24"/>
        </w:rPr>
        <w:t xml:space="preserve"> </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tblPr>
      <w:tblGrid>
        <w:gridCol w:w="8967"/>
      </w:tblGrid>
      <w:tr w:rsidR="00BA426C">
        <w:trPr>
          <w:divId w:val="918709624"/>
          <w:trHeight w:val="2505"/>
          <w:jc w:val="center"/>
        </w:trPr>
        <w:tc>
          <w:tcPr>
            <w:tcW w:w="8967" w:type="dxa"/>
            <w:tcBorders>
              <w:top w:val="single" w:sz="4" w:space="0" w:color="auto"/>
              <w:left w:val="single" w:sz="4" w:space="0" w:color="auto"/>
              <w:bottom w:val="single" w:sz="4" w:space="0" w:color="auto"/>
              <w:right w:val="single" w:sz="4" w:space="0" w:color="auto"/>
            </w:tcBorders>
            <w:hideMark/>
          </w:tcPr>
          <w:p w:rsidR="00BA426C" w:rsidRDefault="00A5630B">
            <w:r>
              <w:rPr>
                <w:rFonts w:ascii="宋体" w:hAnsi="宋体" w:hint="eastAsia"/>
              </w:rPr>
              <w:lastRenderedPageBreak/>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r>
              <w:rPr>
                <w:rFonts w:ascii="宋体" w:hAnsi="宋体" w:hint="eastAsia"/>
              </w:rPr>
              <w:t xml:space="preserve">  </w:t>
            </w:r>
          </w:p>
          <w:p w:rsidR="00BA426C" w:rsidRDefault="00A5630B">
            <w:pPr>
              <w:spacing w:before="120"/>
              <w:ind w:firstLineChars="1350" w:firstLine="3240"/>
            </w:pPr>
            <w:r>
              <w:rPr>
                <w:rFonts w:ascii="宋体" w:hAnsi="宋体" w:hint="eastAsia"/>
                <w:sz w:val="24"/>
                <w:szCs w:val="24"/>
              </w:rPr>
              <w:t>主管部门盖章：</w:t>
            </w:r>
            <w:r>
              <w:rPr>
                <w:sz w:val="24"/>
                <w:szCs w:val="24"/>
              </w:rPr>
              <w:t xml:space="preserve">           </w:t>
            </w:r>
            <w:r>
              <w:rPr>
                <w:rFonts w:ascii="宋体" w:hAnsi="宋体" w:hint="eastAsia"/>
                <w:sz w:val="24"/>
                <w:szCs w:val="24"/>
              </w:rPr>
              <w:t>日期</w:t>
            </w:r>
          </w:p>
        </w:tc>
      </w:tr>
    </w:tbl>
    <w:p w:rsidR="00BA426C" w:rsidRDefault="00A5630B">
      <w:pPr>
        <w:spacing w:line="288" w:lineRule="auto"/>
        <w:ind w:firstLineChars="50" w:firstLine="105"/>
        <w:divId w:val="918709624"/>
      </w:pPr>
      <w:r>
        <w:rPr>
          <w:rFonts w:ascii="宋体" w:hAnsi="宋体" w:hint="eastAsia"/>
        </w:rPr>
        <w:t>附：</w:t>
      </w:r>
      <w:proofErr w:type="gramStart"/>
      <w:r>
        <w:rPr>
          <w:rFonts w:ascii="宋体" w:hAnsi="宋体" w:hint="eastAsia"/>
        </w:rPr>
        <w:t>栏高不够可</w:t>
      </w:r>
      <w:proofErr w:type="gramEnd"/>
      <w:r>
        <w:rPr>
          <w:rFonts w:ascii="宋体" w:hAnsi="宋体" w:hint="eastAsia"/>
        </w:rPr>
        <w:t>自行增加。</w:t>
      </w:r>
    </w:p>
    <w:p w:rsidR="00BA426C" w:rsidRDefault="00A5630B">
      <w:pPr>
        <w:pStyle w:val="z-0"/>
      </w:pPr>
      <w:r>
        <w:rPr>
          <w:rFonts w:hint="eastAsia"/>
        </w:rPr>
        <w:t>窗体底端</w:t>
      </w:r>
    </w:p>
    <w:sectPr w:rsidR="00BA426C" w:rsidSect="00BA426C">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69E" w:rsidRDefault="005C269E" w:rsidP="005C269E">
      <w:r>
        <w:separator/>
      </w:r>
    </w:p>
  </w:endnote>
  <w:endnote w:type="continuationSeparator" w:id="0">
    <w:p w:rsidR="005C269E" w:rsidRDefault="005C269E" w:rsidP="005C26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69E" w:rsidRDefault="005C269E" w:rsidP="005C269E">
      <w:r>
        <w:separator/>
      </w:r>
    </w:p>
  </w:footnote>
  <w:footnote w:type="continuationSeparator" w:id="0">
    <w:p w:rsidR="005C269E" w:rsidRDefault="005C269E" w:rsidP="005C26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noPunctuationKerning/>
  <w:characterSpacingControl w:val="doNotCompress"/>
  <w:hdrShapeDefaults>
    <o:shapedefaults v:ext="edit" spidmax="2051"/>
  </w:hdrShapeDefaults>
  <w:footnotePr>
    <w:footnote w:id="-1"/>
    <w:footnote w:id="0"/>
  </w:footnotePr>
  <w:endnotePr>
    <w:endnote w:id="-1"/>
    <w:endnote w:id="0"/>
  </w:endnotePr>
  <w:compat>
    <w:useFELayout/>
  </w:compat>
  <w:rsids>
    <w:rsidRoot w:val="000D6530"/>
    <w:rsid w:val="000D0699"/>
    <w:rsid w:val="000D6530"/>
    <w:rsid w:val="00215E96"/>
    <w:rsid w:val="002D3B98"/>
    <w:rsid w:val="00340E00"/>
    <w:rsid w:val="003E5012"/>
    <w:rsid w:val="00573E1C"/>
    <w:rsid w:val="005C269E"/>
    <w:rsid w:val="009D5284"/>
    <w:rsid w:val="009E23C9"/>
    <w:rsid w:val="00A5630B"/>
    <w:rsid w:val="00BA426C"/>
    <w:rsid w:val="00BD5F6D"/>
    <w:rsid w:val="00D11A34"/>
    <w:rsid w:val="00EC46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26C"/>
    <w:pPr>
      <w:jc w:val="both"/>
    </w:pPr>
    <w:rPr>
      <w:rFonts w:eastAsia="宋体"/>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unhideWhenUsed/>
    <w:rsid w:val="00BA426C"/>
    <w:pPr>
      <w:ind w:firstLine="675"/>
    </w:pPr>
    <w:rPr>
      <w:rFonts w:ascii="楷体_GB2312" w:eastAsia="楷体_GB2312" w:hAnsi="宋体" w:cs="宋体"/>
      <w:sz w:val="30"/>
      <w:szCs w:val="30"/>
    </w:rPr>
  </w:style>
  <w:style w:type="character" w:customStyle="1" w:styleId="Char">
    <w:name w:val="正文文本缩进 Char"/>
    <w:basedOn w:val="a0"/>
    <w:link w:val="a3"/>
    <w:uiPriority w:val="99"/>
    <w:semiHidden/>
    <w:rsid w:val="00BA426C"/>
    <w:rPr>
      <w:rFonts w:eastAsia="宋体"/>
      <w:sz w:val="21"/>
      <w:szCs w:val="21"/>
    </w:rPr>
  </w:style>
  <w:style w:type="paragraph" w:styleId="z-">
    <w:name w:val="HTML Top of Form"/>
    <w:basedOn w:val="a"/>
    <w:next w:val="a"/>
    <w:link w:val="z-Char"/>
    <w:hidden/>
    <w:uiPriority w:val="99"/>
    <w:semiHidden/>
    <w:unhideWhenUsed/>
    <w:rsid w:val="00BA426C"/>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BA426C"/>
    <w:rPr>
      <w:rFonts w:ascii="Arial" w:eastAsia="宋体" w:hAnsi="Arial" w:cs="Arial"/>
      <w:vanish/>
      <w:sz w:val="16"/>
      <w:szCs w:val="16"/>
    </w:rPr>
  </w:style>
  <w:style w:type="paragraph" w:styleId="a4">
    <w:name w:val="Normal (Web)"/>
    <w:basedOn w:val="a"/>
    <w:uiPriority w:val="99"/>
    <w:unhideWhenUsed/>
    <w:rsid w:val="00BA426C"/>
    <w:pPr>
      <w:spacing w:before="100" w:beforeAutospacing="1" w:after="100" w:afterAutospacing="1"/>
      <w:jc w:val="left"/>
    </w:pPr>
    <w:rPr>
      <w:rFonts w:ascii="宋体" w:hAnsi="宋体" w:cs="宋体"/>
      <w:sz w:val="24"/>
      <w:szCs w:val="24"/>
    </w:rPr>
  </w:style>
  <w:style w:type="character" w:styleId="a5">
    <w:name w:val="Emphasis"/>
    <w:basedOn w:val="a0"/>
    <w:uiPriority w:val="20"/>
    <w:qFormat/>
    <w:rsid w:val="00BA426C"/>
    <w:rPr>
      <w:i/>
      <w:iCs/>
    </w:rPr>
  </w:style>
  <w:style w:type="paragraph" w:styleId="z-0">
    <w:name w:val="HTML Bottom of Form"/>
    <w:basedOn w:val="a"/>
    <w:next w:val="a"/>
    <w:link w:val="z-Char0"/>
    <w:hidden/>
    <w:uiPriority w:val="99"/>
    <w:semiHidden/>
    <w:unhideWhenUsed/>
    <w:rsid w:val="00BA426C"/>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BA426C"/>
    <w:rPr>
      <w:rFonts w:ascii="Arial" w:eastAsia="宋体" w:hAnsi="Arial" w:cs="Arial"/>
      <w:vanish/>
      <w:sz w:val="16"/>
      <w:szCs w:val="16"/>
    </w:rPr>
  </w:style>
  <w:style w:type="paragraph" w:styleId="a6">
    <w:name w:val="header"/>
    <w:basedOn w:val="a"/>
    <w:link w:val="Char0"/>
    <w:uiPriority w:val="99"/>
    <w:semiHidden/>
    <w:unhideWhenUsed/>
    <w:rsid w:val="005C269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5C269E"/>
    <w:rPr>
      <w:rFonts w:eastAsia="宋体"/>
      <w:sz w:val="18"/>
      <w:szCs w:val="18"/>
    </w:rPr>
  </w:style>
  <w:style w:type="paragraph" w:styleId="a7">
    <w:name w:val="footer"/>
    <w:basedOn w:val="a"/>
    <w:link w:val="Char1"/>
    <w:uiPriority w:val="99"/>
    <w:semiHidden/>
    <w:unhideWhenUsed/>
    <w:rsid w:val="005C269E"/>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5C269E"/>
    <w:rPr>
      <w:rFonts w:eastAsia="宋体"/>
      <w:sz w:val="18"/>
      <w:szCs w:val="18"/>
    </w:rPr>
  </w:style>
  <w:style w:type="paragraph" w:styleId="a8">
    <w:name w:val="Balloon Text"/>
    <w:basedOn w:val="a"/>
    <w:link w:val="Char2"/>
    <w:uiPriority w:val="99"/>
    <w:semiHidden/>
    <w:unhideWhenUsed/>
    <w:rsid w:val="000D0699"/>
    <w:rPr>
      <w:sz w:val="18"/>
      <w:szCs w:val="18"/>
    </w:rPr>
  </w:style>
  <w:style w:type="character" w:customStyle="1" w:styleId="Char2">
    <w:name w:val="批注框文本 Char"/>
    <w:basedOn w:val="a0"/>
    <w:link w:val="a8"/>
    <w:uiPriority w:val="99"/>
    <w:semiHidden/>
    <w:rsid w:val="000D0699"/>
    <w:rPr>
      <w:rFonts w:eastAsia="宋体"/>
      <w:sz w:val="18"/>
      <w:szCs w:val="18"/>
    </w:rPr>
  </w:style>
</w:styles>
</file>

<file path=word/webSettings.xml><?xml version="1.0" encoding="utf-8"?>
<w:webSettings xmlns:r="http://schemas.openxmlformats.org/officeDocument/2006/relationships" xmlns:w="http://schemas.openxmlformats.org/wordprocessingml/2006/main">
  <w:divs>
    <w:div w:id="918709624">
      <w:marLeft w:val="0"/>
      <w:marRight w:val="0"/>
      <w:marTop w:val="0"/>
      <w:marBottom w:val="0"/>
      <w:divBdr>
        <w:top w:val="none" w:sz="0" w:space="0" w:color="auto"/>
        <w:left w:val="none" w:sz="0" w:space="0" w:color="auto"/>
        <w:bottom w:val="none" w:sz="0" w:space="0" w:color="auto"/>
        <w:right w:val="none" w:sz="0" w:space="0" w:color="auto"/>
      </w:divBdr>
    </w:div>
    <w:div w:id="92681141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15</Pages>
  <Words>6217</Words>
  <Characters>1816</Characters>
  <Application>Microsoft Office Word</Application>
  <DocSecurity>0</DocSecurity>
  <Lines>15</Lines>
  <Paragraphs>16</Paragraphs>
  <ScaleCrop>false</ScaleCrop>
  <Company>Microsoft</Company>
  <LinksUpToDate>false</LinksUpToDate>
  <CharactersWithSpaces>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同济大学大学生创新创业训练项目申请书</dc:title>
  <dc:creator>ASUS</dc:creator>
  <cp:lastModifiedBy>ASUS</cp:lastModifiedBy>
  <cp:revision>6</cp:revision>
  <dcterms:created xsi:type="dcterms:W3CDTF">2018-03-30T06:41:00Z</dcterms:created>
  <dcterms:modified xsi:type="dcterms:W3CDTF">2018-04-03T15:07:00Z</dcterms:modified>
</cp:coreProperties>
</file>