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D1E" w:rsidRDefault="006A1D1E">
      <w:pPr>
        <w:spacing w:line="312" w:lineRule="auto"/>
        <w:rPr>
          <w:rFonts w:ascii="等线" w:eastAsia="等线" w:hAnsi="等线" w:cs="Times New Roman"/>
          <w:szCs w:val="22"/>
        </w:rPr>
      </w:pPr>
    </w:p>
    <w:tbl>
      <w:tblPr>
        <w:tblStyle w:val="a3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A1D1E">
        <w:tc>
          <w:tcPr>
            <w:tcW w:w="1659" w:type="dxa"/>
          </w:tcPr>
          <w:p w:rsidR="006A1D1E" w:rsidRDefault="006A1D1E">
            <w:pPr>
              <w:spacing w:line="312" w:lineRule="auto"/>
              <w:rPr>
                <w:rFonts w:ascii="等线" w:eastAsia="等线" w:hAnsi="等线" w:cs="Times New Roman"/>
                <w:szCs w:val="22"/>
              </w:rPr>
            </w:pPr>
          </w:p>
        </w:tc>
        <w:tc>
          <w:tcPr>
            <w:tcW w:w="3318" w:type="dxa"/>
            <w:gridSpan w:val="2"/>
          </w:tcPr>
          <w:p w:rsidR="006A1D1E" w:rsidRDefault="005E092A">
            <w:pPr>
              <w:spacing w:line="312" w:lineRule="auto"/>
              <w:rPr>
                <w:rFonts w:ascii="等线" w:eastAsia="等线" w:hAnsi="等线" w:cs="Times New Roman"/>
                <w:szCs w:val="22"/>
              </w:rPr>
            </w:pPr>
            <w:r>
              <w:rPr>
                <w:rFonts w:ascii="等线" w:eastAsia="等线" w:hAnsi="等线" w:cs="Times New Roman" w:hint="eastAsia"/>
                <w:szCs w:val="22"/>
              </w:rPr>
              <w:t>模拟退火—</w:t>
            </w:r>
            <w:r>
              <w:rPr>
                <w:rFonts w:ascii="等线" w:eastAsia="等线" w:hAnsi="等线" w:cs="Times New Roman" w:hint="eastAsia"/>
                <w:szCs w:val="22"/>
              </w:rPr>
              <w:t>L</w:t>
            </w:r>
            <w:r>
              <w:rPr>
                <w:rFonts w:ascii="等线" w:eastAsia="等线" w:hAnsi="等线" w:cs="Times New Roman"/>
                <w:szCs w:val="22"/>
              </w:rPr>
              <w:t>STM</w:t>
            </w:r>
          </w:p>
        </w:tc>
        <w:tc>
          <w:tcPr>
            <w:tcW w:w="3319" w:type="dxa"/>
            <w:gridSpan w:val="2"/>
          </w:tcPr>
          <w:p w:rsidR="006A1D1E" w:rsidRDefault="005E092A">
            <w:pPr>
              <w:spacing w:line="312" w:lineRule="auto"/>
              <w:rPr>
                <w:rFonts w:ascii="等线" w:eastAsia="等线" w:hAnsi="等线" w:cs="Times New Roman"/>
                <w:szCs w:val="22"/>
              </w:rPr>
            </w:pPr>
            <w:r>
              <w:rPr>
                <w:rFonts w:ascii="等线" w:eastAsia="等线" w:hAnsi="等线" w:cs="Times New Roman" w:hint="eastAsia"/>
                <w:szCs w:val="22"/>
              </w:rPr>
              <w:t>L</w:t>
            </w:r>
            <w:r>
              <w:rPr>
                <w:rFonts w:ascii="等线" w:eastAsia="等线" w:hAnsi="等线" w:cs="Times New Roman"/>
                <w:szCs w:val="22"/>
              </w:rPr>
              <w:t>STM</w:t>
            </w:r>
          </w:p>
        </w:tc>
      </w:tr>
      <w:tr w:rsidR="006A1D1E">
        <w:tc>
          <w:tcPr>
            <w:tcW w:w="1659" w:type="dxa"/>
          </w:tcPr>
          <w:p w:rsidR="006A1D1E" w:rsidRDefault="006A1D1E">
            <w:pPr>
              <w:spacing w:line="312" w:lineRule="auto"/>
              <w:rPr>
                <w:rFonts w:ascii="等线" w:eastAsia="等线" w:hAnsi="等线" w:cs="Times New Roman"/>
                <w:szCs w:val="22"/>
              </w:rPr>
            </w:pPr>
          </w:p>
        </w:tc>
        <w:tc>
          <w:tcPr>
            <w:tcW w:w="1659" w:type="dxa"/>
          </w:tcPr>
          <w:p w:rsidR="006A1D1E" w:rsidRDefault="005E092A">
            <w:pPr>
              <w:spacing w:line="312" w:lineRule="auto"/>
              <w:rPr>
                <w:rFonts w:ascii="等线" w:eastAsia="等线" w:hAnsi="等线" w:cs="Times New Roman"/>
                <w:szCs w:val="22"/>
              </w:rPr>
            </w:pPr>
            <w:r>
              <w:rPr>
                <w:rFonts w:ascii="等线" w:eastAsia="等线" w:hAnsi="等线" w:cs="Times New Roman" w:hint="eastAsia"/>
                <w:szCs w:val="22"/>
              </w:rPr>
              <w:t>训练集</w:t>
            </w:r>
          </w:p>
        </w:tc>
        <w:tc>
          <w:tcPr>
            <w:tcW w:w="1659" w:type="dxa"/>
          </w:tcPr>
          <w:p w:rsidR="006A1D1E" w:rsidRDefault="005E092A">
            <w:pPr>
              <w:spacing w:line="312" w:lineRule="auto"/>
              <w:rPr>
                <w:rFonts w:ascii="等线" w:eastAsia="等线" w:hAnsi="等线" w:cs="Times New Roman"/>
                <w:szCs w:val="22"/>
              </w:rPr>
            </w:pPr>
            <w:r>
              <w:rPr>
                <w:rFonts w:ascii="等线" w:eastAsia="等线" w:hAnsi="等线" w:cs="Times New Roman" w:hint="eastAsia"/>
                <w:szCs w:val="22"/>
              </w:rPr>
              <w:t>测试集</w:t>
            </w:r>
          </w:p>
        </w:tc>
        <w:tc>
          <w:tcPr>
            <w:tcW w:w="1659" w:type="dxa"/>
          </w:tcPr>
          <w:p w:rsidR="006A1D1E" w:rsidRDefault="005E092A">
            <w:pPr>
              <w:spacing w:line="312" w:lineRule="auto"/>
              <w:rPr>
                <w:rFonts w:ascii="等线" w:eastAsia="等线" w:hAnsi="等线" w:cs="Times New Roman"/>
                <w:szCs w:val="22"/>
              </w:rPr>
            </w:pPr>
            <w:r>
              <w:rPr>
                <w:rFonts w:ascii="等线" w:eastAsia="等线" w:hAnsi="等线" w:cs="Times New Roman" w:hint="eastAsia"/>
                <w:szCs w:val="22"/>
              </w:rPr>
              <w:t>训练集</w:t>
            </w:r>
          </w:p>
        </w:tc>
        <w:tc>
          <w:tcPr>
            <w:tcW w:w="1660" w:type="dxa"/>
          </w:tcPr>
          <w:p w:rsidR="006A1D1E" w:rsidRDefault="005E092A">
            <w:pPr>
              <w:spacing w:line="312" w:lineRule="auto"/>
              <w:rPr>
                <w:rFonts w:ascii="等线" w:eastAsia="等线" w:hAnsi="等线" w:cs="Times New Roman"/>
                <w:szCs w:val="22"/>
              </w:rPr>
            </w:pPr>
            <w:r>
              <w:rPr>
                <w:rFonts w:ascii="等线" w:eastAsia="等线" w:hAnsi="等线" w:cs="Times New Roman" w:hint="eastAsia"/>
                <w:szCs w:val="22"/>
              </w:rPr>
              <w:t>测试集</w:t>
            </w:r>
          </w:p>
        </w:tc>
      </w:tr>
      <w:tr w:rsidR="00892929">
        <w:tc>
          <w:tcPr>
            <w:tcW w:w="1659" w:type="dxa"/>
          </w:tcPr>
          <w:p w:rsidR="00892929" w:rsidRDefault="00892929" w:rsidP="00892929">
            <w:pPr>
              <w:spacing w:line="312" w:lineRule="auto"/>
              <w:rPr>
                <w:rFonts w:ascii="等线" w:eastAsia="等线" w:hAnsi="等线" w:cs="Times New Roman"/>
                <w:szCs w:val="22"/>
              </w:rPr>
            </w:pPr>
            <w:r>
              <w:rPr>
                <w:rFonts w:ascii="等线" w:eastAsia="等线" w:hAnsi="等线" w:cs="Times New Roman" w:hint="eastAsia"/>
                <w:szCs w:val="22"/>
              </w:rPr>
              <w:t>平均绝对误差</w:t>
            </w:r>
          </w:p>
        </w:tc>
        <w:tc>
          <w:tcPr>
            <w:tcW w:w="1659" w:type="dxa"/>
          </w:tcPr>
          <w:p w:rsidR="00892929" w:rsidRPr="004D3A39" w:rsidRDefault="004D3A39" w:rsidP="004D3A3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734.272</w:t>
            </w:r>
          </w:p>
        </w:tc>
        <w:tc>
          <w:tcPr>
            <w:tcW w:w="1659" w:type="dxa"/>
          </w:tcPr>
          <w:p w:rsidR="00892929" w:rsidRPr="004D3A39" w:rsidRDefault="004D3A39" w:rsidP="004D3A3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719.961</w:t>
            </w:r>
          </w:p>
        </w:tc>
        <w:tc>
          <w:tcPr>
            <w:tcW w:w="1659" w:type="dxa"/>
          </w:tcPr>
          <w:p w:rsidR="00892929" w:rsidRPr="00051B24" w:rsidRDefault="004D3A39" w:rsidP="004D3A3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735.086</w:t>
            </w:r>
          </w:p>
        </w:tc>
        <w:tc>
          <w:tcPr>
            <w:tcW w:w="1660" w:type="dxa"/>
          </w:tcPr>
          <w:p w:rsidR="00892929" w:rsidRPr="00051B24" w:rsidRDefault="004D3A39" w:rsidP="004D3A3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728.874</w:t>
            </w:r>
          </w:p>
        </w:tc>
      </w:tr>
      <w:tr w:rsidR="00892929">
        <w:tc>
          <w:tcPr>
            <w:tcW w:w="1659" w:type="dxa"/>
          </w:tcPr>
          <w:p w:rsidR="00892929" w:rsidRDefault="00892929" w:rsidP="00892929">
            <w:pPr>
              <w:spacing w:line="312" w:lineRule="auto"/>
              <w:rPr>
                <w:rFonts w:ascii="等线" w:eastAsia="等线" w:hAnsi="等线" w:cs="Times New Roman"/>
                <w:szCs w:val="22"/>
              </w:rPr>
            </w:pPr>
            <w:r>
              <w:rPr>
                <w:rFonts w:ascii="等线" w:eastAsia="等线" w:hAnsi="等线" w:cs="Times New Roman" w:hint="eastAsia"/>
                <w:szCs w:val="22"/>
              </w:rPr>
              <w:t>拟合优度</w:t>
            </w:r>
          </w:p>
        </w:tc>
        <w:tc>
          <w:tcPr>
            <w:tcW w:w="1659" w:type="dxa"/>
          </w:tcPr>
          <w:p w:rsidR="00892929" w:rsidRPr="005E092A" w:rsidRDefault="005E092A" w:rsidP="005E092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0.856</w:t>
            </w:r>
          </w:p>
        </w:tc>
        <w:tc>
          <w:tcPr>
            <w:tcW w:w="1659" w:type="dxa"/>
          </w:tcPr>
          <w:p w:rsidR="00892929" w:rsidRPr="005E092A" w:rsidRDefault="005E092A" w:rsidP="005E092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0.308</w:t>
            </w:r>
          </w:p>
        </w:tc>
        <w:tc>
          <w:tcPr>
            <w:tcW w:w="1659" w:type="dxa"/>
          </w:tcPr>
          <w:p w:rsidR="00892929" w:rsidRPr="005E092A" w:rsidRDefault="001D3E39" w:rsidP="005E092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0.730</w:t>
            </w:r>
          </w:p>
        </w:tc>
        <w:tc>
          <w:tcPr>
            <w:tcW w:w="1660" w:type="dxa"/>
          </w:tcPr>
          <w:p w:rsidR="00892929" w:rsidRPr="005E092A" w:rsidRDefault="005E092A" w:rsidP="005E092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  <w:bookmarkStart w:id="0" w:name="_GoBack"/>
            <w:bookmarkEnd w:id="0"/>
          </w:p>
        </w:tc>
      </w:tr>
    </w:tbl>
    <w:p w:rsidR="006A1D1E" w:rsidRDefault="005E092A">
      <w:pPr>
        <w:spacing w:line="312" w:lineRule="auto"/>
        <w:rPr>
          <w:rFonts w:ascii="等线" w:eastAsia="等线" w:hAnsi="等线" w:cs="Times New Roman"/>
          <w:szCs w:val="22"/>
        </w:rPr>
      </w:pPr>
      <w:r>
        <w:rPr>
          <w:rFonts w:ascii="等线" w:eastAsia="等线" w:hAnsi="等线" w:cs="Times New Roman" w:hint="eastAsia"/>
          <w:szCs w:val="22"/>
        </w:rPr>
        <w:t>平均绝对误差</w:t>
      </w:r>
      <w:r>
        <w:rPr>
          <w:rFonts w:ascii="等线" w:eastAsia="等线" w:hAnsi="等线" w:cs="Times New Roman" w:hint="eastAsia"/>
          <w:szCs w:val="22"/>
        </w:rPr>
        <w:t>=</w:t>
      </w:r>
      <w:r>
        <w:rPr>
          <w:rFonts w:ascii="等线" w:eastAsia="等线" w:hAnsi="等线" w:cs="Times New Roman" w:hint="eastAsia"/>
          <w:position w:val="-24"/>
          <w:szCs w:val="22"/>
        </w:rPr>
        <w:object w:dxaOrig="27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pt;height:48pt" o:ole="">
            <v:imagedata r:id="rId5" o:title=""/>
          </v:shape>
          <o:OLEObject Type="Embed" ProgID="Equation.KSEE3" ShapeID="_x0000_i1025" DrawAspect="Content" ObjectID="_1713112519" r:id="rId6"/>
        </w:object>
      </w:r>
    </w:p>
    <w:p w:rsidR="006A1D1E" w:rsidRDefault="005E092A">
      <w:pPr>
        <w:spacing w:line="312" w:lineRule="auto"/>
        <w:jc w:val="left"/>
        <w:rPr>
          <w:rFonts w:ascii="等线" w:eastAsia="等线" w:hAnsi="等线" w:cs="Times New Roman"/>
          <w:szCs w:val="22"/>
        </w:rPr>
      </w:pPr>
      <w:r>
        <w:rPr>
          <w:rFonts w:ascii="等线" w:eastAsia="等线" w:hAnsi="等线" w:cs="Times New Roman" w:hint="eastAsia"/>
          <w:szCs w:val="22"/>
        </w:rPr>
        <w:t>拟合优度</w:t>
      </w:r>
      <w:r>
        <w:rPr>
          <w:rFonts w:ascii="等线" w:eastAsia="等线" w:hAnsi="等线" w:cs="Times New Roman" w:hint="eastAsia"/>
          <w:position w:val="-70"/>
          <w:szCs w:val="22"/>
        </w:rPr>
        <w:object w:dxaOrig="7920" w:dyaOrig="1460">
          <v:shape id="_x0000_i1026" type="#_x0000_t75" style="width:396pt;height:73pt" o:ole="">
            <v:imagedata r:id="rId7" o:title=""/>
          </v:shape>
          <o:OLEObject Type="Embed" ProgID="Equation.KSEE3" ShapeID="_x0000_i1026" DrawAspect="Content" ObjectID="_1713112520" r:id="rId8"/>
        </w:object>
      </w:r>
    </w:p>
    <w:p w:rsidR="006A1D1E" w:rsidRDefault="006A1D1E">
      <w:pPr>
        <w:spacing w:line="312" w:lineRule="auto"/>
        <w:jc w:val="left"/>
        <w:rPr>
          <w:rFonts w:ascii="等线" w:eastAsia="等线" w:hAnsi="等线" w:cs="Times New Roman"/>
          <w:szCs w:val="22"/>
        </w:rPr>
      </w:pPr>
    </w:p>
    <w:p w:rsidR="006A1D1E" w:rsidRDefault="006A1D1E">
      <w:pPr>
        <w:spacing w:line="312" w:lineRule="auto"/>
        <w:jc w:val="left"/>
        <w:rPr>
          <w:rFonts w:ascii="等线" w:eastAsia="等线" w:hAnsi="等线" w:cs="Times New Roman"/>
          <w:szCs w:val="22"/>
        </w:rPr>
      </w:pPr>
    </w:p>
    <w:p w:rsidR="006A1D1E" w:rsidRDefault="006A1D1E">
      <w:pPr>
        <w:spacing w:line="312" w:lineRule="auto"/>
        <w:jc w:val="left"/>
        <w:rPr>
          <w:rFonts w:ascii="等线" w:eastAsia="等线" w:hAnsi="等线" w:cs="Times New Roman"/>
          <w:szCs w:val="22"/>
        </w:rPr>
      </w:pPr>
    </w:p>
    <w:p w:rsidR="006A1D1E" w:rsidRDefault="006A1D1E"/>
    <w:sectPr w:rsidR="006A1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E63678"/>
    <w:rsid w:val="001D3E39"/>
    <w:rsid w:val="004D3A39"/>
    <w:rsid w:val="00547270"/>
    <w:rsid w:val="005E092A"/>
    <w:rsid w:val="006A1D1E"/>
    <w:rsid w:val="00892929"/>
    <w:rsid w:val="00A249D0"/>
    <w:rsid w:val="33E6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3D6E8"/>
  <w15:docId w15:val="{0BFAB777-868C-40C5-8F55-CD842C1E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24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249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伊伊</dc:creator>
  <cp:lastModifiedBy>程 展</cp:lastModifiedBy>
  <cp:revision>3</cp:revision>
  <dcterms:created xsi:type="dcterms:W3CDTF">2022-05-03T11:10:00Z</dcterms:created>
  <dcterms:modified xsi:type="dcterms:W3CDTF">2022-05-03T11:49:00Z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