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7AD893" w14:textId="77777777" w:rsidR="00F47172" w:rsidRPr="00686659" w:rsidRDefault="00F47172">
      <w:pPr>
        <w:jc w:val="center"/>
        <w:rPr>
          <w:b/>
          <w:sz w:val="22"/>
          <w:szCs w:val="22"/>
        </w:rPr>
      </w:pPr>
    </w:p>
    <w:p w14:paraId="6BD32457" w14:textId="77777777" w:rsidR="00F47172" w:rsidRPr="00686659" w:rsidRDefault="00F47172">
      <w:pPr>
        <w:jc w:val="center"/>
        <w:rPr>
          <w:b/>
          <w:sz w:val="22"/>
          <w:szCs w:val="22"/>
        </w:rPr>
      </w:pPr>
    </w:p>
    <w:p w14:paraId="1E260C80" w14:textId="77777777" w:rsidR="00F47172" w:rsidRPr="00686659" w:rsidRDefault="00F47172">
      <w:pPr>
        <w:jc w:val="center"/>
        <w:rPr>
          <w:b/>
          <w:sz w:val="22"/>
          <w:szCs w:val="22"/>
        </w:rPr>
      </w:pPr>
    </w:p>
    <w:p w14:paraId="34BA5DBF" w14:textId="77777777" w:rsidR="00F47172" w:rsidRPr="00686659" w:rsidRDefault="00F47172">
      <w:pPr>
        <w:pStyle w:val="Subtitle"/>
        <w:rPr>
          <w:sz w:val="22"/>
          <w:szCs w:val="22"/>
        </w:rPr>
      </w:pPr>
      <w:bookmarkStart w:id="0" w:name="_hobq6ht17hv7" w:colFirst="0" w:colLast="0"/>
      <w:bookmarkEnd w:id="0"/>
    </w:p>
    <w:p w14:paraId="6CAB3AA8" w14:textId="70745D49" w:rsidR="00F47172" w:rsidRPr="00686659" w:rsidRDefault="00784E9F" w:rsidP="003A286B">
      <w:pPr>
        <w:pStyle w:val="Title"/>
        <w:ind w:firstLine="0"/>
        <w:rPr>
          <w:sz w:val="22"/>
          <w:szCs w:val="22"/>
        </w:rPr>
      </w:pPr>
      <w:bookmarkStart w:id="1" w:name="_n938fb60o5n" w:colFirst="0" w:colLast="0"/>
      <w:bookmarkEnd w:id="1"/>
      <w:r w:rsidRPr="00686659">
        <w:rPr>
          <w:sz w:val="22"/>
          <w:szCs w:val="22"/>
        </w:rPr>
        <w:t>COVID-19 Vaccine Tweet Sentiment Analysis</w:t>
      </w:r>
    </w:p>
    <w:p w14:paraId="7FF629CD" w14:textId="77777777" w:rsidR="00F47172" w:rsidRPr="00686659" w:rsidRDefault="00F47172" w:rsidP="003A286B">
      <w:pPr>
        <w:ind w:firstLine="0"/>
        <w:jc w:val="center"/>
        <w:rPr>
          <w:b/>
          <w:sz w:val="22"/>
          <w:szCs w:val="22"/>
        </w:rPr>
      </w:pPr>
    </w:p>
    <w:p w14:paraId="21AE9788" w14:textId="0746E300" w:rsidR="00F47172" w:rsidRPr="00686659" w:rsidRDefault="00784E9F" w:rsidP="003A286B">
      <w:pPr>
        <w:ind w:firstLine="0"/>
        <w:jc w:val="center"/>
        <w:rPr>
          <w:sz w:val="22"/>
          <w:szCs w:val="22"/>
        </w:rPr>
      </w:pPr>
      <w:r w:rsidRPr="00686659">
        <w:rPr>
          <w:sz w:val="22"/>
          <w:szCs w:val="22"/>
        </w:rPr>
        <w:t>Gourav Verma</w:t>
      </w:r>
    </w:p>
    <w:p w14:paraId="41F81233" w14:textId="7F4C900A" w:rsidR="00F47172" w:rsidRPr="00686659" w:rsidRDefault="00784E9F" w:rsidP="003A286B">
      <w:pPr>
        <w:ind w:firstLine="0"/>
        <w:jc w:val="center"/>
        <w:rPr>
          <w:sz w:val="22"/>
          <w:szCs w:val="22"/>
        </w:rPr>
      </w:pPr>
      <w:r w:rsidRPr="00686659">
        <w:rPr>
          <w:sz w:val="22"/>
          <w:szCs w:val="22"/>
        </w:rPr>
        <w:t>Data Science</w:t>
      </w:r>
      <w:r w:rsidR="00621CD8" w:rsidRPr="00686659">
        <w:rPr>
          <w:sz w:val="22"/>
          <w:szCs w:val="22"/>
        </w:rPr>
        <w:t xml:space="preserve">, </w:t>
      </w:r>
      <w:r w:rsidRPr="00686659">
        <w:rPr>
          <w:sz w:val="22"/>
          <w:szCs w:val="22"/>
        </w:rPr>
        <w:t>Bellevue University, NE, USA</w:t>
      </w:r>
    </w:p>
    <w:p w14:paraId="64DF078A" w14:textId="7D98B88D" w:rsidR="00F47172" w:rsidRPr="00686659" w:rsidRDefault="00784E9F" w:rsidP="003A286B">
      <w:pPr>
        <w:ind w:firstLine="0"/>
        <w:jc w:val="center"/>
        <w:rPr>
          <w:sz w:val="22"/>
          <w:szCs w:val="22"/>
        </w:rPr>
      </w:pPr>
      <w:r w:rsidRPr="00686659">
        <w:rPr>
          <w:sz w:val="22"/>
          <w:szCs w:val="22"/>
        </w:rPr>
        <w:t>DSC680-T302</w:t>
      </w:r>
      <w:r w:rsidR="00621CD8" w:rsidRPr="00686659">
        <w:rPr>
          <w:sz w:val="22"/>
          <w:szCs w:val="22"/>
        </w:rPr>
        <w:t xml:space="preserve">: </w:t>
      </w:r>
      <w:r w:rsidRPr="00686659">
        <w:rPr>
          <w:sz w:val="22"/>
          <w:szCs w:val="22"/>
        </w:rPr>
        <w:t>Applied Data Science</w:t>
      </w:r>
    </w:p>
    <w:p w14:paraId="5B31313E" w14:textId="78C8D356" w:rsidR="00F47172" w:rsidRPr="00686659" w:rsidRDefault="00784E9F" w:rsidP="003A286B">
      <w:pPr>
        <w:ind w:firstLine="0"/>
        <w:jc w:val="center"/>
        <w:rPr>
          <w:sz w:val="22"/>
          <w:szCs w:val="22"/>
        </w:rPr>
      </w:pPr>
      <w:r w:rsidRPr="00686659">
        <w:rPr>
          <w:sz w:val="22"/>
          <w:szCs w:val="22"/>
        </w:rPr>
        <w:t>Prof Fadi Alsaleem</w:t>
      </w:r>
    </w:p>
    <w:p w14:paraId="093AF7E3" w14:textId="5A913A98" w:rsidR="00F47172" w:rsidRPr="00686659" w:rsidRDefault="00784E9F" w:rsidP="003A286B">
      <w:pPr>
        <w:ind w:firstLine="0"/>
        <w:jc w:val="center"/>
        <w:rPr>
          <w:sz w:val="22"/>
          <w:szCs w:val="22"/>
        </w:rPr>
      </w:pPr>
      <w:r w:rsidRPr="00686659">
        <w:rPr>
          <w:sz w:val="22"/>
          <w:szCs w:val="22"/>
        </w:rPr>
        <w:t>05/02/2021</w:t>
      </w:r>
      <w:r w:rsidR="00621CD8" w:rsidRPr="00686659">
        <w:rPr>
          <w:sz w:val="22"/>
          <w:szCs w:val="22"/>
        </w:rPr>
        <w:br w:type="page"/>
      </w:r>
    </w:p>
    <w:p w14:paraId="36446335" w14:textId="0B5A7E9E" w:rsidR="00F47172" w:rsidRPr="00686659" w:rsidRDefault="00784E9F" w:rsidP="003A286B">
      <w:pPr>
        <w:pStyle w:val="Title"/>
        <w:ind w:firstLine="0"/>
        <w:rPr>
          <w:sz w:val="22"/>
          <w:szCs w:val="22"/>
        </w:rPr>
      </w:pPr>
      <w:bookmarkStart w:id="2" w:name="_2z3i4c8xuigf" w:colFirst="0" w:colLast="0"/>
      <w:bookmarkEnd w:id="2"/>
      <w:r w:rsidRPr="00686659">
        <w:rPr>
          <w:sz w:val="22"/>
          <w:szCs w:val="22"/>
        </w:rPr>
        <w:lastRenderedPageBreak/>
        <w:t>Abstract</w:t>
      </w:r>
    </w:p>
    <w:p w14:paraId="227CCDBF" w14:textId="62A6EF67" w:rsidR="00F96F42" w:rsidRDefault="00F03901">
      <w:pPr>
        <w:rPr>
          <w:sz w:val="22"/>
          <w:szCs w:val="22"/>
        </w:rPr>
      </w:pPr>
      <w:r w:rsidRPr="00686659">
        <w:rPr>
          <w:sz w:val="22"/>
          <w:szCs w:val="22"/>
        </w:rPr>
        <w:t xml:space="preserve">In this </w:t>
      </w:r>
      <w:r w:rsidR="001E4A46">
        <w:rPr>
          <w:sz w:val="22"/>
          <w:szCs w:val="22"/>
        </w:rPr>
        <w:t>research, I</w:t>
      </w:r>
      <w:r w:rsidR="00F96F42">
        <w:rPr>
          <w:sz w:val="22"/>
          <w:szCs w:val="22"/>
        </w:rPr>
        <w:t xml:space="preserve"> performed</w:t>
      </w:r>
      <w:r w:rsidR="001E4A46">
        <w:rPr>
          <w:sz w:val="22"/>
          <w:szCs w:val="22"/>
        </w:rPr>
        <w:t xml:space="preserve"> sentiment analysis of COVID-19 vaccine tweets using supervised machine learning approach. </w:t>
      </w:r>
      <w:r w:rsidR="004F62CB">
        <w:rPr>
          <w:sz w:val="22"/>
          <w:szCs w:val="22"/>
        </w:rPr>
        <w:t>S</w:t>
      </w:r>
      <w:r w:rsidR="00E45E8E">
        <w:rPr>
          <w:sz w:val="22"/>
          <w:szCs w:val="22"/>
        </w:rPr>
        <w:t>ocial media is extensively</w:t>
      </w:r>
      <w:r w:rsidR="004F62CB">
        <w:rPr>
          <w:sz w:val="22"/>
          <w:szCs w:val="22"/>
        </w:rPr>
        <w:t xml:space="preserve"> used as a common platform to spread news and opinions. </w:t>
      </w:r>
      <w:r w:rsidR="00903A04">
        <w:rPr>
          <w:sz w:val="22"/>
          <w:szCs w:val="22"/>
        </w:rPr>
        <w:t>Identification of opinions towards COVID-19 vaccines would allow evidence based decision making for better counsel and distribution of vaccines.</w:t>
      </w:r>
      <w:r w:rsidR="00E45E8E">
        <w:rPr>
          <w:sz w:val="22"/>
          <w:szCs w:val="22"/>
        </w:rPr>
        <w:t xml:space="preserve"> Using social networking site Twitter,</w:t>
      </w:r>
      <w:r w:rsidR="00C67CF7">
        <w:rPr>
          <w:sz w:val="22"/>
          <w:szCs w:val="22"/>
        </w:rPr>
        <w:t xml:space="preserve"> </w:t>
      </w:r>
      <w:r w:rsidR="00E45E8E">
        <w:rPr>
          <w:sz w:val="22"/>
          <w:szCs w:val="22"/>
        </w:rPr>
        <w:t>t</w:t>
      </w:r>
      <w:r w:rsidR="00F96F42">
        <w:rPr>
          <w:sz w:val="22"/>
          <w:szCs w:val="22"/>
        </w:rPr>
        <w:t>weets</w:t>
      </w:r>
      <w:r w:rsidR="004F62CB">
        <w:rPr>
          <w:sz w:val="22"/>
          <w:szCs w:val="22"/>
        </w:rPr>
        <w:t xml:space="preserve"> from across the world </w:t>
      </w:r>
      <w:r w:rsidR="00F96F42">
        <w:rPr>
          <w:sz w:val="22"/>
          <w:szCs w:val="22"/>
        </w:rPr>
        <w:t>were</w:t>
      </w:r>
      <w:r w:rsidR="00C67CF7">
        <w:rPr>
          <w:sz w:val="22"/>
          <w:szCs w:val="22"/>
        </w:rPr>
        <w:t xml:space="preserve"> extracted for a set of vaccine related keywords.</w:t>
      </w:r>
      <w:r w:rsidR="00EF1846">
        <w:rPr>
          <w:sz w:val="22"/>
          <w:szCs w:val="22"/>
        </w:rPr>
        <w:t xml:space="preserve"> These tweets were gathered from </w:t>
      </w:r>
      <w:r w:rsidR="00EF1846">
        <w:rPr>
          <w:sz w:val="22"/>
          <w:szCs w:val="22"/>
        </w:rPr>
        <w:t>Nov</w:t>
      </w:r>
      <w:r w:rsidR="00EF1846">
        <w:rPr>
          <w:sz w:val="22"/>
          <w:szCs w:val="22"/>
        </w:rPr>
        <w:t>-2020 to</w:t>
      </w:r>
      <w:r w:rsidR="00EF1846">
        <w:rPr>
          <w:sz w:val="22"/>
          <w:szCs w:val="22"/>
        </w:rPr>
        <w:t xml:space="preserve"> March-2021</w:t>
      </w:r>
      <w:r w:rsidR="00EF1846">
        <w:rPr>
          <w:sz w:val="22"/>
          <w:szCs w:val="22"/>
        </w:rPr>
        <w:t xml:space="preserve">. </w:t>
      </w:r>
      <w:r w:rsidR="00F96F42">
        <w:rPr>
          <w:sz w:val="22"/>
          <w:szCs w:val="22"/>
        </w:rPr>
        <w:t xml:space="preserve">A random sample of the whole dataset was cleaned by applying text pre-processing techniques. </w:t>
      </w:r>
      <w:r w:rsidR="00F96F42" w:rsidRPr="00686659">
        <w:rPr>
          <w:sz w:val="22"/>
          <w:szCs w:val="22"/>
        </w:rPr>
        <w:t>As tweets contain emoticons and short words, it is difficult to correctly recognize the context of the tweets. To overcome this issue dataset with existing sentiment labe</w:t>
      </w:r>
      <w:r w:rsidR="00E45E8E">
        <w:rPr>
          <w:sz w:val="22"/>
          <w:szCs w:val="22"/>
        </w:rPr>
        <w:t>ls was used to train the models.</w:t>
      </w:r>
      <w:r w:rsidR="00F96F42">
        <w:rPr>
          <w:sz w:val="22"/>
          <w:szCs w:val="22"/>
        </w:rPr>
        <w:t xml:space="preserve"> </w:t>
      </w:r>
      <w:r w:rsidR="00F96F42" w:rsidRPr="00686659">
        <w:rPr>
          <w:sz w:val="22"/>
          <w:szCs w:val="22"/>
        </w:rPr>
        <w:t xml:space="preserve">Tweet sentiments are classified into three </w:t>
      </w:r>
      <w:r w:rsidR="004F62CB">
        <w:rPr>
          <w:sz w:val="22"/>
          <w:szCs w:val="22"/>
        </w:rPr>
        <w:t>categories</w:t>
      </w:r>
      <w:r w:rsidR="00F96F42" w:rsidRPr="00686659">
        <w:rPr>
          <w:sz w:val="22"/>
          <w:szCs w:val="22"/>
        </w:rPr>
        <w:t xml:space="preserve"> Positive, Negative, and Neutral.</w:t>
      </w:r>
      <w:r w:rsidR="00F96F42">
        <w:rPr>
          <w:sz w:val="22"/>
          <w:szCs w:val="22"/>
        </w:rPr>
        <w:t xml:space="preserve"> The sentiments were annotated and supervised learning methods </w:t>
      </w:r>
      <w:r w:rsidR="00F96F42" w:rsidRPr="00686659">
        <w:rPr>
          <w:sz w:val="22"/>
          <w:szCs w:val="22"/>
        </w:rPr>
        <w:t xml:space="preserve">RNNs (Single LSTM and Bidirectional LSTM) and 1D CNN were applied to train the tweet training dataset. </w:t>
      </w:r>
      <w:r w:rsidR="00E45E8E">
        <w:rPr>
          <w:sz w:val="22"/>
          <w:szCs w:val="22"/>
        </w:rPr>
        <w:t>Performance of the classifiers is evaluated on accuracy. W</w:t>
      </w:r>
      <w:r w:rsidR="00F96F42" w:rsidRPr="00686659">
        <w:rPr>
          <w:sz w:val="22"/>
          <w:szCs w:val="22"/>
        </w:rPr>
        <w:t>ith Bidirectional LSTM</w:t>
      </w:r>
      <w:r w:rsidR="00F96F42">
        <w:rPr>
          <w:sz w:val="22"/>
          <w:szCs w:val="22"/>
        </w:rPr>
        <w:t xml:space="preserve"> model</w:t>
      </w:r>
      <w:r w:rsidR="00F50631">
        <w:rPr>
          <w:sz w:val="22"/>
          <w:szCs w:val="22"/>
        </w:rPr>
        <w:t>, I achieved 74</w:t>
      </w:r>
      <w:r w:rsidR="00F96F42" w:rsidRPr="00686659">
        <w:rPr>
          <w:sz w:val="22"/>
          <w:szCs w:val="22"/>
        </w:rPr>
        <w:t xml:space="preserve">% accuracy, </w:t>
      </w:r>
      <w:r w:rsidR="004F62CB">
        <w:rPr>
          <w:sz w:val="22"/>
          <w:szCs w:val="22"/>
        </w:rPr>
        <w:t>and it</w:t>
      </w:r>
      <w:r w:rsidR="00F96F42" w:rsidRPr="00686659">
        <w:rPr>
          <w:sz w:val="22"/>
          <w:szCs w:val="22"/>
        </w:rPr>
        <w:t xml:space="preserve"> was used to implement on </w:t>
      </w:r>
      <w:r w:rsidR="00F96F42">
        <w:rPr>
          <w:sz w:val="22"/>
          <w:szCs w:val="22"/>
        </w:rPr>
        <w:t>the</w:t>
      </w:r>
      <w:r w:rsidR="00F96F42" w:rsidRPr="00686659">
        <w:rPr>
          <w:sz w:val="22"/>
          <w:szCs w:val="22"/>
        </w:rPr>
        <w:t xml:space="preserve"> COVID-19 vaccine tweets dataset.</w:t>
      </w:r>
    </w:p>
    <w:p w14:paraId="21D11E09" w14:textId="31CCA1CB" w:rsidR="004F62CB" w:rsidRPr="00686659" w:rsidRDefault="004F62CB" w:rsidP="00E45E8E">
      <w:pPr>
        <w:ind w:firstLine="0"/>
        <w:rPr>
          <w:sz w:val="22"/>
          <w:szCs w:val="22"/>
        </w:rPr>
      </w:pPr>
    </w:p>
    <w:p w14:paraId="61EA46E5" w14:textId="73AEBB1F" w:rsidR="0041610B" w:rsidRPr="00686659" w:rsidRDefault="0041610B">
      <w:pPr>
        <w:rPr>
          <w:sz w:val="22"/>
          <w:szCs w:val="22"/>
        </w:rPr>
      </w:pPr>
    </w:p>
    <w:p w14:paraId="114D7EBD" w14:textId="2082F6A6" w:rsidR="0041610B" w:rsidRPr="00686659" w:rsidRDefault="0041610B" w:rsidP="0041610B">
      <w:pPr>
        <w:ind w:firstLine="0"/>
        <w:rPr>
          <w:sz w:val="22"/>
          <w:szCs w:val="22"/>
        </w:rPr>
      </w:pPr>
      <w:r w:rsidRPr="00686659">
        <w:rPr>
          <w:b/>
          <w:bCs/>
          <w:sz w:val="22"/>
          <w:szCs w:val="22"/>
        </w:rPr>
        <w:t xml:space="preserve">Keywords: </w:t>
      </w:r>
      <w:r w:rsidRPr="00686659">
        <w:rPr>
          <w:sz w:val="22"/>
          <w:szCs w:val="22"/>
        </w:rPr>
        <w:t xml:space="preserve">Tweets, NLP, Sentiment analysis, RNN, LSTM, </w:t>
      </w:r>
      <w:r w:rsidR="008A39A2" w:rsidRPr="00686659">
        <w:rPr>
          <w:sz w:val="22"/>
          <w:szCs w:val="22"/>
        </w:rPr>
        <w:t xml:space="preserve">Bi-LSTM, </w:t>
      </w:r>
      <w:r w:rsidRPr="00686659">
        <w:rPr>
          <w:sz w:val="22"/>
          <w:szCs w:val="22"/>
        </w:rPr>
        <w:t>1D CNN</w:t>
      </w:r>
    </w:p>
    <w:p w14:paraId="4E35FD2B" w14:textId="69A297F9" w:rsidR="00AD7A73" w:rsidRPr="00686659" w:rsidRDefault="00AD7A73">
      <w:pPr>
        <w:rPr>
          <w:sz w:val="22"/>
          <w:szCs w:val="22"/>
        </w:rPr>
      </w:pPr>
    </w:p>
    <w:p w14:paraId="1DAD2272" w14:textId="160F33FA" w:rsidR="00B403EA" w:rsidRPr="00686659" w:rsidRDefault="00B403EA">
      <w:pPr>
        <w:rPr>
          <w:sz w:val="22"/>
          <w:szCs w:val="22"/>
        </w:rPr>
      </w:pPr>
    </w:p>
    <w:p w14:paraId="6049B903" w14:textId="074B94F7" w:rsidR="00B403EA" w:rsidRPr="00686659" w:rsidRDefault="00B403EA">
      <w:pPr>
        <w:rPr>
          <w:sz w:val="22"/>
          <w:szCs w:val="22"/>
        </w:rPr>
      </w:pPr>
    </w:p>
    <w:p w14:paraId="799E7848" w14:textId="4F7956F8" w:rsidR="00B403EA" w:rsidRPr="00686659" w:rsidRDefault="00B403EA">
      <w:pPr>
        <w:rPr>
          <w:sz w:val="22"/>
          <w:szCs w:val="22"/>
        </w:rPr>
      </w:pPr>
    </w:p>
    <w:p w14:paraId="7D0A48D3" w14:textId="0E98B39A" w:rsidR="00B403EA" w:rsidRPr="00686659" w:rsidRDefault="00B403EA">
      <w:pPr>
        <w:rPr>
          <w:sz w:val="22"/>
          <w:szCs w:val="22"/>
        </w:rPr>
      </w:pPr>
    </w:p>
    <w:p w14:paraId="132ED29F" w14:textId="0652CFAB" w:rsidR="00B403EA" w:rsidRPr="00686659" w:rsidRDefault="00B403EA">
      <w:pPr>
        <w:rPr>
          <w:sz w:val="22"/>
          <w:szCs w:val="22"/>
        </w:rPr>
      </w:pPr>
    </w:p>
    <w:p w14:paraId="31F5858D" w14:textId="33112F11" w:rsidR="00B403EA" w:rsidRPr="00686659" w:rsidRDefault="00B403EA">
      <w:pPr>
        <w:rPr>
          <w:sz w:val="22"/>
          <w:szCs w:val="22"/>
        </w:rPr>
      </w:pPr>
    </w:p>
    <w:p w14:paraId="35476589" w14:textId="0F0F01C1" w:rsidR="00B403EA" w:rsidRPr="00686659" w:rsidRDefault="00B403EA">
      <w:pPr>
        <w:rPr>
          <w:sz w:val="22"/>
          <w:szCs w:val="22"/>
        </w:rPr>
      </w:pPr>
    </w:p>
    <w:p w14:paraId="4DC2F971" w14:textId="6A41FA08" w:rsidR="00B403EA" w:rsidRPr="00686659" w:rsidRDefault="00B403EA">
      <w:pPr>
        <w:rPr>
          <w:sz w:val="22"/>
          <w:szCs w:val="22"/>
        </w:rPr>
      </w:pPr>
    </w:p>
    <w:p w14:paraId="0021F17B" w14:textId="0E1F8065" w:rsidR="00B403EA" w:rsidRPr="00686659" w:rsidRDefault="00B403EA">
      <w:pPr>
        <w:rPr>
          <w:sz w:val="22"/>
          <w:szCs w:val="22"/>
        </w:rPr>
      </w:pPr>
    </w:p>
    <w:sdt>
      <w:sdtPr>
        <w:rPr>
          <w:rFonts w:ascii="Times New Roman" w:eastAsia="Times New Roman" w:hAnsi="Times New Roman" w:cs="Times New Roman"/>
          <w:color w:val="auto"/>
          <w:sz w:val="22"/>
          <w:szCs w:val="22"/>
          <w:lang w:val="en-GB" w:eastAsia="nl-NL"/>
        </w:rPr>
        <w:id w:val="1925918438"/>
        <w:docPartObj>
          <w:docPartGallery w:val="Table of Contents"/>
          <w:docPartUnique/>
        </w:docPartObj>
      </w:sdtPr>
      <w:sdtEndPr>
        <w:rPr>
          <w:b/>
          <w:bCs/>
          <w:noProof/>
        </w:rPr>
      </w:sdtEndPr>
      <w:sdtContent>
        <w:p w14:paraId="73D99793" w14:textId="7AFE9DE6" w:rsidR="00C829B2" w:rsidRPr="00686659" w:rsidRDefault="00C829B2">
          <w:pPr>
            <w:pStyle w:val="TOCHeading"/>
            <w:rPr>
              <w:rFonts w:ascii="Times New Roman" w:hAnsi="Times New Roman" w:cs="Times New Roman"/>
              <w:sz w:val="22"/>
              <w:szCs w:val="22"/>
            </w:rPr>
          </w:pPr>
          <w:r w:rsidRPr="00686659">
            <w:rPr>
              <w:rFonts w:ascii="Times New Roman" w:hAnsi="Times New Roman" w:cs="Times New Roman"/>
              <w:sz w:val="22"/>
              <w:szCs w:val="22"/>
            </w:rPr>
            <w:t>Table of Contents</w:t>
          </w:r>
        </w:p>
        <w:p w14:paraId="6E960F4C" w14:textId="2DFACA5B" w:rsidR="00686659" w:rsidRDefault="00C829B2">
          <w:pPr>
            <w:pStyle w:val="TOC1"/>
            <w:tabs>
              <w:tab w:val="right" w:leader="dot" w:pos="9019"/>
            </w:tabs>
            <w:rPr>
              <w:rFonts w:asciiTheme="minorHAnsi" w:eastAsiaTheme="minorEastAsia" w:hAnsiTheme="minorHAnsi" w:cstheme="minorBidi"/>
              <w:noProof/>
              <w:sz w:val="22"/>
              <w:szCs w:val="22"/>
              <w:lang w:val="en-IN" w:eastAsia="en-IN"/>
            </w:rPr>
          </w:pPr>
          <w:r w:rsidRPr="00686659">
            <w:rPr>
              <w:sz w:val="22"/>
              <w:szCs w:val="22"/>
            </w:rPr>
            <w:fldChar w:fldCharType="begin"/>
          </w:r>
          <w:r w:rsidRPr="00686659">
            <w:rPr>
              <w:sz w:val="22"/>
              <w:szCs w:val="22"/>
            </w:rPr>
            <w:instrText xml:space="preserve"> TOC \o "1-3" \h \z \u </w:instrText>
          </w:r>
          <w:r w:rsidRPr="00686659">
            <w:rPr>
              <w:sz w:val="22"/>
              <w:szCs w:val="22"/>
            </w:rPr>
            <w:fldChar w:fldCharType="separate"/>
          </w:r>
          <w:hyperlink w:anchor="_Toc71467775" w:history="1">
            <w:r w:rsidR="00686659" w:rsidRPr="00E97BA2">
              <w:rPr>
                <w:rStyle w:val="Hyperlink"/>
                <w:noProof/>
              </w:rPr>
              <w:t>Introduction</w:t>
            </w:r>
            <w:r w:rsidR="00686659">
              <w:rPr>
                <w:noProof/>
                <w:webHidden/>
              </w:rPr>
              <w:tab/>
            </w:r>
            <w:r w:rsidR="00686659">
              <w:rPr>
                <w:noProof/>
                <w:webHidden/>
              </w:rPr>
              <w:fldChar w:fldCharType="begin"/>
            </w:r>
            <w:r w:rsidR="00686659">
              <w:rPr>
                <w:noProof/>
                <w:webHidden/>
              </w:rPr>
              <w:instrText xml:space="preserve"> PAGEREF _Toc71467775 \h </w:instrText>
            </w:r>
            <w:r w:rsidR="00686659">
              <w:rPr>
                <w:noProof/>
                <w:webHidden/>
              </w:rPr>
            </w:r>
            <w:r w:rsidR="00686659">
              <w:rPr>
                <w:noProof/>
                <w:webHidden/>
              </w:rPr>
              <w:fldChar w:fldCharType="separate"/>
            </w:r>
            <w:r w:rsidR="00BF19DB">
              <w:rPr>
                <w:noProof/>
                <w:webHidden/>
              </w:rPr>
              <w:t>4</w:t>
            </w:r>
            <w:r w:rsidR="00686659">
              <w:rPr>
                <w:noProof/>
                <w:webHidden/>
              </w:rPr>
              <w:fldChar w:fldCharType="end"/>
            </w:r>
          </w:hyperlink>
        </w:p>
        <w:p w14:paraId="0DD5C37C" w14:textId="31F2FEBD" w:rsidR="00686659" w:rsidRDefault="00A63740">
          <w:pPr>
            <w:pStyle w:val="TOC2"/>
            <w:tabs>
              <w:tab w:val="right" w:leader="dot" w:pos="9019"/>
            </w:tabs>
            <w:rPr>
              <w:rFonts w:asciiTheme="minorHAnsi" w:eastAsiaTheme="minorEastAsia" w:hAnsiTheme="minorHAnsi" w:cstheme="minorBidi"/>
              <w:noProof/>
              <w:sz w:val="22"/>
              <w:szCs w:val="22"/>
              <w:lang w:val="en-IN" w:eastAsia="en-IN"/>
            </w:rPr>
          </w:pPr>
          <w:hyperlink w:anchor="_Toc71467776" w:history="1">
            <w:r w:rsidR="00686659" w:rsidRPr="00E97BA2">
              <w:rPr>
                <w:rStyle w:val="Hyperlink"/>
                <w:noProof/>
              </w:rPr>
              <w:t>Prior Studies</w:t>
            </w:r>
            <w:r w:rsidR="00686659">
              <w:rPr>
                <w:noProof/>
                <w:webHidden/>
              </w:rPr>
              <w:tab/>
            </w:r>
            <w:r w:rsidR="00686659">
              <w:rPr>
                <w:noProof/>
                <w:webHidden/>
              </w:rPr>
              <w:fldChar w:fldCharType="begin"/>
            </w:r>
            <w:r w:rsidR="00686659">
              <w:rPr>
                <w:noProof/>
                <w:webHidden/>
              </w:rPr>
              <w:instrText xml:space="preserve"> PAGEREF _Toc71467776 \h </w:instrText>
            </w:r>
            <w:r w:rsidR="00686659">
              <w:rPr>
                <w:noProof/>
                <w:webHidden/>
              </w:rPr>
            </w:r>
            <w:r w:rsidR="00686659">
              <w:rPr>
                <w:noProof/>
                <w:webHidden/>
              </w:rPr>
              <w:fldChar w:fldCharType="separate"/>
            </w:r>
            <w:r w:rsidR="00BF19DB">
              <w:rPr>
                <w:noProof/>
                <w:webHidden/>
              </w:rPr>
              <w:t>5</w:t>
            </w:r>
            <w:r w:rsidR="00686659">
              <w:rPr>
                <w:noProof/>
                <w:webHidden/>
              </w:rPr>
              <w:fldChar w:fldCharType="end"/>
            </w:r>
          </w:hyperlink>
        </w:p>
        <w:p w14:paraId="5CB91CAD" w14:textId="350EE89F" w:rsidR="00686659" w:rsidRDefault="00A63740">
          <w:pPr>
            <w:pStyle w:val="TOC1"/>
            <w:tabs>
              <w:tab w:val="right" w:leader="dot" w:pos="9019"/>
            </w:tabs>
            <w:rPr>
              <w:rFonts w:asciiTheme="minorHAnsi" w:eastAsiaTheme="minorEastAsia" w:hAnsiTheme="minorHAnsi" w:cstheme="minorBidi"/>
              <w:noProof/>
              <w:sz w:val="22"/>
              <w:szCs w:val="22"/>
              <w:lang w:val="en-IN" w:eastAsia="en-IN"/>
            </w:rPr>
          </w:pPr>
          <w:hyperlink w:anchor="_Toc71467777" w:history="1">
            <w:r w:rsidR="00686659" w:rsidRPr="00E97BA2">
              <w:rPr>
                <w:rStyle w:val="Hyperlink"/>
                <w:noProof/>
              </w:rPr>
              <w:t>Datasets</w:t>
            </w:r>
            <w:r w:rsidR="00686659">
              <w:rPr>
                <w:noProof/>
                <w:webHidden/>
              </w:rPr>
              <w:tab/>
            </w:r>
            <w:r w:rsidR="00686659">
              <w:rPr>
                <w:noProof/>
                <w:webHidden/>
              </w:rPr>
              <w:fldChar w:fldCharType="begin"/>
            </w:r>
            <w:r w:rsidR="00686659">
              <w:rPr>
                <w:noProof/>
                <w:webHidden/>
              </w:rPr>
              <w:instrText xml:space="preserve"> PAGEREF _Toc71467777 \h </w:instrText>
            </w:r>
            <w:r w:rsidR="00686659">
              <w:rPr>
                <w:noProof/>
                <w:webHidden/>
              </w:rPr>
            </w:r>
            <w:r w:rsidR="00686659">
              <w:rPr>
                <w:noProof/>
                <w:webHidden/>
              </w:rPr>
              <w:fldChar w:fldCharType="separate"/>
            </w:r>
            <w:r w:rsidR="00BF19DB">
              <w:rPr>
                <w:noProof/>
                <w:webHidden/>
              </w:rPr>
              <w:t>6</w:t>
            </w:r>
            <w:r w:rsidR="00686659">
              <w:rPr>
                <w:noProof/>
                <w:webHidden/>
              </w:rPr>
              <w:fldChar w:fldCharType="end"/>
            </w:r>
          </w:hyperlink>
        </w:p>
        <w:p w14:paraId="448DEE44" w14:textId="29663A89" w:rsidR="00686659" w:rsidRDefault="00A63740">
          <w:pPr>
            <w:pStyle w:val="TOC2"/>
            <w:tabs>
              <w:tab w:val="right" w:leader="dot" w:pos="9019"/>
            </w:tabs>
            <w:rPr>
              <w:rFonts w:asciiTheme="minorHAnsi" w:eastAsiaTheme="minorEastAsia" w:hAnsiTheme="minorHAnsi" w:cstheme="minorBidi"/>
              <w:noProof/>
              <w:sz w:val="22"/>
              <w:szCs w:val="22"/>
              <w:lang w:val="en-IN" w:eastAsia="en-IN"/>
            </w:rPr>
          </w:pPr>
          <w:hyperlink w:anchor="_Toc71467778" w:history="1">
            <w:r w:rsidR="00686659" w:rsidRPr="00E97BA2">
              <w:rPr>
                <w:rStyle w:val="Hyperlink"/>
                <w:noProof/>
              </w:rPr>
              <w:t>Data Selection</w:t>
            </w:r>
            <w:r w:rsidR="00686659">
              <w:rPr>
                <w:noProof/>
                <w:webHidden/>
              </w:rPr>
              <w:tab/>
            </w:r>
            <w:r w:rsidR="00686659">
              <w:rPr>
                <w:noProof/>
                <w:webHidden/>
              </w:rPr>
              <w:fldChar w:fldCharType="begin"/>
            </w:r>
            <w:r w:rsidR="00686659">
              <w:rPr>
                <w:noProof/>
                <w:webHidden/>
              </w:rPr>
              <w:instrText xml:space="preserve"> PAGEREF _Toc71467778 \h </w:instrText>
            </w:r>
            <w:r w:rsidR="00686659">
              <w:rPr>
                <w:noProof/>
                <w:webHidden/>
              </w:rPr>
            </w:r>
            <w:r w:rsidR="00686659">
              <w:rPr>
                <w:noProof/>
                <w:webHidden/>
              </w:rPr>
              <w:fldChar w:fldCharType="separate"/>
            </w:r>
            <w:r w:rsidR="00BF19DB">
              <w:rPr>
                <w:noProof/>
                <w:webHidden/>
              </w:rPr>
              <w:t>6</w:t>
            </w:r>
            <w:r w:rsidR="00686659">
              <w:rPr>
                <w:noProof/>
                <w:webHidden/>
              </w:rPr>
              <w:fldChar w:fldCharType="end"/>
            </w:r>
          </w:hyperlink>
        </w:p>
        <w:p w14:paraId="13FA833E" w14:textId="280E1862" w:rsidR="00686659" w:rsidRDefault="00A63740">
          <w:pPr>
            <w:pStyle w:val="TOC3"/>
            <w:tabs>
              <w:tab w:val="right" w:leader="dot" w:pos="9019"/>
            </w:tabs>
            <w:rPr>
              <w:rFonts w:asciiTheme="minorHAnsi" w:eastAsiaTheme="minorEastAsia" w:hAnsiTheme="minorHAnsi" w:cstheme="minorBidi"/>
              <w:noProof/>
              <w:sz w:val="22"/>
              <w:szCs w:val="22"/>
              <w:lang w:val="en-IN" w:eastAsia="en-IN"/>
            </w:rPr>
          </w:pPr>
          <w:hyperlink w:anchor="_Toc71467779" w:history="1">
            <w:r w:rsidR="00686659" w:rsidRPr="00E97BA2">
              <w:rPr>
                <w:rStyle w:val="Hyperlink"/>
                <w:noProof/>
              </w:rPr>
              <w:t>COVID-19 Vaccine Tweets</w:t>
            </w:r>
            <w:r w:rsidR="00686659">
              <w:rPr>
                <w:noProof/>
                <w:webHidden/>
              </w:rPr>
              <w:tab/>
            </w:r>
            <w:r w:rsidR="00686659">
              <w:rPr>
                <w:noProof/>
                <w:webHidden/>
              </w:rPr>
              <w:fldChar w:fldCharType="begin"/>
            </w:r>
            <w:r w:rsidR="00686659">
              <w:rPr>
                <w:noProof/>
                <w:webHidden/>
              </w:rPr>
              <w:instrText xml:space="preserve"> PAGEREF _Toc71467779 \h </w:instrText>
            </w:r>
            <w:r w:rsidR="00686659">
              <w:rPr>
                <w:noProof/>
                <w:webHidden/>
              </w:rPr>
            </w:r>
            <w:r w:rsidR="00686659">
              <w:rPr>
                <w:noProof/>
                <w:webHidden/>
              </w:rPr>
              <w:fldChar w:fldCharType="separate"/>
            </w:r>
            <w:r w:rsidR="00BF19DB">
              <w:rPr>
                <w:noProof/>
                <w:webHidden/>
              </w:rPr>
              <w:t>6</w:t>
            </w:r>
            <w:r w:rsidR="00686659">
              <w:rPr>
                <w:noProof/>
                <w:webHidden/>
              </w:rPr>
              <w:fldChar w:fldCharType="end"/>
            </w:r>
          </w:hyperlink>
        </w:p>
        <w:p w14:paraId="0C89A184" w14:textId="4BEA2CFC" w:rsidR="00686659" w:rsidRDefault="00A63740">
          <w:pPr>
            <w:pStyle w:val="TOC3"/>
            <w:tabs>
              <w:tab w:val="right" w:leader="dot" w:pos="9019"/>
            </w:tabs>
            <w:rPr>
              <w:rFonts w:asciiTheme="minorHAnsi" w:eastAsiaTheme="minorEastAsia" w:hAnsiTheme="minorHAnsi" w:cstheme="minorBidi"/>
              <w:noProof/>
              <w:sz w:val="22"/>
              <w:szCs w:val="22"/>
              <w:lang w:val="en-IN" w:eastAsia="en-IN"/>
            </w:rPr>
          </w:pPr>
          <w:hyperlink w:anchor="_Toc71467780" w:history="1">
            <w:r w:rsidR="00686659" w:rsidRPr="00E97BA2">
              <w:rPr>
                <w:rStyle w:val="Hyperlink"/>
                <w:noProof/>
              </w:rPr>
              <w:t>Twitter Sentiment Dataset</w:t>
            </w:r>
            <w:r w:rsidR="00686659">
              <w:rPr>
                <w:noProof/>
                <w:webHidden/>
              </w:rPr>
              <w:tab/>
            </w:r>
            <w:r w:rsidR="00686659">
              <w:rPr>
                <w:noProof/>
                <w:webHidden/>
              </w:rPr>
              <w:fldChar w:fldCharType="begin"/>
            </w:r>
            <w:r w:rsidR="00686659">
              <w:rPr>
                <w:noProof/>
                <w:webHidden/>
              </w:rPr>
              <w:instrText xml:space="preserve"> PAGEREF _Toc71467780 \h </w:instrText>
            </w:r>
            <w:r w:rsidR="00686659">
              <w:rPr>
                <w:noProof/>
                <w:webHidden/>
              </w:rPr>
            </w:r>
            <w:r w:rsidR="00686659">
              <w:rPr>
                <w:noProof/>
                <w:webHidden/>
              </w:rPr>
              <w:fldChar w:fldCharType="separate"/>
            </w:r>
            <w:r w:rsidR="00BF19DB">
              <w:rPr>
                <w:noProof/>
                <w:webHidden/>
              </w:rPr>
              <w:t>6</w:t>
            </w:r>
            <w:r w:rsidR="00686659">
              <w:rPr>
                <w:noProof/>
                <w:webHidden/>
              </w:rPr>
              <w:fldChar w:fldCharType="end"/>
            </w:r>
          </w:hyperlink>
        </w:p>
        <w:p w14:paraId="1705FD14" w14:textId="4F36D2E1" w:rsidR="00686659" w:rsidRDefault="00A63740">
          <w:pPr>
            <w:pStyle w:val="TOC3"/>
            <w:tabs>
              <w:tab w:val="right" w:leader="dot" w:pos="9019"/>
            </w:tabs>
            <w:rPr>
              <w:rFonts w:asciiTheme="minorHAnsi" w:eastAsiaTheme="minorEastAsia" w:hAnsiTheme="minorHAnsi" w:cstheme="minorBidi"/>
              <w:noProof/>
              <w:sz w:val="22"/>
              <w:szCs w:val="22"/>
              <w:lang w:val="en-IN" w:eastAsia="en-IN"/>
            </w:rPr>
          </w:pPr>
          <w:hyperlink w:anchor="_Toc71467781" w:history="1">
            <w:r w:rsidR="00686659" w:rsidRPr="00E97BA2">
              <w:rPr>
                <w:rStyle w:val="Hyperlink"/>
                <w:noProof/>
              </w:rPr>
              <w:t>COVID-19 Vaccine Progress Dataset</w:t>
            </w:r>
            <w:r w:rsidR="00686659">
              <w:rPr>
                <w:noProof/>
                <w:webHidden/>
              </w:rPr>
              <w:tab/>
            </w:r>
            <w:r w:rsidR="00686659">
              <w:rPr>
                <w:noProof/>
                <w:webHidden/>
              </w:rPr>
              <w:fldChar w:fldCharType="begin"/>
            </w:r>
            <w:r w:rsidR="00686659">
              <w:rPr>
                <w:noProof/>
                <w:webHidden/>
              </w:rPr>
              <w:instrText xml:space="preserve"> PAGEREF _Toc71467781 \h </w:instrText>
            </w:r>
            <w:r w:rsidR="00686659">
              <w:rPr>
                <w:noProof/>
                <w:webHidden/>
              </w:rPr>
            </w:r>
            <w:r w:rsidR="00686659">
              <w:rPr>
                <w:noProof/>
                <w:webHidden/>
              </w:rPr>
              <w:fldChar w:fldCharType="separate"/>
            </w:r>
            <w:r w:rsidR="00BF19DB">
              <w:rPr>
                <w:noProof/>
                <w:webHidden/>
              </w:rPr>
              <w:t>7</w:t>
            </w:r>
            <w:r w:rsidR="00686659">
              <w:rPr>
                <w:noProof/>
                <w:webHidden/>
              </w:rPr>
              <w:fldChar w:fldCharType="end"/>
            </w:r>
          </w:hyperlink>
        </w:p>
        <w:p w14:paraId="5BCA9D9D" w14:textId="405A6F66" w:rsidR="00686659" w:rsidRDefault="00A63740">
          <w:pPr>
            <w:pStyle w:val="TOC2"/>
            <w:tabs>
              <w:tab w:val="right" w:leader="dot" w:pos="9019"/>
            </w:tabs>
            <w:rPr>
              <w:rFonts w:asciiTheme="minorHAnsi" w:eastAsiaTheme="minorEastAsia" w:hAnsiTheme="minorHAnsi" w:cstheme="minorBidi"/>
              <w:noProof/>
              <w:sz w:val="22"/>
              <w:szCs w:val="22"/>
              <w:lang w:val="en-IN" w:eastAsia="en-IN"/>
            </w:rPr>
          </w:pPr>
          <w:hyperlink w:anchor="_Toc71467782" w:history="1">
            <w:r w:rsidR="00686659" w:rsidRPr="00E97BA2">
              <w:rPr>
                <w:rStyle w:val="Hyperlink"/>
                <w:noProof/>
              </w:rPr>
              <w:t>Bias and Limitations</w:t>
            </w:r>
            <w:r w:rsidR="00686659">
              <w:rPr>
                <w:noProof/>
                <w:webHidden/>
              </w:rPr>
              <w:tab/>
            </w:r>
            <w:r w:rsidR="00686659">
              <w:rPr>
                <w:noProof/>
                <w:webHidden/>
              </w:rPr>
              <w:fldChar w:fldCharType="begin"/>
            </w:r>
            <w:r w:rsidR="00686659">
              <w:rPr>
                <w:noProof/>
                <w:webHidden/>
              </w:rPr>
              <w:instrText xml:space="preserve"> PAGEREF _Toc71467782 \h </w:instrText>
            </w:r>
            <w:r w:rsidR="00686659">
              <w:rPr>
                <w:noProof/>
                <w:webHidden/>
              </w:rPr>
            </w:r>
            <w:r w:rsidR="00686659">
              <w:rPr>
                <w:noProof/>
                <w:webHidden/>
              </w:rPr>
              <w:fldChar w:fldCharType="separate"/>
            </w:r>
            <w:r w:rsidR="00BF19DB">
              <w:rPr>
                <w:noProof/>
                <w:webHidden/>
              </w:rPr>
              <w:t>7</w:t>
            </w:r>
            <w:r w:rsidR="00686659">
              <w:rPr>
                <w:noProof/>
                <w:webHidden/>
              </w:rPr>
              <w:fldChar w:fldCharType="end"/>
            </w:r>
          </w:hyperlink>
        </w:p>
        <w:p w14:paraId="070D7677" w14:textId="3E985628" w:rsidR="00686659" w:rsidRDefault="00A63740">
          <w:pPr>
            <w:pStyle w:val="TOC2"/>
            <w:tabs>
              <w:tab w:val="right" w:leader="dot" w:pos="9019"/>
            </w:tabs>
            <w:rPr>
              <w:rFonts w:asciiTheme="minorHAnsi" w:eastAsiaTheme="minorEastAsia" w:hAnsiTheme="minorHAnsi" w:cstheme="minorBidi"/>
              <w:noProof/>
              <w:sz w:val="22"/>
              <w:szCs w:val="22"/>
              <w:lang w:val="en-IN" w:eastAsia="en-IN"/>
            </w:rPr>
          </w:pPr>
          <w:hyperlink w:anchor="_Toc71467783" w:history="1">
            <w:r w:rsidR="00686659" w:rsidRPr="00E97BA2">
              <w:rPr>
                <w:rStyle w:val="Hyperlink"/>
                <w:noProof/>
              </w:rPr>
              <w:t>Data Preparation</w:t>
            </w:r>
            <w:r w:rsidR="00686659">
              <w:rPr>
                <w:noProof/>
                <w:webHidden/>
              </w:rPr>
              <w:tab/>
            </w:r>
            <w:r w:rsidR="00686659">
              <w:rPr>
                <w:noProof/>
                <w:webHidden/>
              </w:rPr>
              <w:fldChar w:fldCharType="begin"/>
            </w:r>
            <w:r w:rsidR="00686659">
              <w:rPr>
                <w:noProof/>
                <w:webHidden/>
              </w:rPr>
              <w:instrText xml:space="preserve"> PAGEREF _Toc71467783 \h </w:instrText>
            </w:r>
            <w:r w:rsidR="00686659">
              <w:rPr>
                <w:noProof/>
                <w:webHidden/>
              </w:rPr>
            </w:r>
            <w:r w:rsidR="00686659">
              <w:rPr>
                <w:noProof/>
                <w:webHidden/>
              </w:rPr>
              <w:fldChar w:fldCharType="separate"/>
            </w:r>
            <w:r w:rsidR="00BF19DB">
              <w:rPr>
                <w:noProof/>
                <w:webHidden/>
              </w:rPr>
              <w:t>7</w:t>
            </w:r>
            <w:r w:rsidR="00686659">
              <w:rPr>
                <w:noProof/>
                <w:webHidden/>
              </w:rPr>
              <w:fldChar w:fldCharType="end"/>
            </w:r>
          </w:hyperlink>
        </w:p>
        <w:p w14:paraId="2A867252" w14:textId="01D2A692" w:rsidR="00686659" w:rsidRDefault="00A63740">
          <w:pPr>
            <w:pStyle w:val="TOC1"/>
            <w:tabs>
              <w:tab w:val="right" w:leader="dot" w:pos="9019"/>
            </w:tabs>
            <w:rPr>
              <w:rFonts w:asciiTheme="minorHAnsi" w:eastAsiaTheme="minorEastAsia" w:hAnsiTheme="minorHAnsi" w:cstheme="minorBidi"/>
              <w:noProof/>
              <w:sz w:val="22"/>
              <w:szCs w:val="22"/>
              <w:lang w:val="en-IN" w:eastAsia="en-IN"/>
            </w:rPr>
          </w:pPr>
          <w:hyperlink w:anchor="_Toc71467784" w:history="1">
            <w:r w:rsidR="00686659" w:rsidRPr="00E97BA2">
              <w:rPr>
                <w:rStyle w:val="Hyperlink"/>
                <w:noProof/>
              </w:rPr>
              <w:t>Modelling</w:t>
            </w:r>
            <w:r w:rsidR="00686659">
              <w:rPr>
                <w:noProof/>
                <w:webHidden/>
              </w:rPr>
              <w:tab/>
            </w:r>
            <w:r w:rsidR="00686659">
              <w:rPr>
                <w:noProof/>
                <w:webHidden/>
              </w:rPr>
              <w:fldChar w:fldCharType="begin"/>
            </w:r>
            <w:r w:rsidR="00686659">
              <w:rPr>
                <w:noProof/>
                <w:webHidden/>
              </w:rPr>
              <w:instrText xml:space="preserve"> PAGEREF _Toc71467784 \h </w:instrText>
            </w:r>
            <w:r w:rsidR="00686659">
              <w:rPr>
                <w:noProof/>
                <w:webHidden/>
              </w:rPr>
            </w:r>
            <w:r w:rsidR="00686659">
              <w:rPr>
                <w:noProof/>
                <w:webHidden/>
              </w:rPr>
              <w:fldChar w:fldCharType="separate"/>
            </w:r>
            <w:r w:rsidR="00BF19DB">
              <w:rPr>
                <w:noProof/>
                <w:webHidden/>
              </w:rPr>
              <w:t>8</w:t>
            </w:r>
            <w:r w:rsidR="00686659">
              <w:rPr>
                <w:noProof/>
                <w:webHidden/>
              </w:rPr>
              <w:fldChar w:fldCharType="end"/>
            </w:r>
          </w:hyperlink>
        </w:p>
        <w:p w14:paraId="02DC8B62" w14:textId="6510B9D5" w:rsidR="00686659" w:rsidRDefault="00A63740">
          <w:pPr>
            <w:pStyle w:val="TOC2"/>
            <w:tabs>
              <w:tab w:val="right" w:leader="dot" w:pos="9019"/>
            </w:tabs>
            <w:rPr>
              <w:rFonts w:asciiTheme="minorHAnsi" w:eastAsiaTheme="minorEastAsia" w:hAnsiTheme="minorHAnsi" w:cstheme="minorBidi"/>
              <w:noProof/>
              <w:sz w:val="22"/>
              <w:szCs w:val="22"/>
              <w:lang w:val="en-IN" w:eastAsia="en-IN"/>
            </w:rPr>
          </w:pPr>
          <w:hyperlink w:anchor="_Toc71467785" w:history="1">
            <w:r w:rsidR="00686659" w:rsidRPr="00E97BA2">
              <w:rPr>
                <w:rStyle w:val="Hyperlink"/>
                <w:noProof/>
              </w:rPr>
              <w:t>Models</w:t>
            </w:r>
            <w:r w:rsidR="00686659">
              <w:rPr>
                <w:noProof/>
                <w:webHidden/>
              </w:rPr>
              <w:tab/>
            </w:r>
            <w:r w:rsidR="00686659">
              <w:rPr>
                <w:noProof/>
                <w:webHidden/>
              </w:rPr>
              <w:fldChar w:fldCharType="begin"/>
            </w:r>
            <w:r w:rsidR="00686659">
              <w:rPr>
                <w:noProof/>
                <w:webHidden/>
              </w:rPr>
              <w:instrText xml:space="preserve"> PAGEREF _Toc71467785 \h </w:instrText>
            </w:r>
            <w:r w:rsidR="00686659">
              <w:rPr>
                <w:noProof/>
                <w:webHidden/>
              </w:rPr>
            </w:r>
            <w:r w:rsidR="00686659">
              <w:rPr>
                <w:noProof/>
                <w:webHidden/>
              </w:rPr>
              <w:fldChar w:fldCharType="separate"/>
            </w:r>
            <w:r w:rsidR="00BF19DB">
              <w:rPr>
                <w:noProof/>
                <w:webHidden/>
              </w:rPr>
              <w:t>8</w:t>
            </w:r>
            <w:r w:rsidR="00686659">
              <w:rPr>
                <w:noProof/>
                <w:webHidden/>
              </w:rPr>
              <w:fldChar w:fldCharType="end"/>
            </w:r>
          </w:hyperlink>
        </w:p>
        <w:p w14:paraId="61DBEF0A" w14:textId="5D93DABB" w:rsidR="00686659" w:rsidRDefault="00A63740">
          <w:pPr>
            <w:pStyle w:val="TOC3"/>
            <w:tabs>
              <w:tab w:val="right" w:leader="dot" w:pos="9019"/>
            </w:tabs>
            <w:rPr>
              <w:rFonts w:asciiTheme="minorHAnsi" w:eastAsiaTheme="minorEastAsia" w:hAnsiTheme="minorHAnsi" w:cstheme="minorBidi"/>
              <w:noProof/>
              <w:sz w:val="22"/>
              <w:szCs w:val="22"/>
              <w:lang w:val="en-IN" w:eastAsia="en-IN"/>
            </w:rPr>
          </w:pPr>
          <w:hyperlink w:anchor="_Toc71467786" w:history="1">
            <w:r w:rsidR="00686659" w:rsidRPr="00E97BA2">
              <w:rPr>
                <w:rStyle w:val="Hyperlink"/>
                <w:noProof/>
              </w:rPr>
              <w:t>RNNs</w:t>
            </w:r>
            <w:r w:rsidR="00686659">
              <w:rPr>
                <w:noProof/>
                <w:webHidden/>
              </w:rPr>
              <w:tab/>
            </w:r>
            <w:r w:rsidR="00686659">
              <w:rPr>
                <w:noProof/>
                <w:webHidden/>
              </w:rPr>
              <w:fldChar w:fldCharType="begin"/>
            </w:r>
            <w:r w:rsidR="00686659">
              <w:rPr>
                <w:noProof/>
                <w:webHidden/>
              </w:rPr>
              <w:instrText xml:space="preserve"> PAGEREF _Toc71467786 \h </w:instrText>
            </w:r>
            <w:r w:rsidR="00686659">
              <w:rPr>
                <w:noProof/>
                <w:webHidden/>
              </w:rPr>
            </w:r>
            <w:r w:rsidR="00686659">
              <w:rPr>
                <w:noProof/>
                <w:webHidden/>
              </w:rPr>
              <w:fldChar w:fldCharType="separate"/>
            </w:r>
            <w:r w:rsidR="00BF19DB">
              <w:rPr>
                <w:noProof/>
                <w:webHidden/>
              </w:rPr>
              <w:t>8</w:t>
            </w:r>
            <w:r w:rsidR="00686659">
              <w:rPr>
                <w:noProof/>
                <w:webHidden/>
              </w:rPr>
              <w:fldChar w:fldCharType="end"/>
            </w:r>
          </w:hyperlink>
        </w:p>
        <w:p w14:paraId="4D6E3491" w14:textId="512E4A36" w:rsidR="00686659" w:rsidRDefault="00A63740">
          <w:pPr>
            <w:pStyle w:val="TOC3"/>
            <w:tabs>
              <w:tab w:val="right" w:leader="dot" w:pos="9019"/>
            </w:tabs>
            <w:rPr>
              <w:rFonts w:asciiTheme="minorHAnsi" w:eastAsiaTheme="minorEastAsia" w:hAnsiTheme="minorHAnsi" w:cstheme="minorBidi"/>
              <w:noProof/>
              <w:sz w:val="22"/>
              <w:szCs w:val="22"/>
              <w:lang w:val="en-IN" w:eastAsia="en-IN"/>
            </w:rPr>
          </w:pPr>
          <w:hyperlink w:anchor="_Toc71467787" w:history="1">
            <w:r w:rsidR="00686659" w:rsidRPr="00E97BA2">
              <w:rPr>
                <w:rStyle w:val="Hyperlink"/>
                <w:noProof/>
              </w:rPr>
              <w:t>1D CNN</w:t>
            </w:r>
            <w:r w:rsidR="00686659">
              <w:rPr>
                <w:noProof/>
                <w:webHidden/>
              </w:rPr>
              <w:tab/>
            </w:r>
            <w:r w:rsidR="00686659">
              <w:rPr>
                <w:noProof/>
                <w:webHidden/>
              </w:rPr>
              <w:fldChar w:fldCharType="begin"/>
            </w:r>
            <w:r w:rsidR="00686659">
              <w:rPr>
                <w:noProof/>
                <w:webHidden/>
              </w:rPr>
              <w:instrText xml:space="preserve"> PAGEREF _Toc71467787 \h </w:instrText>
            </w:r>
            <w:r w:rsidR="00686659">
              <w:rPr>
                <w:noProof/>
                <w:webHidden/>
              </w:rPr>
            </w:r>
            <w:r w:rsidR="00686659">
              <w:rPr>
                <w:noProof/>
                <w:webHidden/>
              </w:rPr>
              <w:fldChar w:fldCharType="separate"/>
            </w:r>
            <w:r w:rsidR="00BF19DB">
              <w:rPr>
                <w:noProof/>
                <w:webHidden/>
              </w:rPr>
              <w:t>10</w:t>
            </w:r>
            <w:r w:rsidR="00686659">
              <w:rPr>
                <w:noProof/>
                <w:webHidden/>
              </w:rPr>
              <w:fldChar w:fldCharType="end"/>
            </w:r>
          </w:hyperlink>
        </w:p>
        <w:p w14:paraId="17E378AB" w14:textId="314E3514" w:rsidR="00686659" w:rsidRDefault="00A63740">
          <w:pPr>
            <w:pStyle w:val="TOC2"/>
            <w:tabs>
              <w:tab w:val="right" w:leader="dot" w:pos="9019"/>
            </w:tabs>
            <w:rPr>
              <w:rFonts w:asciiTheme="minorHAnsi" w:eastAsiaTheme="minorEastAsia" w:hAnsiTheme="minorHAnsi" w:cstheme="minorBidi"/>
              <w:noProof/>
              <w:sz w:val="22"/>
              <w:szCs w:val="22"/>
              <w:lang w:val="en-IN" w:eastAsia="en-IN"/>
            </w:rPr>
          </w:pPr>
          <w:hyperlink w:anchor="_Toc71467788" w:history="1">
            <w:r w:rsidR="00686659" w:rsidRPr="00E97BA2">
              <w:rPr>
                <w:rStyle w:val="Hyperlink"/>
                <w:noProof/>
              </w:rPr>
              <w:t>Model Deployment</w:t>
            </w:r>
            <w:r w:rsidR="00686659">
              <w:rPr>
                <w:noProof/>
                <w:webHidden/>
              </w:rPr>
              <w:tab/>
            </w:r>
            <w:r w:rsidR="00686659">
              <w:rPr>
                <w:noProof/>
                <w:webHidden/>
              </w:rPr>
              <w:fldChar w:fldCharType="begin"/>
            </w:r>
            <w:r w:rsidR="00686659">
              <w:rPr>
                <w:noProof/>
                <w:webHidden/>
              </w:rPr>
              <w:instrText xml:space="preserve"> PAGEREF _Toc71467788 \h </w:instrText>
            </w:r>
            <w:r w:rsidR="00686659">
              <w:rPr>
                <w:noProof/>
                <w:webHidden/>
              </w:rPr>
            </w:r>
            <w:r w:rsidR="00686659">
              <w:rPr>
                <w:noProof/>
                <w:webHidden/>
              </w:rPr>
              <w:fldChar w:fldCharType="separate"/>
            </w:r>
            <w:r w:rsidR="00BF19DB">
              <w:rPr>
                <w:noProof/>
                <w:webHidden/>
              </w:rPr>
              <w:t>12</w:t>
            </w:r>
            <w:r w:rsidR="00686659">
              <w:rPr>
                <w:noProof/>
                <w:webHidden/>
              </w:rPr>
              <w:fldChar w:fldCharType="end"/>
            </w:r>
          </w:hyperlink>
        </w:p>
        <w:p w14:paraId="0C98F15F" w14:textId="44E279E6" w:rsidR="00686659" w:rsidRDefault="00A63740">
          <w:pPr>
            <w:pStyle w:val="TOC3"/>
            <w:tabs>
              <w:tab w:val="right" w:leader="dot" w:pos="9019"/>
            </w:tabs>
            <w:rPr>
              <w:rFonts w:asciiTheme="minorHAnsi" w:eastAsiaTheme="minorEastAsia" w:hAnsiTheme="minorHAnsi" w:cstheme="minorBidi"/>
              <w:noProof/>
              <w:sz w:val="22"/>
              <w:szCs w:val="22"/>
              <w:lang w:val="en-IN" w:eastAsia="en-IN"/>
            </w:rPr>
          </w:pPr>
          <w:hyperlink w:anchor="_Toc71467789" w:history="1">
            <w:r w:rsidR="00686659" w:rsidRPr="00E97BA2">
              <w:rPr>
                <w:rStyle w:val="Hyperlink"/>
                <w:noProof/>
              </w:rPr>
              <w:t>Visualizations using Tableau.</w:t>
            </w:r>
            <w:r w:rsidR="00686659">
              <w:rPr>
                <w:noProof/>
                <w:webHidden/>
              </w:rPr>
              <w:tab/>
            </w:r>
            <w:r w:rsidR="00686659">
              <w:rPr>
                <w:noProof/>
                <w:webHidden/>
              </w:rPr>
              <w:fldChar w:fldCharType="begin"/>
            </w:r>
            <w:r w:rsidR="00686659">
              <w:rPr>
                <w:noProof/>
                <w:webHidden/>
              </w:rPr>
              <w:instrText xml:space="preserve"> PAGEREF _Toc71467789 \h </w:instrText>
            </w:r>
            <w:r w:rsidR="00686659">
              <w:rPr>
                <w:noProof/>
                <w:webHidden/>
              </w:rPr>
            </w:r>
            <w:r w:rsidR="00686659">
              <w:rPr>
                <w:noProof/>
                <w:webHidden/>
              </w:rPr>
              <w:fldChar w:fldCharType="separate"/>
            </w:r>
            <w:r w:rsidR="00BF19DB">
              <w:rPr>
                <w:noProof/>
                <w:webHidden/>
              </w:rPr>
              <w:t>13</w:t>
            </w:r>
            <w:r w:rsidR="00686659">
              <w:rPr>
                <w:noProof/>
                <w:webHidden/>
              </w:rPr>
              <w:fldChar w:fldCharType="end"/>
            </w:r>
          </w:hyperlink>
        </w:p>
        <w:p w14:paraId="6270744B" w14:textId="12C013A0" w:rsidR="00686659" w:rsidRDefault="00A63740">
          <w:pPr>
            <w:pStyle w:val="TOC1"/>
            <w:tabs>
              <w:tab w:val="right" w:leader="dot" w:pos="9019"/>
            </w:tabs>
            <w:rPr>
              <w:rFonts w:asciiTheme="minorHAnsi" w:eastAsiaTheme="minorEastAsia" w:hAnsiTheme="minorHAnsi" w:cstheme="minorBidi"/>
              <w:noProof/>
              <w:sz w:val="22"/>
              <w:szCs w:val="22"/>
              <w:lang w:val="en-IN" w:eastAsia="en-IN"/>
            </w:rPr>
          </w:pPr>
          <w:hyperlink w:anchor="_Toc71467790" w:history="1">
            <w:r w:rsidR="00686659" w:rsidRPr="00E97BA2">
              <w:rPr>
                <w:rStyle w:val="Hyperlink"/>
                <w:noProof/>
              </w:rPr>
              <w:t>Conclusion</w:t>
            </w:r>
            <w:r w:rsidR="00686659">
              <w:rPr>
                <w:noProof/>
                <w:webHidden/>
              </w:rPr>
              <w:tab/>
            </w:r>
            <w:r w:rsidR="00686659">
              <w:rPr>
                <w:noProof/>
                <w:webHidden/>
              </w:rPr>
              <w:fldChar w:fldCharType="begin"/>
            </w:r>
            <w:r w:rsidR="00686659">
              <w:rPr>
                <w:noProof/>
                <w:webHidden/>
              </w:rPr>
              <w:instrText xml:space="preserve"> PAGEREF _Toc71467790 \h </w:instrText>
            </w:r>
            <w:r w:rsidR="00686659">
              <w:rPr>
                <w:noProof/>
                <w:webHidden/>
              </w:rPr>
            </w:r>
            <w:r w:rsidR="00686659">
              <w:rPr>
                <w:noProof/>
                <w:webHidden/>
              </w:rPr>
              <w:fldChar w:fldCharType="separate"/>
            </w:r>
            <w:r w:rsidR="00BF19DB">
              <w:rPr>
                <w:noProof/>
                <w:webHidden/>
              </w:rPr>
              <w:t>16</w:t>
            </w:r>
            <w:r w:rsidR="00686659">
              <w:rPr>
                <w:noProof/>
                <w:webHidden/>
              </w:rPr>
              <w:fldChar w:fldCharType="end"/>
            </w:r>
          </w:hyperlink>
        </w:p>
        <w:p w14:paraId="0F2A5696" w14:textId="1B7F3AB1" w:rsidR="00686659" w:rsidRDefault="00A63740">
          <w:pPr>
            <w:pStyle w:val="TOC1"/>
            <w:tabs>
              <w:tab w:val="right" w:leader="dot" w:pos="9019"/>
            </w:tabs>
            <w:rPr>
              <w:rFonts w:asciiTheme="minorHAnsi" w:eastAsiaTheme="minorEastAsia" w:hAnsiTheme="minorHAnsi" w:cstheme="minorBidi"/>
              <w:noProof/>
              <w:sz w:val="22"/>
              <w:szCs w:val="22"/>
              <w:lang w:val="en-IN" w:eastAsia="en-IN"/>
            </w:rPr>
          </w:pPr>
          <w:hyperlink w:anchor="_Toc71467791" w:history="1">
            <w:r w:rsidR="00686659" w:rsidRPr="00E97BA2">
              <w:rPr>
                <w:rStyle w:val="Hyperlink"/>
                <w:noProof/>
              </w:rPr>
              <w:t>References</w:t>
            </w:r>
            <w:r w:rsidR="00686659">
              <w:rPr>
                <w:noProof/>
                <w:webHidden/>
              </w:rPr>
              <w:tab/>
            </w:r>
            <w:r w:rsidR="00686659">
              <w:rPr>
                <w:noProof/>
                <w:webHidden/>
              </w:rPr>
              <w:fldChar w:fldCharType="begin"/>
            </w:r>
            <w:r w:rsidR="00686659">
              <w:rPr>
                <w:noProof/>
                <w:webHidden/>
              </w:rPr>
              <w:instrText xml:space="preserve"> PAGEREF _Toc71467791 \h </w:instrText>
            </w:r>
            <w:r w:rsidR="00686659">
              <w:rPr>
                <w:noProof/>
                <w:webHidden/>
              </w:rPr>
            </w:r>
            <w:r w:rsidR="00686659">
              <w:rPr>
                <w:noProof/>
                <w:webHidden/>
              </w:rPr>
              <w:fldChar w:fldCharType="separate"/>
            </w:r>
            <w:r w:rsidR="00BF19DB">
              <w:rPr>
                <w:noProof/>
                <w:webHidden/>
              </w:rPr>
              <w:t>17</w:t>
            </w:r>
            <w:r w:rsidR="00686659">
              <w:rPr>
                <w:noProof/>
                <w:webHidden/>
              </w:rPr>
              <w:fldChar w:fldCharType="end"/>
            </w:r>
          </w:hyperlink>
        </w:p>
        <w:p w14:paraId="7D98D0EB" w14:textId="66487D33" w:rsidR="00C829B2" w:rsidRPr="00686659" w:rsidRDefault="00C829B2">
          <w:pPr>
            <w:rPr>
              <w:sz w:val="22"/>
              <w:szCs w:val="22"/>
            </w:rPr>
          </w:pPr>
          <w:r w:rsidRPr="00686659">
            <w:rPr>
              <w:b/>
              <w:bCs/>
              <w:noProof/>
              <w:sz w:val="22"/>
              <w:szCs w:val="22"/>
            </w:rPr>
            <w:fldChar w:fldCharType="end"/>
          </w:r>
        </w:p>
      </w:sdtContent>
    </w:sdt>
    <w:p w14:paraId="698D4DFF" w14:textId="46F09C2F" w:rsidR="00C829B2" w:rsidRPr="00686659" w:rsidRDefault="00C829B2">
      <w:pPr>
        <w:rPr>
          <w:sz w:val="22"/>
          <w:szCs w:val="22"/>
        </w:rPr>
      </w:pPr>
    </w:p>
    <w:p w14:paraId="17A48800" w14:textId="1E022212" w:rsidR="00C829B2" w:rsidRPr="00686659" w:rsidRDefault="00C829B2">
      <w:pPr>
        <w:rPr>
          <w:sz w:val="22"/>
          <w:szCs w:val="22"/>
        </w:rPr>
      </w:pPr>
    </w:p>
    <w:p w14:paraId="52E1DD9C" w14:textId="3DFF980B" w:rsidR="00C829B2" w:rsidRPr="00686659" w:rsidRDefault="00C829B2">
      <w:pPr>
        <w:rPr>
          <w:sz w:val="22"/>
          <w:szCs w:val="22"/>
        </w:rPr>
      </w:pPr>
    </w:p>
    <w:p w14:paraId="7F192DE6" w14:textId="77777777" w:rsidR="00C829B2" w:rsidRPr="00686659" w:rsidRDefault="00C829B2">
      <w:pPr>
        <w:rPr>
          <w:sz w:val="22"/>
          <w:szCs w:val="22"/>
        </w:rPr>
      </w:pPr>
    </w:p>
    <w:p w14:paraId="10CF2E69" w14:textId="396F9F3D" w:rsidR="00B403EA" w:rsidRPr="00686659" w:rsidRDefault="00B403EA" w:rsidP="00C829B2">
      <w:pPr>
        <w:pStyle w:val="Heading1"/>
        <w:rPr>
          <w:sz w:val="22"/>
          <w:szCs w:val="22"/>
        </w:rPr>
      </w:pPr>
      <w:bookmarkStart w:id="3" w:name="_Toc71467775"/>
      <w:r w:rsidRPr="00686659">
        <w:rPr>
          <w:sz w:val="22"/>
          <w:szCs w:val="22"/>
        </w:rPr>
        <w:lastRenderedPageBreak/>
        <w:t>Introduction</w:t>
      </w:r>
      <w:bookmarkEnd w:id="3"/>
    </w:p>
    <w:p w14:paraId="4924733B" w14:textId="77777777" w:rsidR="001B7291" w:rsidRPr="00686659" w:rsidRDefault="00F040B4" w:rsidP="001B7291">
      <w:pPr>
        <w:rPr>
          <w:sz w:val="22"/>
          <w:szCs w:val="22"/>
        </w:rPr>
      </w:pPr>
      <w:r w:rsidRPr="00686659">
        <w:rPr>
          <w:sz w:val="22"/>
          <w:szCs w:val="22"/>
        </w:rPr>
        <w:t xml:space="preserve">The year 2020 was full of COVID-19 spread across the world, multiple lockdowns, and burnout of </w:t>
      </w:r>
      <w:r>
        <w:rPr>
          <w:sz w:val="22"/>
          <w:szCs w:val="22"/>
        </w:rPr>
        <w:t>essential</w:t>
      </w:r>
      <w:r w:rsidRPr="00686659">
        <w:rPr>
          <w:sz w:val="22"/>
          <w:szCs w:val="22"/>
        </w:rPr>
        <w:t xml:space="preserve"> workers. So far, 2021 has been focused on vaccine distribution. March 11, 2021, was the first anniversary since WHO declare</w:t>
      </w:r>
      <w:r>
        <w:rPr>
          <w:sz w:val="22"/>
          <w:szCs w:val="22"/>
        </w:rPr>
        <w:t xml:space="preserve">d COVID-19 as a global pandemic </w:t>
      </w:r>
      <w:r w:rsidRPr="00686659">
        <w:rPr>
          <w:sz w:val="22"/>
          <w:szCs w:val="22"/>
        </w:rPr>
        <w:t>[5]</w:t>
      </w:r>
      <w:r>
        <w:rPr>
          <w:sz w:val="22"/>
          <w:szCs w:val="22"/>
        </w:rPr>
        <w:t xml:space="preserve">. As </w:t>
      </w:r>
      <w:r w:rsidRPr="00686659">
        <w:rPr>
          <w:sz w:val="22"/>
          <w:szCs w:val="22"/>
        </w:rPr>
        <w:t>everyone wanted to go back to normal life, people were closely monitoring vaccine developments.</w:t>
      </w:r>
      <w:r>
        <w:rPr>
          <w:sz w:val="22"/>
          <w:szCs w:val="22"/>
        </w:rPr>
        <w:t xml:space="preserve"> During the lockdown COVID-19 news spread was </w:t>
      </w:r>
      <w:r w:rsidR="00EF1846">
        <w:rPr>
          <w:sz w:val="22"/>
          <w:szCs w:val="22"/>
        </w:rPr>
        <w:t>enormously</w:t>
      </w:r>
      <w:r>
        <w:rPr>
          <w:sz w:val="22"/>
          <w:szCs w:val="22"/>
        </w:rPr>
        <w:t xml:space="preserve"> </w:t>
      </w:r>
      <w:r w:rsidR="00EF1846">
        <w:rPr>
          <w:sz w:val="22"/>
          <w:szCs w:val="22"/>
        </w:rPr>
        <w:t>amplified</w:t>
      </w:r>
      <w:r>
        <w:rPr>
          <w:sz w:val="22"/>
          <w:szCs w:val="22"/>
        </w:rPr>
        <w:t xml:space="preserve"> in social networking platforms. </w:t>
      </w:r>
      <w:r w:rsidR="001B7291" w:rsidRPr="00686659">
        <w:rPr>
          <w:sz w:val="22"/>
          <w:szCs w:val="22"/>
        </w:rPr>
        <w:t>Being a highly popular social platform, Twitter provides a large scale of text data for various rese</w:t>
      </w:r>
      <w:r w:rsidR="001B7291">
        <w:rPr>
          <w:sz w:val="22"/>
          <w:szCs w:val="22"/>
        </w:rPr>
        <w:t>arch such as sentiment analysis</w:t>
      </w:r>
      <w:r w:rsidR="00EF1846">
        <w:rPr>
          <w:sz w:val="22"/>
          <w:szCs w:val="22"/>
        </w:rPr>
        <w:t xml:space="preserve"> [14]. </w:t>
      </w:r>
      <w:r w:rsidR="0019593E">
        <w:rPr>
          <w:sz w:val="22"/>
          <w:szCs w:val="22"/>
        </w:rPr>
        <w:t>Involvement of individual views and biasness in the vast fragment of these news, is giving growth to (un)intended fake information, negativity, and ambiguity in the human society</w:t>
      </w:r>
      <w:r w:rsidR="0010507D">
        <w:rPr>
          <w:sz w:val="22"/>
          <w:szCs w:val="22"/>
        </w:rPr>
        <w:t xml:space="preserve"> [15]</w:t>
      </w:r>
      <w:r w:rsidR="0019593E">
        <w:rPr>
          <w:sz w:val="22"/>
          <w:szCs w:val="22"/>
        </w:rPr>
        <w:t xml:space="preserve">. These circumstances are gathering attention of researchers to </w:t>
      </w:r>
      <w:r w:rsidR="0010507D">
        <w:rPr>
          <w:sz w:val="22"/>
          <w:szCs w:val="22"/>
        </w:rPr>
        <w:t xml:space="preserve">carry out computational study for forming a complete representation. This research is focused on </w:t>
      </w:r>
      <w:r w:rsidR="0010507D">
        <w:rPr>
          <w:sz w:val="22"/>
          <w:szCs w:val="22"/>
        </w:rPr>
        <w:t>sentiment analysis of COVID-19 vaccine tweets using supervised machine learning approach.</w:t>
      </w:r>
      <w:r w:rsidR="001B7291">
        <w:rPr>
          <w:sz w:val="22"/>
          <w:szCs w:val="22"/>
        </w:rPr>
        <w:t xml:space="preserve"> </w:t>
      </w:r>
      <w:r w:rsidR="001B7291" w:rsidRPr="00686659">
        <w:rPr>
          <w:sz w:val="22"/>
          <w:szCs w:val="22"/>
        </w:rPr>
        <w:t>Due to the overflowing COVID-19 news and speedy development of a vaccine, people rationally have many question</w:t>
      </w:r>
      <w:r w:rsidR="001B7291">
        <w:rPr>
          <w:sz w:val="22"/>
          <w:szCs w:val="22"/>
        </w:rPr>
        <w:t xml:space="preserve">s on vaccines. Some of them are </w:t>
      </w:r>
      <w:r w:rsidR="001B7291" w:rsidRPr="00686659">
        <w:rPr>
          <w:sz w:val="22"/>
          <w:szCs w:val="22"/>
        </w:rPr>
        <w:t>[6]</w:t>
      </w:r>
      <w:r w:rsidR="001B7291">
        <w:rPr>
          <w:sz w:val="22"/>
          <w:szCs w:val="22"/>
        </w:rPr>
        <w:t>:</w:t>
      </w:r>
    </w:p>
    <w:p w14:paraId="166578BA" w14:textId="77777777" w:rsidR="001B7291" w:rsidRPr="00686659" w:rsidRDefault="001B7291" w:rsidP="001B7291">
      <w:pPr>
        <w:rPr>
          <w:sz w:val="22"/>
          <w:szCs w:val="22"/>
        </w:rPr>
      </w:pPr>
      <w:r w:rsidRPr="00686659">
        <w:rPr>
          <w:sz w:val="22"/>
          <w:szCs w:val="22"/>
        </w:rPr>
        <w:t xml:space="preserve">-       Do the mRNA vaccines change your DNA? </w:t>
      </w:r>
    </w:p>
    <w:p w14:paraId="4DD52653" w14:textId="77777777" w:rsidR="001B7291" w:rsidRPr="00686659" w:rsidRDefault="001B7291" w:rsidP="001B7291">
      <w:pPr>
        <w:rPr>
          <w:sz w:val="22"/>
          <w:szCs w:val="22"/>
        </w:rPr>
      </w:pPr>
      <w:r w:rsidRPr="00686659">
        <w:rPr>
          <w:sz w:val="22"/>
          <w:szCs w:val="22"/>
        </w:rPr>
        <w:t xml:space="preserve">-       Did the vaccine clinical trials skip steps to be completed faster? </w:t>
      </w:r>
    </w:p>
    <w:p w14:paraId="052C252F" w14:textId="77777777" w:rsidR="001B7291" w:rsidRPr="00686659" w:rsidRDefault="001B7291" w:rsidP="001B7291">
      <w:pPr>
        <w:rPr>
          <w:sz w:val="22"/>
          <w:szCs w:val="22"/>
        </w:rPr>
      </w:pPr>
      <w:r w:rsidRPr="00686659">
        <w:rPr>
          <w:sz w:val="22"/>
          <w:szCs w:val="22"/>
        </w:rPr>
        <w:t xml:space="preserve">-       Can the vaccine give you COVID-19? </w:t>
      </w:r>
    </w:p>
    <w:p w14:paraId="2014B610" w14:textId="545415A2" w:rsidR="001B7291" w:rsidRPr="00686659" w:rsidRDefault="001B7291" w:rsidP="001B7291">
      <w:pPr>
        <w:rPr>
          <w:sz w:val="22"/>
          <w:szCs w:val="22"/>
        </w:rPr>
      </w:pPr>
      <w:r w:rsidRPr="00686659">
        <w:rPr>
          <w:sz w:val="22"/>
          <w:szCs w:val="22"/>
        </w:rPr>
        <w:t>-       Will we need new vaccines if the virus continues to mutate?</w:t>
      </w:r>
    </w:p>
    <w:p w14:paraId="0FCBC57A" w14:textId="513D873E" w:rsidR="00F040B4" w:rsidRDefault="001B7291" w:rsidP="001B7291">
      <w:pPr>
        <w:rPr>
          <w:sz w:val="22"/>
          <w:szCs w:val="22"/>
        </w:rPr>
      </w:pPr>
      <w:r w:rsidRPr="00686659">
        <w:rPr>
          <w:sz w:val="22"/>
          <w:szCs w:val="22"/>
        </w:rPr>
        <w:t>Such questions and limited reliable answers lead to confusion and doubts overtaking the vaccine. As per Panacea lab, [7] every day, there are about 4 million tweets a day related to COV</w:t>
      </w:r>
      <w:r>
        <w:rPr>
          <w:sz w:val="22"/>
          <w:szCs w:val="22"/>
        </w:rPr>
        <w:t xml:space="preserve">ID-19. This study </w:t>
      </w:r>
      <w:r w:rsidRPr="00686659">
        <w:rPr>
          <w:sz w:val="22"/>
          <w:szCs w:val="22"/>
        </w:rPr>
        <w:t>utilize tweets to understand peo</w:t>
      </w:r>
      <w:r>
        <w:rPr>
          <w:sz w:val="22"/>
          <w:szCs w:val="22"/>
        </w:rPr>
        <w:t xml:space="preserve">ple’s sentiments. It </w:t>
      </w:r>
      <w:r w:rsidRPr="00686659">
        <w:rPr>
          <w:sz w:val="22"/>
          <w:szCs w:val="22"/>
        </w:rPr>
        <w:t xml:space="preserve">will help understand the difference in sentiments for different vaccines and the change in sentiments over time. </w:t>
      </w:r>
    </w:p>
    <w:p w14:paraId="797E5AF1" w14:textId="008FB8EB" w:rsidR="001B7291" w:rsidRDefault="00D23297" w:rsidP="001B7291">
      <w:pPr>
        <w:rPr>
          <w:sz w:val="22"/>
          <w:szCs w:val="22"/>
        </w:rPr>
      </w:pPr>
      <w:r w:rsidRPr="00686659">
        <w:rPr>
          <w:sz w:val="22"/>
          <w:szCs w:val="22"/>
        </w:rPr>
        <w:t xml:space="preserve">These days Natural Language Processing (NLP) is the breeding ground of research in Data Science. Sentiment analysis is one of the most common divisions of NLP. This domain has diversified the way businesses work due to extensive application usage in creating market strategies, opinion polls, chatbots, etc. For sentiment analysis, NLP has made the processing of thousands of text documents in seconds, which will take hours to process manually. The major work in this project is to clean the text data and train the model to understand the language of Twitter. As tweets contain </w:t>
      </w:r>
      <w:r w:rsidRPr="00686659">
        <w:rPr>
          <w:sz w:val="22"/>
          <w:szCs w:val="22"/>
        </w:rPr>
        <w:lastRenderedPageBreak/>
        <w:t xml:space="preserve">emoticons and short words, it is difficult to correctly recognize the context of the tweets. Tweet sentiments are classified into three types Positive, Negative, and Neutral. </w:t>
      </w:r>
      <w:r w:rsidR="001B7291">
        <w:rPr>
          <w:sz w:val="22"/>
          <w:szCs w:val="22"/>
        </w:rPr>
        <w:t>The COVID-19 vaccine tweets</w:t>
      </w:r>
      <w:r w:rsidRPr="00686659">
        <w:rPr>
          <w:sz w:val="22"/>
          <w:szCs w:val="22"/>
        </w:rPr>
        <w:t xml:space="preserve"> dataset contains tweets from all ov</w:t>
      </w:r>
      <w:r w:rsidR="001B7291">
        <w:rPr>
          <w:sz w:val="22"/>
          <w:szCs w:val="22"/>
        </w:rPr>
        <w:t xml:space="preserve">er the world. To train and </w:t>
      </w:r>
      <w:r w:rsidR="001B7291" w:rsidRPr="00686659">
        <w:rPr>
          <w:sz w:val="22"/>
          <w:szCs w:val="22"/>
        </w:rPr>
        <w:t>help the model to understand the tweet language</w:t>
      </w:r>
      <w:r w:rsidRPr="00686659">
        <w:rPr>
          <w:sz w:val="22"/>
          <w:szCs w:val="22"/>
        </w:rPr>
        <w:t>, tweets dataset with existing sentiment classifications</w:t>
      </w:r>
      <w:r w:rsidR="001B7291">
        <w:rPr>
          <w:sz w:val="22"/>
          <w:szCs w:val="22"/>
        </w:rPr>
        <w:t xml:space="preserve"> was used. A</w:t>
      </w:r>
      <w:r w:rsidRPr="00686659">
        <w:rPr>
          <w:sz w:val="22"/>
          <w:szCs w:val="22"/>
        </w:rPr>
        <w:t>fter training the model, the best model was applied to the COV</w:t>
      </w:r>
      <w:r w:rsidR="001B7291">
        <w:rPr>
          <w:sz w:val="22"/>
          <w:szCs w:val="22"/>
        </w:rPr>
        <w:t>ID-19 vaccine tweet dataset.</w:t>
      </w:r>
    </w:p>
    <w:p w14:paraId="41E07791" w14:textId="4602EE57" w:rsidR="003B1D4C" w:rsidRPr="00686659" w:rsidRDefault="00E26CC9" w:rsidP="00E26CC9">
      <w:pPr>
        <w:ind w:firstLine="0"/>
        <w:rPr>
          <w:sz w:val="22"/>
          <w:szCs w:val="22"/>
        </w:rPr>
      </w:pPr>
      <w:r w:rsidRPr="00686659">
        <w:rPr>
          <w:sz w:val="22"/>
          <w:szCs w:val="22"/>
        </w:rPr>
        <w:t>Applications:</w:t>
      </w:r>
    </w:p>
    <w:p w14:paraId="5B57CCF7" w14:textId="77777777" w:rsidR="003B1D4C" w:rsidRPr="00686659" w:rsidRDefault="003B1D4C" w:rsidP="009B3553">
      <w:pPr>
        <w:pStyle w:val="ListParagraph"/>
        <w:numPr>
          <w:ilvl w:val="0"/>
          <w:numId w:val="5"/>
        </w:numPr>
        <w:rPr>
          <w:sz w:val="22"/>
          <w:szCs w:val="22"/>
        </w:rPr>
      </w:pPr>
      <w:r w:rsidRPr="00686659">
        <w:rPr>
          <w:sz w:val="22"/>
          <w:szCs w:val="22"/>
        </w:rPr>
        <w:t>Policy implementations for public awareness.</w:t>
      </w:r>
    </w:p>
    <w:p w14:paraId="525F1105" w14:textId="77777777" w:rsidR="003B1D4C" w:rsidRPr="00686659" w:rsidRDefault="003B1D4C" w:rsidP="009B3553">
      <w:pPr>
        <w:pStyle w:val="ListParagraph"/>
        <w:numPr>
          <w:ilvl w:val="0"/>
          <w:numId w:val="5"/>
        </w:numPr>
        <w:rPr>
          <w:sz w:val="22"/>
          <w:szCs w:val="22"/>
        </w:rPr>
      </w:pPr>
      <w:r w:rsidRPr="00686659">
        <w:rPr>
          <w:sz w:val="22"/>
          <w:szCs w:val="22"/>
        </w:rPr>
        <w:t>Biotech companies can utilize this analysis to understanding people’s response to vaccination for future vaccine rollouts. </w:t>
      </w:r>
    </w:p>
    <w:p w14:paraId="241CDF3C" w14:textId="77777777" w:rsidR="003B1D4C" w:rsidRPr="00686659" w:rsidRDefault="003B1D4C" w:rsidP="009B3553">
      <w:pPr>
        <w:pStyle w:val="ListParagraph"/>
        <w:numPr>
          <w:ilvl w:val="0"/>
          <w:numId w:val="5"/>
        </w:numPr>
        <w:rPr>
          <w:sz w:val="22"/>
          <w:szCs w:val="22"/>
        </w:rPr>
      </w:pPr>
      <w:r w:rsidRPr="00686659">
        <w:rPr>
          <w:sz w:val="22"/>
          <w:szCs w:val="22"/>
        </w:rPr>
        <w:t>Social media monitoring.</w:t>
      </w:r>
    </w:p>
    <w:p w14:paraId="36BCC6BD" w14:textId="02ACC24A" w:rsidR="003B1D4C" w:rsidRPr="00686659" w:rsidRDefault="003B1D4C" w:rsidP="009B3553">
      <w:pPr>
        <w:pStyle w:val="ListParagraph"/>
        <w:numPr>
          <w:ilvl w:val="0"/>
          <w:numId w:val="5"/>
        </w:numPr>
        <w:rPr>
          <w:sz w:val="22"/>
          <w:szCs w:val="22"/>
        </w:rPr>
      </w:pPr>
      <w:r w:rsidRPr="00686659">
        <w:rPr>
          <w:sz w:val="22"/>
          <w:szCs w:val="22"/>
        </w:rPr>
        <w:t>Market research.</w:t>
      </w:r>
    </w:p>
    <w:p w14:paraId="60058C36" w14:textId="3C2AEF04" w:rsidR="00B403EA" w:rsidRDefault="00B765E0" w:rsidP="00B403EA">
      <w:pPr>
        <w:rPr>
          <w:sz w:val="22"/>
          <w:szCs w:val="22"/>
        </w:rPr>
      </w:pPr>
      <w:r>
        <w:rPr>
          <w:sz w:val="22"/>
          <w:szCs w:val="22"/>
        </w:rPr>
        <w:t xml:space="preserve">The rest of the paper is organized as follows. Prior studies section contains </w:t>
      </w:r>
      <w:r w:rsidR="00FE18C1">
        <w:rPr>
          <w:sz w:val="22"/>
          <w:szCs w:val="22"/>
        </w:rPr>
        <w:t>different related works relevant to this research. Description of datasets is present in data section. Modelling section contains methodology and proposed methods. Results are discussed at the end with concluding remarks.</w:t>
      </w:r>
    </w:p>
    <w:p w14:paraId="56203967" w14:textId="77777777" w:rsidR="00521099" w:rsidRPr="00686659" w:rsidRDefault="00521099" w:rsidP="00B403EA">
      <w:pPr>
        <w:rPr>
          <w:sz w:val="22"/>
          <w:szCs w:val="22"/>
        </w:rPr>
      </w:pPr>
    </w:p>
    <w:p w14:paraId="4DDD36EC" w14:textId="2A0D8573" w:rsidR="00B403EA" w:rsidRPr="00686659" w:rsidRDefault="00B403EA" w:rsidP="00B403EA">
      <w:pPr>
        <w:pStyle w:val="Heading2"/>
        <w:rPr>
          <w:sz w:val="22"/>
          <w:szCs w:val="22"/>
        </w:rPr>
      </w:pPr>
      <w:bookmarkStart w:id="4" w:name="_Toc69060266"/>
      <w:bookmarkStart w:id="5" w:name="_Toc71467776"/>
      <w:r w:rsidRPr="00686659">
        <w:rPr>
          <w:sz w:val="22"/>
          <w:szCs w:val="22"/>
        </w:rPr>
        <w:t>Prior Studies</w:t>
      </w:r>
      <w:bookmarkEnd w:id="4"/>
      <w:bookmarkEnd w:id="5"/>
    </w:p>
    <w:p w14:paraId="63C564BE" w14:textId="6782A80C" w:rsidR="00B403EA" w:rsidRPr="00686659" w:rsidRDefault="00E26CC9" w:rsidP="00B403EA">
      <w:pPr>
        <w:rPr>
          <w:sz w:val="22"/>
          <w:szCs w:val="22"/>
        </w:rPr>
      </w:pPr>
      <w:r w:rsidRPr="00686659">
        <w:rPr>
          <w:sz w:val="22"/>
          <w:szCs w:val="22"/>
        </w:rPr>
        <w:t>Sosa, 2017[11] in his research of tweet sentiments compared different models along with the combined model of CNN+LSTM. The CNN+LSTM model showed higher performance but lower than LSTM. However, the LSTM+CNN model showed the highest accuracy. It concludes that sequencing is important while combining features of different models. Tweet sentiment analysis is an open field with broad analysis approaches from lexicon-based to involving big data platforms.[12] In the sentiment analysis of COVID-19 tweets using supervised machine-learning authors Rustam Et al., 2020 [13] found that LSTM, Bi-LSTM, and CNN-LSTM models on a small dataset give poor performance because of not enough learning path for a stable system. Further, the analysis showed that the extra tree classifiers model showed the highest accuracy of 93%.</w:t>
      </w:r>
      <w:r w:rsidR="005C2620" w:rsidRPr="00686659">
        <w:rPr>
          <w:sz w:val="22"/>
          <w:szCs w:val="22"/>
        </w:rPr>
        <w:t xml:space="preserve"> </w:t>
      </w:r>
    </w:p>
    <w:p w14:paraId="7835041A" w14:textId="24EB577B" w:rsidR="00652780" w:rsidRPr="00686659" w:rsidRDefault="00652780" w:rsidP="00B403EA">
      <w:pPr>
        <w:rPr>
          <w:sz w:val="22"/>
          <w:szCs w:val="22"/>
        </w:rPr>
      </w:pPr>
    </w:p>
    <w:p w14:paraId="7387C1CD" w14:textId="77777777" w:rsidR="00652780" w:rsidRPr="00686659" w:rsidRDefault="00652780" w:rsidP="00B403EA">
      <w:pPr>
        <w:rPr>
          <w:sz w:val="22"/>
          <w:szCs w:val="22"/>
        </w:rPr>
      </w:pPr>
    </w:p>
    <w:p w14:paraId="4DD19F77" w14:textId="4F1EE3DC" w:rsidR="00B403EA" w:rsidRPr="00686659" w:rsidRDefault="00B403EA" w:rsidP="00B403EA">
      <w:pPr>
        <w:pStyle w:val="Heading1"/>
        <w:ind w:firstLine="0"/>
        <w:rPr>
          <w:sz w:val="22"/>
          <w:szCs w:val="22"/>
        </w:rPr>
      </w:pPr>
      <w:bookmarkStart w:id="6" w:name="_Toc69060267"/>
      <w:bookmarkStart w:id="7" w:name="_Toc71467777"/>
      <w:r w:rsidRPr="00686659">
        <w:rPr>
          <w:sz w:val="22"/>
          <w:szCs w:val="22"/>
        </w:rPr>
        <w:t>Dataset</w:t>
      </w:r>
      <w:bookmarkEnd w:id="6"/>
      <w:r w:rsidR="009B3553" w:rsidRPr="00686659">
        <w:rPr>
          <w:sz w:val="22"/>
          <w:szCs w:val="22"/>
        </w:rPr>
        <w:t>s</w:t>
      </w:r>
      <w:bookmarkEnd w:id="7"/>
    </w:p>
    <w:p w14:paraId="22CE7AC0" w14:textId="77777777" w:rsidR="00D36C9F" w:rsidRPr="00686659" w:rsidRDefault="00D36C9F" w:rsidP="009B3553">
      <w:pPr>
        <w:pStyle w:val="Heading2"/>
        <w:rPr>
          <w:sz w:val="22"/>
          <w:szCs w:val="22"/>
        </w:rPr>
      </w:pPr>
      <w:bookmarkStart w:id="8" w:name="_Toc71467778"/>
      <w:r w:rsidRPr="00686659">
        <w:rPr>
          <w:sz w:val="22"/>
          <w:szCs w:val="22"/>
        </w:rPr>
        <w:t>Data Selection</w:t>
      </w:r>
      <w:bookmarkEnd w:id="8"/>
    </w:p>
    <w:p w14:paraId="6F18496F" w14:textId="37F08FEE" w:rsidR="009B3553" w:rsidRPr="00686659" w:rsidRDefault="009B3553" w:rsidP="00D36C9F">
      <w:pPr>
        <w:pStyle w:val="Heading3"/>
        <w:rPr>
          <w:sz w:val="22"/>
          <w:szCs w:val="22"/>
        </w:rPr>
      </w:pPr>
      <w:bookmarkStart w:id="9" w:name="_Toc71467779"/>
      <w:r w:rsidRPr="00686659">
        <w:rPr>
          <w:sz w:val="22"/>
          <w:szCs w:val="22"/>
        </w:rPr>
        <w:t>COVID-19 Vaccine Tweets</w:t>
      </w:r>
      <w:bookmarkEnd w:id="9"/>
    </w:p>
    <w:p w14:paraId="5525367D" w14:textId="0823DFAB" w:rsidR="009B3553" w:rsidRPr="00686659" w:rsidRDefault="009B3553" w:rsidP="009B3553">
      <w:pPr>
        <w:rPr>
          <w:sz w:val="22"/>
          <w:szCs w:val="22"/>
        </w:rPr>
      </w:pPr>
      <w:r w:rsidRPr="00686659">
        <w:rPr>
          <w:sz w:val="22"/>
          <w:szCs w:val="22"/>
        </w:rPr>
        <w:t>For this project, I will be using tweets about the COVID-19 va</w:t>
      </w:r>
      <w:r w:rsidR="00521099">
        <w:rPr>
          <w:sz w:val="22"/>
          <w:szCs w:val="22"/>
        </w:rPr>
        <w:t>ccines used in the entire world. T</w:t>
      </w:r>
      <w:r w:rsidRPr="00686659">
        <w:rPr>
          <w:sz w:val="22"/>
          <w:szCs w:val="22"/>
        </w:rPr>
        <w:t>weets are collected using the tweepy Python package to</w:t>
      </w:r>
      <w:r w:rsidR="00521099">
        <w:rPr>
          <w:sz w:val="22"/>
          <w:szCs w:val="22"/>
        </w:rPr>
        <w:t xml:space="preserve"> search Twitter API for the keywords relevant to COVID-19 vaccines</w:t>
      </w:r>
      <w:r w:rsidRPr="00686659">
        <w:rPr>
          <w:sz w:val="22"/>
          <w:szCs w:val="22"/>
        </w:rPr>
        <w:t>. The tweets are about Pfizer/BioNTech, Sinopharm, Sinovac (both Chinese-produced vaccines), Moderna, Oxford/</w:t>
      </w:r>
      <w:r w:rsidR="006A51A5" w:rsidRPr="00686659">
        <w:rPr>
          <w:sz w:val="22"/>
          <w:szCs w:val="22"/>
        </w:rPr>
        <w:t>Astrazeneca</w:t>
      </w:r>
      <w:r w:rsidRPr="00686659">
        <w:rPr>
          <w:sz w:val="22"/>
          <w:szCs w:val="22"/>
        </w:rPr>
        <w:t xml:space="preserve">, Covaxin, and Sputnik V vaccines. </w:t>
      </w:r>
    </w:p>
    <w:p w14:paraId="0FA84037" w14:textId="77777777" w:rsidR="009B3553" w:rsidRPr="00686659" w:rsidRDefault="009B3553" w:rsidP="00D36C9F">
      <w:pPr>
        <w:spacing w:line="276" w:lineRule="auto"/>
        <w:rPr>
          <w:sz w:val="22"/>
          <w:szCs w:val="22"/>
        </w:rPr>
      </w:pPr>
      <w:r w:rsidRPr="00686659">
        <w:rPr>
          <w:sz w:val="22"/>
          <w:szCs w:val="22"/>
        </w:rPr>
        <w:t>The tweets dataset contains below columns –</w:t>
      </w:r>
    </w:p>
    <w:p w14:paraId="44B4398C" w14:textId="5E6B55AD" w:rsidR="009B3553" w:rsidRPr="00686659" w:rsidRDefault="009B3553" w:rsidP="006A51A5">
      <w:pPr>
        <w:pStyle w:val="ListParagraph"/>
        <w:numPr>
          <w:ilvl w:val="0"/>
          <w:numId w:val="6"/>
        </w:numPr>
        <w:spacing w:line="276" w:lineRule="auto"/>
        <w:rPr>
          <w:sz w:val="22"/>
          <w:szCs w:val="22"/>
        </w:rPr>
      </w:pPr>
      <w:r w:rsidRPr="00686659">
        <w:rPr>
          <w:sz w:val="22"/>
          <w:szCs w:val="22"/>
        </w:rPr>
        <w:t xml:space="preserve">Id: </w:t>
      </w:r>
      <w:r w:rsidRPr="00686659">
        <w:rPr>
          <w:sz w:val="22"/>
          <w:szCs w:val="22"/>
        </w:rPr>
        <w:tab/>
      </w:r>
      <w:r w:rsidRPr="00686659">
        <w:rPr>
          <w:sz w:val="22"/>
          <w:szCs w:val="22"/>
        </w:rPr>
        <w:tab/>
        <w:t>Total 60.3k values</w:t>
      </w:r>
    </w:p>
    <w:p w14:paraId="51109935" w14:textId="220F38EE" w:rsidR="009B3553" w:rsidRPr="00686659" w:rsidRDefault="009B3553" w:rsidP="006A51A5">
      <w:pPr>
        <w:pStyle w:val="ListParagraph"/>
        <w:numPr>
          <w:ilvl w:val="0"/>
          <w:numId w:val="6"/>
        </w:numPr>
        <w:spacing w:line="276" w:lineRule="auto"/>
        <w:rPr>
          <w:sz w:val="22"/>
          <w:szCs w:val="22"/>
        </w:rPr>
      </w:pPr>
      <w:r w:rsidRPr="00686659">
        <w:rPr>
          <w:sz w:val="22"/>
          <w:szCs w:val="22"/>
        </w:rPr>
        <w:t xml:space="preserve">User_name: </w:t>
      </w:r>
      <w:r w:rsidRPr="00686659">
        <w:rPr>
          <w:sz w:val="22"/>
          <w:szCs w:val="22"/>
        </w:rPr>
        <w:tab/>
        <w:t>60.3k values ,32.6 unique values</w:t>
      </w:r>
    </w:p>
    <w:p w14:paraId="04D26EEF" w14:textId="6D9635F1" w:rsidR="009B3553" w:rsidRPr="00686659" w:rsidRDefault="009B3553" w:rsidP="006A51A5">
      <w:pPr>
        <w:pStyle w:val="ListParagraph"/>
        <w:numPr>
          <w:ilvl w:val="0"/>
          <w:numId w:val="6"/>
        </w:numPr>
        <w:spacing w:line="276" w:lineRule="auto"/>
        <w:rPr>
          <w:sz w:val="22"/>
          <w:szCs w:val="22"/>
        </w:rPr>
      </w:pPr>
      <w:r w:rsidRPr="00686659">
        <w:rPr>
          <w:sz w:val="22"/>
          <w:szCs w:val="22"/>
        </w:rPr>
        <w:t xml:space="preserve">User_location: </w:t>
      </w:r>
      <w:r w:rsidRPr="00686659">
        <w:rPr>
          <w:sz w:val="22"/>
          <w:szCs w:val="22"/>
        </w:rPr>
        <w:tab/>
        <w:t>13.8k missing values</w:t>
      </w:r>
    </w:p>
    <w:p w14:paraId="17F670C9" w14:textId="3E2F8897" w:rsidR="009B3553" w:rsidRPr="00686659" w:rsidRDefault="009B3553" w:rsidP="006A51A5">
      <w:pPr>
        <w:pStyle w:val="ListParagraph"/>
        <w:numPr>
          <w:ilvl w:val="0"/>
          <w:numId w:val="6"/>
        </w:numPr>
        <w:spacing w:line="276" w:lineRule="auto"/>
        <w:rPr>
          <w:sz w:val="22"/>
          <w:szCs w:val="22"/>
        </w:rPr>
      </w:pPr>
      <w:r w:rsidRPr="00686659">
        <w:rPr>
          <w:sz w:val="22"/>
          <w:szCs w:val="22"/>
        </w:rPr>
        <w:t>User_description: 4158 missing values</w:t>
      </w:r>
    </w:p>
    <w:p w14:paraId="64519E11" w14:textId="1C064DAD" w:rsidR="009B3553" w:rsidRPr="00686659" w:rsidRDefault="009B3553" w:rsidP="006A51A5">
      <w:pPr>
        <w:pStyle w:val="ListParagraph"/>
        <w:numPr>
          <w:ilvl w:val="0"/>
          <w:numId w:val="6"/>
        </w:numPr>
        <w:spacing w:line="276" w:lineRule="auto"/>
        <w:rPr>
          <w:sz w:val="22"/>
          <w:szCs w:val="22"/>
        </w:rPr>
      </w:pPr>
      <w:r w:rsidRPr="00686659">
        <w:rPr>
          <w:sz w:val="22"/>
          <w:szCs w:val="22"/>
        </w:rPr>
        <w:t xml:space="preserve">User_created: </w:t>
      </w:r>
      <w:r w:rsidRPr="00686659">
        <w:rPr>
          <w:sz w:val="22"/>
          <w:szCs w:val="22"/>
        </w:rPr>
        <w:tab/>
        <w:t>user creation date.</w:t>
      </w:r>
    </w:p>
    <w:p w14:paraId="2A29E438" w14:textId="52C6079F" w:rsidR="009B3553" w:rsidRPr="00686659" w:rsidRDefault="009B3553" w:rsidP="006A51A5">
      <w:pPr>
        <w:pStyle w:val="ListParagraph"/>
        <w:numPr>
          <w:ilvl w:val="0"/>
          <w:numId w:val="6"/>
        </w:numPr>
        <w:spacing w:line="276" w:lineRule="auto"/>
        <w:rPr>
          <w:sz w:val="22"/>
          <w:szCs w:val="22"/>
        </w:rPr>
      </w:pPr>
      <w:r w:rsidRPr="00686659">
        <w:rPr>
          <w:sz w:val="22"/>
          <w:szCs w:val="22"/>
        </w:rPr>
        <w:t>User_followers:</w:t>
      </w:r>
      <w:r w:rsidRPr="00686659">
        <w:rPr>
          <w:sz w:val="22"/>
          <w:szCs w:val="22"/>
        </w:rPr>
        <w:tab/>
        <w:t>follower count of user</w:t>
      </w:r>
    </w:p>
    <w:p w14:paraId="2424FD5B" w14:textId="51866C3B" w:rsidR="009B3553" w:rsidRPr="00686659" w:rsidRDefault="009B3553" w:rsidP="006A51A5">
      <w:pPr>
        <w:pStyle w:val="ListParagraph"/>
        <w:numPr>
          <w:ilvl w:val="0"/>
          <w:numId w:val="6"/>
        </w:numPr>
        <w:spacing w:line="276" w:lineRule="auto"/>
        <w:rPr>
          <w:sz w:val="22"/>
          <w:szCs w:val="22"/>
        </w:rPr>
      </w:pPr>
      <w:r w:rsidRPr="00686659">
        <w:rPr>
          <w:sz w:val="22"/>
          <w:szCs w:val="22"/>
        </w:rPr>
        <w:t xml:space="preserve">User_friends: </w:t>
      </w:r>
      <w:r w:rsidRPr="00686659">
        <w:rPr>
          <w:sz w:val="22"/>
          <w:szCs w:val="22"/>
        </w:rPr>
        <w:tab/>
        <w:t>friends count of user.</w:t>
      </w:r>
    </w:p>
    <w:p w14:paraId="3A184AB3" w14:textId="7F403FB1" w:rsidR="009B3553" w:rsidRPr="00686659" w:rsidRDefault="009B3553" w:rsidP="006A51A5">
      <w:pPr>
        <w:pStyle w:val="ListParagraph"/>
        <w:numPr>
          <w:ilvl w:val="0"/>
          <w:numId w:val="6"/>
        </w:numPr>
        <w:spacing w:line="276" w:lineRule="auto"/>
        <w:rPr>
          <w:sz w:val="22"/>
          <w:szCs w:val="22"/>
        </w:rPr>
      </w:pPr>
      <w:r w:rsidRPr="00686659">
        <w:rPr>
          <w:sz w:val="22"/>
          <w:szCs w:val="22"/>
        </w:rPr>
        <w:t>User_favourites</w:t>
      </w:r>
    </w:p>
    <w:p w14:paraId="50F6892C" w14:textId="2F5CEB4C" w:rsidR="009B3553" w:rsidRPr="00686659" w:rsidRDefault="009B3553" w:rsidP="006A51A5">
      <w:pPr>
        <w:pStyle w:val="ListParagraph"/>
        <w:numPr>
          <w:ilvl w:val="0"/>
          <w:numId w:val="6"/>
        </w:numPr>
        <w:spacing w:line="276" w:lineRule="auto"/>
        <w:rPr>
          <w:sz w:val="22"/>
          <w:szCs w:val="22"/>
        </w:rPr>
      </w:pPr>
      <w:r w:rsidRPr="00686659">
        <w:rPr>
          <w:sz w:val="22"/>
          <w:szCs w:val="22"/>
        </w:rPr>
        <w:t xml:space="preserve">User_verified: </w:t>
      </w:r>
      <w:r w:rsidRPr="00686659">
        <w:rPr>
          <w:sz w:val="22"/>
          <w:szCs w:val="22"/>
        </w:rPr>
        <w:tab/>
        <w:t>True-6421, False-53.9k</w:t>
      </w:r>
    </w:p>
    <w:p w14:paraId="1CF93627" w14:textId="2A98D783" w:rsidR="009B3553" w:rsidRPr="00686659" w:rsidRDefault="009B3553" w:rsidP="006A51A5">
      <w:pPr>
        <w:pStyle w:val="ListParagraph"/>
        <w:numPr>
          <w:ilvl w:val="0"/>
          <w:numId w:val="6"/>
        </w:numPr>
        <w:spacing w:line="276" w:lineRule="auto"/>
        <w:rPr>
          <w:sz w:val="22"/>
          <w:szCs w:val="22"/>
        </w:rPr>
      </w:pPr>
      <w:r w:rsidRPr="00686659">
        <w:rPr>
          <w:b/>
          <w:bCs/>
          <w:sz w:val="22"/>
          <w:szCs w:val="22"/>
        </w:rPr>
        <w:t>Date</w:t>
      </w:r>
      <w:r w:rsidRPr="00686659">
        <w:rPr>
          <w:sz w:val="22"/>
          <w:szCs w:val="22"/>
        </w:rPr>
        <w:t xml:space="preserve">: </w:t>
      </w:r>
      <w:r w:rsidRPr="00686659">
        <w:rPr>
          <w:sz w:val="22"/>
          <w:szCs w:val="22"/>
        </w:rPr>
        <w:tab/>
      </w:r>
      <w:r w:rsidRPr="00686659">
        <w:rPr>
          <w:sz w:val="22"/>
          <w:szCs w:val="22"/>
        </w:rPr>
        <w:tab/>
        <w:t>Tweet date</w:t>
      </w:r>
    </w:p>
    <w:p w14:paraId="1F9F2F7E" w14:textId="7652D4E2" w:rsidR="009B3553" w:rsidRPr="00686659" w:rsidRDefault="009B3553" w:rsidP="006A51A5">
      <w:pPr>
        <w:pStyle w:val="ListParagraph"/>
        <w:numPr>
          <w:ilvl w:val="0"/>
          <w:numId w:val="6"/>
        </w:numPr>
        <w:spacing w:line="276" w:lineRule="auto"/>
        <w:rPr>
          <w:sz w:val="22"/>
          <w:szCs w:val="22"/>
        </w:rPr>
      </w:pPr>
      <w:r w:rsidRPr="00686659">
        <w:rPr>
          <w:b/>
          <w:bCs/>
          <w:sz w:val="22"/>
          <w:szCs w:val="22"/>
        </w:rPr>
        <w:t>Text</w:t>
      </w:r>
      <w:r w:rsidRPr="00686659">
        <w:rPr>
          <w:sz w:val="22"/>
          <w:szCs w:val="22"/>
        </w:rPr>
        <w:t xml:space="preserve">: </w:t>
      </w:r>
      <w:r w:rsidRPr="00686659">
        <w:rPr>
          <w:sz w:val="22"/>
          <w:szCs w:val="22"/>
        </w:rPr>
        <w:tab/>
      </w:r>
      <w:r w:rsidRPr="00686659">
        <w:rPr>
          <w:sz w:val="22"/>
          <w:szCs w:val="22"/>
        </w:rPr>
        <w:tab/>
        <w:t>Tweet text, 60.3k tweets</w:t>
      </w:r>
    </w:p>
    <w:p w14:paraId="38EDA687" w14:textId="2B182B38" w:rsidR="009B3553" w:rsidRPr="00686659" w:rsidRDefault="009B3553" w:rsidP="006A51A5">
      <w:pPr>
        <w:pStyle w:val="ListParagraph"/>
        <w:numPr>
          <w:ilvl w:val="0"/>
          <w:numId w:val="6"/>
        </w:numPr>
        <w:spacing w:line="276" w:lineRule="auto"/>
        <w:rPr>
          <w:sz w:val="22"/>
          <w:szCs w:val="22"/>
        </w:rPr>
      </w:pPr>
      <w:r w:rsidRPr="00686659">
        <w:rPr>
          <w:sz w:val="22"/>
          <w:szCs w:val="22"/>
        </w:rPr>
        <w:t xml:space="preserve">Hashtags: </w:t>
      </w:r>
      <w:r w:rsidRPr="00686659">
        <w:rPr>
          <w:sz w:val="22"/>
          <w:szCs w:val="22"/>
        </w:rPr>
        <w:tab/>
        <w:t>hashtags</w:t>
      </w:r>
    </w:p>
    <w:p w14:paraId="101A53E6" w14:textId="6B349894" w:rsidR="009B3553" w:rsidRPr="00686659" w:rsidRDefault="009B3553" w:rsidP="006A51A5">
      <w:pPr>
        <w:pStyle w:val="ListParagraph"/>
        <w:numPr>
          <w:ilvl w:val="0"/>
          <w:numId w:val="6"/>
        </w:numPr>
        <w:spacing w:line="276" w:lineRule="auto"/>
        <w:rPr>
          <w:sz w:val="22"/>
          <w:szCs w:val="22"/>
        </w:rPr>
      </w:pPr>
      <w:r w:rsidRPr="00686659">
        <w:rPr>
          <w:sz w:val="22"/>
          <w:szCs w:val="22"/>
        </w:rPr>
        <w:t xml:space="preserve">Source: </w:t>
      </w:r>
      <w:r w:rsidR="006A51A5" w:rsidRPr="00686659">
        <w:rPr>
          <w:sz w:val="22"/>
          <w:szCs w:val="22"/>
        </w:rPr>
        <w:tab/>
      </w:r>
      <w:r w:rsidR="006A51A5" w:rsidRPr="00686659">
        <w:rPr>
          <w:sz w:val="22"/>
          <w:szCs w:val="22"/>
        </w:rPr>
        <w:tab/>
      </w:r>
      <w:r w:rsidRPr="00686659">
        <w:rPr>
          <w:sz w:val="22"/>
          <w:szCs w:val="22"/>
        </w:rPr>
        <w:t>web-31%, phone-29%</w:t>
      </w:r>
    </w:p>
    <w:p w14:paraId="5D1163A3" w14:textId="71F1AAB2" w:rsidR="009B3553" w:rsidRPr="00686659" w:rsidRDefault="009B3553" w:rsidP="006A51A5">
      <w:pPr>
        <w:pStyle w:val="ListParagraph"/>
        <w:numPr>
          <w:ilvl w:val="0"/>
          <w:numId w:val="6"/>
        </w:numPr>
        <w:spacing w:line="276" w:lineRule="auto"/>
        <w:rPr>
          <w:sz w:val="22"/>
          <w:szCs w:val="22"/>
        </w:rPr>
      </w:pPr>
      <w:r w:rsidRPr="00686659">
        <w:rPr>
          <w:sz w:val="22"/>
          <w:szCs w:val="22"/>
        </w:rPr>
        <w:t xml:space="preserve">Retweets: </w:t>
      </w:r>
      <w:r w:rsidRPr="00686659">
        <w:rPr>
          <w:sz w:val="22"/>
          <w:szCs w:val="22"/>
        </w:rPr>
        <w:tab/>
        <w:t>retweet count</w:t>
      </w:r>
    </w:p>
    <w:p w14:paraId="7F28502F" w14:textId="62F14E31" w:rsidR="009B3553" w:rsidRDefault="009B3553" w:rsidP="0076385C">
      <w:pPr>
        <w:ind w:left="720" w:firstLine="0"/>
        <w:rPr>
          <w:sz w:val="22"/>
          <w:szCs w:val="22"/>
        </w:rPr>
      </w:pPr>
    </w:p>
    <w:p w14:paraId="5E51914E" w14:textId="77777777" w:rsidR="0076385C" w:rsidRPr="00686659" w:rsidRDefault="0076385C" w:rsidP="0076385C">
      <w:pPr>
        <w:ind w:left="720" w:firstLine="0"/>
        <w:rPr>
          <w:sz w:val="22"/>
          <w:szCs w:val="22"/>
        </w:rPr>
      </w:pPr>
    </w:p>
    <w:p w14:paraId="375988F6" w14:textId="4A3A0A80" w:rsidR="006A51A5" w:rsidRPr="00686659" w:rsidRDefault="00992328" w:rsidP="00D36C9F">
      <w:pPr>
        <w:pStyle w:val="Heading3"/>
        <w:rPr>
          <w:sz w:val="22"/>
          <w:szCs w:val="22"/>
        </w:rPr>
      </w:pPr>
      <w:bookmarkStart w:id="10" w:name="_Toc71467780"/>
      <w:r w:rsidRPr="00686659">
        <w:rPr>
          <w:sz w:val="22"/>
          <w:szCs w:val="22"/>
        </w:rPr>
        <w:t>Tw</w:t>
      </w:r>
      <w:r w:rsidR="0035762F" w:rsidRPr="00686659">
        <w:rPr>
          <w:sz w:val="22"/>
          <w:szCs w:val="22"/>
        </w:rPr>
        <w:t>it</w:t>
      </w:r>
      <w:r w:rsidRPr="00686659">
        <w:rPr>
          <w:sz w:val="22"/>
          <w:szCs w:val="22"/>
        </w:rPr>
        <w:t>ter Sentiment Dataset</w:t>
      </w:r>
      <w:bookmarkEnd w:id="10"/>
    </w:p>
    <w:p w14:paraId="243E88D1" w14:textId="08F1095D" w:rsidR="00992328" w:rsidRPr="00686659" w:rsidRDefault="00992328" w:rsidP="00992328">
      <w:pPr>
        <w:rPr>
          <w:sz w:val="22"/>
          <w:szCs w:val="22"/>
        </w:rPr>
      </w:pPr>
      <w:r w:rsidRPr="00686659">
        <w:rPr>
          <w:sz w:val="22"/>
          <w:szCs w:val="22"/>
        </w:rPr>
        <w:t>This dataset was available as part of tw</w:t>
      </w:r>
      <w:r w:rsidR="0035762F" w:rsidRPr="00686659">
        <w:rPr>
          <w:sz w:val="22"/>
          <w:szCs w:val="22"/>
        </w:rPr>
        <w:t>it</w:t>
      </w:r>
      <w:r w:rsidRPr="00686659">
        <w:rPr>
          <w:sz w:val="22"/>
          <w:szCs w:val="22"/>
        </w:rPr>
        <w:t>ter sentiment analysis competition</w:t>
      </w:r>
      <w:r w:rsidR="00E45E8E">
        <w:rPr>
          <w:sz w:val="22"/>
          <w:szCs w:val="22"/>
        </w:rPr>
        <w:t xml:space="preserve"> [8]</w:t>
      </w:r>
      <w:r w:rsidRPr="00686659">
        <w:rPr>
          <w:sz w:val="22"/>
          <w:szCs w:val="22"/>
        </w:rPr>
        <w:t xml:space="preserve">. This training dataset contains </w:t>
      </w:r>
      <w:r w:rsidR="0035762F" w:rsidRPr="00686659">
        <w:rPr>
          <w:sz w:val="22"/>
          <w:szCs w:val="22"/>
        </w:rPr>
        <w:t>approx. 22K tweet texts with existing sentiment labels. This dataset will be used to train the models. This dataset contains below columns:</w:t>
      </w:r>
    </w:p>
    <w:p w14:paraId="6E5DE458" w14:textId="77777777" w:rsidR="0035762F" w:rsidRPr="00686659" w:rsidRDefault="0035762F" w:rsidP="0035762F">
      <w:pPr>
        <w:pStyle w:val="ListParagraph"/>
        <w:numPr>
          <w:ilvl w:val="0"/>
          <w:numId w:val="7"/>
        </w:numPr>
        <w:rPr>
          <w:sz w:val="22"/>
          <w:szCs w:val="22"/>
        </w:rPr>
      </w:pPr>
      <w:r w:rsidRPr="00686659">
        <w:rPr>
          <w:sz w:val="22"/>
          <w:szCs w:val="22"/>
        </w:rPr>
        <w:t>textID - unique ID for each piece of text</w:t>
      </w:r>
    </w:p>
    <w:p w14:paraId="230DFF61" w14:textId="77777777" w:rsidR="0035762F" w:rsidRPr="00686659" w:rsidRDefault="0035762F" w:rsidP="0035762F">
      <w:pPr>
        <w:pStyle w:val="ListParagraph"/>
        <w:numPr>
          <w:ilvl w:val="0"/>
          <w:numId w:val="7"/>
        </w:numPr>
        <w:rPr>
          <w:sz w:val="22"/>
          <w:szCs w:val="22"/>
        </w:rPr>
      </w:pPr>
      <w:r w:rsidRPr="00686659">
        <w:rPr>
          <w:sz w:val="22"/>
          <w:szCs w:val="22"/>
        </w:rPr>
        <w:t>text - the text of the tweet</w:t>
      </w:r>
    </w:p>
    <w:p w14:paraId="6B0AE601" w14:textId="77777777" w:rsidR="0035762F" w:rsidRPr="00686659" w:rsidRDefault="0035762F" w:rsidP="0035762F">
      <w:pPr>
        <w:pStyle w:val="ListParagraph"/>
        <w:numPr>
          <w:ilvl w:val="0"/>
          <w:numId w:val="7"/>
        </w:numPr>
        <w:rPr>
          <w:sz w:val="22"/>
          <w:szCs w:val="22"/>
        </w:rPr>
      </w:pPr>
      <w:r w:rsidRPr="00686659">
        <w:rPr>
          <w:sz w:val="22"/>
          <w:szCs w:val="22"/>
        </w:rPr>
        <w:t>sentiment - the general sentiment of the tweet</w:t>
      </w:r>
    </w:p>
    <w:p w14:paraId="06585235" w14:textId="78AD9BDA" w:rsidR="0035762F" w:rsidRPr="00686659" w:rsidRDefault="0035762F" w:rsidP="0035762F">
      <w:pPr>
        <w:pStyle w:val="ListParagraph"/>
        <w:numPr>
          <w:ilvl w:val="0"/>
          <w:numId w:val="7"/>
        </w:numPr>
        <w:rPr>
          <w:sz w:val="22"/>
          <w:szCs w:val="22"/>
        </w:rPr>
      </w:pPr>
      <w:r w:rsidRPr="00686659">
        <w:rPr>
          <w:sz w:val="22"/>
          <w:szCs w:val="22"/>
        </w:rPr>
        <w:t>selected_text - the text that supports the tweet's sentiment.</w:t>
      </w:r>
    </w:p>
    <w:p w14:paraId="6FB96B62" w14:textId="77777777" w:rsidR="006A51A5" w:rsidRPr="00686659" w:rsidRDefault="006A51A5" w:rsidP="006A51A5">
      <w:pPr>
        <w:ind w:firstLine="0"/>
        <w:rPr>
          <w:sz w:val="22"/>
          <w:szCs w:val="22"/>
        </w:rPr>
      </w:pPr>
    </w:p>
    <w:p w14:paraId="0E57448E" w14:textId="1C9B3256" w:rsidR="006A51A5" w:rsidRPr="00686659" w:rsidRDefault="006A51A5" w:rsidP="00D36C9F">
      <w:pPr>
        <w:pStyle w:val="Heading3"/>
        <w:rPr>
          <w:sz w:val="22"/>
          <w:szCs w:val="22"/>
        </w:rPr>
      </w:pPr>
      <w:bookmarkStart w:id="11" w:name="_Toc71467781"/>
      <w:r w:rsidRPr="00686659">
        <w:rPr>
          <w:sz w:val="22"/>
          <w:szCs w:val="22"/>
        </w:rPr>
        <w:t>COVID-19 Vaccine Progress</w:t>
      </w:r>
      <w:r w:rsidR="00D36C9F" w:rsidRPr="00686659">
        <w:rPr>
          <w:sz w:val="22"/>
          <w:szCs w:val="22"/>
        </w:rPr>
        <w:t xml:space="preserve"> Dataset</w:t>
      </w:r>
      <w:bookmarkEnd w:id="11"/>
    </w:p>
    <w:p w14:paraId="2AF9D79E" w14:textId="2A116C02" w:rsidR="00B403EA" w:rsidRPr="00686659" w:rsidRDefault="009B3553" w:rsidP="009B3553">
      <w:pPr>
        <w:rPr>
          <w:sz w:val="22"/>
          <w:szCs w:val="22"/>
        </w:rPr>
      </w:pPr>
      <w:r w:rsidRPr="00686659">
        <w:rPr>
          <w:sz w:val="22"/>
          <w:szCs w:val="22"/>
        </w:rPr>
        <w:t>For the time-series analysis, I will be comparing sentiments trend with COVID-19 vaccination progress.[</w:t>
      </w:r>
      <w:r w:rsidR="006A51A5" w:rsidRPr="00686659">
        <w:rPr>
          <w:sz w:val="22"/>
          <w:szCs w:val="22"/>
        </w:rPr>
        <w:t>3</w:t>
      </w:r>
      <w:r w:rsidRPr="00686659">
        <w:rPr>
          <w:sz w:val="22"/>
          <w:szCs w:val="22"/>
        </w:rPr>
        <w:t>] This data is collected from https://ourworldindata.org/ GitHub repository.[</w:t>
      </w:r>
      <w:r w:rsidR="006A51A5" w:rsidRPr="00686659">
        <w:rPr>
          <w:sz w:val="22"/>
          <w:szCs w:val="22"/>
        </w:rPr>
        <w:t>4</w:t>
      </w:r>
      <w:r w:rsidRPr="00686659">
        <w:rPr>
          <w:sz w:val="22"/>
          <w:szCs w:val="22"/>
        </w:rPr>
        <w:t>]</w:t>
      </w:r>
    </w:p>
    <w:p w14:paraId="7E0E94FC" w14:textId="77777777" w:rsidR="00B403EA" w:rsidRPr="00686659" w:rsidRDefault="00B403EA" w:rsidP="00B403EA">
      <w:pPr>
        <w:rPr>
          <w:sz w:val="22"/>
          <w:szCs w:val="22"/>
        </w:rPr>
      </w:pPr>
    </w:p>
    <w:p w14:paraId="7AC9B030" w14:textId="0246DB07" w:rsidR="00D36C9F" w:rsidRPr="00686659" w:rsidRDefault="00D36C9F" w:rsidP="00B225E5">
      <w:pPr>
        <w:pStyle w:val="Heading2"/>
        <w:rPr>
          <w:sz w:val="22"/>
          <w:szCs w:val="22"/>
        </w:rPr>
      </w:pPr>
      <w:bookmarkStart w:id="12" w:name="_Toc69060269"/>
      <w:bookmarkStart w:id="13" w:name="_Toc71467782"/>
      <w:r w:rsidRPr="00686659">
        <w:rPr>
          <w:sz w:val="22"/>
          <w:szCs w:val="22"/>
        </w:rPr>
        <w:t>Bias and Limitations</w:t>
      </w:r>
      <w:bookmarkEnd w:id="12"/>
      <w:bookmarkEnd w:id="13"/>
    </w:p>
    <w:p w14:paraId="281DBD90" w14:textId="7AB5B790" w:rsidR="00313B8A" w:rsidRPr="00686659" w:rsidRDefault="00E26CC9" w:rsidP="00D36C9F">
      <w:pPr>
        <w:rPr>
          <w:sz w:val="22"/>
          <w:szCs w:val="22"/>
        </w:rPr>
      </w:pPr>
      <w:r w:rsidRPr="00686659">
        <w:rPr>
          <w:sz w:val="22"/>
          <w:szCs w:val="22"/>
        </w:rPr>
        <w:t>In the dataset, there was no biasness with demographic, gender, and age characteristics. The dataset contains tweets from across the world and about all vaccines getting distributed in different countries. However, the text seems to be incomplete, as many tweets end with ‘…’ proceeding, with a link for the tweet. It might be due to the way of data extraction from Twitter API. It might result in incorrect sentiment identification. Another dataset with complete tweet text, if available, can be preferred for the analysis.</w:t>
      </w:r>
    </w:p>
    <w:p w14:paraId="06AEC8AB" w14:textId="77777777" w:rsidR="00313B8A" w:rsidRPr="00686659" w:rsidRDefault="00313B8A" w:rsidP="00D36C9F">
      <w:pPr>
        <w:rPr>
          <w:sz w:val="22"/>
          <w:szCs w:val="22"/>
        </w:rPr>
      </w:pPr>
    </w:p>
    <w:p w14:paraId="7A54F1C7" w14:textId="6B65E979" w:rsidR="00313B8A" w:rsidRPr="00686659" w:rsidRDefault="00313B8A" w:rsidP="00313B8A">
      <w:pPr>
        <w:pStyle w:val="Heading2"/>
        <w:rPr>
          <w:sz w:val="22"/>
          <w:szCs w:val="22"/>
        </w:rPr>
      </w:pPr>
      <w:bookmarkStart w:id="14" w:name="_Toc71467783"/>
      <w:r w:rsidRPr="00686659">
        <w:rPr>
          <w:sz w:val="22"/>
          <w:szCs w:val="22"/>
        </w:rPr>
        <w:t>Data Preparation</w:t>
      </w:r>
      <w:bookmarkEnd w:id="14"/>
    </w:p>
    <w:p w14:paraId="0288A482" w14:textId="4E3F3BBC" w:rsidR="00A2203D" w:rsidRPr="00686659" w:rsidRDefault="00610EB0" w:rsidP="00313B8A">
      <w:pPr>
        <w:rPr>
          <w:sz w:val="22"/>
          <w:szCs w:val="22"/>
        </w:rPr>
      </w:pPr>
      <w:r w:rsidRPr="00686659">
        <w:rPr>
          <w:sz w:val="22"/>
          <w:szCs w:val="22"/>
        </w:rPr>
        <w:t>Sentiment analysis helps governments and businesses to understand people’s opinions. Tweet texts on both the datasets (COVID-19 vaccine and tweet training) were cleaned, by removing null values, URLs, newline characters, single quotes, and punctuation signs. Post that, text sentences were tokenized into a list of tokens using </w:t>
      </w:r>
      <w:r w:rsidRPr="00686659">
        <w:rPr>
          <w:rStyle w:val="Emphasis"/>
          <w:color w:val="0E101A"/>
          <w:sz w:val="22"/>
          <w:szCs w:val="22"/>
        </w:rPr>
        <w:t>gensim</w:t>
      </w:r>
      <w:r w:rsidRPr="00686659">
        <w:rPr>
          <w:sz w:val="22"/>
          <w:szCs w:val="22"/>
        </w:rPr>
        <w:t> utility. It also converted words into lowercase. Then, with the use of NLTK </w:t>
      </w:r>
      <w:r w:rsidRPr="00686659">
        <w:rPr>
          <w:rStyle w:val="Emphasis"/>
          <w:color w:val="0E101A"/>
          <w:sz w:val="22"/>
          <w:szCs w:val="22"/>
        </w:rPr>
        <w:t>TreebankWordDetokenizer,</w:t>
      </w:r>
      <w:r w:rsidRPr="00686659">
        <w:rPr>
          <w:sz w:val="22"/>
          <w:szCs w:val="22"/>
        </w:rPr>
        <w:t> words were detokenized. The training dataset had three categorical labels for sentiments neutral, negative, and positive. To make the categories understandable for the model, these labels were converted into float values of 0, 1, and 2 for neutral, negative, and positive, respectively. Using </w:t>
      </w:r>
      <w:r w:rsidRPr="00686659">
        <w:rPr>
          <w:rStyle w:val="Emphasis"/>
          <w:color w:val="0E101A"/>
          <w:sz w:val="22"/>
          <w:szCs w:val="22"/>
        </w:rPr>
        <w:t>the to_categorical</w:t>
      </w:r>
      <w:r w:rsidRPr="00686659">
        <w:rPr>
          <w:sz w:val="22"/>
          <w:szCs w:val="22"/>
        </w:rPr>
        <w:t> method from Keras, these float values were converted to a categorical binary class matrix. Similarly, to make it understandable for the model, text data was transformed into 3D float data using Keras tokenizer. Further, the</w:t>
      </w:r>
      <w:r w:rsidR="0076385C">
        <w:rPr>
          <w:sz w:val="22"/>
          <w:szCs w:val="22"/>
        </w:rPr>
        <w:t xml:space="preserve"> tweet</w:t>
      </w:r>
      <w:r w:rsidRPr="00686659">
        <w:rPr>
          <w:sz w:val="22"/>
          <w:szCs w:val="22"/>
        </w:rPr>
        <w:t xml:space="preserve"> training dataset was split into </w:t>
      </w:r>
      <w:r w:rsidR="00D710B5">
        <w:rPr>
          <w:sz w:val="22"/>
          <w:szCs w:val="22"/>
        </w:rPr>
        <w:t>train and test of 75% and 25%</w:t>
      </w:r>
      <w:r w:rsidR="0076385C">
        <w:rPr>
          <w:sz w:val="22"/>
          <w:szCs w:val="22"/>
        </w:rPr>
        <w:t xml:space="preserve"> </w:t>
      </w:r>
      <w:r w:rsidR="00D710B5">
        <w:rPr>
          <w:sz w:val="22"/>
          <w:szCs w:val="22"/>
        </w:rPr>
        <w:t>respectively.</w:t>
      </w:r>
      <w:r w:rsidR="008504DD" w:rsidRPr="00686659">
        <w:rPr>
          <w:sz w:val="22"/>
          <w:szCs w:val="22"/>
        </w:rPr>
        <w:t xml:space="preserve"> </w:t>
      </w:r>
    </w:p>
    <w:p w14:paraId="09F35200" w14:textId="69E96321" w:rsidR="00D36A67" w:rsidRPr="00686659" w:rsidRDefault="00D36A67" w:rsidP="00313B8A">
      <w:pPr>
        <w:rPr>
          <w:sz w:val="22"/>
          <w:szCs w:val="22"/>
        </w:rPr>
      </w:pPr>
    </w:p>
    <w:p w14:paraId="398CCEE4" w14:textId="77777777" w:rsidR="00652780" w:rsidRPr="00686659" w:rsidRDefault="00652780" w:rsidP="00313B8A">
      <w:pPr>
        <w:rPr>
          <w:sz w:val="22"/>
          <w:szCs w:val="22"/>
        </w:rPr>
      </w:pPr>
    </w:p>
    <w:p w14:paraId="248A66D2" w14:textId="569D89D6" w:rsidR="00D36A67" w:rsidRPr="00686659" w:rsidRDefault="00D36A67" w:rsidP="00D36A67">
      <w:pPr>
        <w:pStyle w:val="Heading1"/>
        <w:ind w:firstLine="0"/>
        <w:rPr>
          <w:sz w:val="22"/>
          <w:szCs w:val="22"/>
        </w:rPr>
      </w:pPr>
      <w:bookmarkStart w:id="15" w:name="_Toc71467784"/>
      <w:r w:rsidRPr="00686659">
        <w:rPr>
          <w:sz w:val="22"/>
          <w:szCs w:val="22"/>
        </w:rPr>
        <w:lastRenderedPageBreak/>
        <w:t>Modelling</w:t>
      </w:r>
      <w:bookmarkEnd w:id="15"/>
    </w:p>
    <w:p w14:paraId="752C8BDD" w14:textId="5F78A649" w:rsidR="00D36A67" w:rsidRPr="00686659" w:rsidRDefault="00D36A67" w:rsidP="00D36A67">
      <w:pPr>
        <w:pStyle w:val="Heading2"/>
        <w:rPr>
          <w:sz w:val="22"/>
          <w:szCs w:val="22"/>
        </w:rPr>
      </w:pPr>
      <w:bookmarkStart w:id="16" w:name="_Toc71467785"/>
      <w:r w:rsidRPr="00686659">
        <w:rPr>
          <w:sz w:val="22"/>
          <w:szCs w:val="22"/>
        </w:rPr>
        <w:t>Models</w:t>
      </w:r>
      <w:bookmarkEnd w:id="16"/>
    </w:p>
    <w:p w14:paraId="329029D1" w14:textId="17A3B651" w:rsidR="003C2AE2" w:rsidRPr="00686659" w:rsidRDefault="003C2AE2" w:rsidP="003C2AE2">
      <w:pPr>
        <w:ind w:firstLine="0"/>
        <w:rPr>
          <w:sz w:val="22"/>
          <w:szCs w:val="22"/>
        </w:rPr>
      </w:pPr>
      <w:r w:rsidRPr="00686659">
        <w:rPr>
          <w:sz w:val="22"/>
          <w:szCs w:val="22"/>
        </w:rPr>
        <w:tab/>
      </w:r>
      <w:r w:rsidR="00610EB0" w:rsidRPr="00686659">
        <w:rPr>
          <w:sz w:val="22"/>
          <w:szCs w:val="22"/>
        </w:rPr>
        <w:t>Tweets texts are informal language forms. In tweets there could be multiple meanings of the same word and sentences might not be grammatically correct. Hence, traditional rule-based models such as word2vec, Tfidf, and BoW cause week performance for sentiment analysis of tweet texts. For the project, I decided to use LSTM models, which is one of the best RNN models in NLP. RNN takes a word as an input instead of the entire sample. It enables RNN to work with sentences of variable lengths.</w:t>
      </w:r>
      <w:r w:rsidR="005076C6" w:rsidRPr="00686659">
        <w:rPr>
          <w:sz w:val="22"/>
          <w:szCs w:val="22"/>
        </w:rPr>
        <w:t xml:space="preserve">  </w:t>
      </w:r>
    </w:p>
    <w:p w14:paraId="7C59BDC8" w14:textId="05C90431" w:rsidR="003659BD" w:rsidRPr="00686659" w:rsidRDefault="00145460" w:rsidP="003659BD">
      <w:pPr>
        <w:rPr>
          <w:sz w:val="22"/>
          <w:szCs w:val="22"/>
        </w:rPr>
      </w:pPr>
      <w:r w:rsidRPr="00686659">
        <w:rPr>
          <w:sz w:val="22"/>
          <w:szCs w:val="22"/>
        </w:rPr>
        <w:t>For the text classification, I took a machine learning approach to sentiment analysis. The cleaned text was fed, to classifier return categories, e.g., positive, negative, and neutral. For the modeling, the dataset was split to train-test and applied to Single LSTM,[8] Bidirectional LSTM, and 1D CNN [9]. Depending upon the accuracy and speed of each model, the best model was selected to apply to COVID dataset for sentiment classification.</w:t>
      </w:r>
    </w:p>
    <w:p w14:paraId="1D55B6FD" w14:textId="77777777" w:rsidR="003659BD" w:rsidRPr="00686659" w:rsidRDefault="003659BD" w:rsidP="003C2AE2">
      <w:pPr>
        <w:ind w:firstLine="0"/>
        <w:rPr>
          <w:sz w:val="22"/>
          <w:szCs w:val="22"/>
        </w:rPr>
      </w:pPr>
    </w:p>
    <w:p w14:paraId="3EAC43A9" w14:textId="08746AA9" w:rsidR="00313B8A" w:rsidRPr="00686659" w:rsidRDefault="00D36A67" w:rsidP="00D36A67">
      <w:pPr>
        <w:pStyle w:val="Heading3"/>
        <w:rPr>
          <w:sz w:val="22"/>
          <w:szCs w:val="22"/>
        </w:rPr>
      </w:pPr>
      <w:bookmarkStart w:id="17" w:name="_Toc71467786"/>
      <w:r w:rsidRPr="00686659">
        <w:rPr>
          <w:sz w:val="22"/>
          <w:szCs w:val="22"/>
        </w:rPr>
        <w:t>RNNs</w:t>
      </w:r>
      <w:bookmarkEnd w:id="17"/>
    </w:p>
    <w:p w14:paraId="5BAAF2C5" w14:textId="4B880DF6" w:rsidR="00D36A67" w:rsidRPr="00686659" w:rsidRDefault="00D36A67" w:rsidP="00D36A67">
      <w:pPr>
        <w:pStyle w:val="Heading4"/>
        <w:rPr>
          <w:sz w:val="22"/>
          <w:szCs w:val="22"/>
        </w:rPr>
      </w:pPr>
      <w:r w:rsidRPr="00686659">
        <w:rPr>
          <w:sz w:val="22"/>
          <w:szCs w:val="22"/>
        </w:rPr>
        <w:t>Single LSTM</w:t>
      </w:r>
    </w:p>
    <w:p w14:paraId="3D8C83D7" w14:textId="68434735" w:rsidR="005076C6" w:rsidRPr="00686659" w:rsidRDefault="00145460" w:rsidP="00C65E50">
      <w:pPr>
        <w:rPr>
          <w:sz w:val="22"/>
          <w:szCs w:val="22"/>
        </w:rPr>
      </w:pPr>
      <w:r w:rsidRPr="00686659">
        <w:rPr>
          <w:sz w:val="22"/>
          <w:szCs w:val="22"/>
        </w:rPr>
        <w:t>In 1997, Hochreiter &amp; Schmidhuber introduced Long Short-Term Memory (LSTM) networks that are RNN networks capable of learning long-term dependencies.[10] Simply LSTM is an improvement over traditional RNN. The main reason behind its design is to avoid the long-term dependency problem of traditional neural networks. Practically it can remember information for long periods. Visually, it looks like shown in figure:1.</w:t>
      </w:r>
      <w:r w:rsidR="005D3E9C" w:rsidRPr="00686659">
        <w:rPr>
          <w:sz w:val="22"/>
          <w:szCs w:val="22"/>
        </w:rPr>
        <w:t xml:space="preserve"> </w:t>
      </w:r>
    </w:p>
    <w:p w14:paraId="22BDA0B4" w14:textId="77777777" w:rsidR="001B2CE6" w:rsidRPr="00686659" w:rsidRDefault="001B2CE6" w:rsidP="001B2CE6">
      <w:pPr>
        <w:keepNext/>
        <w:jc w:val="center"/>
        <w:rPr>
          <w:sz w:val="22"/>
          <w:szCs w:val="22"/>
        </w:rPr>
      </w:pPr>
      <w:r w:rsidRPr="00686659">
        <w:rPr>
          <w:noProof/>
          <w:sz w:val="22"/>
          <w:szCs w:val="22"/>
          <w:lang w:val="en-US" w:eastAsia="en-US"/>
        </w:rPr>
        <w:drawing>
          <wp:inline distT="0" distB="0" distL="0" distR="0" wp14:anchorId="0C14D6F3" wp14:editId="60D50C92">
            <wp:extent cx="4156710" cy="1561586"/>
            <wp:effectExtent l="0" t="0" r="0" b="635"/>
            <wp:docPr id="1" name="Picture 1"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8036" cy="1569598"/>
                    </a:xfrm>
                    <a:prstGeom prst="rect">
                      <a:avLst/>
                    </a:prstGeom>
                    <a:noFill/>
                    <a:ln>
                      <a:noFill/>
                    </a:ln>
                  </pic:spPr>
                </pic:pic>
              </a:graphicData>
            </a:graphic>
          </wp:inline>
        </w:drawing>
      </w:r>
    </w:p>
    <w:p w14:paraId="50CFF626" w14:textId="45EBF7E5" w:rsidR="001B2CE6" w:rsidRPr="00686659" w:rsidRDefault="001B2CE6" w:rsidP="00652780">
      <w:pPr>
        <w:pStyle w:val="Caption"/>
        <w:jc w:val="center"/>
      </w:pPr>
      <w:r w:rsidRPr="00686659">
        <w:t xml:space="preserve">Figure </w:t>
      </w:r>
      <w:r w:rsidR="00A63740">
        <w:fldChar w:fldCharType="begin"/>
      </w:r>
      <w:r w:rsidR="00A63740">
        <w:instrText xml:space="preserve"> SEQ Figure \* ARABIC </w:instrText>
      </w:r>
      <w:r w:rsidR="00A63740">
        <w:fldChar w:fldCharType="separate"/>
      </w:r>
      <w:r w:rsidR="00BF19DB">
        <w:rPr>
          <w:noProof/>
        </w:rPr>
        <w:t>1</w:t>
      </w:r>
      <w:r w:rsidR="00A63740">
        <w:rPr>
          <w:noProof/>
        </w:rPr>
        <w:fldChar w:fldCharType="end"/>
      </w:r>
      <w:r w:rsidRPr="00686659">
        <w:t>: LSTM Network</w:t>
      </w:r>
    </w:p>
    <w:p w14:paraId="7F6E6B88" w14:textId="78D75C92" w:rsidR="003659BD" w:rsidRPr="00686659" w:rsidRDefault="00145460" w:rsidP="003659BD">
      <w:pPr>
        <w:rPr>
          <w:sz w:val="22"/>
          <w:szCs w:val="22"/>
        </w:rPr>
      </w:pPr>
      <w:r w:rsidRPr="00686659">
        <w:rPr>
          <w:sz w:val="22"/>
          <w:szCs w:val="22"/>
        </w:rPr>
        <w:lastRenderedPageBreak/>
        <w:t>For the LSTM classification model, I used </w:t>
      </w:r>
      <w:r w:rsidRPr="00686659">
        <w:rPr>
          <w:rStyle w:val="Emphasis"/>
          <w:color w:val="0E101A"/>
          <w:sz w:val="22"/>
          <w:szCs w:val="22"/>
        </w:rPr>
        <w:t>softmax</w:t>
      </w:r>
      <w:r w:rsidRPr="00686659">
        <w:rPr>
          <w:sz w:val="22"/>
          <w:szCs w:val="22"/>
        </w:rPr>
        <w:t> activation. It creates discrete probability distribution over the target class for each sample. A dropout of 0.5 was used to avoid overfitting. </w:t>
      </w:r>
      <w:r w:rsidRPr="00686659">
        <w:rPr>
          <w:rStyle w:val="Emphasis"/>
          <w:color w:val="0E101A"/>
          <w:sz w:val="22"/>
          <w:szCs w:val="22"/>
        </w:rPr>
        <w:t>Rmsprop</w:t>
      </w:r>
      <w:r w:rsidRPr="00686659">
        <w:rPr>
          <w:sz w:val="22"/>
          <w:szCs w:val="22"/>
        </w:rPr>
        <w:t> optimizer neutralizes the gradients by employing the scales of recent gradients. As the output consists of more than two categories, for the model, </w:t>
      </w:r>
      <w:r w:rsidRPr="00686659">
        <w:rPr>
          <w:rStyle w:val="Emphasis"/>
          <w:color w:val="0E101A"/>
          <w:sz w:val="22"/>
          <w:szCs w:val="22"/>
        </w:rPr>
        <w:t>categorial_crossentropy</w:t>
      </w:r>
      <w:r w:rsidRPr="00686659">
        <w:rPr>
          <w:sz w:val="22"/>
          <w:szCs w:val="22"/>
        </w:rPr>
        <w:t> was used. Below is the output and model summary of the simple LSTM model. The model showed 71.8% accuracy</w:t>
      </w:r>
      <w:r w:rsidR="00F50631">
        <w:rPr>
          <w:sz w:val="22"/>
          <w:szCs w:val="22"/>
        </w:rPr>
        <w:t xml:space="preserve"> on the test dataset</w:t>
      </w:r>
      <w:r w:rsidRPr="00686659">
        <w:rPr>
          <w:sz w:val="22"/>
          <w:szCs w:val="22"/>
        </w:rPr>
        <w:t>.</w:t>
      </w:r>
    </w:p>
    <w:p w14:paraId="3C4EB27A" w14:textId="77777777" w:rsidR="00E5032B" w:rsidRPr="00686659" w:rsidRDefault="00E5032B" w:rsidP="00E5032B">
      <w:pPr>
        <w:keepNext/>
        <w:ind w:firstLine="0"/>
        <w:jc w:val="center"/>
        <w:rPr>
          <w:sz w:val="22"/>
          <w:szCs w:val="22"/>
        </w:rPr>
      </w:pPr>
      <w:r w:rsidRPr="00686659">
        <w:rPr>
          <w:noProof/>
          <w:sz w:val="22"/>
          <w:szCs w:val="22"/>
          <w:lang w:val="en-US" w:eastAsia="en-US"/>
        </w:rPr>
        <w:drawing>
          <wp:inline distT="0" distB="0" distL="0" distR="0" wp14:anchorId="5172DF3B" wp14:editId="30B0D17C">
            <wp:extent cx="5735955" cy="206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118" cy="2074439"/>
                    </a:xfrm>
                    <a:prstGeom prst="rect">
                      <a:avLst/>
                    </a:prstGeom>
                  </pic:spPr>
                </pic:pic>
              </a:graphicData>
            </a:graphic>
          </wp:inline>
        </w:drawing>
      </w:r>
    </w:p>
    <w:p w14:paraId="31B4CCB4" w14:textId="6617D88E" w:rsidR="00686659" w:rsidRPr="00686659" w:rsidRDefault="00E5032B" w:rsidP="00686659">
      <w:pPr>
        <w:pStyle w:val="Caption"/>
        <w:jc w:val="center"/>
      </w:pPr>
      <w:r w:rsidRPr="00686659">
        <w:t xml:space="preserve">Figure </w:t>
      </w:r>
      <w:r w:rsidR="00A63740">
        <w:fldChar w:fldCharType="begin"/>
      </w:r>
      <w:r w:rsidR="00A63740">
        <w:instrText xml:space="preserve"> SEQ Figure \* ARABIC </w:instrText>
      </w:r>
      <w:r w:rsidR="00A63740">
        <w:fldChar w:fldCharType="separate"/>
      </w:r>
      <w:r w:rsidR="00BF19DB">
        <w:rPr>
          <w:noProof/>
        </w:rPr>
        <w:t>2</w:t>
      </w:r>
      <w:r w:rsidR="00A63740">
        <w:rPr>
          <w:noProof/>
        </w:rPr>
        <w:fldChar w:fldCharType="end"/>
      </w:r>
      <w:r w:rsidRPr="00686659">
        <w:t xml:space="preserve"> Simple LSTM</w:t>
      </w:r>
      <w:r w:rsidR="003659BD" w:rsidRPr="00686659">
        <w:t xml:space="preserve"> Model outcome</w:t>
      </w:r>
    </w:p>
    <w:p w14:paraId="1B6BD4E2" w14:textId="6D963711" w:rsidR="00D36A67" w:rsidRPr="00686659" w:rsidRDefault="00D36A67" w:rsidP="00D36A67">
      <w:pPr>
        <w:pStyle w:val="Heading4"/>
        <w:rPr>
          <w:sz w:val="22"/>
          <w:szCs w:val="22"/>
        </w:rPr>
      </w:pPr>
      <w:r w:rsidRPr="00686659">
        <w:rPr>
          <w:sz w:val="22"/>
          <w:szCs w:val="22"/>
        </w:rPr>
        <w:t>Bidirectional LSTM</w:t>
      </w:r>
    </w:p>
    <w:p w14:paraId="36CB673C" w14:textId="3D97B8FD" w:rsidR="001B2CE6" w:rsidRPr="00686659" w:rsidRDefault="00145460" w:rsidP="001B2CE6">
      <w:pPr>
        <w:rPr>
          <w:sz w:val="22"/>
          <w:szCs w:val="22"/>
        </w:rPr>
      </w:pPr>
      <w:r w:rsidRPr="00686659">
        <w:rPr>
          <w:sz w:val="22"/>
          <w:szCs w:val="22"/>
        </w:rPr>
        <w:t>By combining a forward and a backward RNN, a bi-directional RNN is formed. At a given time, prediction is made with a combination of results of both the RNNs. It is an advanced version of traditional LSTM. It is known as bidirection because it trains two LSTMs instead of one and operates in both the direction to frame information from past and future. It enables to provide exceptional sequential modeling performance. As shown in figure:3 Bi-LSTM has two parallel layers to circulate in two directions.</w:t>
      </w:r>
      <w:r w:rsidR="00087129" w:rsidRPr="00686659">
        <w:rPr>
          <w:sz w:val="22"/>
          <w:szCs w:val="22"/>
        </w:rPr>
        <w:t xml:space="preserve"> </w:t>
      </w:r>
    </w:p>
    <w:p w14:paraId="25A40EED" w14:textId="77777777" w:rsidR="00087129" w:rsidRPr="00686659" w:rsidRDefault="00087129" w:rsidP="00087129">
      <w:pPr>
        <w:keepNext/>
        <w:jc w:val="center"/>
        <w:rPr>
          <w:sz w:val="22"/>
          <w:szCs w:val="22"/>
        </w:rPr>
      </w:pPr>
      <w:r w:rsidRPr="00686659">
        <w:rPr>
          <w:noProof/>
          <w:sz w:val="22"/>
          <w:szCs w:val="22"/>
          <w:lang w:val="en-US" w:eastAsia="en-US"/>
        </w:rPr>
        <w:drawing>
          <wp:inline distT="0" distB="0" distL="0" distR="0" wp14:anchorId="6181B65F" wp14:editId="3FE6DEF6">
            <wp:extent cx="2750820" cy="1708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4078" cy="1722592"/>
                    </a:xfrm>
                    <a:prstGeom prst="rect">
                      <a:avLst/>
                    </a:prstGeom>
                  </pic:spPr>
                </pic:pic>
              </a:graphicData>
            </a:graphic>
          </wp:inline>
        </w:drawing>
      </w:r>
    </w:p>
    <w:p w14:paraId="17A25D27" w14:textId="2F721CCC" w:rsidR="008A39A2" w:rsidRPr="00686659" w:rsidRDefault="00087129" w:rsidP="00652780">
      <w:pPr>
        <w:pStyle w:val="Caption"/>
        <w:jc w:val="center"/>
      </w:pPr>
      <w:r w:rsidRPr="00686659">
        <w:t xml:space="preserve">Figure </w:t>
      </w:r>
      <w:r w:rsidR="00A63740">
        <w:fldChar w:fldCharType="begin"/>
      </w:r>
      <w:r w:rsidR="00A63740">
        <w:instrText xml:space="preserve"> SEQ Figure \* ARABIC </w:instrText>
      </w:r>
      <w:r w:rsidR="00A63740">
        <w:fldChar w:fldCharType="separate"/>
      </w:r>
      <w:r w:rsidR="00BF19DB">
        <w:rPr>
          <w:noProof/>
        </w:rPr>
        <w:t>3</w:t>
      </w:r>
      <w:r w:rsidR="00A63740">
        <w:rPr>
          <w:noProof/>
        </w:rPr>
        <w:fldChar w:fldCharType="end"/>
      </w:r>
      <w:r w:rsidRPr="00686659">
        <w:t>: Structure of Bi-LSTM</w:t>
      </w:r>
    </w:p>
    <w:p w14:paraId="075D26DA" w14:textId="4335E32C" w:rsidR="003659BD" w:rsidRPr="00686659" w:rsidRDefault="00145460" w:rsidP="003659BD">
      <w:pPr>
        <w:rPr>
          <w:sz w:val="22"/>
          <w:szCs w:val="22"/>
        </w:rPr>
      </w:pPr>
      <w:r w:rsidRPr="00686659">
        <w:rPr>
          <w:sz w:val="22"/>
          <w:szCs w:val="22"/>
        </w:rPr>
        <w:lastRenderedPageBreak/>
        <w:t>For the Bi-LSTM classification model, I used </w:t>
      </w:r>
      <w:r w:rsidRPr="00686659">
        <w:rPr>
          <w:rStyle w:val="Emphasis"/>
          <w:color w:val="0E101A"/>
          <w:sz w:val="22"/>
          <w:szCs w:val="22"/>
        </w:rPr>
        <w:t>softmax</w:t>
      </w:r>
      <w:r w:rsidRPr="00686659">
        <w:rPr>
          <w:sz w:val="22"/>
          <w:szCs w:val="22"/>
        </w:rPr>
        <w:t> activation. It creates discrete probability distribution over the target class for each sample. A dropout of 0.6 was used to avoid overfitting and to drop the neurons during the training. </w:t>
      </w:r>
      <w:r w:rsidRPr="00686659">
        <w:rPr>
          <w:rStyle w:val="Emphasis"/>
          <w:color w:val="0E101A"/>
          <w:sz w:val="22"/>
          <w:szCs w:val="22"/>
        </w:rPr>
        <w:t>Rmsprop</w:t>
      </w:r>
      <w:r w:rsidRPr="00686659">
        <w:rPr>
          <w:sz w:val="22"/>
          <w:szCs w:val="22"/>
        </w:rPr>
        <w:t> optimizer neutralizes the gradients by employing the scales of recent gradients. As the output consist of more than two categories, for the model, </w:t>
      </w:r>
      <w:r w:rsidRPr="00686659">
        <w:rPr>
          <w:rStyle w:val="Emphasis"/>
          <w:color w:val="0E101A"/>
          <w:sz w:val="22"/>
          <w:szCs w:val="22"/>
        </w:rPr>
        <w:t>categorial_crossentropy</w:t>
      </w:r>
      <w:r w:rsidRPr="00686659">
        <w:rPr>
          <w:sz w:val="22"/>
          <w:szCs w:val="22"/>
        </w:rPr>
        <w:t> was used. Below is the output and model summary of the Bi-LSTM model. The model showed 7</w:t>
      </w:r>
      <w:r w:rsidR="00F50631">
        <w:rPr>
          <w:sz w:val="22"/>
          <w:szCs w:val="22"/>
        </w:rPr>
        <w:t>4.4</w:t>
      </w:r>
      <w:r w:rsidRPr="00686659">
        <w:rPr>
          <w:sz w:val="22"/>
          <w:szCs w:val="22"/>
        </w:rPr>
        <w:t>% accuracy</w:t>
      </w:r>
      <w:r w:rsidR="00F50631">
        <w:rPr>
          <w:sz w:val="22"/>
          <w:szCs w:val="22"/>
        </w:rPr>
        <w:t xml:space="preserve"> on the test dataset</w:t>
      </w:r>
      <w:r w:rsidRPr="00686659">
        <w:rPr>
          <w:sz w:val="22"/>
          <w:szCs w:val="22"/>
        </w:rPr>
        <w:t>.</w:t>
      </w:r>
    </w:p>
    <w:p w14:paraId="073FA221" w14:textId="77777777" w:rsidR="003659BD" w:rsidRPr="00686659" w:rsidRDefault="003659BD" w:rsidP="008A39A2">
      <w:pPr>
        <w:keepNext/>
        <w:ind w:firstLine="0"/>
        <w:jc w:val="center"/>
        <w:rPr>
          <w:sz w:val="22"/>
          <w:szCs w:val="22"/>
        </w:rPr>
      </w:pPr>
      <w:r w:rsidRPr="00686659">
        <w:rPr>
          <w:noProof/>
          <w:sz w:val="22"/>
          <w:szCs w:val="22"/>
          <w:lang w:val="en-US" w:eastAsia="en-US"/>
        </w:rPr>
        <w:drawing>
          <wp:inline distT="0" distB="0" distL="0" distR="0" wp14:anchorId="4E2A32A9" wp14:editId="29D385A5">
            <wp:extent cx="5626842" cy="1992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2018" cy="2015711"/>
                    </a:xfrm>
                    <a:prstGeom prst="rect">
                      <a:avLst/>
                    </a:prstGeom>
                  </pic:spPr>
                </pic:pic>
              </a:graphicData>
            </a:graphic>
          </wp:inline>
        </w:drawing>
      </w:r>
    </w:p>
    <w:p w14:paraId="5785ECD9" w14:textId="250949AC" w:rsidR="00652780" w:rsidRDefault="003659BD" w:rsidP="00686659">
      <w:pPr>
        <w:pStyle w:val="Caption"/>
        <w:jc w:val="center"/>
      </w:pPr>
      <w:r w:rsidRPr="00686659">
        <w:t xml:space="preserve">Figure </w:t>
      </w:r>
      <w:r w:rsidR="00A63740">
        <w:fldChar w:fldCharType="begin"/>
      </w:r>
      <w:r w:rsidR="00A63740">
        <w:instrText xml:space="preserve"> SEQ Figure \* ARABIC </w:instrText>
      </w:r>
      <w:r w:rsidR="00A63740">
        <w:fldChar w:fldCharType="separate"/>
      </w:r>
      <w:r w:rsidR="00BF19DB">
        <w:rPr>
          <w:noProof/>
        </w:rPr>
        <w:t>4</w:t>
      </w:r>
      <w:r w:rsidR="00A63740">
        <w:rPr>
          <w:noProof/>
        </w:rPr>
        <w:fldChar w:fldCharType="end"/>
      </w:r>
      <w:r w:rsidRPr="00686659">
        <w:t>: Bi-LSTM Model outcome</w:t>
      </w:r>
    </w:p>
    <w:p w14:paraId="1D4DB74C" w14:textId="77777777" w:rsidR="00686659" w:rsidRPr="00686659" w:rsidRDefault="00686659" w:rsidP="00686659"/>
    <w:p w14:paraId="4D3774E8" w14:textId="5C947F00" w:rsidR="00D36A67" w:rsidRPr="00686659" w:rsidRDefault="00D36A67" w:rsidP="00985DA7">
      <w:pPr>
        <w:pStyle w:val="Heading3"/>
        <w:rPr>
          <w:sz w:val="22"/>
          <w:szCs w:val="22"/>
        </w:rPr>
      </w:pPr>
      <w:bookmarkStart w:id="18" w:name="_Toc71467787"/>
      <w:r w:rsidRPr="00686659">
        <w:rPr>
          <w:sz w:val="22"/>
          <w:szCs w:val="22"/>
        </w:rPr>
        <w:t>1D CNN</w:t>
      </w:r>
      <w:bookmarkEnd w:id="18"/>
    </w:p>
    <w:p w14:paraId="27143A45" w14:textId="3FF49733" w:rsidR="00985DA7" w:rsidRPr="00686659" w:rsidRDefault="00145460" w:rsidP="00985DA7">
      <w:pPr>
        <w:rPr>
          <w:sz w:val="22"/>
          <w:szCs w:val="22"/>
        </w:rPr>
      </w:pPr>
      <w:r w:rsidRPr="00686659">
        <w:rPr>
          <w:sz w:val="22"/>
          <w:szCs w:val="22"/>
        </w:rPr>
        <w:t>Convolutional Neural Networks (CNN) is a standard neural network. CNN uses a convolutional and pooling layer instead of using fully connected hidden layers. Feature maps need to be created from input data to feed into the CNN. It can do a lot of good things. As it consists of multiple layers, the first layer is feed with a bunch of signals. The second layer is feed with some discrete features. Rather than considering the whole set of features, CNN matches part of a signal. Along with learning from high-dimensional data, CNN also learns from small variations. It leads to the requirement for large storage at the time of development. Hence, a down-sampling layer is added in between the layers of convolution.  1D CNN was trained on tweet text in the form of 3D float to identify sentiments of the text. The superior power of CNN helps models learn complicated patterns efficiently in a short timeframe. It results in futuristic capabilities in speech emotion recognition systems.</w:t>
      </w:r>
    </w:p>
    <w:p w14:paraId="72A25C3D" w14:textId="77777777" w:rsidR="00087129" w:rsidRPr="00686659" w:rsidRDefault="00E5032B" w:rsidP="00087129">
      <w:pPr>
        <w:keepNext/>
        <w:ind w:firstLine="0"/>
        <w:jc w:val="center"/>
        <w:rPr>
          <w:sz w:val="22"/>
          <w:szCs w:val="22"/>
        </w:rPr>
      </w:pPr>
      <w:r w:rsidRPr="00686659">
        <w:rPr>
          <w:noProof/>
          <w:sz w:val="22"/>
          <w:szCs w:val="22"/>
          <w:lang w:val="en-US" w:eastAsia="en-US"/>
        </w:rPr>
        <w:lastRenderedPageBreak/>
        <w:drawing>
          <wp:inline distT="0" distB="0" distL="0" distR="0" wp14:anchorId="5C47321D" wp14:editId="79D1C897">
            <wp:extent cx="3901440" cy="1637231"/>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6988" cy="1647952"/>
                    </a:xfrm>
                    <a:prstGeom prst="rect">
                      <a:avLst/>
                    </a:prstGeom>
                  </pic:spPr>
                </pic:pic>
              </a:graphicData>
            </a:graphic>
          </wp:inline>
        </w:drawing>
      </w:r>
    </w:p>
    <w:p w14:paraId="460697E9" w14:textId="63B6030C" w:rsidR="00985DA7" w:rsidRDefault="00087129" w:rsidP="00686659">
      <w:pPr>
        <w:pStyle w:val="Caption"/>
        <w:jc w:val="center"/>
      </w:pPr>
      <w:r w:rsidRPr="00686659">
        <w:t xml:space="preserve">Figure </w:t>
      </w:r>
      <w:r w:rsidR="00A63740">
        <w:fldChar w:fldCharType="begin"/>
      </w:r>
      <w:r w:rsidR="00A63740">
        <w:instrText xml:space="preserve"> SEQ Figure \* ARABIC </w:instrText>
      </w:r>
      <w:r w:rsidR="00A63740">
        <w:fldChar w:fldCharType="separate"/>
      </w:r>
      <w:r w:rsidR="00BF19DB">
        <w:rPr>
          <w:noProof/>
        </w:rPr>
        <w:t>5</w:t>
      </w:r>
      <w:r w:rsidR="00A63740">
        <w:rPr>
          <w:noProof/>
        </w:rPr>
        <w:fldChar w:fldCharType="end"/>
      </w:r>
      <w:r w:rsidRPr="00686659">
        <w:t>: Structure of 1D CNN</w:t>
      </w:r>
    </w:p>
    <w:p w14:paraId="706E9D30" w14:textId="77777777" w:rsidR="00686659" w:rsidRPr="00686659" w:rsidRDefault="00686659" w:rsidP="00686659"/>
    <w:p w14:paraId="651A98ED" w14:textId="14EF0A25" w:rsidR="00652780" w:rsidRPr="00686659" w:rsidRDefault="00B225E5" w:rsidP="00686659">
      <w:pPr>
        <w:rPr>
          <w:sz w:val="22"/>
          <w:szCs w:val="22"/>
        </w:rPr>
      </w:pPr>
      <w:r w:rsidRPr="00686659">
        <w:rPr>
          <w:sz w:val="22"/>
          <w:szCs w:val="22"/>
        </w:rPr>
        <w:t xml:space="preserve"> </w:t>
      </w:r>
      <w:r w:rsidR="00145460" w:rsidRPr="00686659">
        <w:rPr>
          <w:sz w:val="22"/>
          <w:szCs w:val="22"/>
        </w:rPr>
        <w:t> The two-layered 1D CNN model was trained, for one epoch with a batch size of three. The </w:t>
      </w:r>
      <w:r w:rsidR="00145460" w:rsidRPr="00686659">
        <w:rPr>
          <w:rStyle w:val="Emphasis"/>
          <w:color w:val="0E101A"/>
          <w:sz w:val="22"/>
          <w:szCs w:val="22"/>
        </w:rPr>
        <w:t>rmsprop</w:t>
      </w:r>
      <w:r w:rsidR="00145460" w:rsidRPr="00686659">
        <w:rPr>
          <w:sz w:val="22"/>
          <w:szCs w:val="22"/>
        </w:rPr>
        <w:t> optimizer was used, with default parameters. As the research data was normally distributed, accuracy was used as valid matric to assess the model’s performance. The model was saved by monitoring the accuracy of the test set. The resulting model was able to make classification with 61.5% accuracy</w:t>
      </w:r>
      <w:r w:rsidR="00F50631">
        <w:rPr>
          <w:sz w:val="22"/>
          <w:szCs w:val="22"/>
        </w:rPr>
        <w:t xml:space="preserve"> on the test dataset</w:t>
      </w:r>
      <w:r w:rsidR="00145460" w:rsidRPr="00686659">
        <w:rPr>
          <w:sz w:val="22"/>
          <w:szCs w:val="22"/>
        </w:rPr>
        <w:t>.</w:t>
      </w:r>
    </w:p>
    <w:p w14:paraId="0C0F1220" w14:textId="77777777" w:rsidR="009D04C7" w:rsidRPr="00686659" w:rsidRDefault="008A39A2" w:rsidP="009D04C7">
      <w:pPr>
        <w:keepNext/>
        <w:ind w:firstLine="0"/>
        <w:jc w:val="center"/>
        <w:rPr>
          <w:sz w:val="22"/>
          <w:szCs w:val="22"/>
        </w:rPr>
      </w:pPr>
      <w:r w:rsidRPr="00686659">
        <w:rPr>
          <w:noProof/>
          <w:sz w:val="22"/>
          <w:szCs w:val="22"/>
          <w:lang w:val="en-US" w:eastAsia="en-US"/>
        </w:rPr>
        <w:drawing>
          <wp:inline distT="0" distB="0" distL="0" distR="0" wp14:anchorId="3CCDE9D1" wp14:editId="4319B9DC">
            <wp:extent cx="5440680" cy="2488046"/>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444" cy="2495712"/>
                    </a:xfrm>
                    <a:prstGeom prst="rect">
                      <a:avLst/>
                    </a:prstGeom>
                  </pic:spPr>
                </pic:pic>
              </a:graphicData>
            </a:graphic>
          </wp:inline>
        </w:drawing>
      </w:r>
    </w:p>
    <w:p w14:paraId="27390409" w14:textId="176BD2A6" w:rsidR="008A39A2" w:rsidRPr="00686659" w:rsidRDefault="009D04C7" w:rsidP="009D04C7">
      <w:pPr>
        <w:pStyle w:val="Caption"/>
        <w:jc w:val="center"/>
      </w:pPr>
      <w:r w:rsidRPr="00686659">
        <w:t xml:space="preserve">Figure </w:t>
      </w:r>
      <w:r w:rsidR="001A2169" w:rsidRPr="00686659">
        <w:fldChar w:fldCharType="begin"/>
      </w:r>
      <w:r w:rsidR="001A2169" w:rsidRPr="00686659">
        <w:instrText xml:space="preserve"> SEQ Figure \* ARABIC </w:instrText>
      </w:r>
      <w:r w:rsidR="001A2169" w:rsidRPr="00686659">
        <w:fldChar w:fldCharType="separate"/>
      </w:r>
      <w:r w:rsidR="00BF19DB">
        <w:rPr>
          <w:noProof/>
        </w:rPr>
        <w:t>6</w:t>
      </w:r>
      <w:r w:rsidR="001A2169" w:rsidRPr="00686659">
        <w:rPr>
          <w:noProof/>
        </w:rPr>
        <w:fldChar w:fldCharType="end"/>
      </w:r>
      <w:r w:rsidRPr="00686659">
        <w:t>: 1D CNN Model Outcome</w:t>
      </w:r>
    </w:p>
    <w:p w14:paraId="65EEFE15" w14:textId="5E9120CA" w:rsidR="00F13830" w:rsidRDefault="00F13830" w:rsidP="00AC7B36">
      <w:pPr>
        <w:ind w:firstLine="0"/>
        <w:rPr>
          <w:b/>
          <w:sz w:val="22"/>
          <w:szCs w:val="22"/>
        </w:rPr>
      </w:pPr>
    </w:p>
    <w:p w14:paraId="00A3C405" w14:textId="25A3B71B" w:rsidR="00686659" w:rsidRDefault="00686659" w:rsidP="00AC7B36">
      <w:pPr>
        <w:ind w:firstLine="0"/>
        <w:rPr>
          <w:b/>
          <w:sz w:val="22"/>
          <w:szCs w:val="22"/>
        </w:rPr>
      </w:pPr>
    </w:p>
    <w:p w14:paraId="14B43EA2" w14:textId="5FE9110A" w:rsidR="00686659" w:rsidRDefault="00686659" w:rsidP="00AC7B36">
      <w:pPr>
        <w:ind w:firstLine="0"/>
        <w:rPr>
          <w:b/>
          <w:sz w:val="22"/>
          <w:szCs w:val="22"/>
        </w:rPr>
      </w:pPr>
    </w:p>
    <w:p w14:paraId="0B3F95C3" w14:textId="77777777" w:rsidR="00686659" w:rsidRPr="00686659" w:rsidRDefault="00686659" w:rsidP="00AC7B36">
      <w:pPr>
        <w:ind w:firstLine="0"/>
        <w:rPr>
          <w:b/>
          <w:sz w:val="22"/>
          <w:szCs w:val="22"/>
        </w:rPr>
      </w:pPr>
    </w:p>
    <w:p w14:paraId="44D1CDA6" w14:textId="7F9FB1C2" w:rsidR="00AC7B36" w:rsidRPr="00686659" w:rsidRDefault="00AC7B36" w:rsidP="00AC7B36">
      <w:pPr>
        <w:pStyle w:val="Heading2"/>
        <w:rPr>
          <w:sz w:val="22"/>
          <w:szCs w:val="22"/>
        </w:rPr>
      </w:pPr>
      <w:bookmarkStart w:id="19" w:name="_Toc71467788"/>
      <w:r w:rsidRPr="00686659">
        <w:rPr>
          <w:sz w:val="22"/>
          <w:szCs w:val="22"/>
        </w:rPr>
        <w:lastRenderedPageBreak/>
        <w:t>Model Deployment</w:t>
      </w:r>
      <w:bookmarkEnd w:id="19"/>
    </w:p>
    <w:p w14:paraId="4D948134" w14:textId="78A5199A" w:rsidR="0063046D" w:rsidRPr="00686659" w:rsidRDefault="00145460" w:rsidP="00AC7B36">
      <w:pPr>
        <w:ind w:firstLine="720"/>
        <w:rPr>
          <w:bCs/>
          <w:sz w:val="22"/>
          <w:szCs w:val="22"/>
        </w:rPr>
      </w:pPr>
      <w:r w:rsidRPr="00686659">
        <w:rPr>
          <w:bCs/>
          <w:sz w:val="22"/>
          <w:szCs w:val="22"/>
        </w:rPr>
        <w:t xml:space="preserve">Among all the three models, Bidirectional LSTM </w:t>
      </w:r>
      <w:r w:rsidR="00F50631">
        <w:rPr>
          <w:bCs/>
          <w:sz w:val="22"/>
          <w:szCs w:val="22"/>
        </w:rPr>
        <w:t>shows the highest accuracy of 74.4</w:t>
      </w:r>
      <w:r w:rsidRPr="00686659">
        <w:rPr>
          <w:bCs/>
          <w:sz w:val="22"/>
          <w:szCs w:val="22"/>
        </w:rPr>
        <w:t>%. Below is the confusion matrix for the Bi-LSTM model. Overall, the model’s performance is poor. However, through hyperparameter tuning, performance can be improved. Further, the Bi-LSTM model was used for implementation on the COVID-19 vaccine tweet dataset to identify sentiments of tweet texts.</w:t>
      </w:r>
      <w:r w:rsidR="00904ED3" w:rsidRPr="00686659">
        <w:rPr>
          <w:bCs/>
          <w:sz w:val="22"/>
          <w:szCs w:val="22"/>
        </w:rPr>
        <w:t xml:space="preserve"> </w:t>
      </w:r>
    </w:p>
    <w:p w14:paraId="0A68928D" w14:textId="77777777" w:rsidR="00904ED3" w:rsidRPr="00686659" w:rsidRDefault="00904ED3" w:rsidP="00904ED3">
      <w:pPr>
        <w:keepNext/>
        <w:ind w:firstLine="0"/>
        <w:jc w:val="center"/>
        <w:rPr>
          <w:sz w:val="22"/>
          <w:szCs w:val="22"/>
        </w:rPr>
      </w:pPr>
      <w:r w:rsidRPr="00686659">
        <w:rPr>
          <w:noProof/>
          <w:sz w:val="22"/>
          <w:szCs w:val="22"/>
          <w:lang w:val="en-US" w:eastAsia="en-US"/>
        </w:rPr>
        <w:drawing>
          <wp:inline distT="0" distB="0" distL="0" distR="0" wp14:anchorId="616BAF04" wp14:editId="6DA6FFBB">
            <wp:extent cx="3208020" cy="2235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630" cy="2244556"/>
                    </a:xfrm>
                    <a:prstGeom prst="rect">
                      <a:avLst/>
                    </a:prstGeom>
                    <a:noFill/>
                    <a:ln>
                      <a:noFill/>
                    </a:ln>
                  </pic:spPr>
                </pic:pic>
              </a:graphicData>
            </a:graphic>
          </wp:inline>
        </w:drawing>
      </w:r>
    </w:p>
    <w:p w14:paraId="4C5B45AD" w14:textId="1A321E5F" w:rsidR="0063046D" w:rsidRPr="00686659" w:rsidRDefault="00904ED3" w:rsidP="00904ED3">
      <w:pPr>
        <w:pStyle w:val="Caption"/>
        <w:jc w:val="center"/>
        <w:rPr>
          <w:b/>
        </w:rPr>
      </w:pPr>
      <w:r w:rsidRPr="00686659">
        <w:t xml:space="preserve">Figure </w:t>
      </w:r>
      <w:r w:rsidR="001A2169" w:rsidRPr="00686659">
        <w:fldChar w:fldCharType="begin"/>
      </w:r>
      <w:r w:rsidR="001A2169" w:rsidRPr="00686659">
        <w:instrText xml:space="preserve"> SEQ Figure \* ARABIC </w:instrText>
      </w:r>
      <w:r w:rsidR="001A2169" w:rsidRPr="00686659">
        <w:fldChar w:fldCharType="separate"/>
      </w:r>
      <w:r w:rsidR="00BF19DB">
        <w:rPr>
          <w:noProof/>
        </w:rPr>
        <w:t>7</w:t>
      </w:r>
      <w:r w:rsidR="001A2169" w:rsidRPr="00686659">
        <w:rPr>
          <w:noProof/>
        </w:rPr>
        <w:fldChar w:fldCharType="end"/>
      </w:r>
      <w:r w:rsidRPr="00686659">
        <w:t>: Confusion Matrix for Bi-LSTM model</w:t>
      </w:r>
    </w:p>
    <w:p w14:paraId="4E646691" w14:textId="77777777" w:rsidR="0063046D" w:rsidRPr="00686659" w:rsidRDefault="0063046D">
      <w:pPr>
        <w:ind w:firstLine="0"/>
        <w:jc w:val="center"/>
        <w:rPr>
          <w:b/>
          <w:sz w:val="22"/>
          <w:szCs w:val="22"/>
        </w:rPr>
      </w:pPr>
    </w:p>
    <w:p w14:paraId="4A5418BD" w14:textId="77777777" w:rsidR="00F50631" w:rsidRDefault="00904ED3" w:rsidP="00904ED3">
      <w:pPr>
        <w:ind w:firstLine="0"/>
        <w:rPr>
          <w:bCs/>
          <w:sz w:val="22"/>
          <w:szCs w:val="22"/>
        </w:rPr>
      </w:pPr>
      <w:r w:rsidRPr="00686659">
        <w:rPr>
          <w:bCs/>
          <w:sz w:val="22"/>
          <w:szCs w:val="22"/>
        </w:rPr>
        <w:tab/>
      </w:r>
      <w:r w:rsidR="00834100" w:rsidRPr="00686659">
        <w:rPr>
          <w:bCs/>
          <w:sz w:val="22"/>
          <w:szCs w:val="22"/>
        </w:rPr>
        <w:t xml:space="preserve">Before the model deployment, the COVID-19 vaccine tweet dataset was cleaned, tokenized, and detokenized. For the implementation, the ‘tweet text’ variable was used, and a new sentiment column was created, to store the resulting outcome category. </w:t>
      </w:r>
    </w:p>
    <w:p w14:paraId="517AD50C" w14:textId="5D670F6F" w:rsidR="00652780" w:rsidRPr="00686659" w:rsidRDefault="00834100" w:rsidP="00904ED3">
      <w:pPr>
        <w:ind w:firstLine="0"/>
        <w:rPr>
          <w:bCs/>
          <w:sz w:val="22"/>
          <w:szCs w:val="22"/>
        </w:rPr>
      </w:pPr>
      <w:r w:rsidRPr="00686659">
        <w:rPr>
          <w:bCs/>
          <w:sz w:val="22"/>
          <w:szCs w:val="22"/>
        </w:rPr>
        <w:t>Below are the tweet sentiment counts of different categories</w:t>
      </w:r>
      <w:r w:rsidR="00F50631">
        <w:rPr>
          <w:bCs/>
          <w:sz w:val="22"/>
          <w:szCs w:val="22"/>
        </w:rPr>
        <w:t xml:space="preserve"> after applying the Bi-LSTM model to COVID-19 vaccine </w:t>
      </w:r>
      <w:bookmarkStart w:id="20" w:name="_GoBack"/>
      <w:bookmarkEnd w:id="20"/>
      <w:r w:rsidR="00F50631">
        <w:rPr>
          <w:bCs/>
          <w:sz w:val="22"/>
          <w:szCs w:val="22"/>
        </w:rPr>
        <w:t>tweet dataset sample.</w:t>
      </w:r>
    </w:p>
    <w:p w14:paraId="08A47A9E" w14:textId="69B9C205" w:rsidR="00652780" w:rsidRPr="00686659" w:rsidRDefault="00AC7B36" w:rsidP="00652780">
      <w:pPr>
        <w:ind w:firstLine="0"/>
        <w:jc w:val="center"/>
        <w:rPr>
          <w:bCs/>
          <w:sz w:val="22"/>
          <w:szCs w:val="22"/>
        </w:rPr>
      </w:pPr>
      <w:r w:rsidRPr="00686659">
        <w:rPr>
          <w:noProof/>
          <w:sz w:val="22"/>
          <w:szCs w:val="22"/>
          <w:lang w:val="en-US" w:eastAsia="en-US"/>
        </w:rPr>
        <w:drawing>
          <wp:inline distT="0" distB="0" distL="0" distR="0" wp14:anchorId="61D33FFF" wp14:editId="7BFFB2CA">
            <wp:extent cx="3055620" cy="1189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4051" cy="1196731"/>
                    </a:xfrm>
                    <a:prstGeom prst="rect">
                      <a:avLst/>
                    </a:prstGeom>
                  </pic:spPr>
                </pic:pic>
              </a:graphicData>
            </a:graphic>
          </wp:inline>
        </w:drawing>
      </w:r>
    </w:p>
    <w:p w14:paraId="6B8C8D47" w14:textId="14F43A4E" w:rsidR="00686659" w:rsidRDefault="00686659" w:rsidP="00652780">
      <w:pPr>
        <w:ind w:firstLine="0"/>
        <w:jc w:val="center"/>
        <w:rPr>
          <w:bCs/>
          <w:sz w:val="22"/>
          <w:szCs w:val="22"/>
        </w:rPr>
      </w:pPr>
    </w:p>
    <w:p w14:paraId="786D8C23" w14:textId="77777777" w:rsidR="00686659" w:rsidRPr="00686659" w:rsidRDefault="00686659" w:rsidP="00652780">
      <w:pPr>
        <w:ind w:firstLine="0"/>
        <w:jc w:val="center"/>
        <w:rPr>
          <w:bCs/>
          <w:sz w:val="22"/>
          <w:szCs w:val="22"/>
        </w:rPr>
      </w:pPr>
    </w:p>
    <w:p w14:paraId="27ACDB89" w14:textId="6A5E6185" w:rsidR="0063046D" w:rsidRPr="00686659" w:rsidRDefault="00F13830" w:rsidP="00F13830">
      <w:pPr>
        <w:pStyle w:val="Heading3"/>
        <w:rPr>
          <w:sz w:val="22"/>
          <w:szCs w:val="22"/>
        </w:rPr>
      </w:pPr>
      <w:bookmarkStart w:id="21" w:name="_Toc71467789"/>
      <w:r w:rsidRPr="00686659">
        <w:rPr>
          <w:sz w:val="22"/>
          <w:szCs w:val="22"/>
        </w:rPr>
        <w:lastRenderedPageBreak/>
        <w:t>Visualization</w:t>
      </w:r>
      <w:r w:rsidR="00652780" w:rsidRPr="00686659">
        <w:rPr>
          <w:sz w:val="22"/>
          <w:szCs w:val="22"/>
        </w:rPr>
        <w:t>s</w:t>
      </w:r>
      <w:r w:rsidR="0077722F" w:rsidRPr="00686659">
        <w:rPr>
          <w:sz w:val="22"/>
          <w:szCs w:val="22"/>
        </w:rPr>
        <w:t xml:space="preserve"> using Tableau.</w:t>
      </w:r>
      <w:bookmarkEnd w:id="21"/>
    </w:p>
    <w:p w14:paraId="7B5F3586" w14:textId="3CEBE90E" w:rsidR="00FB4C91" w:rsidRPr="00686659" w:rsidRDefault="006A7021" w:rsidP="00FB4C91">
      <w:pPr>
        <w:rPr>
          <w:sz w:val="22"/>
          <w:szCs w:val="22"/>
        </w:rPr>
      </w:pPr>
      <w:r w:rsidRPr="00686659">
        <w:rPr>
          <w:sz w:val="22"/>
          <w:szCs w:val="22"/>
        </w:rPr>
        <w:t>Further, the outcome dataset was used to visualize the sentiment trend using tableau. Below are some observations. Overall, I see a higher number of negative tweet sentiments towards vaccines than positive tweets(Figure:8). On March 1</w:t>
      </w:r>
      <w:r w:rsidRPr="00686659">
        <w:rPr>
          <w:sz w:val="22"/>
          <w:szCs w:val="22"/>
          <w:vertAlign w:val="superscript"/>
        </w:rPr>
        <w:t>st</w:t>
      </w:r>
      <w:r w:rsidRPr="00686659">
        <w:rPr>
          <w:sz w:val="22"/>
          <w:szCs w:val="22"/>
        </w:rPr>
        <w:t xml:space="preserve">, there was a spike in the number of tweets related to vaccines. A similar trend can be seen for tweets related to, Covaxin. In India, Prime Minister Narendra Modi announced a kick-start of 2nd round of vaccinations for the age group of 45 and above.   </w:t>
      </w:r>
      <w:r w:rsidR="00F90505" w:rsidRPr="00686659">
        <w:rPr>
          <w:sz w:val="22"/>
          <w:szCs w:val="22"/>
        </w:rPr>
        <w:t xml:space="preserve"> </w:t>
      </w:r>
    </w:p>
    <w:p w14:paraId="63358E0A" w14:textId="07E7E09C" w:rsidR="006A7021" w:rsidRDefault="006A7021" w:rsidP="006A7021">
      <w:pPr>
        <w:rPr>
          <w:sz w:val="22"/>
          <w:szCs w:val="22"/>
        </w:rPr>
      </w:pPr>
      <w:r w:rsidRPr="00686659">
        <w:rPr>
          <w:sz w:val="22"/>
          <w:szCs w:val="22"/>
        </w:rPr>
        <w:t xml:space="preserve">All the vaccines are manufactured by different pharmaceutical companies, and all have different storage conditions, dose amounts, and side effects. Hence, I was further interested in the sentiment trend for individual vaccines. Figure:9 shows the trend in the sentiments. Even though negative sentiment has a higher count, Moderna, Sinovac, Sputnik, and Johnson &amp; Johnson show an increasing trend in negative sentiment. Pfizer seems to have a constant level of negative sentiment. Among all vaccines, people tweeted more about the Moderna vaccine. </w:t>
      </w:r>
    </w:p>
    <w:p w14:paraId="65A06516" w14:textId="77777777" w:rsidR="00686659" w:rsidRPr="00686659" w:rsidRDefault="00686659" w:rsidP="006A7021">
      <w:pPr>
        <w:rPr>
          <w:sz w:val="22"/>
          <w:szCs w:val="22"/>
        </w:rPr>
      </w:pPr>
    </w:p>
    <w:p w14:paraId="0034F180" w14:textId="1DA617B3" w:rsidR="00F90505" w:rsidRPr="00686659" w:rsidRDefault="001629BB" w:rsidP="00686659">
      <w:pPr>
        <w:keepNext/>
        <w:ind w:firstLine="0"/>
        <w:jc w:val="center"/>
        <w:rPr>
          <w:sz w:val="22"/>
          <w:szCs w:val="22"/>
        </w:rPr>
      </w:pPr>
      <w:r w:rsidRPr="00686659">
        <w:rPr>
          <w:noProof/>
          <w:sz w:val="22"/>
          <w:szCs w:val="22"/>
          <w:lang w:val="en-US" w:eastAsia="en-US"/>
        </w:rPr>
        <w:drawing>
          <wp:inline distT="0" distB="0" distL="0" distR="0" wp14:anchorId="32F7FD16" wp14:editId="093576D4">
            <wp:extent cx="5507819" cy="3364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5018" cy="3441924"/>
                    </a:xfrm>
                    <a:prstGeom prst="rect">
                      <a:avLst/>
                    </a:prstGeom>
                    <a:noFill/>
                    <a:ln>
                      <a:noFill/>
                    </a:ln>
                  </pic:spPr>
                </pic:pic>
              </a:graphicData>
            </a:graphic>
          </wp:inline>
        </w:drawing>
      </w:r>
    </w:p>
    <w:p w14:paraId="6FBD1D3B" w14:textId="66227948" w:rsidR="00F13830" w:rsidRPr="00686659" w:rsidRDefault="00F90505" w:rsidP="003961CC">
      <w:pPr>
        <w:pStyle w:val="Caption"/>
        <w:jc w:val="center"/>
      </w:pPr>
      <w:r w:rsidRPr="00686659">
        <w:t xml:space="preserve">Figure </w:t>
      </w:r>
      <w:r w:rsidR="001A2169" w:rsidRPr="00686659">
        <w:fldChar w:fldCharType="begin"/>
      </w:r>
      <w:r w:rsidR="001A2169" w:rsidRPr="00686659">
        <w:instrText xml:space="preserve"> SEQ Figure \* ARABIC </w:instrText>
      </w:r>
      <w:r w:rsidR="001A2169" w:rsidRPr="00686659">
        <w:fldChar w:fldCharType="separate"/>
      </w:r>
      <w:r w:rsidR="00BF19DB">
        <w:rPr>
          <w:noProof/>
        </w:rPr>
        <w:t>8</w:t>
      </w:r>
      <w:r w:rsidR="001A2169" w:rsidRPr="00686659">
        <w:rPr>
          <w:noProof/>
        </w:rPr>
        <w:fldChar w:fldCharType="end"/>
      </w:r>
      <w:r w:rsidRPr="00686659">
        <w:t>: Sentiment Trend</w:t>
      </w:r>
    </w:p>
    <w:p w14:paraId="7468C48F" w14:textId="4A1DEB89" w:rsidR="00652780" w:rsidRPr="00686659" w:rsidRDefault="00652780" w:rsidP="00FA3C0C">
      <w:pPr>
        <w:ind w:firstLine="0"/>
        <w:rPr>
          <w:sz w:val="22"/>
          <w:szCs w:val="22"/>
        </w:rPr>
      </w:pPr>
      <w:r w:rsidRPr="00686659">
        <w:rPr>
          <w:noProof/>
          <w:sz w:val="22"/>
          <w:szCs w:val="22"/>
          <w:lang w:val="en-US" w:eastAsia="en-US"/>
        </w:rPr>
        <w:lastRenderedPageBreak/>
        <w:drawing>
          <wp:inline distT="0" distB="0" distL="0" distR="0" wp14:anchorId="4AB4B510" wp14:editId="57E3FA02">
            <wp:extent cx="5816527" cy="4652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3777" cy="4657808"/>
                    </a:xfrm>
                    <a:prstGeom prst="rect">
                      <a:avLst/>
                    </a:prstGeom>
                    <a:noFill/>
                    <a:ln>
                      <a:noFill/>
                    </a:ln>
                  </pic:spPr>
                </pic:pic>
              </a:graphicData>
            </a:graphic>
          </wp:inline>
        </w:drawing>
      </w:r>
    </w:p>
    <w:p w14:paraId="400F2E5B" w14:textId="0F8A3317" w:rsidR="00652780" w:rsidRPr="00686659" w:rsidRDefault="00652780" w:rsidP="00652780">
      <w:pPr>
        <w:pStyle w:val="Caption"/>
        <w:jc w:val="center"/>
      </w:pPr>
      <w:r w:rsidRPr="00686659">
        <w:t xml:space="preserve">Figure </w:t>
      </w:r>
      <w:r w:rsidR="00A63740">
        <w:fldChar w:fldCharType="begin"/>
      </w:r>
      <w:r w:rsidR="00A63740">
        <w:instrText xml:space="preserve"> SEQ Figure \* ARABIC </w:instrText>
      </w:r>
      <w:r w:rsidR="00A63740">
        <w:fldChar w:fldCharType="separate"/>
      </w:r>
      <w:r w:rsidR="00BF19DB">
        <w:rPr>
          <w:noProof/>
        </w:rPr>
        <w:t>9</w:t>
      </w:r>
      <w:r w:rsidR="00A63740">
        <w:rPr>
          <w:noProof/>
        </w:rPr>
        <w:fldChar w:fldCharType="end"/>
      </w:r>
      <w:r w:rsidRPr="00686659">
        <w:t>: Vaccine Sentiment Trend</w:t>
      </w:r>
    </w:p>
    <w:p w14:paraId="78E1CCAB" w14:textId="77777777" w:rsidR="00652780" w:rsidRPr="00686659" w:rsidRDefault="00652780" w:rsidP="00F13830">
      <w:pPr>
        <w:rPr>
          <w:sz w:val="22"/>
          <w:szCs w:val="22"/>
        </w:rPr>
      </w:pPr>
    </w:p>
    <w:p w14:paraId="7434E9AF" w14:textId="7087D677" w:rsidR="00516B40" w:rsidRPr="00686659" w:rsidRDefault="00516B40" w:rsidP="00516B40">
      <w:pPr>
        <w:rPr>
          <w:sz w:val="22"/>
          <w:szCs w:val="22"/>
          <w:vertAlign w:val="superscript"/>
        </w:rPr>
      </w:pPr>
      <w:r w:rsidRPr="00686659">
        <w:rPr>
          <w:sz w:val="22"/>
          <w:szCs w:val="22"/>
        </w:rPr>
        <w:t>As of May-1</w:t>
      </w:r>
      <w:r w:rsidRPr="00686659">
        <w:rPr>
          <w:sz w:val="22"/>
          <w:szCs w:val="22"/>
          <w:vertAlign w:val="superscript"/>
        </w:rPr>
        <w:t xml:space="preserve">st </w:t>
      </w:r>
      <w:r w:rsidRPr="00686659">
        <w:rPr>
          <w:sz w:val="22"/>
          <w:szCs w:val="22"/>
        </w:rPr>
        <w:t>China has done highest number of vaccinations done than any other country.  So far United States has a greater number of fully vaccinated population per hundred. More than 30% of US population are fully vaccinated and around 70% of people has received at least one dose of a vaccine. Even though India is in 3</w:t>
      </w:r>
      <w:r w:rsidRPr="00686659">
        <w:rPr>
          <w:sz w:val="22"/>
          <w:szCs w:val="22"/>
          <w:vertAlign w:val="superscript"/>
        </w:rPr>
        <w:t>rd</w:t>
      </w:r>
      <w:r w:rsidRPr="00686659">
        <w:rPr>
          <w:sz w:val="22"/>
          <w:szCs w:val="22"/>
        </w:rPr>
        <w:t xml:space="preserve"> spot of highest number of </w:t>
      </w:r>
      <w:r w:rsidR="00F03901" w:rsidRPr="00686659">
        <w:rPr>
          <w:sz w:val="22"/>
          <w:szCs w:val="22"/>
        </w:rPr>
        <w:t>vaccinations</w:t>
      </w:r>
      <w:r w:rsidRPr="00686659">
        <w:rPr>
          <w:sz w:val="22"/>
          <w:szCs w:val="22"/>
        </w:rPr>
        <w:t xml:space="preserve">, considering overall population of India, vaccination per </w:t>
      </w:r>
      <w:r w:rsidR="00F03901" w:rsidRPr="00686659">
        <w:rPr>
          <w:sz w:val="22"/>
          <w:szCs w:val="22"/>
        </w:rPr>
        <w:t>hundred</w:t>
      </w:r>
      <w:r w:rsidRPr="00686659">
        <w:rPr>
          <w:sz w:val="22"/>
          <w:szCs w:val="22"/>
        </w:rPr>
        <w:t xml:space="preserve"> is still at 10%.</w:t>
      </w:r>
      <w:r w:rsidR="00F03901" w:rsidRPr="00686659">
        <w:rPr>
          <w:sz w:val="22"/>
          <w:szCs w:val="22"/>
        </w:rPr>
        <w:t xml:space="preserve"> Approximately 10% per hundred people in England are fully vaccinated. </w:t>
      </w:r>
    </w:p>
    <w:p w14:paraId="239EB79C" w14:textId="77777777" w:rsidR="003961CC" w:rsidRPr="00686659" w:rsidRDefault="0077722F" w:rsidP="003961CC">
      <w:pPr>
        <w:keepNext/>
        <w:ind w:firstLine="0"/>
        <w:jc w:val="center"/>
        <w:rPr>
          <w:sz w:val="22"/>
          <w:szCs w:val="22"/>
        </w:rPr>
      </w:pPr>
      <w:r w:rsidRPr="00686659">
        <w:rPr>
          <w:noProof/>
          <w:sz w:val="22"/>
          <w:szCs w:val="22"/>
          <w:lang w:val="en-US" w:eastAsia="en-US"/>
        </w:rPr>
        <w:lastRenderedPageBreak/>
        <w:drawing>
          <wp:inline distT="0" distB="0" distL="0" distR="0" wp14:anchorId="598CBE06" wp14:editId="6893E34C">
            <wp:extent cx="529590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0395" cy="4937633"/>
                    </a:xfrm>
                    <a:prstGeom prst="rect">
                      <a:avLst/>
                    </a:prstGeom>
                    <a:noFill/>
                    <a:ln>
                      <a:noFill/>
                    </a:ln>
                  </pic:spPr>
                </pic:pic>
              </a:graphicData>
            </a:graphic>
          </wp:inline>
        </w:drawing>
      </w:r>
    </w:p>
    <w:p w14:paraId="12E886A8" w14:textId="43D7FA1A" w:rsidR="0077722F" w:rsidRPr="00686659" w:rsidRDefault="003961CC" w:rsidP="00686659">
      <w:pPr>
        <w:pStyle w:val="Caption"/>
        <w:jc w:val="center"/>
      </w:pPr>
      <w:r w:rsidRPr="00686659">
        <w:t xml:space="preserve">Figure </w:t>
      </w:r>
      <w:r w:rsidR="00A63740">
        <w:fldChar w:fldCharType="begin"/>
      </w:r>
      <w:r w:rsidR="00A63740">
        <w:instrText xml:space="preserve"> SEQ Figure \* ARABIC </w:instrText>
      </w:r>
      <w:r w:rsidR="00A63740">
        <w:fldChar w:fldCharType="separate"/>
      </w:r>
      <w:r w:rsidR="00BF19DB">
        <w:rPr>
          <w:noProof/>
        </w:rPr>
        <w:t>10</w:t>
      </w:r>
      <w:r w:rsidR="00A63740">
        <w:rPr>
          <w:noProof/>
        </w:rPr>
        <w:fldChar w:fldCharType="end"/>
      </w:r>
      <w:r w:rsidRPr="00686659">
        <w:t>: Vaccination count trend</w:t>
      </w:r>
    </w:p>
    <w:p w14:paraId="2F52B532" w14:textId="77777777" w:rsidR="003961CC" w:rsidRPr="00686659" w:rsidRDefault="0077722F" w:rsidP="003961CC">
      <w:pPr>
        <w:keepNext/>
        <w:ind w:firstLine="0"/>
        <w:jc w:val="center"/>
        <w:rPr>
          <w:sz w:val="22"/>
          <w:szCs w:val="22"/>
        </w:rPr>
      </w:pPr>
      <w:r w:rsidRPr="00686659">
        <w:rPr>
          <w:noProof/>
          <w:sz w:val="22"/>
          <w:szCs w:val="22"/>
          <w:lang w:val="en-US" w:eastAsia="en-US"/>
        </w:rPr>
        <w:drawing>
          <wp:inline distT="0" distB="0" distL="0" distR="0" wp14:anchorId="103A4A71" wp14:editId="2099676A">
            <wp:extent cx="5344160" cy="31470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65557" cy="3159660"/>
                    </a:xfrm>
                    <a:prstGeom prst="rect">
                      <a:avLst/>
                    </a:prstGeom>
                    <a:noFill/>
                    <a:ln>
                      <a:noFill/>
                    </a:ln>
                  </pic:spPr>
                </pic:pic>
              </a:graphicData>
            </a:graphic>
          </wp:inline>
        </w:drawing>
      </w:r>
    </w:p>
    <w:p w14:paraId="539AEC96" w14:textId="45CB1D45" w:rsidR="00652780" w:rsidRPr="00DE1A60" w:rsidRDefault="003961CC" w:rsidP="00DE1A60">
      <w:pPr>
        <w:pStyle w:val="Caption"/>
        <w:jc w:val="center"/>
      </w:pPr>
      <w:r w:rsidRPr="00686659">
        <w:t xml:space="preserve">Figure </w:t>
      </w:r>
      <w:r w:rsidR="00A63740">
        <w:fldChar w:fldCharType="begin"/>
      </w:r>
      <w:r w:rsidR="00A63740">
        <w:instrText xml:space="preserve"> SEQ Figure \* ARABIC </w:instrText>
      </w:r>
      <w:r w:rsidR="00A63740">
        <w:fldChar w:fldCharType="separate"/>
      </w:r>
      <w:r w:rsidR="00BF19DB">
        <w:rPr>
          <w:noProof/>
        </w:rPr>
        <w:t>11</w:t>
      </w:r>
      <w:r w:rsidR="00A63740">
        <w:rPr>
          <w:noProof/>
        </w:rPr>
        <w:fldChar w:fldCharType="end"/>
      </w:r>
      <w:r w:rsidRPr="00686659">
        <w:t>: World map of Total Vaccinations per Hundred</w:t>
      </w:r>
    </w:p>
    <w:p w14:paraId="2933C100" w14:textId="2706DA14" w:rsidR="00652780" w:rsidRPr="00686659" w:rsidRDefault="00652780" w:rsidP="00652780">
      <w:pPr>
        <w:pStyle w:val="Heading1"/>
        <w:rPr>
          <w:sz w:val="22"/>
          <w:szCs w:val="22"/>
        </w:rPr>
      </w:pPr>
      <w:bookmarkStart w:id="22" w:name="_Toc71467790"/>
      <w:r w:rsidRPr="00686659">
        <w:rPr>
          <w:sz w:val="22"/>
          <w:szCs w:val="22"/>
        </w:rPr>
        <w:lastRenderedPageBreak/>
        <w:t>Conclusion</w:t>
      </w:r>
      <w:bookmarkEnd w:id="22"/>
    </w:p>
    <w:p w14:paraId="3FF4B0E9" w14:textId="00A836C9" w:rsidR="00652780" w:rsidRPr="005C2168" w:rsidRDefault="005C2168" w:rsidP="009A0048">
      <w:pPr>
        <w:ind w:firstLine="0"/>
        <w:rPr>
          <w:bCs/>
          <w:sz w:val="22"/>
          <w:szCs w:val="22"/>
        </w:rPr>
      </w:pPr>
      <w:r>
        <w:rPr>
          <w:bCs/>
          <w:sz w:val="22"/>
          <w:szCs w:val="22"/>
        </w:rPr>
        <w:tab/>
      </w:r>
      <w:r w:rsidR="009A0048" w:rsidRPr="009A0048">
        <w:rPr>
          <w:bCs/>
          <w:sz w:val="22"/>
          <w:szCs w:val="22"/>
        </w:rPr>
        <w:t>It’s been a long timeframe of sickness, sadness, hopelessness, and distress, but the rollout of COVID-19 vaccination globally has given rise to feelings of relaxation for so many. The information about vaccination, side effects, and efficiency is ongoing and circulating on social platforms. This project utilized the power of NLP on Twitter data to understand the sentiments of people over-vaccination. Python package NLTK was used for tokenization/detokenization. LSTM, Bi-LSTM, and 1D CNN models were trained and evaluated for accuracy. Highest accuracy of 72.7% was achieved by Bi-LSTM and it was used for implementation on COVID-19 vaccine tweets dataset. Trends of different sentiments were drawn using Tableau. I see higher number of negative tweets as compared to positive tweets. Moderna, Sinovac, Sputnik, and Johnson &amp; Johnson show an increasing trend in negative sentiment. Pfizer seems to have a constant level of negative sentiment. USA has highest number of vaccinations done as of May 1st. As the 2nd wave of virus has hit India hard, it needs to ramp up its vaccination per hundred. For further analysis dataset with complete tweet text, if available, can be utilized.</w:t>
      </w:r>
    </w:p>
    <w:p w14:paraId="1FAECAF1" w14:textId="03BB2287" w:rsidR="0063046D" w:rsidRDefault="0063046D">
      <w:pPr>
        <w:ind w:firstLine="0"/>
        <w:jc w:val="center"/>
        <w:rPr>
          <w:b/>
          <w:sz w:val="22"/>
          <w:szCs w:val="22"/>
        </w:rPr>
      </w:pPr>
    </w:p>
    <w:p w14:paraId="3D284A18" w14:textId="4DAF4546" w:rsidR="009A0048" w:rsidRDefault="009A0048">
      <w:pPr>
        <w:ind w:firstLine="0"/>
        <w:jc w:val="center"/>
        <w:rPr>
          <w:b/>
          <w:sz w:val="22"/>
          <w:szCs w:val="22"/>
        </w:rPr>
      </w:pPr>
    </w:p>
    <w:p w14:paraId="58015E01" w14:textId="10B2412C" w:rsidR="009A0048" w:rsidRDefault="009A0048">
      <w:pPr>
        <w:ind w:firstLine="0"/>
        <w:jc w:val="center"/>
        <w:rPr>
          <w:b/>
          <w:sz w:val="22"/>
          <w:szCs w:val="22"/>
        </w:rPr>
      </w:pPr>
    </w:p>
    <w:p w14:paraId="217AF07B" w14:textId="05577B9B" w:rsidR="009A0048" w:rsidRDefault="009A0048">
      <w:pPr>
        <w:ind w:firstLine="0"/>
        <w:jc w:val="center"/>
        <w:rPr>
          <w:b/>
          <w:sz w:val="22"/>
          <w:szCs w:val="22"/>
        </w:rPr>
      </w:pPr>
    </w:p>
    <w:p w14:paraId="082D9585" w14:textId="074EEFDD" w:rsidR="009A0048" w:rsidRDefault="009A0048">
      <w:pPr>
        <w:ind w:firstLine="0"/>
        <w:jc w:val="center"/>
        <w:rPr>
          <w:b/>
          <w:sz w:val="22"/>
          <w:szCs w:val="22"/>
        </w:rPr>
      </w:pPr>
    </w:p>
    <w:p w14:paraId="7A549300" w14:textId="3DA26B39" w:rsidR="009A0048" w:rsidRDefault="009A0048">
      <w:pPr>
        <w:ind w:firstLine="0"/>
        <w:jc w:val="center"/>
        <w:rPr>
          <w:b/>
          <w:sz w:val="22"/>
          <w:szCs w:val="22"/>
        </w:rPr>
      </w:pPr>
    </w:p>
    <w:p w14:paraId="1AF84E57" w14:textId="691D0A88" w:rsidR="009A0048" w:rsidRDefault="009A0048">
      <w:pPr>
        <w:ind w:firstLine="0"/>
        <w:jc w:val="center"/>
        <w:rPr>
          <w:b/>
          <w:sz w:val="22"/>
          <w:szCs w:val="22"/>
        </w:rPr>
      </w:pPr>
    </w:p>
    <w:p w14:paraId="1A29ED22" w14:textId="17F730D2" w:rsidR="009A0048" w:rsidRDefault="009A0048">
      <w:pPr>
        <w:ind w:firstLine="0"/>
        <w:jc w:val="center"/>
        <w:rPr>
          <w:b/>
          <w:sz w:val="22"/>
          <w:szCs w:val="22"/>
        </w:rPr>
      </w:pPr>
    </w:p>
    <w:p w14:paraId="0118A25D" w14:textId="4A2103C6" w:rsidR="009A0048" w:rsidRDefault="009A0048">
      <w:pPr>
        <w:ind w:firstLine="0"/>
        <w:jc w:val="center"/>
        <w:rPr>
          <w:b/>
          <w:sz w:val="22"/>
          <w:szCs w:val="22"/>
        </w:rPr>
      </w:pPr>
    </w:p>
    <w:p w14:paraId="6F9A9A4B" w14:textId="5437BCA0" w:rsidR="009A0048" w:rsidRDefault="009A0048">
      <w:pPr>
        <w:ind w:firstLine="0"/>
        <w:jc w:val="center"/>
        <w:rPr>
          <w:b/>
          <w:sz w:val="22"/>
          <w:szCs w:val="22"/>
        </w:rPr>
      </w:pPr>
    </w:p>
    <w:p w14:paraId="794C353E" w14:textId="42E68CD4" w:rsidR="009A0048" w:rsidRDefault="009A0048">
      <w:pPr>
        <w:ind w:firstLine="0"/>
        <w:jc w:val="center"/>
        <w:rPr>
          <w:b/>
          <w:sz w:val="22"/>
          <w:szCs w:val="22"/>
        </w:rPr>
      </w:pPr>
    </w:p>
    <w:p w14:paraId="21B568CD" w14:textId="77777777" w:rsidR="009A0048" w:rsidRPr="00686659" w:rsidRDefault="009A0048">
      <w:pPr>
        <w:ind w:firstLine="0"/>
        <w:jc w:val="center"/>
        <w:rPr>
          <w:b/>
          <w:sz w:val="22"/>
          <w:szCs w:val="22"/>
        </w:rPr>
      </w:pPr>
    </w:p>
    <w:p w14:paraId="269D1CC6" w14:textId="32847CA6" w:rsidR="00F47172" w:rsidRPr="00686659" w:rsidRDefault="00621CD8" w:rsidP="00652780">
      <w:pPr>
        <w:pStyle w:val="Heading1"/>
        <w:rPr>
          <w:sz w:val="22"/>
          <w:szCs w:val="22"/>
        </w:rPr>
      </w:pPr>
      <w:bookmarkStart w:id="23" w:name="_Toc71467791"/>
      <w:r w:rsidRPr="00686659">
        <w:rPr>
          <w:sz w:val="22"/>
          <w:szCs w:val="22"/>
        </w:rPr>
        <w:lastRenderedPageBreak/>
        <w:t>References</w:t>
      </w:r>
      <w:bookmarkEnd w:id="23"/>
    </w:p>
    <w:p w14:paraId="765EAF96" w14:textId="77777777" w:rsidR="00AD7A73" w:rsidRPr="001E4A46" w:rsidRDefault="00AD7A73" w:rsidP="00AD7A73">
      <w:pPr>
        <w:pStyle w:val="ListParagraph"/>
        <w:numPr>
          <w:ilvl w:val="0"/>
          <w:numId w:val="1"/>
        </w:numPr>
        <w:spacing w:before="100" w:beforeAutospacing="1" w:after="100" w:afterAutospacing="1" w:line="360" w:lineRule="auto"/>
        <w:rPr>
          <w:strike/>
          <w:sz w:val="22"/>
          <w:szCs w:val="22"/>
          <w:lang w:val="en-IN" w:eastAsia="en-IN"/>
        </w:rPr>
      </w:pPr>
      <w:r w:rsidRPr="001E4A46">
        <w:rPr>
          <w:strike/>
          <w:sz w:val="22"/>
          <w:szCs w:val="22"/>
          <w:lang w:val="en-IN" w:eastAsia="en-IN"/>
        </w:rPr>
        <w:t xml:space="preserve">Wikipedia contributors. (2021, April 7). </w:t>
      </w:r>
      <w:r w:rsidRPr="001E4A46">
        <w:rPr>
          <w:i/>
          <w:iCs/>
          <w:strike/>
          <w:sz w:val="22"/>
          <w:szCs w:val="22"/>
          <w:lang w:val="en-IN" w:eastAsia="en-IN"/>
        </w:rPr>
        <w:t>Natural language processing</w:t>
      </w:r>
      <w:r w:rsidRPr="001E4A46">
        <w:rPr>
          <w:strike/>
          <w:sz w:val="22"/>
          <w:szCs w:val="22"/>
          <w:lang w:val="en-IN" w:eastAsia="en-IN"/>
        </w:rPr>
        <w:t xml:space="preserve">. Wikipedia. </w:t>
      </w:r>
      <w:hyperlink r:id="rId21" w:history="1">
        <w:r w:rsidRPr="001E4A46">
          <w:rPr>
            <w:rStyle w:val="Hyperlink"/>
            <w:strike/>
            <w:sz w:val="22"/>
            <w:szCs w:val="22"/>
            <w:lang w:val="en-IN" w:eastAsia="en-IN"/>
          </w:rPr>
          <w:t>https://en.wikipedia.org/wiki/Natural_language_processing</w:t>
        </w:r>
      </w:hyperlink>
      <w:r w:rsidRPr="001E4A46">
        <w:rPr>
          <w:strike/>
          <w:sz w:val="22"/>
          <w:szCs w:val="22"/>
          <w:lang w:val="en-IN" w:eastAsia="en-IN"/>
        </w:rPr>
        <w:t xml:space="preserve"> </w:t>
      </w:r>
    </w:p>
    <w:p w14:paraId="5B9CD567" w14:textId="624350F5" w:rsidR="00AD7A73" w:rsidRPr="00521099" w:rsidRDefault="009B3553" w:rsidP="006A51A5">
      <w:pPr>
        <w:pStyle w:val="ListParagraph"/>
        <w:numPr>
          <w:ilvl w:val="0"/>
          <w:numId w:val="1"/>
        </w:numPr>
        <w:spacing w:line="360" w:lineRule="auto"/>
        <w:rPr>
          <w:strike/>
          <w:sz w:val="22"/>
          <w:szCs w:val="22"/>
        </w:rPr>
      </w:pPr>
      <w:r w:rsidRPr="00521099">
        <w:rPr>
          <w:i/>
          <w:iCs/>
          <w:strike/>
          <w:sz w:val="22"/>
          <w:szCs w:val="22"/>
          <w:lang w:val="en-IN" w:eastAsia="en-IN"/>
        </w:rPr>
        <w:t>All COVID-19 Vaccines Tweets.</w:t>
      </w:r>
      <w:r w:rsidRPr="00521099">
        <w:rPr>
          <w:strike/>
          <w:sz w:val="22"/>
          <w:szCs w:val="22"/>
          <w:lang w:val="en-IN" w:eastAsia="en-IN"/>
        </w:rPr>
        <w:t xml:space="preserve"> (2021, April 15). Kaggle. </w:t>
      </w:r>
      <w:hyperlink r:id="rId22" w:history="1">
        <w:r w:rsidRPr="00521099">
          <w:rPr>
            <w:rStyle w:val="Hyperlink"/>
            <w:strike/>
            <w:sz w:val="22"/>
            <w:szCs w:val="22"/>
            <w:lang w:val="en-IN" w:eastAsia="en-IN"/>
          </w:rPr>
          <w:t>https://www.kaggle.com/gpreda/all-covid19-vaccines-tweets</w:t>
        </w:r>
      </w:hyperlink>
    </w:p>
    <w:p w14:paraId="11D72E13" w14:textId="5E5408C8" w:rsidR="003B1D4C" w:rsidRPr="00686659" w:rsidRDefault="009B3553" w:rsidP="00AD7A73">
      <w:pPr>
        <w:pStyle w:val="ListParagraph"/>
        <w:numPr>
          <w:ilvl w:val="0"/>
          <w:numId w:val="1"/>
        </w:numPr>
        <w:rPr>
          <w:sz w:val="22"/>
          <w:szCs w:val="22"/>
        </w:rPr>
      </w:pPr>
      <w:r w:rsidRPr="00686659">
        <w:rPr>
          <w:i/>
          <w:iCs/>
          <w:sz w:val="22"/>
          <w:szCs w:val="22"/>
          <w:lang w:val="en-IN" w:eastAsia="en-IN"/>
        </w:rPr>
        <w:t>COVID-19 World Vaccination Progress.</w:t>
      </w:r>
      <w:r w:rsidRPr="00686659">
        <w:rPr>
          <w:sz w:val="22"/>
          <w:szCs w:val="22"/>
          <w:lang w:val="en-IN" w:eastAsia="en-IN"/>
        </w:rPr>
        <w:t xml:space="preserve"> (2021, April 17). Kaggle. </w:t>
      </w:r>
      <w:hyperlink r:id="rId23" w:history="1">
        <w:r w:rsidRPr="00686659">
          <w:rPr>
            <w:rStyle w:val="Hyperlink"/>
            <w:sz w:val="22"/>
            <w:szCs w:val="22"/>
            <w:lang w:val="en-IN" w:eastAsia="en-IN"/>
          </w:rPr>
          <w:t>https://www.kaggle.com/gpreda/covid-world-vaccination-progress</w:t>
        </w:r>
      </w:hyperlink>
    </w:p>
    <w:p w14:paraId="73036C6E" w14:textId="20D8D778" w:rsidR="00162E7F" w:rsidRPr="00686659" w:rsidRDefault="00162E7F" w:rsidP="00AD7A73">
      <w:pPr>
        <w:pStyle w:val="ListParagraph"/>
        <w:numPr>
          <w:ilvl w:val="0"/>
          <w:numId w:val="1"/>
        </w:numPr>
        <w:rPr>
          <w:sz w:val="22"/>
          <w:szCs w:val="22"/>
        </w:rPr>
      </w:pPr>
      <w:r w:rsidRPr="00686659">
        <w:rPr>
          <w:sz w:val="22"/>
          <w:szCs w:val="22"/>
          <w:lang w:val="en-IN" w:eastAsia="en-IN"/>
        </w:rPr>
        <w:t xml:space="preserve">O. (2021). </w:t>
      </w:r>
      <w:r w:rsidRPr="00686659">
        <w:rPr>
          <w:i/>
          <w:iCs/>
          <w:sz w:val="22"/>
          <w:szCs w:val="22"/>
          <w:lang w:val="en-IN" w:eastAsia="en-IN"/>
        </w:rPr>
        <w:t>owid/covid-19-data</w:t>
      </w:r>
      <w:r w:rsidRPr="00686659">
        <w:rPr>
          <w:sz w:val="22"/>
          <w:szCs w:val="22"/>
          <w:lang w:val="en-IN" w:eastAsia="en-IN"/>
        </w:rPr>
        <w:t xml:space="preserve">. GitHub. </w:t>
      </w:r>
      <w:hyperlink r:id="rId24" w:history="1">
        <w:r w:rsidRPr="00686659">
          <w:rPr>
            <w:rStyle w:val="Hyperlink"/>
            <w:sz w:val="22"/>
            <w:szCs w:val="22"/>
            <w:lang w:val="en-IN" w:eastAsia="en-IN"/>
          </w:rPr>
          <w:t>https://github.com/owid/covid-19-data</w:t>
        </w:r>
      </w:hyperlink>
    </w:p>
    <w:p w14:paraId="0A478269" w14:textId="1A380ACF" w:rsidR="003B1D4C" w:rsidRPr="00686659" w:rsidRDefault="003B1D4C" w:rsidP="00AD7A73">
      <w:pPr>
        <w:pStyle w:val="ListParagraph"/>
        <w:numPr>
          <w:ilvl w:val="0"/>
          <w:numId w:val="1"/>
        </w:numPr>
        <w:rPr>
          <w:rStyle w:val="Hyperlink"/>
          <w:color w:val="auto"/>
          <w:sz w:val="22"/>
          <w:szCs w:val="22"/>
          <w:u w:val="none"/>
        </w:rPr>
      </w:pPr>
      <w:r w:rsidRPr="00686659">
        <w:rPr>
          <w:sz w:val="22"/>
          <w:szCs w:val="22"/>
          <w:lang w:val="en-IN" w:eastAsia="en-IN"/>
        </w:rPr>
        <w:t xml:space="preserve">Staff, A. (2021). </w:t>
      </w:r>
      <w:r w:rsidRPr="00686659">
        <w:rPr>
          <w:i/>
          <w:iCs/>
          <w:sz w:val="22"/>
          <w:szCs w:val="22"/>
          <w:lang w:val="en-IN" w:eastAsia="en-IN"/>
        </w:rPr>
        <w:t>A Timeline of COVID-19 Vaccine Developments in 2021</w:t>
      </w:r>
      <w:r w:rsidRPr="00686659">
        <w:rPr>
          <w:sz w:val="22"/>
          <w:szCs w:val="22"/>
          <w:lang w:val="en-IN" w:eastAsia="en-IN"/>
        </w:rPr>
        <w:t xml:space="preserve">. AJMC. </w:t>
      </w:r>
      <w:hyperlink r:id="rId25" w:history="1">
        <w:r w:rsidRPr="00686659">
          <w:rPr>
            <w:rStyle w:val="Hyperlink"/>
            <w:sz w:val="22"/>
            <w:szCs w:val="22"/>
            <w:lang w:val="en-IN" w:eastAsia="en-IN"/>
          </w:rPr>
          <w:t>https://www.ajmc.com/view/a-timeline-of-covid-19-vaccine-developments-in-2021</w:t>
        </w:r>
      </w:hyperlink>
    </w:p>
    <w:p w14:paraId="647D61D7" w14:textId="41185134" w:rsidR="006A51A5" w:rsidRPr="00686659" w:rsidRDefault="00A63740" w:rsidP="006A51A5">
      <w:pPr>
        <w:pStyle w:val="ListParagraph"/>
        <w:numPr>
          <w:ilvl w:val="0"/>
          <w:numId w:val="1"/>
        </w:numPr>
        <w:spacing w:before="100" w:beforeAutospacing="1" w:after="100" w:afterAutospacing="1" w:line="360" w:lineRule="auto"/>
        <w:rPr>
          <w:sz w:val="22"/>
          <w:szCs w:val="22"/>
          <w:lang w:val="en-IN" w:eastAsia="en-IN"/>
        </w:rPr>
      </w:pPr>
      <w:hyperlink r:id="rId26" w:history="1">
        <w:r w:rsidR="009B3553" w:rsidRPr="00686659">
          <w:rPr>
            <w:rStyle w:val="Hyperlink"/>
            <w:sz w:val="22"/>
            <w:szCs w:val="22"/>
            <w:lang w:val="en-IN" w:eastAsia="en-IN"/>
          </w:rPr>
          <w:t>https://www.ucsf.edu/news/2021/01/419691/covid-19-vaccine-fact-vs-fiction-expert-weighs-common-fears</w:t>
        </w:r>
      </w:hyperlink>
      <w:r w:rsidR="009B3553" w:rsidRPr="00686659">
        <w:rPr>
          <w:sz w:val="22"/>
          <w:szCs w:val="22"/>
          <w:lang w:val="en-IN" w:eastAsia="en-IN"/>
        </w:rPr>
        <w:t xml:space="preserve"> </w:t>
      </w:r>
    </w:p>
    <w:p w14:paraId="639830E5" w14:textId="5CF0066A" w:rsidR="009B3553" w:rsidRPr="00686659" w:rsidRDefault="009B3553" w:rsidP="009B3553">
      <w:pPr>
        <w:pStyle w:val="ListParagraph"/>
        <w:numPr>
          <w:ilvl w:val="0"/>
          <w:numId w:val="1"/>
        </w:numPr>
        <w:rPr>
          <w:rStyle w:val="Hyperlink"/>
          <w:color w:val="auto"/>
          <w:sz w:val="22"/>
          <w:szCs w:val="22"/>
          <w:u w:val="none"/>
        </w:rPr>
      </w:pPr>
      <w:r w:rsidRPr="00686659">
        <w:rPr>
          <w:i/>
          <w:iCs/>
          <w:sz w:val="22"/>
          <w:szCs w:val="22"/>
          <w:lang w:val="en-IN" w:eastAsia="en-IN"/>
        </w:rPr>
        <w:t>PanaceaLab - COVID19 Twitter Dataset Homepage.</w:t>
      </w:r>
      <w:r w:rsidRPr="00686659">
        <w:rPr>
          <w:sz w:val="22"/>
          <w:szCs w:val="22"/>
          <w:lang w:val="en-IN" w:eastAsia="en-IN"/>
        </w:rPr>
        <w:t xml:space="preserve"> (2021). Panacea Lab. </w:t>
      </w:r>
      <w:hyperlink r:id="rId27" w:history="1">
        <w:r w:rsidRPr="00686659">
          <w:rPr>
            <w:rStyle w:val="Hyperlink"/>
            <w:sz w:val="22"/>
            <w:szCs w:val="22"/>
            <w:lang w:val="en-IN" w:eastAsia="en-IN"/>
          </w:rPr>
          <w:t>http://www.panacealab.org/covid19/</w:t>
        </w:r>
      </w:hyperlink>
    </w:p>
    <w:p w14:paraId="7F32F821" w14:textId="0DE6AB6E" w:rsidR="006A51A5" w:rsidRPr="00686659" w:rsidRDefault="006A51A5" w:rsidP="009B3553">
      <w:pPr>
        <w:pStyle w:val="ListParagraph"/>
        <w:numPr>
          <w:ilvl w:val="0"/>
          <w:numId w:val="1"/>
        </w:numPr>
        <w:rPr>
          <w:sz w:val="22"/>
          <w:szCs w:val="22"/>
        </w:rPr>
      </w:pPr>
      <w:r w:rsidRPr="00686659">
        <w:rPr>
          <w:i/>
          <w:iCs/>
          <w:sz w:val="22"/>
          <w:szCs w:val="22"/>
        </w:rPr>
        <w:t>Tweet sentiment extraction.</w:t>
      </w:r>
      <w:r w:rsidRPr="00686659">
        <w:rPr>
          <w:sz w:val="22"/>
          <w:szCs w:val="22"/>
        </w:rPr>
        <w:t xml:space="preserve"> (n.d.). </w:t>
      </w:r>
      <w:hyperlink r:id="rId28" w:history="1">
        <w:r w:rsidRPr="00686659">
          <w:rPr>
            <w:rStyle w:val="Hyperlink"/>
            <w:sz w:val="22"/>
            <w:szCs w:val="22"/>
          </w:rPr>
          <w:t>https://www.kaggle.com/c/tweet-sentiment-extraction</w:t>
        </w:r>
      </w:hyperlink>
      <w:r w:rsidRPr="00686659">
        <w:rPr>
          <w:sz w:val="22"/>
          <w:szCs w:val="22"/>
        </w:rPr>
        <w:t>.</w:t>
      </w:r>
    </w:p>
    <w:p w14:paraId="0769D3A8" w14:textId="17991654" w:rsidR="00313B8A" w:rsidRPr="00686659" w:rsidRDefault="00313B8A" w:rsidP="00313B8A">
      <w:pPr>
        <w:pStyle w:val="ListParagraph"/>
        <w:numPr>
          <w:ilvl w:val="0"/>
          <w:numId w:val="1"/>
        </w:numPr>
        <w:spacing w:before="100" w:beforeAutospacing="1" w:after="100" w:afterAutospacing="1" w:line="360" w:lineRule="auto"/>
        <w:rPr>
          <w:sz w:val="22"/>
          <w:szCs w:val="22"/>
          <w:lang w:val="en-IN" w:eastAsia="en-IN"/>
        </w:rPr>
      </w:pPr>
      <w:r w:rsidRPr="00686659">
        <w:rPr>
          <w:color w:val="222222"/>
          <w:sz w:val="22"/>
          <w:szCs w:val="22"/>
          <w:shd w:val="clear" w:color="auto" w:fill="FFFFFF"/>
        </w:rPr>
        <w:t>Garg, P., &amp; Bassi, V. G. (2016). </w:t>
      </w:r>
      <w:r w:rsidRPr="00686659">
        <w:rPr>
          <w:i/>
          <w:iCs/>
          <w:color w:val="222222"/>
          <w:sz w:val="22"/>
          <w:szCs w:val="22"/>
          <w:shd w:val="clear" w:color="auto" w:fill="FFFFFF"/>
        </w:rPr>
        <w:t>Sentiment analysis of twitter data using NLTK in python</w:t>
      </w:r>
      <w:r w:rsidRPr="00686659">
        <w:rPr>
          <w:color w:val="222222"/>
          <w:sz w:val="22"/>
          <w:szCs w:val="22"/>
          <w:shd w:val="clear" w:color="auto" w:fill="FFFFFF"/>
        </w:rPr>
        <w:t> (Doctoral dissertation).</w:t>
      </w:r>
    </w:p>
    <w:p w14:paraId="123AC129" w14:textId="06A546E9" w:rsidR="00F47172" w:rsidRPr="00686659" w:rsidRDefault="00A768E1" w:rsidP="00586A40">
      <w:pPr>
        <w:pStyle w:val="NormalWeb"/>
        <w:numPr>
          <w:ilvl w:val="0"/>
          <w:numId w:val="1"/>
        </w:numPr>
        <w:spacing w:line="360" w:lineRule="auto"/>
        <w:rPr>
          <w:sz w:val="22"/>
          <w:szCs w:val="22"/>
        </w:rPr>
      </w:pPr>
      <w:r w:rsidRPr="00686659">
        <w:rPr>
          <w:i/>
          <w:iCs/>
          <w:sz w:val="22"/>
          <w:szCs w:val="22"/>
        </w:rPr>
        <w:t>Understanding LSTM Networks</w:t>
      </w:r>
      <w:r w:rsidRPr="00686659">
        <w:rPr>
          <w:sz w:val="22"/>
          <w:szCs w:val="22"/>
        </w:rPr>
        <w:t xml:space="preserve">. Understanding LSTM Networks -- colah's blog. (n.d.). </w:t>
      </w:r>
      <w:hyperlink r:id="rId29" w:history="1">
        <w:r w:rsidRPr="00686659">
          <w:rPr>
            <w:rStyle w:val="Hyperlink"/>
            <w:sz w:val="22"/>
            <w:szCs w:val="22"/>
          </w:rPr>
          <w:t>http://colah.github.io/posts/2015-08-Understanding-LSTMs/</w:t>
        </w:r>
      </w:hyperlink>
      <w:r w:rsidRPr="00686659">
        <w:rPr>
          <w:sz w:val="22"/>
          <w:szCs w:val="22"/>
        </w:rPr>
        <w:t xml:space="preserve">.  </w:t>
      </w:r>
    </w:p>
    <w:p w14:paraId="0D9E0C80" w14:textId="74E22F42" w:rsidR="00586A40" w:rsidRPr="00686659" w:rsidRDefault="00586A40" w:rsidP="00586A40">
      <w:pPr>
        <w:pStyle w:val="NormalWeb"/>
        <w:numPr>
          <w:ilvl w:val="0"/>
          <w:numId w:val="1"/>
        </w:numPr>
        <w:spacing w:line="360" w:lineRule="auto"/>
        <w:rPr>
          <w:sz w:val="22"/>
          <w:szCs w:val="22"/>
        </w:rPr>
      </w:pPr>
      <w:r w:rsidRPr="00686659">
        <w:rPr>
          <w:color w:val="222222"/>
          <w:sz w:val="22"/>
          <w:szCs w:val="22"/>
          <w:shd w:val="clear" w:color="auto" w:fill="FFFFFF"/>
        </w:rPr>
        <w:t>Sosa, P. M. (2017). Twitter sentiment analysis using combined LSTM-CNN models. </w:t>
      </w:r>
      <w:r w:rsidRPr="00686659">
        <w:rPr>
          <w:i/>
          <w:iCs/>
          <w:color w:val="222222"/>
          <w:sz w:val="22"/>
          <w:szCs w:val="22"/>
          <w:shd w:val="clear" w:color="auto" w:fill="FFFFFF"/>
        </w:rPr>
        <w:t>Eprint Arxiv</w:t>
      </w:r>
      <w:r w:rsidRPr="00686659">
        <w:rPr>
          <w:color w:val="222222"/>
          <w:sz w:val="22"/>
          <w:szCs w:val="22"/>
          <w:shd w:val="clear" w:color="auto" w:fill="FFFFFF"/>
        </w:rPr>
        <w:t xml:space="preserve">, 1-9. </w:t>
      </w:r>
    </w:p>
    <w:p w14:paraId="243BDD2E" w14:textId="3CFFFC9F" w:rsidR="00437E87" w:rsidRPr="00686659" w:rsidRDefault="00437E87" w:rsidP="00586A40">
      <w:pPr>
        <w:pStyle w:val="NormalWeb"/>
        <w:numPr>
          <w:ilvl w:val="0"/>
          <w:numId w:val="1"/>
        </w:numPr>
        <w:spacing w:line="360" w:lineRule="auto"/>
        <w:rPr>
          <w:sz w:val="22"/>
          <w:szCs w:val="22"/>
        </w:rPr>
      </w:pPr>
      <w:r w:rsidRPr="00686659">
        <w:rPr>
          <w:sz w:val="22"/>
          <w:szCs w:val="22"/>
        </w:rPr>
        <w:t xml:space="preserve">Adwan, O. Y., Al-Tawil, M., Huneiti, A. M., Shahin, R. A., Zayed, A. A. A., &amp; Al-Dibsi, R. H. (2020). Twitter Sentiment Analysis Approaches: A Survey. </w:t>
      </w:r>
      <w:r w:rsidRPr="00686659">
        <w:rPr>
          <w:i/>
          <w:iCs/>
          <w:sz w:val="22"/>
          <w:szCs w:val="22"/>
        </w:rPr>
        <w:t>International Journal of Emerging Technologies in Learning, 15,</w:t>
      </w:r>
      <w:r w:rsidRPr="00686659">
        <w:rPr>
          <w:sz w:val="22"/>
          <w:szCs w:val="22"/>
        </w:rPr>
        <w:t xml:space="preserve"> 79–93. </w:t>
      </w:r>
      <w:hyperlink r:id="rId30" w:history="1">
        <w:r w:rsidR="00932FB6" w:rsidRPr="00686659">
          <w:rPr>
            <w:rStyle w:val="Hyperlink"/>
            <w:sz w:val="22"/>
            <w:szCs w:val="22"/>
          </w:rPr>
          <w:t>https</w:t>
        </w:r>
        <w:r w:rsidR="00932FB6" w:rsidRPr="00686659">
          <w:rPr>
            <w:rStyle w:val="Hyperlink"/>
            <w:sz w:val="22"/>
            <w:szCs w:val="22"/>
          </w:rPr>
          <w:t>:</w:t>
        </w:r>
        <w:r w:rsidR="00932FB6" w:rsidRPr="00686659">
          <w:rPr>
            <w:rStyle w:val="Hyperlink"/>
            <w:sz w:val="22"/>
            <w:szCs w:val="22"/>
          </w:rPr>
          <w:t>//doi-org.ezproxy.bellevue.edu/10.39</w:t>
        </w:r>
        <w:r w:rsidR="00932FB6" w:rsidRPr="00686659">
          <w:rPr>
            <w:rStyle w:val="Hyperlink"/>
            <w:sz w:val="22"/>
            <w:szCs w:val="22"/>
          </w:rPr>
          <w:t>9</w:t>
        </w:r>
        <w:r w:rsidR="00932FB6" w:rsidRPr="00686659">
          <w:rPr>
            <w:rStyle w:val="Hyperlink"/>
            <w:sz w:val="22"/>
            <w:szCs w:val="22"/>
          </w:rPr>
          <w:t>1/ijet.v15i15.14467</w:t>
        </w:r>
      </w:hyperlink>
      <w:r w:rsidR="00932FB6" w:rsidRPr="00686659">
        <w:rPr>
          <w:sz w:val="22"/>
          <w:szCs w:val="22"/>
        </w:rPr>
        <w:t xml:space="preserve"> </w:t>
      </w:r>
    </w:p>
    <w:p w14:paraId="438B393A" w14:textId="712DC6DF" w:rsidR="00932FB6" w:rsidRDefault="00932FB6" w:rsidP="00586A40">
      <w:pPr>
        <w:pStyle w:val="NormalWeb"/>
        <w:numPr>
          <w:ilvl w:val="0"/>
          <w:numId w:val="1"/>
        </w:numPr>
        <w:spacing w:line="360" w:lineRule="auto"/>
        <w:rPr>
          <w:sz w:val="22"/>
          <w:szCs w:val="22"/>
        </w:rPr>
      </w:pPr>
      <w:r w:rsidRPr="00686659">
        <w:rPr>
          <w:sz w:val="22"/>
          <w:szCs w:val="22"/>
        </w:rPr>
        <w:t>Rustam, F., Khalid, M., Aslam, W., Rupapara, V., Mehmood, A., &amp; Choi, G. S. (2021). A performance comparison of supervised machine learning models for Covid-19 tweets sentiment analysis. PLoS ONE, 2.</w:t>
      </w:r>
    </w:p>
    <w:p w14:paraId="04335C97" w14:textId="7A41EFC2" w:rsidR="00EF1846" w:rsidRPr="0010507D" w:rsidRDefault="00EF1846" w:rsidP="00586A40">
      <w:pPr>
        <w:pStyle w:val="NormalWeb"/>
        <w:numPr>
          <w:ilvl w:val="0"/>
          <w:numId w:val="1"/>
        </w:numPr>
        <w:spacing w:line="360" w:lineRule="auto"/>
        <w:rPr>
          <w:sz w:val="22"/>
          <w:szCs w:val="22"/>
        </w:rPr>
      </w:pPr>
      <w:r>
        <w:rPr>
          <w:rFonts w:ascii="Helvetica" w:hAnsi="Helvetica"/>
          <w:color w:val="202020"/>
          <w:sz w:val="20"/>
          <w:szCs w:val="20"/>
          <w:shd w:val="clear" w:color="auto" w:fill="FFFFFF"/>
        </w:rPr>
        <w:t>Dubey AD. Twitter Sentiment Analysis during COVID19 Outbreak. Available at SSRN 3572023. 2020;</w:t>
      </w:r>
    </w:p>
    <w:p w14:paraId="4E97F1AB" w14:textId="32629592" w:rsidR="0010507D" w:rsidRPr="00686659" w:rsidRDefault="0010507D" w:rsidP="00586A40">
      <w:pPr>
        <w:pStyle w:val="NormalWeb"/>
        <w:numPr>
          <w:ilvl w:val="0"/>
          <w:numId w:val="1"/>
        </w:numPr>
        <w:spacing w:line="360" w:lineRule="auto"/>
        <w:rPr>
          <w:sz w:val="22"/>
          <w:szCs w:val="22"/>
        </w:rPr>
      </w:pPr>
      <w:r>
        <w:rPr>
          <w:rFonts w:ascii="Helvetica" w:hAnsi="Helvetica"/>
          <w:color w:val="202020"/>
          <w:sz w:val="20"/>
          <w:szCs w:val="20"/>
          <w:shd w:val="clear" w:color="auto" w:fill="FFFFFF"/>
        </w:rPr>
        <w:t>Koohikamali M, Sidorova A. Information Re-Sharing on Social Network Sites in the Age of Fake News. Informing Science. 2017;20</w:t>
      </w:r>
    </w:p>
    <w:sectPr w:rsidR="0010507D" w:rsidRPr="00686659">
      <w:headerReference w:type="default" r:id="rId31"/>
      <w:headerReference w:type="first" r:id="rId32"/>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0ED70" w14:textId="77777777" w:rsidR="00A63740" w:rsidRDefault="00A63740">
      <w:pPr>
        <w:spacing w:line="240" w:lineRule="auto"/>
      </w:pPr>
      <w:r>
        <w:separator/>
      </w:r>
    </w:p>
  </w:endnote>
  <w:endnote w:type="continuationSeparator" w:id="0">
    <w:p w14:paraId="14B0CF4E" w14:textId="77777777" w:rsidR="00A63740" w:rsidRDefault="00A637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369AE7" w14:textId="77777777" w:rsidR="00A63740" w:rsidRDefault="00A63740">
      <w:pPr>
        <w:spacing w:line="240" w:lineRule="auto"/>
      </w:pPr>
      <w:r>
        <w:separator/>
      </w:r>
    </w:p>
  </w:footnote>
  <w:footnote w:type="continuationSeparator" w:id="0">
    <w:p w14:paraId="04779412" w14:textId="77777777" w:rsidR="00A63740" w:rsidRDefault="00A637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46CE1" w14:textId="2AA7699D" w:rsidR="00F47172" w:rsidRDefault="00621CD8">
    <w:pPr>
      <w:jc w:val="right"/>
    </w:pPr>
    <w:r>
      <w:fldChar w:fldCharType="begin"/>
    </w:r>
    <w:r>
      <w:instrText>PAGE</w:instrText>
    </w:r>
    <w:r>
      <w:fldChar w:fldCharType="separate"/>
    </w:r>
    <w:r w:rsidR="00867551">
      <w:rPr>
        <w:noProof/>
      </w:rPr>
      <w:t>13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57C10" w14:textId="77777777" w:rsidR="00F47172" w:rsidRDefault="00621CD8">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14:anchorId="453B93CE" wp14:editId="19A22E97">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B526A"/>
    <w:multiLevelType w:val="hybridMultilevel"/>
    <w:tmpl w:val="D0F60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904B49"/>
    <w:multiLevelType w:val="hybridMultilevel"/>
    <w:tmpl w:val="F9C24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770326"/>
    <w:multiLevelType w:val="hybridMultilevel"/>
    <w:tmpl w:val="C122E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4A111A"/>
    <w:multiLevelType w:val="hybridMultilevel"/>
    <w:tmpl w:val="A698A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C10448"/>
    <w:multiLevelType w:val="hybridMultilevel"/>
    <w:tmpl w:val="FF64486A"/>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5" w15:restartNumberingAfterBreak="0">
    <w:nsid w:val="63213643"/>
    <w:multiLevelType w:val="multilevel"/>
    <w:tmpl w:val="B9707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8B2571"/>
    <w:multiLevelType w:val="hybridMultilevel"/>
    <w:tmpl w:val="4510DB96"/>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2669"/>
    <w:rsid w:val="00087129"/>
    <w:rsid w:val="0010507D"/>
    <w:rsid w:val="00145460"/>
    <w:rsid w:val="00157D8D"/>
    <w:rsid w:val="001629BB"/>
    <w:rsid w:val="00162E7F"/>
    <w:rsid w:val="0019593E"/>
    <w:rsid w:val="001A2169"/>
    <w:rsid w:val="001B2CE6"/>
    <w:rsid w:val="001B7291"/>
    <w:rsid w:val="001E4A46"/>
    <w:rsid w:val="002001F4"/>
    <w:rsid w:val="002572D5"/>
    <w:rsid w:val="00282819"/>
    <w:rsid w:val="00297B05"/>
    <w:rsid w:val="00313B8A"/>
    <w:rsid w:val="0035762F"/>
    <w:rsid w:val="003659BD"/>
    <w:rsid w:val="00382D2A"/>
    <w:rsid w:val="003961CC"/>
    <w:rsid w:val="003A286B"/>
    <w:rsid w:val="003B1D4C"/>
    <w:rsid w:val="003C2AE2"/>
    <w:rsid w:val="003F7BE8"/>
    <w:rsid w:val="0041610B"/>
    <w:rsid w:val="00437E87"/>
    <w:rsid w:val="004B1A89"/>
    <w:rsid w:val="004F62CB"/>
    <w:rsid w:val="00500EA2"/>
    <w:rsid w:val="005076C6"/>
    <w:rsid w:val="00516B40"/>
    <w:rsid w:val="00521099"/>
    <w:rsid w:val="00586A40"/>
    <w:rsid w:val="005A41A4"/>
    <w:rsid w:val="005C2168"/>
    <w:rsid w:val="005C2620"/>
    <w:rsid w:val="005D3E9C"/>
    <w:rsid w:val="00610EB0"/>
    <w:rsid w:val="006159BD"/>
    <w:rsid w:val="00621CD8"/>
    <w:rsid w:val="0063046D"/>
    <w:rsid w:val="00652780"/>
    <w:rsid w:val="00686659"/>
    <w:rsid w:val="006A51A5"/>
    <w:rsid w:val="006A7021"/>
    <w:rsid w:val="00742316"/>
    <w:rsid w:val="007513A8"/>
    <w:rsid w:val="007623D3"/>
    <w:rsid w:val="0076385C"/>
    <w:rsid w:val="0077722F"/>
    <w:rsid w:val="00784E9F"/>
    <w:rsid w:val="007E75E0"/>
    <w:rsid w:val="00834100"/>
    <w:rsid w:val="008504DD"/>
    <w:rsid w:val="00867551"/>
    <w:rsid w:val="008959C2"/>
    <w:rsid w:val="008A39A2"/>
    <w:rsid w:val="008D6A22"/>
    <w:rsid w:val="00903A04"/>
    <w:rsid w:val="00904ED3"/>
    <w:rsid w:val="00915DAF"/>
    <w:rsid w:val="00932FB6"/>
    <w:rsid w:val="00985DA7"/>
    <w:rsid w:val="00992328"/>
    <w:rsid w:val="00996E04"/>
    <w:rsid w:val="009A0048"/>
    <w:rsid w:val="009B3553"/>
    <w:rsid w:val="009D04C7"/>
    <w:rsid w:val="00A1400A"/>
    <w:rsid w:val="00A2203D"/>
    <w:rsid w:val="00A63740"/>
    <w:rsid w:val="00A768E1"/>
    <w:rsid w:val="00AC7B36"/>
    <w:rsid w:val="00AD7A73"/>
    <w:rsid w:val="00B225E5"/>
    <w:rsid w:val="00B403EA"/>
    <w:rsid w:val="00B765E0"/>
    <w:rsid w:val="00BE3494"/>
    <w:rsid w:val="00BF19DB"/>
    <w:rsid w:val="00C65E50"/>
    <w:rsid w:val="00C67CF7"/>
    <w:rsid w:val="00C829B2"/>
    <w:rsid w:val="00C831C6"/>
    <w:rsid w:val="00CA3A55"/>
    <w:rsid w:val="00CD2A6B"/>
    <w:rsid w:val="00D23297"/>
    <w:rsid w:val="00D36172"/>
    <w:rsid w:val="00D36A67"/>
    <w:rsid w:val="00D36C9F"/>
    <w:rsid w:val="00D710B5"/>
    <w:rsid w:val="00DE1A60"/>
    <w:rsid w:val="00DE38D5"/>
    <w:rsid w:val="00DF7D72"/>
    <w:rsid w:val="00E26CC9"/>
    <w:rsid w:val="00E45E8E"/>
    <w:rsid w:val="00E5032B"/>
    <w:rsid w:val="00EA0084"/>
    <w:rsid w:val="00EC239C"/>
    <w:rsid w:val="00EF1846"/>
    <w:rsid w:val="00F03901"/>
    <w:rsid w:val="00F040B4"/>
    <w:rsid w:val="00F13830"/>
    <w:rsid w:val="00F47172"/>
    <w:rsid w:val="00F50631"/>
    <w:rsid w:val="00F8351B"/>
    <w:rsid w:val="00F90505"/>
    <w:rsid w:val="00F96F42"/>
    <w:rsid w:val="00FA3C0C"/>
    <w:rsid w:val="00FB4C91"/>
    <w:rsid w:val="00FE18C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174F2"/>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ind w:firstLine="70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pPr>
      <w:keepNext/>
      <w:keepLines/>
      <w:ind w:firstLine="0"/>
      <w:outlineLvl w:val="2"/>
    </w:pPr>
    <w:rPr>
      <w:b/>
      <w:i/>
    </w:rPr>
  </w:style>
  <w:style w:type="paragraph" w:styleId="Heading4">
    <w:name w:val="heading 4"/>
    <w:basedOn w:val="Normal"/>
    <w:next w:val="Normal"/>
    <w:uiPriority w:val="9"/>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Header">
    <w:name w:val="header"/>
    <w:basedOn w:val="Normal"/>
    <w:link w:val="HeaderChar"/>
    <w:uiPriority w:val="99"/>
    <w:unhideWhenUsed/>
    <w:rsid w:val="00D36172"/>
    <w:pPr>
      <w:tabs>
        <w:tab w:val="center" w:pos="4513"/>
        <w:tab w:val="right" w:pos="9026"/>
      </w:tabs>
      <w:spacing w:line="240" w:lineRule="auto"/>
    </w:pPr>
  </w:style>
  <w:style w:type="character" w:customStyle="1" w:styleId="HeaderChar">
    <w:name w:val="Header Char"/>
    <w:basedOn w:val="DefaultParagraphFont"/>
    <w:link w:val="Header"/>
    <w:uiPriority w:val="99"/>
    <w:rsid w:val="00D36172"/>
  </w:style>
  <w:style w:type="paragraph" w:styleId="Footer">
    <w:name w:val="footer"/>
    <w:basedOn w:val="Normal"/>
    <w:link w:val="FooterChar"/>
    <w:uiPriority w:val="99"/>
    <w:unhideWhenUsed/>
    <w:rsid w:val="00D36172"/>
    <w:pPr>
      <w:tabs>
        <w:tab w:val="center" w:pos="4513"/>
        <w:tab w:val="right" w:pos="9026"/>
      </w:tabs>
      <w:spacing w:line="240" w:lineRule="auto"/>
    </w:pPr>
  </w:style>
  <w:style w:type="character" w:customStyle="1" w:styleId="FooterChar">
    <w:name w:val="Footer Char"/>
    <w:basedOn w:val="DefaultParagraphFont"/>
    <w:link w:val="Footer"/>
    <w:uiPriority w:val="99"/>
    <w:rsid w:val="00D36172"/>
  </w:style>
  <w:style w:type="paragraph" w:styleId="ListParagraph">
    <w:name w:val="List Paragraph"/>
    <w:basedOn w:val="Normal"/>
    <w:uiPriority w:val="34"/>
    <w:qFormat/>
    <w:rsid w:val="00AD7A73"/>
    <w:pPr>
      <w:ind w:left="720"/>
      <w:contextualSpacing/>
    </w:pPr>
  </w:style>
  <w:style w:type="character" w:styleId="Hyperlink">
    <w:name w:val="Hyperlink"/>
    <w:basedOn w:val="DefaultParagraphFont"/>
    <w:uiPriority w:val="99"/>
    <w:unhideWhenUsed/>
    <w:rsid w:val="00AD7A73"/>
    <w:rPr>
      <w:color w:val="0000FF" w:themeColor="hyperlink"/>
      <w:u w:val="single"/>
    </w:rPr>
  </w:style>
  <w:style w:type="character" w:customStyle="1" w:styleId="UnresolvedMention">
    <w:name w:val="Unresolved Mention"/>
    <w:basedOn w:val="DefaultParagraphFont"/>
    <w:uiPriority w:val="99"/>
    <w:semiHidden/>
    <w:unhideWhenUsed/>
    <w:rsid w:val="00AD7A73"/>
    <w:rPr>
      <w:color w:val="605E5C"/>
      <w:shd w:val="clear" w:color="auto" w:fill="E1DFDD"/>
    </w:rPr>
  </w:style>
  <w:style w:type="character" w:styleId="FollowedHyperlink">
    <w:name w:val="FollowedHyperlink"/>
    <w:basedOn w:val="DefaultParagraphFont"/>
    <w:uiPriority w:val="99"/>
    <w:semiHidden/>
    <w:unhideWhenUsed/>
    <w:rsid w:val="00AD7A73"/>
    <w:rPr>
      <w:color w:val="800080" w:themeColor="followedHyperlink"/>
      <w:u w:val="single"/>
    </w:rPr>
  </w:style>
  <w:style w:type="paragraph" w:styleId="TOCHeading">
    <w:name w:val="TOC Heading"/>
    <w:basedOn w:val="Heading1"/>
    <w:next w:val="Normal"/>
    <w:uiPriority w:val="39"/>
    <w:unhideWhenUsed/>
    <w:qFormat/>
    <w:rsid w:val="00C829B2"/>
    <w:pPr>
      <w:spacing w:before="240" w:line="259" w:lineRule="auto"/>
      <w:ind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829B2"/>
    <w:pPr>
      <w:spacing w:after="100"/>
      <w:ind w:left="240"/>
    </w:pPr>
  </w:style>
  <w:style w:type="paragraph" w:styleId="TOC1">
    <w:name w:val="toc 1"/>
    <w:basedOn w:val="Normal"/>
    <w:next w:val="Normal"/>
    <w:autoRedefine/>
    <w:uiPriority w:val="39"/>
    <w:unhideWhenUsed/>
    <w:rsid w:val="00C829B2"/>
    <w:pPr>
      <w:spacing w:after="100"/>
    </w:pPr>
  </w:style>
  <w:style w:type="paragraph" w:styleId="TOC3">
    <w:name w:val="toc 3"/>
    <w:basedOn w:val="Normal"/>
    <w:next w:val="Normal"/>
    <w:autoRedefine/>
    <w:uiPriority w:val="39"/>
    <w:unhideWhenUsed/>
    <w:rsid w:val="00C829B2"/>
    <w:pPr>
      <w:spacing w:after="100"/>
      <w:ind w:left="480"/>
    </w:pPr>
  </w:style>
  <w:style w:type="paragraph" w:styleId="Caption">
    <w:name w:val="caption"/>
    <w:basedOn w:val="Normal"/>
    <w:next w:val="Normal"/>
    <w:uiPriority w:val="35"/>
    <w:unhideWhenUsed/>
    <w:qFormat/>
    <w:rsid w:val="001B2CE6"/>
    <w:pPr>
      <w:spacing w:after="200" w:line="240" w:lineRule="auto"/>
    </w:pPr>
    <w:rPr>
      <w:i/>
      <w:iCs/>
      <w:color w:val="1F497D" w:themeColor="text2"/>
      <w:sz w:val="18"/>
      <w:szCs w:val="18"/>
    </w:rPr>
  </w:style>
  <w:style w:type="paragraph" w:styleId="NormalWeb">
    <w:name w:val="Normal (Web)"/>
    <w:basedOn w:val="Normal"/>
    <w:uiPriority w:val="99"/>
    <w:unhideWhenUsed/>
    <w:rsid w:val="00A768E1"/>
    <w:pPr>
      <w:spacing w:before="100" w:beforeAutospacing="1" w:after="100" w:afterAutospacing="1" w:line="240" w:lineRule="auto"/>
      <w:ind w:firstLine="0"/>
    </w:pPr>
    <w:rPr>
      <w:lang w:val="en-IN" w:eastAsia="en-IN"/>
    </w:rPr>
  </w:style>
  <w:style w:type="character" w:styleId="Emphasis">
    <w:name w:val="Emphasis"/>
    <w:basedOn w:val="DefaultParagraphFont"/>
    <w:uiPriority w:val="20"/>
    <w:qFormat/>
    <w:rsid w:val="00610E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403952">
      <w:bodyDiv w:val="1"/>
      <w:marLeft w:val="0"/>
      <w:marRight w:val="0"/>
      <w:marTop w:val="0"/>
      <w:marBottom w:val="0"/>
      <w:divBdr>
        <w:top w:val="none" w:sz="0" w:space="0" w:color="auto"/>
        <w:left w:val="none" w:sz="0" w:space="0" w:color="auto"/>
        <w:bottom w:val="none" w:sz="0" w:space="0" w:color="auto"/>
        <w:right w:val="none" w:sz="0" w:space="0" w:color="auto"/>
      </w:divBdr>
    </w:div>
    <w:div w:id="1715301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ucsf.edu/news/2021/01/419691/covid-19-vaccine-fact-vs-fiction-expert-weighs-common-fears" TargetMode="External"/><Relationship Id="rId3" Type="http://schemas.openxmlformats.org/officeDocument/2006/relationships/numbering" Target="numbering.xml"/><Relationship Id="rId21" Type="http://schemas.openxmlformats.org/officeDocument/2006/relationships/hyperlink" Target="https://en.wikipedia.org/wiki/Natural_language_processin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jmc.com/view/a-timeline-of-covid-19-vaccine-developments-in-2021"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colah.github.io/posts/2015-08-Understanding-LSTM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owid/covid-19-data"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kaggle.com/gpreda/covid-world-vaccination-progress" TargetMode="External"/><Relationship Id="rId28" Type="http://schemas.openxmlformats.org/officeDocument/2006/relationships/hyperlink" Target="https://www.kaggle.com/c/tweet-sentiment-extrac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gpreda/all-covid19-vaccines-tweets" TargetMode="External"/><Relationship Id="rId27" Type="http://schemas.openxmlformats.org/officeDocument/2006/relationships/hyperlink" Target="http://www.panacealab.org/covid19/" TargetMode="External"/><Relationship Id="rId30" Type="http://schemas.openxmlformats.org/officeDocument/2006/relationships/hyperlink" Target="https://doi-org.ezproxy.bellevue.edu/10.3991/ijet.v15i15.14467" TargetMode="Externa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180d06e4-a44d-42a9-abe2-9bd0f71c347d" origin="userSelected"/>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A6D83-E199-43D0-934A-FD05B7014A74}">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AE0B7645-1ECA-434D-8BA3-D986B4BBD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17</Pages>
  <Words>3240</Words>
  <Characters>18472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description>                                                              </dc:description>
  <cp:lastModifiedBy>Verma, Gourav</cp:lastModifiedBy>
  <cp:revision>27</cp:revision>
  <cp:lastPrinted>2021-05-09T21:54:00Z</cp:lastPrinted>
  <dcterms:created xsi:type="dcterms:W3CDTF">2020-11-09T08:29:00Z</dcterms:created>
  <dcterms:modified xsi:type="dcterms:W3CDTF">2021-05-27T04:43:00Z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7ba88cb1-f0a8-460e-a1b3-a72cceccdea4</vt:lpwstr>
  </property>
  <property fmtid="{D5CDD505-2E9C-101B-9397-08002B2CF9AE}" pid="3" name="bjSaver">
    <vt:lpwstr>ar+aGR3O5ljMOXQMeGYnvnhwVED0HZLC</vt:lpwstr>
  </property>
  <property fmtid="{D5CDD505-2E9C-101B-9397-08002B2CF9AE}" pid="4" name="bjDocumentSecurityLabel">
    <vt:lpwstr>This item has no classification</vt:lpwstr>
  </property>
  <property fmtid="{D5CDD505-2E9C-101B-9397-08002B2CF9AE}" pid="5" name="bjClsUserRVM">
    <vt:lpwstr>[]</vt:lpwstr>
  </property>
</Properties>
</file>