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4C717" w14:textId="5F946526" w:rsidR="00A032B1" w:rsidRPr="00A032B1" w:rsidRDefault="002D337D" w:rsidP="002D337D">
      <w:pPr>
        <w:jc w:val="center"/>
        <w:rPr>
          <w:lang w:val="en-GB"/>
        </w:rPr>
      </w:pPr>
      <w:r>
        <w:rPr>
          <w:lang w:val="en-GB"/>
        </w:rPr>
        <w:t>Breast Cancer Prediction</w:t>
      </w:r>
    </w:p>
    <w:p w14:paraId="0D4FFADA" w14:textId="13289CFF" w:rsidR="005632CA" w:rsidRDefault="002D337D" w:rsidP="005632CA">
      <w:pPr>
        <w:jc w:val="center"/>
        <w:rPr>
          <w:lang w:val="en-GB"/>
        </w:rPr>
      </w:pPr>
      <w:r>
        <w:rPr>
          <w:lang w:val="en-GB"/>
        </w:rPr>
        <w:t xml:space="preserve">Saurabh Biswas &amp; </w:t>
      </w:r>
      <w:r w:rsidR="00A032B1">
        <w:rPr>
          <w:lang w:val="en-GB"/>
        </w:rPr>
        <w:t>Gourav Verma</w:t>
      </w:r>
    </w:p>
    <w:p w14:paraId="208D926E" w14:textId="3B4E8F86" w:rsidR="00A032B1" w:rsidRPr="00D83FCE" w:rsidRDefault="002D337D" w:rsidP="005632CA">
      <w:pPr>
        <w:jc w:val="center"/>
        <w:rPr>
          <w:lang w:val="en-GB"/>
        </w:rPr>
      </w:pPr>
      <w:r>
        <w:rPr>
          <w:lang w:val="en-GB"/>
        </w:rPr>
        <w:t>DSC-630</w:t>
      </w:r>
      <w:r w:rsidR="00A032B1">
        <w:rPr>
          <w:lang w:val="en-GB"/>
        </w:rPr>
        <w:t xml:space="preserve"> </w:t>
      </w:r>
      <w:r>
        <w:rPr>
          <w:lang w:val="en-GB"/>
        </w:rPr>
        <w:t>Predictive Analytics</w:t>
      </w:r>
    </w:p>
    <w:p w14:paraId="505737DD" w14:textId="3CC64123" w:rsidR="005632CA" w:rsidRDefault="00A032B1" w:rsidP="005632CA">
      <w:pPr>
        <w:jc w:val="center"/>
        <w:rPr>
          <w:lang w:val="en-GB"/>
        </w:rPr>
      </w:pPr>
      <w:r>
        <w:rPr>
          <w:lang w:val="en-GB"/>
        </w:rPr>
        <w:t>Bellevue University, NE</w:t>
      </w:r>
    </w:p>
    <w:p w14:paraId="4E603C4C" w14:textId="1A2583B3" w:rsidR="00A032B1" w:rsidRPr="00D83FCE" w:rsidRDefault="002D337D" w:rsidP="005632CA">
      <w:pPr>
        <w:jc w:val="center"/>
        <w:rPr>
          <w:lang w:val="en-GB"/>
        </w:rPr>
      </w:pPr>
      <w:r>
        <w:rPr>
          <w:lang w:val="en-GB"/>
        </w:rPr>
        <w:t>Fall</w:t>
      </w:r>
      <w:r w:rsidR="00A032B1">
        <w:rPr>
          <w:lang w:val="en-GB"/>
        </w:rPr>
        <w:t>-2020</w:t>
      </w:r>
    </w:p>
    <w:p w14:paraId="3D06FBBE" w14:textId="77777777" w:rsidR="005632CA" w:rsidRPr="00D83FCE" w:rsidRDefault="005632CA" w:rsidP="005632CA">
      <w:pPr>
        <w:ind w:firstLine="0"/>
        <w:rPr>
          <w:lang w:val="en-GB"/>
        </w:rPr>
      </w:pPr>
    </w:p>
    <w:p w14:paraId="4FF4756C" w14:textId="77777777" w:rsidR="005632CA" w:rsidRPr="00D83FCE" w:rsidRDefault="005632CA">
      <w:pPr>
        <w:rPr>
          <w:lang w:val="en-GB"/>
        </w:rPr>
        <w:sectPr w:rsidR="005632CA" w:rsidRPr="00D83FCE" w:rsidSect="005632CA">
          <w:headerReference w:type="default" r:id="rId9"/>
          <w:pgSz w:w="12240" w:h="15840" w:code="1"/>
          <w:pgMar w:top="1440" w:right="1440" w:bottom="1440" w:left="1440" w:header="720" w:footer="720" w:gutter="0"/>
          <w:cols w:space="720"/>
          <w:vAlign w:val="center"/>
          <w:docGrid w:linePitch="360"/>
        </w:sectPr>
      </w:pPr>
    </w:p>
    <w:p w14:paraId="7049A26C" w14:textId="77777777" w:rsidR="00D83FCE" w:rsidRPr="002740A9" w:rsidRDefault="00D83FCE" w:rsidP="009A18F9">
      <w:pPr>
        <w:pStyle w:val="Heading1"/>
        <w:rPr>
          <w:lang w:val="en-GB"/>
        </w:rPr>
      </w:pPr>
      <w:bookmarkStart w:id="0" w:name="_Toc525824665"/>
      <w:bookmarkStart w:id="1" w:name="_Toc52620728"/>
      <w:r w:rsidRPr="002740A9">
        <w:rPr>
          <w:lang w:val="en-GB"/>
        </w:rPr>
        <w:lastRenderedPageBreak/>
        <w:t>Abstract</w:t>
      </w:r>
      <w:bookmarkEnd w:id="0"/>
      <w:bookmarkEnd w:id="1"/>
    </w:p>
    <w:p w14:paraId="73E127F2" w14:textId="789D3197" w:rsidR="007E2989" w:rsidRDefault="002D337D" w:rsidP="009209FA">
      <w:pPr>
        <w:ind w:firstLine="0"/>
        <w:rPr>
          <w:lang w:val="en-GB"/>
        </w:rPr>
      </w:pPr>
      <w:r w:rsidRPr="002D337D">
        <w:rPr>
          <w:lang w:val="en-GB"/>
        </w:rPr>
        <w:t>Breast cancer or breast carcinoma is uncontrolled growth of epithelial cells in the breast. The uncontrollable division of one cell results in visible mass named tumor. Tumor can be benign or malignant. By Johns Hopkins Pathology, benign tumors are non-malignant/non-cancerous tumor and malignant tumors are cancerous growths. A cancer is another word for a malignant tumor. Most benign tumors respond well to treatment. But, malignant tumors are often resistant to treatment, may spread to other parts of the body and they sometimes recur after they were removed. Under a study by University of Wisconsin, 569 patients (212 with cancer and 357 with benign masses) provided the data for diagnostic algorithm. Diagnostic features are computed from a digitized image of a fine needle aspirate (FNA) of a breast mass. They describe characteristics of the cell nuclei present in the image in the 3-dimensional space is that described in: [K. P. Bennett and O. L. Mangasarian: "Robust Linear Programming Discrimination of Two Linearly Inseparable Sets", Optimization Methods and Software 1, 1992, 23-34].</w:t>
      </w:r>
      <w:r>
        <w:rPr>
          <w:lang w:val="en-GB"/>
        </w:rPr>
        <w:t xml:space="preserve"> </w:t>
      </w:r>
      <w:r w:rsidRPr="002D337D">
        <w:rPr>
          <w:lang w:val="en-GB"/>
        </w:rPr>
        <w:t xml:space="preserve">Breast cancer is the most common malignancy in women, with over 200,000 being diagnosed in the US every year. 40,000 women will die from it each year. </w:t>
      </w:r>
    </w:p>
    <w:p w14:paraId="18F43C73" w14:textId="52CABC34" w:rsidR="002D337D" w:rsidRDefault="002D337D" w:rsidP="009209FA">
      <w:pPr>
        <w:ind w:firstLine="0"/>
        <w:rPr>
          <w:lang w:val="en-GB"/>
        </w:rPr>
      </w:pPr>
    </w:p>
    <w:p w14:paraId="46A305DC" w14:textId="340443A2" w:rsidR="002D337D" w:rsidRDefault="002D337D" w:rsidP="009209FA">
      <w:pPr>
        <w:ind w:firstLine="0"/>
        <w:rPr>
          <w:lang w:val="en-GB"/>
        </w:rPr>
      </w:pPr>
    </w:p>
    <w:p w14:paraId="22A37645" w14:textId="77777777" w:rsidR="002D337D" w:rsidRDefault="002D337D" w:rsidP="009209FA">
      <w:pPr>
        <w:ind w:firstLine="0"/>
        <w:rPr>
          <w:lang w:val="en-GB"/>
        </w:rPr>
      </w:pPr>
    </w:p>
    <w:p w14:paraId="2D136B55" w14:textId="4CA499D0" w:rsidR="00D83FCE" w:rsidRPr="00D83FCE" w:rsidRDefault="00D83FCE" w:rsidP="00D83FCE">
      <w:pPr>
        <w:rPr>
          <w:lang w:val="en-GB"/>
        </w:rPr>
      </w:pPr>
      <w:r w:rsidRPr="00D83FCE">
        <w:rPr>
          <w:i/>
          <w:lang w:val="en-GB"/>
        </w:rPr>
        <w:t xml:space="preserve">Keywords: </w:t>
      </w:r>
      <w:r w:rsidR="00DF52CE">
        <w:rPr>
          <w:lang w:val="en-GB"/>
        </w:rPr>
        <w:t>K-M</w:t>
      </w:r>
      <w:r w:rsidR="009209FA">
        <w:rPr>
          <w:lang w:val="en-GB"/>
        </w:rPr>
        <w:t>ean, AFINN, elbow method, clustering, scikit-surprise, recommendation model, BaselineOnly.</w:t>
      </w:r>
    </w:p>
    <w:p w14:paraId="5D0977BD" w14:textId="77777777" w:rsidR="00D83FCE" w:rsidRPr="00D83FCE" w:rsidRDefault="00D83FCE">
      <w:pPr>
        <w:spacing w:after="160" w:line="259" w:lineRule="auto"/>
        <w:ind w:firstLine="0"/>
        <w:rPr>
          <w:rFonts w:asciiTheme="majorHAnsi" w:eastAsiaTheme="majorEastAsia" w:hAnsiTheme="majorHAnsi" w:cstheme="majorBidi"/>
          <w:b/>
          <w:szCs w:val="32"/>
          <w:lang w:val="en-GB"/>
        </w:rPr>
      </w:pPr>
      <w:r w:rsidRPr="00D83FCE">
        <w:rPr>
          <w:lang w:val="en-GB"/>
        </w:rPr>
        <w:br w:type="page"/>
      </w:r>
    </w:p>
    <w:sdt>
      <w:sdtPr>
        <w:rPr>
          <w:rFonts w:eastAsiaTheme="minorHAnsi" w:cstheme="minorBidi"/>
          <w:szCs w:val="22"/>
        </w:rPr>
        <w:id w:val="1932697731"/>
        <w:docPartObj>
          <w:docPartGallery w:val="Table of Contents"/>
          <w:docPartUnique/>
        </w:docPartObj>
      </w:sdtPr>
      <w:sdtEndPr>
        <w:rPr>
          <w:b/>
          <w:bCs/>
          <w:noProof/>
        </w:rPr>
      </w:sdtEndPr>
      <w:sdtContent>
        <w:p w14:paraId="4F438206" w14:textId="77777777" w:rsidR="00F51FED" w:rsidRDefault="00F51FED" w:rsidP="00332919">
          <w:pPr>
            <w:pStyle w:val="TOCHeading"/>
            <w:outlineLvl w:val="9"/>
          </w:pPr>
          <w:r>
            <w:t>Table of Contents</w:t>
          </w:r>
        </w:p>
        <w:p w14:paraId="383FE098" w14:textId="7E733B5F" w:rsidR="00503203" w:rsidRDefault="00F51FED">
          <w:pPr>
            <w:pStyle w:val="TOC1"/>
            <w:rPr>
              <w:rFonts w:asciiTheme="minorHAnsi" w:eastAsiaTheme="minorEastAsia" w:hAnsiTheme="minorHAnsi"/>
              <w:noProof/>
              <w:sz w:val="22"/>
            </w:rPr>
          </w:pPr>
          <w:r>
            <w:rPr>
              <w:b/>
              <w:bCs/>
              <w:noProof/>
            </w:rPr>
            <w:fldChar w:fldCharType="begin"/>
          </w:r>
          <w:r>
            <w:rPr>
              <w:b/>
              <w:bCs/>
              <w:noProof/>
            </w:rPr>
            <w:instrText xml:space="preserve"> TOC \o "1-6" \h \z \u </w:instrText>
          </w:r>
          <w:r>
            <w:rPr>
              <w:b/>
              <w:bCs/>
              <w:noProof/>
            </w:rPr>
            <w:fldChar w:fldCharType="separate"/>
          </w:r>
          <w:hyperlink w:anchor="_Toc52620728" w:history="1">
            <w:r w:rsidR="00503203" w:rsidRPr="00802256">
              <w:rPr>
                <w:rStyle w:val="Hyperlink"/>
                <w:noProof/>
                <w:lang w:val="en-GB"/>
              </w:rPr>
              <w:t>Abstract</w:t>
            </w:r>
            <w:r w:rsidR="00503203">
              <w:rPr>
                <w:noProof/>
                <w:webHidden/>
              </w:rPr>
              <w:tab/>
            </w:r>
            <w:r w:rsidR="00503203">
              <w:rPr>
                <w:noProof/>
                <w:webHidden/>
              </w:rPr>
              <w:fldChar w:fldCharType="begin"/>
            </w:r>
            <w:r w:rsidR="00503203">
              <w:rPr>
                <w:noProof/>
                <w:webHidden/>
              </w:rPr>
              <w:instrText xml:space="preserve"> PAGEREF _Toc52620728 \h </w:instrText>
            </w:r>
            <w:r w:rsidR="00503203">
              <w:rPr>
                <w:noProof/>
                <w:webHidden/>
              </w:rPr>
            </w:r>
            <w:r w:rsidR="00503203">
              <w:rPr>
                <w:noProof/>
                <w:webHidden/>
              </w:rPr>
              <w:fldChar w:fldCharType="separate"/>
            </w:r>
            <w:r w:rsidR="00503203">
              <w:rPr>
                <w:noProof/>
                <w:webHidden/>
              </w:rPr>
              <w:t>2</w:t>
            </w:r>
            <w:r w:rsidR="00503203">
              <w:rPr>
                <w:noProof/>
                <w:webHidden/>
              </w:rPr>
              <w:fldChar w:fldCharType="end"/>
            </w:r>
          </w:hyperlink>
        </w:p>
        <w:p w14:paraId="0597FC91" w14:textId="5BCD01F4" w:rsidR="00503203" w:rsidRDefault="00503203">
          <w:pPr>
            <w:pStyle w:val="TOC1"/>
            <w:rPr>
              <w:rFonts w:asciiTheme="minorHAnsi" w:eastAsiaTheme="minorEastAsia" w:hAnsiTheme="minorHAnsi"/>
              <w:noProof/>
              <w:sz w:val="22"/>
            </w:rPr>
          </w:pPr>
          <w:hyperlink w:anchor="_Toc52620729" w:history="1">
            <w:r w:rsidRPr="00802256">
              <w:rPr>
                <w:rStyle w:val="Hyperlink"/>
                <w:noProof/>
                <w:lang w:val="en-GB"/>
              </w:rPr>
              <w:t>Data</w:t>
            </w:r>
            <w:r>
              <w:rPr>
                <w:noProof/>
                <w:webHidden/>
              </w:rPr>
              <w:tab/>
            </w:r>
            <w:r>
              <w:rPr>
                <w:noProof/>
                <w:webHidden/>
              </w:rPr>
              <w:fldChar w:fldCharType="begin"/>
            </w:r>
            <w:r>
              <w:rPr>
                <w:noProof/>
                <w:webHidden/>
              </w:rPr>
              <w:instrText xml:space="preserve"> PAGEREF _Toc52620729 \h </w:instrText>
            </w:r>
            <w:r>
              <w:rPr>
                <w:noProof/>
                <w:webHidden/>
              </w:rPr>
            </w:r>
            <w:r>
              <w:rPr>
                <w:noProof/>
                <w:webHidden/>
              </w:rPr>
              <w:fldChar w:fldCharType="separate"/>
            </w:r>
            <w:r>
              <w:rPr>
                <w:noProof/>
                <w:webHidden/>
              </w:rPr>
              <w:t>5</w:t>
            </w:r>
            <w:r>
              <w:rPr>
                <w:noProof/>
                <w:webHidden/>
              </w:rPr>
              <w:fldChar w:fldCharType="end"/>
            </w:r>
          </w:hyperlink>
        </w:p>
        <w:p w14:paraId="32C0F5E2" w14:textId="0266FE7C" w:rsidR="00503203" w:rsidRDefault="00503203">
          <w:pPr>
            <w:pStyle w:val="TOC1"/>
            <w:rPr>
              <w:rFonts w:asciiTheme="minorHAnsi" w:eastAsiaTheme="minorEastAsia" w:hAnsiTheme="minorHAnsi"/>
              <w:noProof/>
              <w:sz w:val="22"/>
            </w:rPr>
          </w:pPr>
          <w:hyperlink w:anchor="_Toc52620730" w:history="1">
            <w:r w:rsidRPr="00802256">
              <w:rPr>
                <w:rStyle w:val="Hyperlink"/>
                <w:noProof/>
                <w:lang w:val="en-GB"/>
              </w:rPr>
              <w:t>Methods</w:t>
            </w:r>
            <w:r>
              <w:rPr>
                <w:noProof/>
                <w:webHidden/>
              </w:rPr>
              <w:tab/>
            </w:r>
            <w:r>
              <w:rPr>
                <w:noProof/>
                <w:webHidden/>
              </w:rPr>
              <w:fldChar w:fldCharType="begin"/>
            </w:r>
            <w:r>
              <w:rPr>
                <w:noProof/>
                <w:webHidden/>
              </w:rPr>
              <w:instrText xml:space="preserve"> PAGEREF _Toc52620730 \h </w:instrText>
            </w:r>
            <w:r>
              <w:rPr>
                <w:noProof/>
                <w:webHidden/>
              </w:rPr>
            </w:r>
            <w:r>
              <w:rPr>
                <w:noProof/>
                <w:webHidden/>
              </w:rPr>
              <w:fldChar w:fldCharType="separate"/>
            </w:r>
            <w:r>
              <w:rPr>
                <w:noProof/>
                <w:webHidden/>
              </w:rPr>
              <w:t>6</w:t>
            </w:r>
            <w:r>
              <w:rPr>
                <w:noProof/>
                <w:webHidden/>
              </w:rPr>
              <w:fldChar w:fldCharType="end"/>
            </w:r>
          </w:hyperlink>
        </w:p>
        <w:p w14:paraId="2FA5A336" w14:textId="06EAEF5E" w:rsidR="00503203" w:rsidRDefault="00503203">
          <w:pPr>
            <w:pStyle w:val="TOC1"/>
            <w:rPr>
              <w:rFonts w:asciiTheme="minorHAnsi" w:eastAsiaTheme="minorEastAsia" w:hAnsiTheme="minorHAnsi"/>
              <w:noProof/>
              <w:sz w:val="22"/>
            </w:rPr>
          </w:pPr>
          <w:hyperlink w:anchor="_Toc52620731" w:history="1">
            <w:r w:rsidRPr="00802256">
              <w:rPr>
                <w:rStyle w:val="Hyperlink"/>
                <w:noProof/>
                <w:lang w:val="en-GB"/>
              </w:rPr>
              <w:t>Results</w:t>
            </w:r>
            <w:r>
              <w:rPr>
                <w:noProof/>
                <w:webHidden/>
              </w:rPr>
              <w:tab/>
            </w:r>
            <w:r>
              <w:rPr>
                <w:noProof/>
                <w:webHidden/>
              </w:rPr>
              <w:fldChar w:fldCharType="begin"/>
            </w:r>
            <w:r>
              <w:rPr>
                <w:noProof/>
                <w:webHidden/>
              </w:rPr>
              <w:instrText xml:space="preserve"> PAGEREF _Toc52620731 \h </w:instrText>
            </w:r>
            <w:r>
              <w:rPr>
                <w:noProof/>
                <w:webHidden/>
              </w:rPr>
            </w:r>
            <w:r>
              <w:rPr>
                <w:noProof/>
                <w:webHidden/>
              </w:rPr>
              <w:fldChar w:fldCharType="separate"/>
            </w:r>
            <w:r>
              <w:rPr>
                <w:noProof/>
                <w:webHidden/>
              </w:rPr>
              <w:t>6</w:t>
            </w:r>
            <w:r>
              <w:rPr>
                <w:noProof/>
                <w:webHidden/>
              </w:rPr>
              <w:fldChar w:fldCharType="end"/>
            </w:r>
          </w:hyperlink>
        </w:p>
        <w:p w14:paraId="00732CBB" w14:textId="21CC1EB6" w:rsidR="00503203" w:rsidRDefault="00503203">
          <w:pPr>
            <w:pStyle w:val="TOC1"/>
            <w:rPr>
              <w:rFonts w:asciiTheme="minorHAnsi" w:eastAsiaTheme="minorEastAsia" w:hAnsiTheme="minorHAnsi"/>
              <w:noProof/>
              <w:sz w:val="22"/>
            </w:rPr>
          </w:pPr>
          <w:hyperlink w:anchor="_Toc52620732" w:history="1">
            <w:r w:rsidRPr="00802256">
              <w:rPr>
                <w:rStyle w:val="Hyperlink"/>
                <w:noProof/>
                <w:lang w:val="en-GB"/>
              </w:rPr>
              <w:t>Discussion</w:t>
            </w:r>
            <w:r>
              <w:rPr>
                <w:noProof/>
                <w:webHidden/>
              </w:rPr>
              <w:tab/>
            </w:r>
            <w:r>
              <w:rPr>
                <w:noProof/>
                <w:webHidden/>
              </w:rPr>
              <w:fldChar w:fldCharType="begin"/>
            </w:r>
            <w:r>
              <w:rPr>
                <w:noProof/>
                <w:webHidden/>
              </w:rPr>
              <w:instrText xml:space="preserve"> PAGEREF _Toc52620732 \h </w:instrText>
            </w:r>
            <w:r>
              <w:rPr>
                <w:noProof/>
                <w:webHidden/>
              </w:rPr>
            </w:r>
            <w:r>
              <w:rPr>
                <w:noProof/>
                <w:webHidden/>
              </w:rPr>
              <w:fldChar w:fldCharType="separate"/>
            </w:r>
            <w:r>
              <w:rPr>
                <w:noProof/>
                <w:webHidden/>
              </w:rPr>
              <w:t>6</w:t>
            </w:r>
            <w:r>
              <w:rPr>
                <w:noProof/>
                <w:webHidden/>
              </w:rPr>
              <w:fldChar w:fldCharType="end"/>
            </w:r>
          </w:hyperlink>
        </w:p>
        <w:p w14:paraId="5D87BACD" w14:textId="05E31211" w:rsidR="00503203" w:rsidRDefault="00503203">
          <w:pPr>
            <w:pStyle w:val="TOC1"/>
            <w:rPr>
              <w:rFonts w:asciiTheme="minorHAnsi" w:eastAsiaTheme="minorEastAsia" w:hAnsiTheme="minorHAnsi"/>
              <w:noProof/>
              <w:sz w:val="22"/>
            </w:rPr>
          </w:pPr>
          <w:hyperlink w:anchor="_Toc52620733" w:history="1">
            <w:r w:rsidRPr="00802256">
              <w:rPr>
                <w:rStyle w:val="Hyperlink"/>
                <w:noProof/>
                <w:lang w:val="en-GB"/>
              </w:rPr>
              <w:t>Acknowledgments</w:t>
            </w:r>
            <w:r>
              <w:rPr>
                <w:noProof/>
                <w:webHidden/>
              </w:rPr>
              <w:tab/>
            </w:r>
            <w:r>
              <w:rPr>
                <w:noProof/>
                <w:webHidden/>
              </w:rPr>
              <w:fldChar w:fldCharType="begin"/>
            </w:r>
            <w:r>
              <w:rPr>
                <w:noProof/>
                <w:webHidden/>
              </w:rPr>
              <w:instrText xml:space="preserve"> PAGEREF _Toc52620733 \h </w:instrText>
            </w:r>
            <w:r>
              <w:rPr>
                <w:noProof/>
                <w:webHidden/>
              </w:rPr>
            </w:r>
            <w:r>
              <w:rPr>
                <w:noProof/>
                <w:webHidden/>
              </w:rPr>
              <w:fldChar w:fldCharType="separate"/>
            </w:r>
            <w:r>
              <w:rPr>
                <w:noProof/>
                <w:webHidden/>
              </w:rPr>
              <w:t>6</w:t>
            </w:r>
            <w:r>
              <w:rPr>
                <w:noProof/>
                <w:webHidden/>
              </w:rPr>
              <w:fldChar w:fldCharType="end"/>
            </w:r>
          </w:hyperlink>
        </w:p>
        <w:p w14:paraId="3B164582" w14:textId="639A28FA" w:rsidR="00503203" w:rsidRDefault="00503203">
          <w:pPr>
            <w:pStyle w:val="TOC1"/>
            <w:rPr>
              <w:rFonts w:asciiTheme="minorHAnsi" w:eastAsiaTheme="minorEastAsia" w:hAnsiTheme="minorHAnsi"/>
              <w:noProof/>
              <w:sz w:val="22"/>
            </w:rPr>
          </w:pPr>
          <w:hyperlink w:anchor="_Toc52620734" w:history="1">
            <w:r w:rsidRPr="00802256">
              <w:rPr>
                <w:rStyle w:val="Hyperlink"/>
                <w:noProof/>
                <w:lang w:val="en-GB"/>
              </w:rPr>
              <w:t>References</w:t>
            </w:r>
            <w:r>
              <w:rPr>
                <w:noProof/>
                <w:webHidden/>
              </w:rPr>
              <w:tab/>
            </w:r>
            <w:r>
              <w:rPr>
                <w:noProof/>
                <w:webHidden/>
              </w:rPr>
              <w:fldChar w:fldCharType="begin"/>
            </w:r>
            <w:r>
              <w:rPr>
                <w:noProof/>
                <w:webHidden/>
              </w:rPr>
              <w:instrText xml:space="preserve"> PAGEREF _Toc52620734 \h </w:instrText>
            </w:r>
            <w:r>
              <w:rPr>
                <w:noProof/>
                <w:webHidden/>
              </w:rPr>
            </w:r>
            <w:r>
              <w:rPr>
                <w:noProof/>
                <w:webHidden/>
              </w:rPr>
              <w:fldChar w:fldCharType="separate"/>
            </w:r>
            <w:r>
              <w:rPr>
                <w:noProof/>
                <w:webHidden/>
              </w:rPr>
              <w:t>6</w:t>
            </w:r>
            <w:r>
              <w:rPr>
                <w:noProof/>
                <w:webHidden/>
              </w:rPr>
              <w:fldChar w:fldCharType="end"/>
            </w:r>
          </w:hyperlink>
        </w:p>
        <w:p w14:paraId="2BE0CBA6" w14:textId="75FE4F94" w:rsidR="001E7CCA" w:rsidRDefault="00F51FED" w:rsidP="005A797B">
          <w:pPr>
            <w:ind w:firstLine="0"/>
          </w:pPr>
          <w:r>
            <w:rPr>
              <w:b/>
              <w:bCs/>
              <w:noProof/>
            </w:rPr>
            <w:fldChar w:fldCharType="end"/>
          </w:r>
        </w:p>
      </w:sdtContent>
    </w:sdt>
    <w:p w14:paraId="5CC2FAA3" w14:textId="5E442CBB" w:rsidR="00E3025B" w:rsidRDefault="00E3025B" w:rsidP="00552A72">
      <w:pPr>
        <w:pStyle w:val="Heading1"/>
        <w:jc w:val="left"/>
        <w:rPr>
          <w:lang w:val="en-GB"/>
        </w:rPr>
      </w:pPr>
    </w:p>
    <w:p w14:paraId="7874FD43" w14:textId="51C7A649" w:rsidR="00552A72" w:rsidRDefault="00552A72" w:rsidP="00552A72">
      <w:pPr>
        <w:rPr>
          <w:lang w:val="en-GB"/>
        </w:rPr>
      </w:pPr>
    </w:p>
    <w:p w14:paraId="73431403" w14:textId="742539F9" w:rsidR="00503203" w:rsidRDefault="00503203" w:rsidP="00552A72">
      <w:pPr>
        <w:rPr>
          <w:lang w:val="en-GB"/>
        </w:rPr>
      </w:pPr>
    </w:p>
    <w:p w14:paraId="532DF660" w14:textId="51B3DF39" w:rsidR="00503203" w:rsidRDefault="00503203" w:rsidP="00552A72">
      <w:pPr>
        <w:rPr>
          <w:lang w:val="en-GB"/>
        </w:rPr>
      </w:pPr>
    </w:p>
    <w:p w14:paraId="7C8760E0" w14:textId="5318EBE6" w:rsidR="00503203" w:rsidRDefault="00503203" w:rsidP="00552A72">
      <w:pPr>
        <w:rPr>
          <w:lang w:val="en-GB"/>
        </w:rPr>
      </w:pPr>
    </w:p>
    <w:p w14:paraId="7E1EB6E9" w14:textId="5BBEAF46" w:rsidR="00503203" w:rsidRDefault="00503203" w:rsidP="00552A72">
      <w:pPr>
        <w:rPr>
          <w:lang w:val="en-GB"/>
        </w:rPr>
      </w:pPr>
    </w:p>
    <w:p w14:paraId="3D57076B" w14:textId="72AE7327" w:rsidR="00503203" w:rsidRDefault="00503203" w:rsidP="00552A72">
      <w:pPr>
        <w:rPr>
          <w:lang w:val="en-GB"/>
        </w:rPr>
      </w:pPr>
    </w:p>
    <w:p w14:paraId="2984812D" w14:textId="40F2BDF6" w:rsidR="00503203" w:rsidRDefault="00503203" w:rsidP="00552A72">
      <w:pPr>
        <w:rPr>
          <w:lang w:val="en-GB"/>
        </w:rPr>
      </w:pPr>
    </w:p>
    <w:p w14:paraId="3B6E5E1C" w14:textId="4CF9FB04" w:rsidR="00503203" w:rsidRDefault="00503203" w:rsidP="00552A72">
      <w:pPr>
        <w:rPr>
          <w:lang w:val="en-GB"/>
        </w:rPr>
      </w:pPr>
    </w:p>
    <w:p w14:paraId="2D1F9D6C" w14:textId="4131B298" w:rsidR="00503203" w:rsidRDefault="00503203" w:rsidP="00552A72">
      <w:pPr>
        <w:rPr>
          <w:lang w:val="en-GB"/>
        </w:rPr>
      </w:pPr>
    </w:p>
    <w:p w14:paraId="2A9D3687" w14:textId="68FBD3CA" w:rsidR="00503203" w:rsidRDefault="00503203" w:rsidP="00552A72">
      <w:pPr>
        <w:rPr>
          <w:lang w:val="en-GB"/>
        </w:rPr>
      </w:pPr>
    </w:p>
    <w:p w14:paraId="1FF8CDB8" w14:textId="5D05152F" w:rsidR="00503203" w:rsidRDefault="00503203" w:rsidP="00552A72">
      <w:pPr>
        <w:rPr>
          <w:lang w:val="en-GB"/>
        </w:rPr>
      </w:pPr>
    </w:p>
    <w:p w14:paraId="270A8EE8" w14:textId="205846CC" w:rsidR="007E66DD" w:rsidRDefault="007E66DD" w:rsidP="00552A72">
      <w:pPr>
        <w:rPr>
          <w:lang w:val="en-GB"/>
        </w:rPr>
      </w:pPr>
    </w:p>
    <w:p w14:paraId="13579D29" w14:textId="137DE4E4" w:rsidR="007E66DD" w:rsidRDefault="007E66DD" w:rsidP="007E66DD">
      <w:pPr>
        <w:pStyle w:val="Heading1"/>
        <w:rPr>
          <w:lang w:val="en-GB"/>
        </w:rPr>
      </w:pPr>
      <w:r>
        <w:rPr>
          <w:lang w:val="en-GB"/>
        </w:rPr>
        <w:lastRenderedPageBreak/>
        <w:t>Problem Statement</w:t>
      </w:r>
    </w:p>
    <w:p w14:paraId="59C777AD" w14:textId="77CCEDAA" w:rsidR="007E66DD" w:rsidRDefault="007E66DD" w:rsidP="00552A72">
      <w:pPr>
        <w:rPr>
          <w:lang w:val="en-GB"/>
        </w:rPr>
      </w:pPr>
      <w:r w:rsidRPr="002D337D">
        <w:rPr>
          <w:lang w:val="en-GB"/>
        </w:rPr>
        <w:t>It is 2nd most common cancer in women. But, on rare scenario can also happen to men. It is 2nd leading cause of deaths of women after lung cancer. A fine needle biopsy is an effective tool in evaluating and diagnosing suspect lumps or masses. With early diagnosis of breast cancer, patients can be isolated for early treatment for a better chance of survival.</w:t>
      </w:r>
      <w:r>
        <w:rPr>
          <w:lang w:val="en-GB"/>
        </w:rPr>
        <w:t xml:space="preserve"> </w:t>
      </w:r>
      <w:r w:rsidRPr="002D337D">
        <w:rPr>
          <w:lang w:val="en-GB"/>
        </w:rPr>
        <w:t>Common biopsies for breast cancer diagnosis includes fine-needle aspiration (FNA), core needle biopsy, and MRI-guided biopsy.  In this analysis, we will be using ten features of tumor cell nuclei extracted from the digital image processing of an FNA of a breast mass to predict breast cancer. The data is collected from UCI Machine learning repository.</w:t>
      </w:r>
    </w:p>
    <w:p w14:paraId="0BC6876D" w14:textId="77777777" w:rsidR="007E66DD" w:rsidRPr="00552A72" w:rsidRDefault="007E66DD" w:rsidP="00552A72">
      <w:pPr>
        <w:rPr>
          <w:lang w:val="en-GB"/>
        </w:rPr>
      </w:pPr>
    </w:p>
    <w:p w14:paraId="5BEB3BF1" w14:textId="01858CE7" w:rsidR="007E66DD" w:rsidRPr="007E66DD" w:rsidRDefault="001E7CCA" w:rsidP="007E66DD">
      <w:pPr>
        <w:pStyle w:val="Heading1"/>
        <w:rPr>
          <w:lang w:val="en-GB"/>
        </w:rPr>
      </w:pPr>
      <w:bookmarkStart w:id="2" w:name="_Toc52620729"/>
      <w:r>
        <w:rPr>
          <w:lang w:val="en-GB"/>
        </w:rPr>
        <w:t>Data</w:t>
      </w:r>
      <w:bookmarkEnd w:id="2"/>
    </w:p>
    <w:p w14:paraId="69A9EBC0" w14:textId="1D7A4DC3" w:rsidR="002D337D" w:rsidRPr="002D337D" w:rsidRDefault="007E66DD" w:rsidP="005036E0">
      <w:pPr>
        <w:rPr>
          <w:lang w:val="en-GB"/>
        </w:rPr>
      </w:pPr>
      <w:r>
        <w:rPr>
          <w:lang w:val="en-GB"/>
        </w:rPr>
        <w:t>We are using the</w:t>
      </w:r>
      <w:r w:rsidRPr="007E66DD">
        <w:rPr>
          <w:lang w:val="en-GB"/>
        </w:rPr>
        <w:t xml:space="preserve"> Wisconsin Breast Cancer </w:t>
      </w:r>
      <w:hyperlink r:id="rId10" w:history="1">
        <w:r w:rsidRPr="005036E0">
          <w:rPr>
            <w:rStyle w:val="Hyperlink"/>
            <w:lang w:val="en-GB"/>
          </w:rPr>
          <w:t>dataset</w:t>
        </w:r>
      </w:hyperlink>
      <w:r w:rsidRPr="007E66DD">
        <w:rPr>
          <w:lang w:val="en-GB"/>
        </w:rPr>
        <w:t xml:space="preserve"> was obtained from the University </w:t>
      </w:r>
      <w:r w:rsidR="00C82E6F" w:rsidRPr="007E66DD">
        <w:rPr>
          <w:lang w:val="en-GB"/>
        </w:rPr>
        <w:t>of</w:t>
      </w:r>
      <w:r w:rsidR="00C82E6F">
        <w:rPr>
          <w:lang w:val="en-GB"/>
        </w:rPr>
        <w:t xml:space="preserve"> </w:t>
      </w:r>
      <w:r w:rsidRPr="007E66DD">
        <w:rPr>
          <w:lang w:val="en-GB"/>
        </w:rPr>
        <w:t>Wisconsin Hospitals</w:t>
      </w:r>
      <w:r>
        <w:rPr>
          <w:lang w:val="en-GB"/>
        </w:rPr>
        <w:t>.</w:t>
      </w:r>
      <w:r w:rsidR="001E7CCA" w:rsidRPr="00BF2B81">
        <w:rPr>
          <w:lang w:val="en-GB"/>
        </w:rPr>
        <w:t xml:space="preserve"> </w:t>
      </w:r>
      <w:r w:rsidR="00C82E6F">
        <w:rPr>
          <w:lang w:val="en-GB"/>
        </w:rPr>
        <w:t xml:space="preserve">As described the website following </w:t>
      </w:r>
      <w:r w:rsidR="005036E0">
        <w:rPr>
          <w:lang w:val="en-GB"/>
        </w:rPr>
        <w:t xml:space="preserve">10 </w:t>
      </w:r>
      <w:r w:rsidR="00C82E6F">
        <w:rPr>
          <w:lang w:val="en-GB"/>
        </w:rPr>
        <w:t xml:space="preserve">features were computed for each cell nucleus and will be used as input for our analysis. </w:t>
      </w:r>
      <w:r w:rsidR="005036E0" w:rsidRPr="002D337D">
        <w:rPr>
          <w:lang w:val="en-GB"/>
        </w:rPr>
        <w:t>All feature values are recode</w:t>
      </w:r>
      <w:r w:rsidR="005036E0">
        <w:rPr>
          <w:lang w:val="en-GB"/>
        </w:rPr>
        <w:t>d with four significant digits.</w:t>
      </w:r>
    </w:p>
    <w:p w14:paraId="18339836" w14:textId="7C6F2092" w:rsidR="002D337D" w:rsidRPr="005036E0" w:rsidRDefault="002D337D" w:rsidP="005036E0">
      <w:pPr>
        <w:pStyle w:val="ListParagraph"/>
        <w:numPr>
          <w:ilvl w:val="0"/>
          <w:numId w:val="16"/>
        </w:numPr>
        <w:spacing w:line="276" w:lineRule="auto"/>
        <w:rPr>
          <w:lang w:val="en-GB"/>
        </w:rPr>
      </w:pPr>
      <w:r w:rsidRPr="005036E0">
        <w:rPr>
          <w:lang w:val="en-GB"/>
        </w:rPr>
        <w:t>radius (mean of distances from center to points on the perimeter)</w:t>
      </w:r>
    </w:p>
    <w:p w14:paraId="0E62FED3" w14:textId="4A29E373" w:rsidR="002D337D" w:rsidRPr="005036E0" w:rsidRDefault="002D337D" w:rsidP="005036E0">
      <w:pPr>
        <w:pStyle w:val="ListParagraph"/>
        <w:numPr>
          <w:ilvl w:val="0"/>
          <w:numId w:val="16"/>
        </w:numPr>
        <w:spacing w:line="276" w:lineRule="auto"/>
        <w:rPr>
          <w:lang w:val="en-GB"/>
        </w:rPr>
      </w:pPr>
      <w:r w:rsidRPr="005036E0">
        <w:rPr>
          <w:lang w:val="en-GB"/>
        </w:rPr>
        <w:t>Texture</w:t>
      </w:r>
      <w:r w:rsidRPr="005036E0">
        <w:rPr>
          <w:lang w:val="en-GB"/>
        </w:rPr>
        <w:t xml:space="preserve"> (standard deviation of gray-scale values)</w:t>
      </w:r>
    </w:p>
    <w:p w14:paraId="06D6A8C4" w14:textId="4A7DD53A" w:rsidR="002D337D" w:rsidRPr="005036E0" w:rsidRDefault="002D337D" w:rsidP="005036E0">
      <w:pPr>
        <w:pStyle w:val="ListParagraph"/>
        <w:numPr>
          <w:ilvl w:val="0"/>
          <w:numId w:val="16"/>
        </w:numPr>
        <w:spacing w:line="276" w:lineRule="auto"/>
        <w:rPr>
          <w:lang w:val="en-GB"/>
        </w:rPr>
      </w:pPr>
      <w:r w:rsidRPr="005036E0">
        <w:rPr>
          <w:lang w:val="en-GB"/>
        </w:rPr>
        <w:t>Perimeter</w:t>
      </w:r>
    </w:p>
    <w:p w14:paraId="74151EF2" w14:textId="1EF33CF0" w:rsidR="002D337D" w:rsidRPr="005036E0" w:rsidRDefault="002D337D" w:rsidP="005036E0">
      <w:pPr>
        <w:pStyle w:val="ListParagraph"/>
        <w:numPr>
          <w:ilvl w:val="0"/>
          <w:numId w:val="16"/>
        </w:numPr>
        <w:spacing w:line="276" w:lineRule="auto"/>
        <w:rPr>
          <w:lang w:val="en-GB"/>
        </w:rPr>
      </w:pPr>
      <w:r w:rsidRPr="005036E0">
        <w:rPr>
          <w:lang w:val="en-GB"/>
        </w:rPr>
        <w:t>Area</w:t>
      </w:r>
    </w:p>
    <w:p w14:paraId="69512F82" w14:textId="2D8AE37D" w:rsidR="002D337D" w:rsidRPr="005036E0" w:rsidRDefault="002D337D" w:rsidP="005036E0">
      <w:pPr>
        <w:pStyle w:val="ListParagraph"/>
        <w:numPr>
          <w:ilvl w:val="0"/>
          <w:numId w:val="16"/>
        </w:numPr>
        <w:spacing w:line="276" w:lineRule="auto"/>
        <w:rPr>
          <w:lang w:val="en-GB"/>
        </w:rPr>
      </w:pPr>
      <w:r w:rsidRPr="005036E0">
        <w:rPr>
          <w:lang w:val="en-GB"/>
        </w:rPr>
        <w:t>Smoothness</w:t>
      </w:r>
      <w:r w:rsidRPr="005036E0">
        <w:rPr>
          <w:lang w:val="en-GB"/>
        </w:rPr>
        <w:t xml:space="preserve"> (local variation in radius lengths)</w:t>
      </w:r>
    </w:p>
    <w:p w14:paraId="6A988955" w14:textId="4C6223EA" w:rsidR="002D337D" w:rsidRPr="005036E0" w:rsidRDefault="002D337D" w:rsidP="005036E0">
      <w:pPr>
        <w:pStyle w:val="ListParagraph"/>
        <w:numPr>
          <w:ilvl w:val="0"/>
          <w:numId w:val="16"/>
        </w:numPr>
        <w:spacing w:line="276" w:lineRule="auto"/>
        <w:rPr>
          <w:lang w:val="en-GB"/>
        </w:rPr>
      </w:pPr>
      <w:r w:rsidRPr="005036E0">
        <w:rPr>
          <w:lang w:val="en-GB"/>
        </w:rPr>
        <w:t>Compactness</w:t>
      </w:r>
      <w:r w:rsidRPr="005036E0">
        <w:rPr>
          <w:lang w:val="en-GB"/>
        </w:rPr>
        <w:t xml:space="preserve"> (perimeter^2 / area - 1.0)</w:t>
      </w:r>
    </w:p>
    <w:p w14:paraId="78D96C6C" w14:textId="447B18AF" w:rsidR="002D337D" w:rsidRPr="005036E0" w:rsidRDefault="002D337D" w:rsidP="005036E0">
      <w:pPr>
        <w:pStyle w:val="ListParagraph"/>
        <w:numPr>
          <w:ilvl w:val="0"/>
          <w:numId w:val="16"/>
        </w:numPr>
        <w:spacing w:line="276" w:lineRule="auto"/>
        <w:rPr>
          <w:lang w:val="en-GB"/>
        </w:rPr>
      </w:pPr>
      <w:r w:rsidRPr="005036E0">
        <w:rPr>
          <w:lang w:val="en-GB"/>
        </w:rPr>
        <w:t>Concavity</w:t>
      </w:r>
      <w:r w:rsidRPr="005036E0">
        <w:rPr>
          <w:lang w:val="en-GB"/>
        </w:rPr>
        <w:t xml:space="preserve"> (severity of concave portions of the contour)</w:t>
      </w:r>
    </w:p>
    <w:p w14:paraId="482176AD" w14:textId="2575408D" w:rsidR="002D337D" w:rsidRPr="005036E0" w:rsidRDefault="002D337D" w:rsidP="005036E0">
      <w:pPr>
        <w:pStyle w:val="ListParagraph"/>
        <w:numPr>
          <w:ilvl w:val="0"/>
          <w:numId w:val="16"/>
        </w:numPr>
        <w:spacing w:line="276" w:lineRule="auto"/>
        <w:rPr>
          <w:lang w:val="en-GB"/>
        </w:rPr>
      </w:pPr>
      <w:r w:rsidRPr="005036E0">
        <w:rPr>
          <w:lang w:val="en-GB"/>
        </w:rPr>
        <w:t>Concave</w:t>
      </w:r>
      <w:r w:rsidRPr="005036E0">
        <w:rPr>
          <w:lang w:val="en-GB"/>
        </w:rPr>
        <w:t xml:space="preserve"> points (number of concave portions of the contour)</w:t>
      </w:r>
    </w:p>
    <w:p w14:paraId="46D2A609" w14:textId="1F4B4653" w:rsidR="002D337D" w:rsidRPr="005036E0" w:rsidRDefault="002D337D" w:rsidP="005036E0">
      <w:pPr>
        <w:pStyle w:val="ListParagraph"/>
        <w:numPr>
          <w:ilvl w:val="0"/>
          <w:numId w:val="16"/>
        </w:numPr>
        <w:spacing w:line="276" w:lineRule="auto"/>
        <w:rPr>
          <w:lang w:val="en-GB"/>
        </w:rPr>
      </w:pPr>
      <w:r w:rsidRPr="005036E0">
        <w:rPr>
          <w:lang w:val="en-GB"/>
        </w:rPr>
        <w:t>Symmetry</w:t>
      </w:r>
    </w:p>
    <w:p w14:paraId="1A388349" w14:textId="5574CE86" w:rsidR="002D337D" w:rsidRPr="005036E0" w:rsidRDefault="002D337D" w:rsidP="005036E0">
      <w:pPr>
        <w:pStyle w:val="ListParagraph"/>
        <w:numPr>
          <w:ilvl w:val="0"/>
          <w:numId w:val="16"/>
        </w:numPr>
        <w:spacing w:line="276" w:lineRule="auto"/>
        <w:rPr>
          <w:lang w:val="en-GB"/>
        </w:rPr>
      </w:pPr>
      <w:r w:rsidRPr="005036E0">
        <w:rPr>
          <w:lang w:val="en-GB"/>
        </w:rPr>
        <w:t>Fractal</w:t>
      </w:r>
      <w:r w:rsidRPr="005036E0">
        <w:rPr>
          <w:lang w:val="en-GB"/>
        </w:rPr>
        <w:t xml:space="preserve"> dimension ("coastline approximation" - 1)</w:t>
      </w:r>
    </w:p>
    <w:p w14:paraId="05113D19" w14:textId="77777777" w:rsidR="002D337D" w:rsidRPr="002D337D" w:rsidRDefault="002D337D" w:rsidP="002D337D">
      <w:pPr>
        <w:rPr>
          <w:lang w:val="en-GB"/>
        </w:rPr>
      </w:pPr>
    </w:p>
    <w:p w14:paraId="2872CFDD" w14:textId="3D880FC5" w:rsidR="001E7CCA" w:rsidRDefault="002D337D" w:rsidP="005036E0">
      <w:pPr>
        <w:rPr>
          <w:lang w:val="en-GB"/>
        </w:rPr>
      </w:pPr>
      <w:r w:rsidRPr="002D337D">
        <w:rPr>
          <w:lang w:val="en-GB"/>
        </w:rPr>
        <w:t xml:space="preserve">The mean, standard error and "worst" or largest (mean of the three largest values) of these features were computed for each image, resulting in 30 features. For instance, field 3 is </w:t>
      </w:r>
      <w:r w:rsidRPr="002D337D">
        <w:rPr>
          <w:lang w:val="en-GB"/>
        </w:rPr>
        <w:lastRenderedPageBreak/>
        <w:t>Mean Radius, field 13 is Radius SE, and field 23 is Worst Radius.</w:t>
      </w:r>
      <w:r w:rsidR="005036E0">
        <w:rPr>
          <w:lang w:val="en-GB"/>
        </w:rPr>
        <w:t xml:space="preserve"> There are no missing values in the dataset. </w:t>
      </w:r>
      <w:r w:rsidR="005036E0" w:rsidRPr="005036E0">
        <w:rPr>
          <w:lang w:val="en-GB"/>
        </w:rPr>
        <w:t>The total numbers of data samples with different labels are not balanced</w:t>
      </w:r>
      <w:r w:rsidR="005036E0">
        <w:rPr>
          <w:lang w:val="en-GB"/>
        </w:rPr>
        <w:t>. In fact, the total number (357</w:t>
      </w:r>
      <w:r w:rsidR="005036E0" w:rsidRPr="005036E0">
        <w:rPr>
          <w:lang w:val="en-GB"/>
        </w:rPr>
        <w:t>) of data samples labeled as B</w:t>
      </w:r>
      <w:r w:rsidR="005036E0">
        <w:rPr>
          <w:lang w:val="en-GB"/>
        </w:rPr>
        <w:t xml:space="preserve"> (benign)</w:t>
      </w:r>
      <w:r w:rsidR="005036E0" w:rsidRPr="005036E0">
        <w:rPr>
          <w:lang w:val="en-GB"/>
        </w:rPr>
        <w:t xml:space="preserve"> is almo</w:t>
      </w:r>
      <w:r w:rsidR="005036E0">
        <w:rPr>
          <w:lang w:val="en-GB"/>
        </w:rPr>
        <w:t>st doubled the total number (212</w:t>
      </w:r>
      <w:r w:rsidR="005036E0" w:rsidRPr="005036E0">
        <w:rPr>
          <w:lang w:val="en-GB"/>
        </w:rPr>
        <w:t>) of data samples labeled as M (</w:t>
      </w:r>
      <w:r w:rsidR="005036E0">
        <w:rPr>
          <w:lang w:val="en-GB"/>
        </w:rPr>
        <w:t>malignant).</w:t>
      </w:r>
      <w:r w:rsidR="000B04D2">
        <w:rPr>
          <w:lang w:val="en-GB"/>
        </w:rPr>
        <w:t xml:space="preserve"> Below is the statistical summary of the dataset. </w:t>
      </w:r>
    </w:p>
    <w:p w14:paraId="27D1D182" w14:textId="7B673150" w:rsidR="007677EC" w:rsidRPr="00D83FCE" w:rsidRDefault="007677EC" w:rsidP="007677EC">
      <w:pPr>
        <w:ind w:firstLine="0"/>
        <w:rPr>
          <w:lang w:val="en-GB"/>
        </w:rPr>
      </w:pPr>
      <w:r>
        <w:rPr>
          <w:noProof/>
        </w:rPr>
        <w:drawing>
          <wp:inline distT="0" distB="0" distL="0" distR="0" wp14:anchorId="40DBC4DF" wp14:editId="409A8251">
            <wp:extent cx="5836920" cy="344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6920" cy="3449955"/>
                    </a:xfrm>
                    <a:prstGeom prst="rect">
                      <a:avLst/>
                    </a:prstGeom>
                  </pic:spPr>
                </pic:pic>
              </a:graphicData>
            </a:graphic>
          </wp:inline>
        </w:drawing>
      </w:r>
    </w:p>
    <w:p w14:paraId="310A6DC1" w14:textId="7FC53D68" w:rsidR="001E7CCA" w:rsidRDefault="001E7CCA" w:rsidP="007677EC">
      <w:pPr>
        <w:ind w:firstLine="0"/>
      </w:pPr>
    </w:p>
    <w:p w14:paraId="4CD1B6E4" w14:textId="1BD3395E" w:rsidR="007677EC" w:rsidRDefault="007677EC" w:rsidP="007677EC">
      <w:pPr>
        <w:ind w:firstLine="0"/>
      </w:pPr>
      <w:r>
        <w:t>Correlation between different variables.</w:t>
      </w:r>
    </w:p>
    <w:p w14:paraId="114C90D6" w14:textId="2A36CAAC" w:rsidR="007677EC" w:rsidRDefault="00A608DB" w:rsidP="007677EC">
      <w:pPr>
        <w:ind w:firstLine="0"/>
      </w:pPr>
      <w:r>
        <w:rPr>
          <w:noProof/>
        </w:rPr>
        <w:lastRenderedPageBreak/>
        <w:drawing>
          <wp:inline distT="0" distB="0" distL="0" distR="0" wp14:anchorId="1309FC8F" wp14:editId="6FEEDD82">
            <wp:extent cx="5943600" cy="5624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24830"/>
                    </a:xfrm>
                    <a:prstGeom prst="rect">
                      <a:avLst/>
                    </a:prstGeom>
                  </pic:spPr>
                </pic:pic>
              </a:graphicData>
            </a:graphic>
          </wp:inline>
        </w:drawing>
      </w:r>
      <w:bookmarkStart w:id="3" w:name="_GoBack"/>
      <w:bookmarkEnd w:id="3"/>
    </w:p>
    <w:p w14:paraId="70B20414" w14:textId="77777777" w:rsidR="007677EC" w:rsidRPr="001E7CCA" w:rsidRDefault="007677EC" w:rsidP="007677EC">
      <w:pPr>
        <w:ind w:firstLine="0"/>
      </w:pPr>
    </w:p>
    <w:p w14:paraId="4AE894C3" w14:textId="256B87FD" w:rsidR="0057310C" w:rsidRDefault="002D337D" w:rsidP="002D337D">
      <w:pPr>
        <w:pStyle w:val="Heading1"/>
        <w:rPr>
          <w:lang w:val="en-GB"/>
        </w:rPr>
      </w:pPr>
      <w:bookmarkStart w:id="4" w:name="_Toc52620730"/>
      <w:r>
        <w:rPr>
          <w:lang w:val="en-GB"/>
        </w:rPr>
        <w:t>Methods</w:t>
      </w:r>
      <w:bookmarkEnd w:id="4"/>
    </w:p>
    <w:p w14:paraId="294CBAE5" w14:textId="77777777" w:rsidR="002D337D" w:rsidRPr="002D337D" w:rsidRDefault="002D337D" w:rsidP="002D337D">
      <w:pPr>
        <w:rPr>
          <w:lang w:val="en-GB"/>
        </w:rPr>
      </w:pPr>
    </w:p>
    <w:p w14:paraId="797B90EA" w14:textId="15B5C2CD" w:rsidR="0057310C" w:rsidRPr="00D83FCE" w:rsidRDefault="002D337D" w:rsidP="0057310C">
      <w:pPr>
        <w:pStyle w:val="Heading1"/>
        <w:rPr>
          <w:lang w:val="en-GB"/>
        </w:rPr>
      </w:pPr>
      <w:bookmarkStart w:id="5" w:name="_Toc52620731"/>
      <w:r>
        <w:rPr>
          <w:lang w:val="en-GB"/>
        </w:rPr>
        <w:t>Results</w:t>
      </w:r>
      <w:bookmarkEnd w:id="5"/>
    </w:p>
    <w:p w14:paraId="5C9DB4F2" w14:textId="77777777" w:rsidR="002D337D" w:rsidRDefault="002D337D" w:rsidP="002D337D">
      <w:pPr>
        <w:pStyle w:val="Heading1"/>
        <w:jc w:val="left"/>
        <w:rPr>
          <w:lang w:val="en-GB"/>
        </w:rPr>
      </w:pPr>
    </w:p>
    <w:p w14:paraId="2FE8571E" w14:textId="562EDC4E" w:rsidR="002D337D" w:rsidRDefault="002D337D" w:rsidP="002D337D">
      <w:pPr>
        <w:pStyle w:val="Heading1"/>
        <w:rPr>
          <w:lang w:val="en-GB"/>
        </w:rPr>
      </w:pPr>
      <w:bookmarkStart w:id="6" w:name="_Toc52620732"/>
      <w:r>
        <w:rPr>
          <w:lang w:val="en-GB"/>
        </w:rPr>
        <w:t>Discussion</w:t>
      </w:r>
      <w:bookmarkEnd w:id="6"/>
    </w:p>
    <w:p w14:paraId="5EC670C7" w14:textId="77777777" w:rsidR="002D337D" w:rsidRPr="002D337D" w:rsidRDefault="002D337D" w:rsidP="002D337D">
      <w:pPr>
        <w:rPr>
          <w:lang w:val="en-GB"/>
        </w:rPr>
      </w:pPr>
    </w:p>
    <w:p w14:paraId="7166881A" w14:textId="6587C24A" w:rsidR="00AE4FE6" w:rsidRDefault="002D337D" w:rsidP="002D337D">
      <w:pPr>
        <w:pStyle w:val="Heading1"/>
        <w:rPr>
          <w:lang w:val="en-GB"/>
        </w:rPr>
      </w:pPr>
      <w:bookmarkStart w:id="7" w:name="_Toc52620733"/>
      <w:r>
        <w:rPr>
          <w:lang w:val="en-GB"/>
        </w:rPr>
        <w:lastRenderedPageBreak/>
        <w:t>Acknowledgments</w:t>
      </w:r>
      <w:bookmarkEnd w:id="7"/>
    </w:p>
    <w:p w14:paraId="24358DCA" w14:textId="77777777" w:rsidR="002D337D" w:rsidRPr="002D337D" w:rsidRDefault="002D337D" w:rsidP="002D337D">
      <w:pPr>
        <w:rPr>
          <w:lang w:val="en-GB"/>
        </w:rPr>
      </w:pPr>
    </w:p>
    <w:p w14:paraId="3CC27057" w14:textId="57A8B9B8" w:rsidR="004662F6" w:rsidRPr="002147D7" w:rsidRDefault="00827847" w:rsidP="004662F6">
      <w:pPr>
        <w:pStyle w:val="Heading1"/>
        <w:rPr>
          <w:lang w:val="en-GB"/>
        </w:rPr>
      </w:pPr>
      <w:bookmarkStart w:id="8" w:name="_Toc47557826"/>
      <w:bookmarkStart w:id="9" w:name="_Toc52620734"/>
      <w:r w:rsidRPr="002147D7">
        <w:rPr>
          <w:lang w:val="en-GB"/>
        </w:rPr>
        <w:t>References</w:t>
      </w:r>
      <w:bookmarkEnd w:id="8"/>
      <w:bookmarkEnd w:id="9"/>
    </w:p>
    <w:p w14:paraId="7048856A" w14:textId="36B671B4" w:rsidR="002147D7" w:rsidRPr="00845AD8" w:rsidRDefault="002147D7" w:rsidP="002D337D">
      <w:pPr>
        <w:pStyle w:val="NormalWeb"/>
        <w:spacing w:line="360" w:lineRule="auto"/>
      </w:pPr>
    </w:p>
    <w:sectPr w:rsidR="002147D7" w:rsidRPr="00845AD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E9E24" w14:textId="77777777" w:rsidR="0077473C" w:rsidRDefault="0077473C" w:rsidP="00A22A32">
      <w:pPr>
        <w:spacing w:line="240" w:lineRule="auto"/>
      </w:pPr>
      <w:r>
        <w:separator/>
      </w:r>
    </w:p>
  </w:endnote>
  <w:endnote w:type="continuationSeparator" w:id="0">
    <w:p w14:paraId="78EB6618" w14:textId="77777777" w:rsidR="0077473C" w:rsidRDefault="0077473C" w:rsidP="00A22A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9345E" w14:textId="77777777" w:rsidR="0077473C" w:rsidRDefault="0077473C" w:rsidP="00A22A32">
      <w:pPr>
        <w:spacing w:line="240" w:lineRule="auto"/>
      </w:pPr>
      <w:r>
        <w:separator/>
      </w:r>
    </w:p>
  </w:footnote>
  <w:footnote w:type="continuationSeparator" w:id="0">
    <w:p w14:paraId="09E2D167" w14:textId="77777777" w:rsidR="0077473C" w:rsidRDefault="0077473C" w:rsidP="00A22A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87711" w14:textId="40E614DB" w:rsidR="00E3025B" w:rsidRDefault="002D337D" w:rsidP="00A22A32">
    <w:pPr>
      <w:pStyle w:val="Header"/>
      <w:ind w:firstLine="0"/>
      <w:jc w:val="right"/>
    </w:pPr>
    <w:r>
      <w:rPr>
        <w:lang w:val="en-GB"/>
      </w:rPr>
      <w:t>Breast Cancer Prediction</w:t>
    </w:r>
    <w:r w:rsidR="00E3025B">
      <w:tab/>
    </w:r>
    <w:r w:rsidR="00E3025B">
      <w:tab/>
    </w:r>
    <w:sdt>
      <w:sdtPr>
        <w:id w:val="-278417801"/>
        <w:docPartObj>
          <w:docPartGallery w:val="Page Numbers (Top of Page)"/>
          <w:docPartUnique/>
        </w:docPartObj>
      </w:sdtPr>
      <w:sdtEndPr/>
      <w:sdtContent>
        <w:r w:rsidR="00E3025B">
          <w:fldChar w:fldCharType="begin"/>
        </w:r>
        <w:r w:rsidR="00E3025B">
          <w:instrText>PAGE   \* MERGEFORMAT</w:instrText>
        </w:r>
        <w:r w:rsidR="00E3025B">
          <w:fldChar w:fldCharType="separate"/>
        </w:r>
        <w:r w:rsidR="00A608DB" w:rsidRPr="00A608DB">
          <w:rPr>
            <w:noProof/>
            <w:lang w:val="nl-NL"/>
          </w:rPr>
          <w:t>1</w:t>
        </w:r>
        <w:r w:rsidR="00E3025B">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18494" w14:textId="71B44F41" w:rsidR="00E3025B" w:rsidRDefault="00503203" w:rsidP="00A22A32">
    <w:pPr>
      <w:pStyle w:val="Header"/>
      <w:ind w:firstLine="0"/>
      <w:jc w:val="right"/>
    </w:pPr>
    <w:r>
      <w:rPr>
        <w:lang w:val="en-GB"/>
      </w:rPr>
      <w:t>Breast Cancer Prediction</w:t>
    </w:r>
    <w:r w:rsidR="00E3025B">
      <w:tab/>
    </w:r>
    <w:r w:rsidR="00E3025B">
      <w:tab/>
    </w:r>
    <w:sdt>
      <w:sdtPr>
        <w:id w:val="-1480924818"/>
        <w:docPartObj>
          <w:docPartGallery w:val="Page Numbers (Top of Page)"/>
          <w:docPartUnique/>
        </w:docPartObj>
      </w:sdtPr>
      <w:sdtEndPr/>
      <w:sdtContent>
        <w:r w:rsidR="00E3025B">
          <w:fldChar w:fldCharType="begin"/>
        </w:r>
        <w:r w:rsidR="00E3025B">
          <w:instrText>PAGE   \* MERGEFORMAT</w:instrText>
        </w:r>
        <w:r w:rsidR="00E3025B">
          <w:fldChar w:fldCharType="separate"/>
        </w:r>
        <w:r w:rsidR="00A608DB" w:rsidRPr="00A608DB">
          <w:rPr>
            <w:noProof/>
            <w:lang w:val="nl-NL"/>
          </w:rPr>
          <w:t>7</w:t>
        </w:r>
        <w:r w:rsidR="00E3025B">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787F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9ABA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6749E5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3C10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050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686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52B00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0C2B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FC9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6E3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5652DF"/>
    <w:multiLevelType w:val="hybridMultilevel"/>
    <w:tmpl w:val="D3AAC5D6"/>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4311BC"/>
    <w:multiLevelType w:val="hybridMultilevel"/>
    <w:tmpl w:val="27ECFD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41701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5C16F4B"/>
    <w:multiLevelType w:val="hybridMultilevel"/>
    <w:tmpl w:val="AEE89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403F38"/>
    <w:multiLevelType w:val="hybridMultilevel"/>
    <w:tmpl w:val="59266DF4"/>
    <w:lvl w:ilvl="0" w:tplc="FF8EA7A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B05DAD"/>
    <w:multiLevelType w:val="hybridMultilevel"/>
    <w:tmpl w:val="87CAD794"/>
    <w:lvl w:ilvl="0" w:tplc="A5F0648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1"/>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CA"/>
    <w:rsid w:val="000166E1"/>
    <w:rsid w:val="000177C5"/>
    <w:rsid w:val="00032B64"/>
    <w:rsid w:val="000B04D2"/>
    <w:rsid w:val="000C0736"/>
    <w:rsid w:val="000E79FA"/>
    <w:rsid w:val="000F6500"/>
    <w:rsid w:val="00117442"/>
    <w:rsid w:val="001C2E22"/>
    <w:rsid w:val="001E7CCA"/>
    <w:rsid w:val="001F7894"/>
    <w:rsid w:val="002147D7"/>
    <w:rsid w:val="00231100"/>
    <w:rsid w:val="002740A9"/>
    <w:rsid w:val="002C36F6"/>
    <w:rsid w:val="002D337D"/>
    <w:rsid w:val="00321092"/>
    <w:rsid w:val="00332919"/>
    <w:rsid w:val="00360112"/>
    <w:rsid w:val="00367F15"/>
    <w:rsid w:val="00380FD1"/>
    <w:rsid w:val="00390ABF"/>
    <w:rsid w:val="003C3159"/>
    <w:rsid w:val="00410A29"/>
    <w:rsid w:val="00413964"/>
    <w:rsid w:val="00413D17"/>
    <w:rsid w:val="00435DF5"/>
    <w:rsid w:val="004508B5"/>
    <w:rsid w:val="004662F6"/>
    <w:rsid w:val="00467E91"/>
    <w:rsid w:val="00472426"/>
    <w:rsid w:val="00491DAC"/>
    <w:rsid w:val="00493980"/>
    <w:rsid w:val="004A14F0"/>
    <w:rsid w:val="004C2B1C"/>
    <w:rsid w:val="004E4683"/>
    <w:rsid w:val="004E5579"/>
    <w:rsid w:val="00503203"/>
    <w:rsid w:val="005036E0"/>
    <w:rsid w:val="00510A67"/>
    <w:rsid w:val="0054015B"/>
    <w:rsid w:val="00552A72"/>
    <w:rsid w:val="00553535"/>
    <w:rsid w:val="005632CA"/>
    <w:rsid w:val="00566701"/>
    <w:rsid w:val="0057310C"/>
    <w:rsid w:val="005A797B"/>
    <w:rsid w:val="0060509C"/>
    <w:rsid w:val="00632572"/>
    <w:rsid w:val="00664063"/>
    <w:rsid w:val="00664398"/>
    <w:rsid w:val="006B485B"/>
    <w:rsid w:val="006D3F66"/>
    <w:rsid w:val="007128CB"/>
    <w:rsid w:val="00761214"/>
    <w:rsid w:val="007677EC"/>
    <w:rsid w:val="0077473C"/>
    <w:rsid w:val="00792AF5"/>
    <w:rsid w:val="007943AB"/>
    <w:rsid w:val="007B4BAF"/>
    <w:rsid w:val="007C3ADA"/>
    <w:rsid w:val="007D24D7"/>
    <w:rsid w:val="007E2989"/>
    <w:rsid w:val="007E66DD"/>
    <w:rsid w:val="007F328F"/>
    <w:rsid w:val="00827847"/>
    <w:rsid w:val="00835321"/>
    <w:rsid w:val="00845AD8"/>
    <w:rsid w:val="00846BF0"/>
    <w:rsid w:val="00867D58"/>
    <w:rsid w:val="008801F2"/>
    <w:rsid w:val="00891C44"/>
    <w:rsid w:val="0089257B"/>
    <w:rsid w:val="008A629F"/>
    <w:rsid w:val="008A6EDA"/>
    <w:rsid w:val="008A741B"/>
    <w:rsid w:val="008C3E3D"/>
    <w:rsid w:val="008C3E7B"/>
    <w:rsid w:val="008E383D"/>
    <w:rsid w:val="009209FA"/>
    <w:rsid w:val="00937EFC"/>
    <w:rsid w:val="009650FF"/>
    <w:rsid w:val="009828A1"/>
    <w:rsid w:val="00993865"/>
    <w:rsid w:val="009A18F9"/>
    <w:rsid w:val="00A032B1"/>
    <w:rsid w:val="00A22A32"/>
    <w:rsid w:val="00A608DB"/>
    <w:rsid w:val="00A96501"/>
    <w:rsid w:val="00A975B1"/>
    <w:rsid w:val="00AA54B8"/>
    <w:rsid w:val="00AE4FE6"/>
    <w:rsid w:val="00B11BB2"/>
    <w:rsid w:val="00B13425"/>
    <w:rsid w:val="00B13857"/>
    <w:rsid w:val="00B4687F"/>
    <w:rsid w:val="00B54EB6"/>
    <w:rsid w:val="00B60DC1"/>
    <w:rsid w:val="00BA35DF"/>
    <w:rsid w:val="00BF2B81"/>
    <w:rsid w:val="00C157B8"/>
    <w:rsid w:val="00C44215"/>
    <w:rsid w:val="00C47E68"/>
    <w:rsid w:val="00C71461"/>
    <w:rsid w:val="00C76900"/>
    <w:rsid w:val="00C77312"/>
    <w:rsid w:val="00C82E6F"/>
    <w:rsid w:val="00CD0C2D"/>
    <w:rsid w:val="00CF4540"/>
    <w:rsid w:val="00D07BF9"/>
    <w:rsid w:val="00D2219A"/>
    <w:rsid w:val="00D45B90"/>
    <w:rsid w:val="00D83FCE"/>
    <w:rsid w:val="00DB05EE"/>
    <w:rsid w:val="00DC7609"/>
    <w:rsid w:val="00DF52CE"/>
    <w:rsid w:val="00E25267"/>
    <w:rsid w:val="00E3025B"/>
    <w:rsid w:val="00E4775A"/>
    <w:rsid w:val="00E66BE5"/>
    <w:rsid w:val="00E75F0D"/>
    <w:rsid w:val="00E94331"/>
    <w:rsid w:val="00E96872"/>
    <w:rsid w:val="00EE39BE"/>
    <w:rsid w:val="00F51FED"/>
    <w:rsid w:val="00F768AE"/>
    <w:rsid w:val="00F96836"/>
    <w:rsid w:val="00FA683B"/>
    <w:rsid w:val="00FB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2764A"/>
  <w15:chartTrackingRefBased/>
  <w15:docId w15:val="{9AEFC3CF-B720-4FC5-91D0-3F749EE74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ED"/>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13425"/>
    <w:pPr>
      <w:keepNext/>
      <w:keepLines/>
      <w:ind w:firstLine="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F51FED"/>
    <w:pPr>
      <w:keepNext/>
      <w:keepLines/>
      <w:ind w:firstLine="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632CA"/>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632CA"/>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F96836"/>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2CA"/>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5632CA"/>
    <w:rPr>
      <w:rFonts w:asciiTheme="majorHAnsi" w:eastAsiaTheme="majorEastAsia" w:hAnsiTheme="majorHAnsi" w:cstheme="majorBidi"/>
      <w:spacing w:val="-10"/>
      <w:kern w:val="28"/>
      <w:sz w:val="24"/>
      <w:szCs w:val="56"/>
    </w:rPr>
  </w:style>
  <w:style w:type="character" w:customStyle="1" w:styleId="Heading1Char">
    <w:name w:val="Heading 1 Char"/>
    <w:basedOn w:val="DefaultParagraphFont"/>
    <w:link w:val="Heading1"/>
    <w:uiPriority w:val="9"/>
    <w:rsid w:val="00B13425"/>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F51FED"/>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632C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5632CA"/>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F96836"/>
    <w:rPr>
      <w:rFonts w:asciiTheme="majorHAnsi" w:eastAsiaTheme="majorEastAsia" w:hAnsiTheme="majorHAnsi" w:cstheme="majorBidi"/>
      <w:i/>
      <w:sz w:val="24"/>
    </w:rPr>
  </w:style>
  <w:style w:type="paragraph" w:styleId="Header">
    <w:name w:val="header"/>
    <w:basedOn w:val="Normal"/>
    <w:link w:val="HeaderChar"/>
    <w:uiPriority w:val="99"/>
    <w:unhideWhenUsed/>
    <w:rsid w:val="00A22A32"/>
    <w:pPr>
      <w:tabs>
        <w:tab w:val="center" w:pos="4680"/>
        <w:tab w:val="right" w:pos="9360"/>
      </w:tabs>
      <w:spacing w:line="240" w:lineRule="auto"/>
    </w:pPr>
  </w:style>
  <w:style w:type="character" w:customStyle="1" w:styleId="HeaderChar">
    <w:name w:val="Header Char"/>
    <w:basedOn w:val="DefaultParagraphFont"/>
    <w:link w:val="Header"/>
    <w:uiPriority w:val="99"/>
    <w:rsid w:val="00A22A32"/>
    <w:rPr>
      <w:rFonts w:ascii="Times New Roman" w:hAnsi="Times New Roman"/>
      <w:sz w:val="24"/>
    </w:rPr>
  </w:style>
  <w:style w:type="paragraph" w:styleId="Footer">
    <w:name w:val="footer"/>
    <w:basedOn w:val="Normal"/>
    <w:link w:val="FooterChar"/>
    <w:uiPriority w:val="99"/>
    <w:unhideWhenUsed/>
    <w:rsid w:val="00A22A32"/>
    <w:pPr>
      <w:tabs>
        <w:tab w:val="center" w:pos="4680"/>
        <w:tab w:val="right" w:pos="9360"/>
      </w:tabs>
      <w:spacing w:line="240" w:lineRule="auto"/>
    </w:pPr>
  </w:style>
  <w:style w:type="character" w:customStyle="1" w:styleId="FooterChar">
    <w:name w:val="Footer Char"/>
    <w:basedOn w:val="DefaultParagraphFont"/>
    <w:link w:val="Footer"/>
    <w:uiPriority w:val="99"/>
    <w:rsid w:val="00A22A32"/>
    <w:rPr>
      <w:rFonts w:ascii="Times New Roman" w:hAnsi="Times New Roman"/>
      <w:sz w:val="24"/>
    </w:rPr>
  </w:style>
  <w:style w:type="paragraph" w:styleId="TOCHeading">
    <w:name w:val="TOC Heading"/>
    <w:basedOn w:val="Heading1"/>
    <w:next w:val="Normal"/>
    <w:uiPriority w:val="39"/>
    <w:unhideWhenUsed/>
    <w:qFormat/>
    <w:rsid w:val="00D83FCE"/>
    <w:rPr>
      <w:rFonts w:ascii="Times New Roman" w:hAnsi="Times New Roman"/>
      <w:b w:val="0"/>
    </w:rPr>
  </w:style>
  <w:style w:type="paragraph" w:styleId="TOAHeading">
    <w:name w:val="toa heading"/>
    <w:basedOn w:val="Normal"/>
    <w:next w:val="Normal"/>
    <w:uiPriority w:val="99"/>
    <w:unhideWhenUsed/>
    <w:rsid w:val="00F51FED"/>
    <w:pPr>
      <w:spacing w:before="120"/>
      <w:jc w:val="center"/>
    </w:pPr>
    <w:rPr>
      <w:rFonts w:asciiTheme="majorHAnsi" w:eastAsiaTheme="majorEastAsia" w:hAnsiTheme="majorHAnsi" w:cstheme="majorBidi"/>
      <w:bCs/>
      <w:szCs w:val="24"/>
    </w:rPr>
  </w:style>
  <w:style w:type="paragraph" w:styleId="TOC1">
    <w:name w:val="toc 1"/>
    <w:basedOn w:val="Normal"/>
    <w:next w:val="Normal"/>
    <w:autoRedefine/>
    <w:uiPriority w:val="39"/>
    <w:unhideWhenUsed/>
    <w:rsid w:val="00B13425"/>
    <w:pPr>
      <w:tabs>
        <w:tab w:val="right" w:leader="dot" w:pos="9350"/>
      </w:tabs>
      <w:spacing w:after="100"/>
      <w:ind w:firstLine="0"/>
    </w:pPr>
  </w:style>
  <w:style w:type="paragraph" w:styleId="TOC2">
    <w:name w:val="toc 2"/>
    <w:basedOn w:val="Normal"/>
    <w:next w:val="Normal"/>
    <w:autoRedefine/>
    <w:uiPriority w:val="39"/>
    <w:unhideWhenUsed/>
    <w:rsid w:val="00F51FED"/>
    <w:pPr>
      <w:spacing w:after="100"/>
      <w:ind w:left="238" w:firstLine="0"/>
    </w:pPr>
  </w:style>
  <w:style w:type="paragraph" w:styleId="TOC3">
    <w:name w:val="toc 3"/>
    <w:basedOn w:val="Normal"/>
    <w:next w:val="Normal"/>
    <w:autoRedefine/>
    <w:uiPriority w:val="39"/>
    <w:unhideWhenUsed/>
    <w:rsid w:val="00367F15"/>
    <w:pPr>
      <w:spacing w:after="100"/>
      <w:ind w:left="482" w:firstLine="0"/>
    </w:pPr>
  </w:style>
  <w:style w:type="character" w:styleId="Hyperlink">
    <w:name w:val="Hyperlink"/>
    <w:basedOn w:val="DefaultParagraphFont"/>
    <w:uiPriority w:val="99"/>
    <w:unhideWhenUsed/>
    <w:rsid w:val="00F51FED"/>
    <w:rPr>
      <w:color w:val="0563C1" w:themeColor="hyperlink"/>
      <w:u w:val="single"/>
    </w:rPr>
  </w:style>
  <w:style w:type="paragraph" w:styleId="TOC6">
    <w:name w:val="toc 6"/>
    <w:basedOn w:val="Normal"/>
    <w:next w:val="Normal"/>
    <w:autoRedefine/>
    <w:uiPriority w:val="39"/>
    <w:semiHidden/>
    <w:unhideWhenUsed/>
    <w:rsid w:val="00F51FED"/>
    <w:pPr>
      <w:spacing w:after="100"/>
      <w:ind w:left="1202" w:firstLine="0"/>
    </w:pPr>
  </w:style>
  <w:style w:type="paragraph" w:styleId="TOC5">
    <w:name w:val="toc 5"/>
    <w:basedOn w:val="Normal"/>
    <w:next w:val="Normal"/>
    <w:autoRedefine/>
    <w:uiPriority w:val="39"/>
    <w:unhideWhenUsed/>
    <w:rsid w:val="00367F15"/>
    <w:pPr>
      <w:tabs>
        <w:tab w:val="right" w:leader="dot" w:pos="9350"/>
      </w:tabs>
      <w:spacing w:after="100"/>
      <w:ind w:left="1514" w:hanging="459"/>
    </w:pPr>
  </w:style>
  <w:style w:type="paragraph" w:styleId="TOC4">
    <w:name w:val="toc 4"/>
    <w:basedOn w:val="Normal"/>
    <w:next w:val="Normal"/>
    <w:autoRedefine/>
    <w:uiPriority w:val="39"/>
    <w:unhideWhenUsed/>
    <w:rsid w:val="00367F15"/>
    <w:pPr>
      <w:tabs>
        <w:tab w:val="right" w:leader="dot" w:pos="9350"/>
      </w:tabs>
      <w:spacing w:after="100"/>
      <w:ind w:left="720" w:firstLine="130"/>
    </w:pPr>
  </w:style>
  <w:style w:type="paragraph" w:styleId="ListNumber4">
    <w:name w:val="List Number 4"/>
    <w:basedOn w:val="Normal"/>
    <w:uiPriority w:val="99"/>
    <w:semiHidden/>
    <w:unhideWhenUsed/>
    <w:rsid w:val="00F51FED"/>
    <w:pPr>
      <w:numPr>
        <w:numId w:val="9"/>
      </w:numPr>
      <w:ind w:left="851" w:firstLine="0"/>
      <w:contextualSpacing/>
    </w:pPr>
  </w:style>
  <w:style w:type="paragraph" w:customStyle="1" w:styleId="ToFHeading">
    <w:name w:val="ToF Heading"/>
    <w:basedOn w:val="TOCHeading"/>
    <w:qFormat/>
    <w:rsid w:val="00332919"/>
    <w:pPr>
      <w:spacing w:before="240" w:after="160" w:line="259" w:lineRule="auto"/>
    </w:pPr>
    <w:rPr>
      <w:lang w:val="en-GB"/>
    </w:rPr>
  </w:style>
  <w:style w:type="paragraph" w:styleId="TableofFigures">
    <w:name w:val="table of figures"/>
    <w:basedOn w:val="Normal"/>
    <w:next w:val="Normal"/>
    <w:uiPriority w:val="99"/>
    <w:unhideWhenUsed/>
    <w:rsid w:val="00367F15"/>
    <w:pPr>
      <w:ind w:firstLine="0"/>
    </w:pPr>
  </w:style>
  <w:style w:type="paragraph" w:customStyle="1" w:styleId="DecimalAligned">
    <w:name w:val="Decimal Aligned"/>
    <w:basedOn w:val="Normal"/>
    <w:uiPriority w:val="40"/>
    <w:qFormat/>
    <w:rsid w:val="00367F15"/>
    <w:pPr>
      <w:tabs>
        <w:tab w:val="decimal" w:pos="360"/>
      </w:tabs>
      <w:spacing w:after="200" w:line="276" w:lineRule="auto"/>
      <w:ind w:firstLine="0"/>
    </w:pPr>
    <w:rPr>
      <w:rFonts w:eastAsiaTheme="minorEastAsia" w:cs="Times New Roman"/>
      <w:color w:val="000000" w:themeColor="text1"/>
      <w:sz w:val="22"/>
    </w:rPr>
  </w:style>
  <w:style w:type="character" w:styleId="SubtleEmphasis">
    <w:name w:val="Subtle Emphasis"/>
    <w:basedOn w:val="DefaultParagraphFont"/>
    <w:uiPriority w:val="19"/>
    <w:qFormat/>
    <w:rsid w:val="00367F15"/>
    <w:rPr>
      <w:i/>
      <w:iCs/>
    </w:rPr>
  </w:style>
  <w:style w:type="table" w:styleId="ListTable6Colorful">
    <w:name w:val="List Table 6 Colorful"/>
    <w:basedOn w:val="TableNormal"/>
    <w:uiPriority w:val="51"/>
    <w:rsid w:val="00367F1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367F15"/>
    <w:pPr>
      <w:spacing w:before="80" w:after="240" w:line="240" w:lineRule="auto"/>
      <w:ind w:firstLine="0"/>
    </w:pPr>
    <w:rPr>
      <w:i/>
      <w:iCs/>
      <w:sz w:val="18"/>
      <w:szCs w:val="18"/>
    </w:rPr>
  </w:style>
  <w:style w:type="paragraph" w:styleId="FootnoteText">
    <w:name w:val="footnote text"/>
    <w:basedOn w:val="Normal"/>
    <w:link w:val="FootnoteTextChar"/>
    <w:uiPriority w:val="99"/>
    <w:unhideWhenUsed/>
    <w:rsid w:val="00C76900"/>
    <w:pPr>
      <w:spacing w:line="240" w:lineRule="auto"/>
      <w:ind w:firstLine="0"/>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C76900"/>
    <w:rPr>
      <w:rFonts w:eastAsiaTheme="minorEastAsia" w:cs="Times New Roman"/>
      <w:sz w:val="20"/>
      <w:szCs w:val="20"/>
    </w:rPr>
  </w:style>
  <w:style w:type="table" w:styleId="LightShading-Accent1">
    <w:name w:val="Light Shading Accent 1"/>
    <w:basedOn w:val="TableNormal"/>
    <w:uiPriority w:val="60"/>
    <w:rsid w:val="00C76900"/>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Bibliography">
    <w:name w:val="Bibliography"/>
    <w:basedOn w:val="Normal"/>
    <w:next w:val="Normal"/>
    <w:uiPriority w:val="37"/>
    <w:unhideWhenUsed/>
    <w:rsid w:val="004662F6"/>
    <w:pPr>
      <w:ind w:left="720" w:hanging="720"/>
    </w:pPr>
  </w:style>
  <w:style w:type="table" w:styleId="TableGrid">
    <w:name w:val="Table Grid"/>
    <w:basedOn w:val="TableNormal"/>
    <w:uiPriority w:val="39"/>
    <w:rsid w:val="00231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0ABF"/>
    <w:pPr>
      <w:ind w:left="720"/>
      <w:contextualSpacing/>
    </w:pPr>
  </w:style>
  <w:style w:type="paragraph" w:styleId="HTMLPreformatted">
    <w:name w:val="HTML Preformatted"/>
    <w:basedOn w:val="Normal"/>
    <w:link w:val="HTMLPreformattedChar"/>
    <w:uiPriority w:val="99"/>
    <w:unhideWhenUsed/>
    <w:rsid w:val="00982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8A1"/>
    <w:rPr>
      <w:rFonts w:ascii="Courier New" w:eastAsia="Times New Roman" w:hAnsi="Courier New" w:cs="Courier New"/>
      <w:sz w:val="20"/>
      <w:szCs w:val="20"/>
    </w:rPr>
  </w:style>
  <w:style w:type="paragraph" w:styleId="NormalWeb">
    <w:name w:val="Normal (Web)"/>
    <w:basedOn w:val="Normal"/>
    <w:uiPriority w:val="99"/>
    <w:unhideWhenUsed/>
    <w:rsid w:val="00E66BE5"/>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05">
      <w:bodyDiv w:val="1"/>
      <w:marLeft w:val="0"/>
      <w:marRight w:val="0"/>
      <w:marTop w:val="0"/>
      <w:marBottom w:val="0"/>
      <w:divBdr>
        <w:top w:val="none" w:sz="0" w:space="0" w:color="auto"/>
        <w:left w:val="none" w:sz="0" w:space="0" w:color="auto"/>
        <w:bottom w:val="none" w:sz="0" w:space="0" w:color="auto"/>
        <w:right w:val="none" w:sz="0" w:space="0" w:color="auto"/>
      </w:divBdr>
    </w:div>
    <w:div w:id="40178265">
      <w:bodyDiv w:val="1"/>
      <w:marLeft w:val="0"/>
      <w:marRight w:val="0"/>
      <w:marTop w:val="0"/>
      <w:marBottom w:val="0"/>
      <w:divBdr>
        <w:top w:val="none" w:sz="0" w:space="0" w:color="auto"/>
        <w:left w:val="none" w:sz="0" w:space="0" w:color="auto"/>
        <w:bottom w:val="none" w:sz="0" w:space="0" w:color="auto"/>
        <w:right w:val="none" w:sz="0" w:space="0" w:color="auto"/>
      </w:divBdr>
    </w:div>
    <w:div w:id="60913365">
      <w:bodyDiv w:val="1"/>
      <w:marLeft w:val="0"/>
      <w:marRight w:val="0"/>
      <w:marTop w:val="0"/>
      <w:marBottom w:val="0"/>
      <w:divBdr>
        <w:top w:val="none" w:sz="0" w:space="0" w:color="auto"/>
        <w:left w:val="none" w:sz="0" w:space="0" w:color="auto"/>
        <w:bottom w:val="none" w:sz="0" w:space="0" w:color="auto"/>
        <w:right w:val="none" w:sz="0" w:space="0" w:color="auto"/>
      </w:divBdr>
    </w:div>
    <w:div w:id="98524268">
      <w:bodyDiv w:val="1"/>
      <w:marLeft w:val="0"/>
      <w:marRight w:val="0"/>
      <w:marTop w:val="0"/>
      <w:marBottom w:val="0"/>
      <w:divBdr>
        <w:top w:val="none" w:sz="0" w:space="0" w:color="auto"/>
        <w:left w:val="none" w:sz="0" w:space="0" w:color="auto"/>
        <w:bottom w:val="none" w:sz="0" w:space="0" w:color="auto"/>
        <w:right w:val="none" w:sz="0" w:space="0" w:color="auto"/>
      </w:divBdr>
    </w:div>
    <w:div w:id="152532861">
      <w:bodyDiv w:val="1"/>
      <w:marLeft w:val="0"/>
      <w:marRight w:val="0"/>
      <w:marTop w:val="0"/>
      <w:marBottom w:val="0"/>
      <w:divBdr>
        <w:top w:val="none" w:sz="0" w:space="0" w:color="auto"/>
        <w:left w:val="none" w:sz="0" w:space="0" w:color="auto"/>
        <w:bottom w:val="none" w:sz="0" w:space="0" w:color="auto"/>
        <w:right w:val="none" w:sz="0" w:space="0" w:color="auto"/>
      </w:divBdr>
    </w:div>
    <w:div w:id="254439335">
      <w:bodyDiv w:val="1"/>
      <w:marLeft w:val="0"/>
      <w:marRight w:val="0"/>
      <w:marTop w:val="0"/>
      <w:marBottom w:val="0"/>
      <w:divBdr>
        <w:top w:val="none" w:sz="0" w:space="0" w:color="auto"/>
        <w:left w:val="none" w:sz="0" w:space="0" w:color="auto"/>
        <w:bottom w:val="none" w:sz="0" w:space="0" w:color="auto"/>
        <w:right w:val="none" w:sz="0" w:space="0" w:color="auto"/>
      </w:divBdr>
    </w:div>
    <w:div w:id="507670398">
      <w:bodyDiv w:val="1"/>
      <w:marLeft w:val="0"/>
      <w:marRight w:val="0"/>
      <w:marTop w:val="0"/>
      <w:marBottom w:val="0"/>
      <w:divBdr>
        <w:top w:val="none" w:sz="0" w:space="0" w:color="auto"/>
        <w:left w:val="none" w:sz="0" w:space="0" w:color="auto"/>
        <w:bottom w:val="none" w:sz="0" w:space="0" w:color="auto"/>
        <w:right w:val="none" w:sz="0" w:space="0" w:color="auto"/>
      </w:divBdr>
    </w:div>
    <w:div w:id="549541339">
      <w:bodyDiv w:val="1"/>
      <w:marLeft w:val="0"/>
      <w:marRight w:val="0"/>
      <w:marTop w:val="0"/>
      <w:marBottom w:val="0"/>
      <w:divBdr>
        <w:top w:val="none" w:sz="0" w:space="0" w:color="auto"/>
        <w:left w:val="none" w:sz="0" w:space="0" w:color="auto"/>
        <w:bottom w:val="none" w:sz="0" w:space="0" w:color="auto"/>
        <w:right w:val="none" w:sz="0" w:space="0" w:color="auto"/>
      </w:divBdr>
    </w:div>
    <w:div w:id="611327372">
      <w:bodyDiv w:val="1"/>
      <w:marLeft w:val="0"/>
      <w:marRight w:val="0"/>
      <w:marTop w:val="0"/>
      <w:marBottom w:val="0"/>
      <w:divBdr>
        <w:top w:val="none" w:sz="0" w:space="0" w:color="auto"/>
        <w:left w:val="none" w:sz="0" w:space="0" w:color="auto"/>
        <w:bottom w:val="none" w:sz="0" w:space="0" w:color="auto"/>
        <w:right w:val="none" w:sz="0" w:space="0" w:color="auto"/>
      </w:divBdr>
    </w:div>
    <w:div w:id="685984374">
      <w:bodyDiv w:val="1"/>
      <w:marLeft w:val="0"/>
      <w:marRight w:val="0"/>
      <w:marTop w:val="0"/>
      <w:marBottom w:val="0"/>
      <w:divBdr>
        <w:top w:val="none" w:sz="0" w:space="0" w:color="auto"/>
        <w:left w:val="none" w:sz="0" w:space="0" w:color="auto"/>
        <w:bottom w:val="none" w:sz="0" w:space="0" w:color="auto"/>
        <w:right w:val="none" w:sz="0" w:space="0" w:color="auto"/>
      </w:divBdr>
    </w:div>
    <w:div w:id="897204217">
      <w:bodyDiv w:val="1"/>
      <w:marLeft w:val="0"/>
      <w:marRight w:val="0"/>
      <w:marTop w:val="0"/>
      <w:marBottom w:val="0"/>
      <w:divBdr>
        <w:top w:val="none" w:sz="0" w:space="0" w:color="auto"/>
        <w:left w:val="none" w:sz="0" w:space="0" w:color="auto"/>
        <w:bottom w:val="none" w:sz="0" w:space="0" w:color="auto"/>
        <w:right w:val="none" w:sz="0" w:space="0" w:color="auto"/>
      </w:divBdr>
    </w:div>
    <w:div w:id="932320206">
      <w:bodyDiv w:val="1"/>
      <w:marLeft w:val="0"/>
      <w:marRight w:val="0"/>
      <w:marTop w:val="0"/>
      <w:marBottom w:val="0"/>
      <w:divBdr>
        <w:top w:val="none" w:sz="0" w:space="0" w:color="auto"/>
        <w:left w:val="none" w:sz="0" w:space="0" w:color="auto"/>
        <w:bottom w:val="none" w:sz="0" w:space="0" w:color="auto"/>
        <w:right w:val="none" w:sz="0" w:space="0" w:color="auto"/>
      </w:divBdr>
    </w:div>
    <w:div w:id="955478908">
      <w:bodyDiv w:val="1"/>
      <w:marLeft w:val="0"/>
      <w:marRight w:val="0"/>
      <w:marTop w:val="0"/>
      <w:marBottom w:val="0"/>
      <w:divBdr>
        <w:top w:val="none" w:sz="0" w:space="0" w:color="auto"/>
        <w:left w:val="none" w:sz="0" w:space="0" w:color="auto"/>
        <w:bottom w:val="none" w:sz="0" w:space="0" w:color="auto"/>
        <w:right w:val="none" w:sz="0" w:space="0" w:color="auto"/>
      </w:divBdr>
    </w:div>
    <w:div w:id="989866296">
      <w:bodyDiv w:val="1"/>
      <w:marLeft w:val="0"/>
      <w:marRight w:val="0"/>
      <w:marTop w:val="0"/>
      <w:marBottom w:val="0"/>
      <w:divBdr>
        <w:top w:val="none" w:sz="0" w:space="0" w:color="auto"/>
        <w:left w:val="none" w:sz="0" w:space="0" w:color="auto"/>
        <w:bottom w:val="none" w:sz="0" w:space="0" w:color="auto"/>
        <w:right w:val="none" w:sz="0" w:space="0" w:color="auto"/>
      </w:divBdr>
    </w:div>
    <w:div w:id="1003437478">
      <w:bodyDiv w:val="1"/>
      <w:marLeft w:val="0"/>
      <w:marRight w:val="0"/>
      <w:marTop w:val="0"/>
      <w:marBottom w:val="0"/>
      <w:divBdr>
        <w:top w:val="none" w:sz="0" w:space="0" w:color="auto"/>
        <w:left w:val="none" w:sz="0" w:space="0" w:color="auto"/>
        <w:bottom w:val="none" w:sz="0" w:space="0" w:color="auto"/>
        <w:right w:val="none" w:sz="0" w:space="0" w:color="auto"/>
      </w:divBdr>
    </w:div>
    <w:div w:id="1022823790">
      <w:bodyDiv w:val="1"/>
      <w:marLeft w:val="0"/>
      <w:marRight w:val="0"/>
      <w:marTop w:val="0"/>
      <w:marBottom w:val="0"/>
      <w:divBdr>
        <w:top w:val="none" w:sz="0" w:space="0" w:color="auto"/>
        <w:left w:val="none" w:sz="0" w:space="0" w:color="auto"/>
        <w:bottom w:val="none" w:sz="0" w:space="0" w:color="auto"/>
        <w:right w:val="none" w:sz="0" w:space="0" w:color="auto"/>
      </w:divBdr>
    </w:div>
    <w:div w:id="1115095618">
      <w:bodyDiv w:val="1"/>
      <w:marLeft w:val="0"/>
      <w:marRight w:val="0"/>
      <w:marTop w:val="0"/>
      <w:marBottom w:val="0"/>
      <w:divBdr>
        <w:top w:val="none" w:sz="0" w:space="0" w:color="auto"/>
        <w:left w:val="none" w:sz="0" w:space="0" w:color="auto"/>
        <w:bottom w:val="none" w:sz="0" w:space="0" w:color="auto"/>
        <w:right w:val="none" w:sz="0" w:space="0" w:color="auto"/>
      </w:divBdr>
    </w:div>
    <w:div w:id="1130786864">
      <w:bodyDiv w:val="1"/>
      <w:marLeft w:val="0"/>
      <w:marRight w:val="0"/>
      <w:marTop w:val="0"/>
      <w:marBottom w:val="0"/>
      <w:divBdr>
        <w:top w:val="none" w:sz="0" w:space="0" w:color="auto"/>
        <w:left w:val="none" w:sz="0" w:space="0" w:color="auto"/>
        <w:bottom w:val="none" w:sz="0" w:space="0" w:color="auto"/>
        <w:right w:val="none" w:sz="0" w:space="0" w:color="auto"/>
      </w:divBdr>
    </w:div>
    <w:div w:id="1286422104">
      <w:bodyDiv w:val="1"/>
      <w:marLeft w:val="0"/>
      <w:marRight w:val="0"/>
      <w:marTop w:val="0"/>
      <w:marBottom w:val="0"/>
      <w:divBdr>
        <w:top w:val="none" w:sz="0" w:space="0" w:color="auto"/>
        <w:left w:val="none" w:sz="0" w:space="0" w:color="auto"/>
        <w:bottom w:val="none" w:sz="0" w:space="0" w:color="auto"/>
        <w:right w:val="none" w:sz="0" w:space="0" w:color="auto"/>
      </w:divBdr>
    </w:div>
    <w:div w:id="1309431518">
      <w:bodyDiv w:val="1"/>
      <w:marLeft w:val="0"/>
      <w:marRight w:val="0"/>
      <w:marTop w:val="0"/>
      <w:marBottom w:val="0"/>
      <w:divBdr>
        <w:top w:val="none" w:sz="0" w:space="0" w:color="auto"/>
        <w:left w:val="none" w:sz="0" w:space="0" w:color="auto"/>
        <w:bottom w:val="none" w:sz="0" w:space="0" w:color="auto"/>
        <w:right w:val="none" w:sz="0" w:space="0" w:color="auto"/>
      </w:divBdr>
    </w:div>
    <w:div w:id="1358265819">
      <w:bodyDiv w:val="1"/>
      <w:marLeft w:val="0"/>
      <w:marRight w:val="0"/>
      <w:marTop w:val="0"/>
      <w:marBottom w:val="0"/>
      <w:divBdr>
        <w:top w:val="none" w:sz="0" w:space="0" w:color="auto"/>
        <w:left w:val="none" w:sz="0" w:space="0" w:color="auto"/>
        <w:bottom w:val="none" w:sz="0" w:space="0" w:color="auto"/>
        <w:right w:val="none" w:sz="0" w:space="0" w:color="auto"/>
      </w:divBdr>
    </w:div>
    <w:div w:id="1367832396">
      <w:bodyDiv w:val="1"/>
      <w:marLeft w:val="0"/>
      <w:marRight w:val="0"/>
      <w:marTop w:val="0"/>
      <w:marBottom w:val="0"/>
      <w:divBdr>
        <w:top w:val="none" w:sz="0" w:space="0" w:color="auto"/>
        <w:left w:val="none" w:sz="0" w:space="0" w:color="auto"/>
        <w:bottom w:val="none" w:sz="0" w:space="0" w:color="auto"/>
        <w:right w:val="none" w:sz="0" w:space="0" w:color="auto"/>
      </w:divBdr>
    </w:div>
    <w:div w:id="1509447328">
      <w:bodyDiv w:val="1"/>
      <w:marLeft w:val="0"/>
      <w:marRight w:val="0"/>
      <w:marTop w:val="0"/>
      <w:marBottom w:val="0"/>
      <w:divBdr>
        <w:top w:val="none" w:sz="0" w:space="0" w:color="auto"/>
        <w:left w:val="none" w:sz="0" w:space="0" w:color="auto"/>
        <w:bottom w:val="none" w:sz="0" w:space="0" w:color="auto"/>
        <w:right w:val="none" w:sz="0" w:space="0" w:color="auto"/>
      </w:divBdr>
    </w:div>
    <w:div w:id="1515414534">
      <w:bodyDiv w:val="1"/>
      <w:marLeft w:val="0"/>
      <w:marRight w:val="0"/>
      <w:marTop w:val="0"/>
      <w:marBottom w:val="0"/>
      <w:divBdr>
        <w:top w:val="none" w:sz="0" w:space="0" w:color="auto"/>
        <w:left w:val="none" w:sz="0" w:space="0" w:color="auto"/>
        <w:bottom w:val="none" w:sz="0" w:space="0" w:color="auto"/>
        <w:right w:val="none" w:sz="0" w:space="0" w:color="auto"/>
      </w:divBdr>
    </w:div>
    <w:div w:id="1594974095">
      <w:bodyDiv w:val="1"/>
      <w:marLeft w:val="0"/>
      <w:marRight w:val="0"/>
      <w:marTop w:val="0"/>
      <w:marBottom w:val="0"/>
      <w:divBdr>
        <w:top w:val="none" w:sz="0" w:space="0" w:color="auto"/>
        <w:left w:val="none" w:sz="0" w:space="0" w:color="auto"/>
        <w:bottom w:val="none" w:sz="0" w:space="0" w:color="auto"/>
        <w:right w:val="none" w:sz="0" w:space="0" w:color="auto"/>
      </w:divBdr>
    </w:div>
    <w:div w:id="1641375451">
      <w:bodyDiv w:val="1"/>
      <w:marLeft w:val="0"/>
      <w:marRight w:val="0"/>
      <w:marTop w:val="0"/>
      <w:marBottom w:val="0"/>
      <w:divBdr>
        <w:top w:val="none" w:sz="0" w:space="0" w:color="auto"/>
        <w:left w:val="none" w:sz="0" w:space="0" w:color="auto"/>
        <w:bottom w:val="none" w:sz="0" w:space="0" w:color="auto"/>
        <w:right w:val="none" w:sz="0" w:space="0" w:color="auto"/>
      </w:divBdr>
    </w:div>
    <w:div w:id="1670988345">
      <w:bodyDiv w:val="1"/>
      <w:marLeft w:val="0"/>
      <w:marRight w:val="0"/>
      <w:marTop w:val="0"/>
      <w:marBottom w:val="0"/>
      <w:divBdr>
        <w:top w:val="none" w:sz="0" w:space="0" w:color="auto"/>
        <w:left w:val="none" w:sz="0" w:space="0" w:color="auto"/>
        <w:bottom w:val="none" w:sz="0" w:space="0" w:color="auto"/>
        <w:right w:val="none" w:sz="0" w:space="0" w:color="auto"/>
      </w:divBdr>
    </w:div>
    <w:div w:id="1692685317">
      <w:bodyDiv w:val="1"/>
      <w:marLeft w:val="0"/>
      <w:marRight w:val="0"/>
      <w:marTop w:val="0"/>
      <w:marBottom w:val="0"/>
      <w:divBdr>
        <w:top w:val="none" w:sz="0" w:space="0" w:color="auto"/>
        <w:left w:val="none" w:sz="0" w:space="0" w:color="auto"/>
        <w:bottom w:val="none" w:sz="0" w:space="0" w:color="auto"/>
        <w:right w:val="none" w:sz="0" w:space="0" w:color="auto"/>
      </w:divBdr>
    </w:div>
    <w:div w:id="1702169259">
      <w:bodyDiv w:val="1"/>
      <w:marLeft w:val="0"/>
      <w:marRight w:val="0"/>
      <w:marTop w:val="0"/>
      <w:marBottom w:val="0"/>
      <w:divBdr>
        <w:top w:val="none" w:sz="0" w:space="0" w:color="auto"/>
        <w:left w:val="none" w:sz="0" w:space="0" w:color="auto"/>
        <w:bottom w:val="none" w:sz="0" w:space="0" w:color="auto"/>
        <w:right w:val="none" w:sz="0" w:space="0" w:color="auto"/>
      </w:divBdr>
    </w:div>
    <w:div w:id="1733237280">
      <w:bodyDiv w:val="1"/>
      <w:marLeft w:val="0"/>
      <w:marRight w:val="0"/>
      <w:marTop w:val="0"/>
      <w:marBottom w:val="0"/>
      <w:divBdr>
        <w:top w:val="none" w:sz="0" w:space="0" w:color="auto"/>
        <w:left w:val="none" w:sz="0" w:space="0" w:color="auto"/>
        <w:bottom w:val="none" w:sz="0" w:space="0" w:color="auto"/>
        <w:right w:val="none" w:sz="0" w:space="0" w:color="auto"/>
      </w:divBdr>
    </w:div>
    <w:div w:id="1802842228">
      <w:bodyDiv w:val="1"/>
      <w:marLeft w:val="0"/>
      <w:marRight w:val="0"/>
      <w:marTop w:val="0"/>
      <w:marBottom w:val="0"/>
      <w:divBdr>
        <w:top w:val="none" w:sz="0" w:space="0" w:color="auto"/>
        <w:left w:val="none" w:sz="0" w:space="0" w:color="auto"/>
        <w:bottom w:val="none" w:sz="0" w:space="0" w:color="auto"/>
        <w:right w:val="none" w:sz="0" w:space="0" w:color="auto"/>
      </w:divBdr>
    </w:div>
    <w:div w:id="1882014008">
      <w:bodyDiv w:val="1"/>
      <w:marLeft w:val="0"/>
      <w:marRight w:val="0"/>
      <w:marTop w:val="0"/>
      <w:marBottom w:val="0"/>
      <w:divBdr>
        <w:top w:val="none" w:sz="0" w:space="0" w:color="auto"/>
        <w:left w:val="none" w:sz="0" w:space="0" w:color="auto"/>
        <w:bottom w:val="none" w:sz="0" w:space="0" w:color="auto"/>
        <w:right w:val="none" w:sz="0" w:space="0" w:color="auto"/>
      </w:divBdr>
    </w:div>
    <w:div w:id="1889104025">
      <w:bodyDiv w:val="1"/>
      <w:marLeft w:val="0"/>
      <w:marRight w:val="0"/>
      <w:marTop w:val="0"/>
      <w:marBottom w:val="0"/>
      <w:divBdr>
        <w:top w:val="none" w:sz="0" w:space="0" w:color="auto"/>
        <w:left w:val="none" w:sz="0" w:space="0" w:color="auto"/>
        <w:bottom w:val="none" w:sz="0" w:space="0" w:color="auto"/>
        <w:right w:val="none" w:sz="0" w:space="0" w:color="auto"/>
      </w:divBdr>
    </w:div>
    <w:div w:id="1896350836">
      <w:bodyDiv w:val="1"/>
      <w:marLeft w:val="0"/>
      <w:marRight w:val="0"/>
      <w:marTop w:val="0"/>
      <w:marBottom w:val="0"/>
      <w:divBdr>
        <w:top w:val="none" w:sz="0" w:space="0" w:color="auto"/>
        <w:left w:val="none" w:sz="0" w:space="0" w:color="auto"/>
        <w:bottom w:val="none" w:sz="0" w:space="0" w:color="auto"/>
        <w:right w:val="none" w:sz="0" w:space="0" w:color="auto"/>
      </w:divBdr>
    </w:div>
    <w:div w:id="1989900479">
      <w:bodyDiv w:val="1"/>
      <w:marLeft w:val="0"/>
      <w:marRight w:val="0"/>
      <w:marTop w:val="0"/>
      <w:marBottom w:val="0"/>
      <w:divBdr>
        <w:top w:val="none" w:sz="0" w:space="0" w:color="auto"/>
        <w:left w:val="none" w:sz="0" w:space="0" w:color="auto"/>
        <w:bottom w:val="none" w:sz="0" w:space="0" w:color="auto"/>
        <w:right w:val="none" w:sz="0" w:space="0" w:color="auto"/>
      </w:divBdr>
    </w:div>
    <w:div w:id="2040817039">
      <w:bodyDiv w:val="1"/>
      <w:marLeft w:val="0"/>
      <w:marRight w:val="0"/>
      <w:marTop w:val="0"/>
      <w:marBottom w:val="0"/>
      <w:divBdr>
        <w:top w:val="none" w:sz="0" w:space="0" w:color="auto"/>
        <w:left w:val="none" w:sz="0" w:space="0" w:color="auto"/>
        <w:bottom w:val="none" w:sz="0" w:space="0" w:color="auto"/>
        <w:right w:val="none" w:sz="0" w:space="0" w:color="auto"/>
      </w:divBdr>
    </w:div>
    <w:div w:id="2108891880">
      <w:bodyDiv w:val="1"/>
      <w:marLeft w:val="0"/>
      <w:marRight w:val="0"/>
      <w:marTop w:val="0"/>
      <w:marBottom w:val="0"/>
      <w:divBdr>
        <w:top w:val="none" w:sz="0" w:space="0" w:color="auto"/>
        <w:left w:val="none" w:sz="0" w:space="0" w:color="auto"/>
        <w:bottom w:val="none" w:sz="0" w:space="0" w:color="auto"/>
        <w:right w:val="none" w:sz="0" w:space="0" w:color="auto"/>
      </w:divBdr>
    </w:div>
    <w:div w:id="212704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rchive.ics.uci.edu/ml/datasets/Breast+Cancer+Wisconsin+%28Diagnostic%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2BC0A-254C-4E12-B10A-C96EDFC19D0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1E4F2EC-9555-4EE4-9D81-3A47F574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7</Pages>
  <Words>636</Words>
  <Characters>3626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Scribbr</dc:creator>
  <cp:keywords/>
  <dc:description>Fiserv  </dc:description>
  <cp:lastModifiedBy>Verma, Gourav</cp:lastModifiedBy>
  <cp:revision>25</cp:revision>
  <cp:lastPrinted>2020-08-08T18:12:00Z</cp:lastPrinted>
  <dcterms:created xsi:type="dcterms:W3CDTF">2020-08-05T02:20:00Z</dcterms:created>
  <dcterms:modified xsi:type="dcterms:W3CDTF">2020-10-03T18:52:00Z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e26a63a4-5da0-40f1-b514-3b3bd290c1d3</vt:lpwstr>
  </property>
  <property fmtid="{D5CDD505-2E9C-101B-9397-08002B2CF9AE}" pid="3" name="bjSaver">
    <vt:lpwstr>ar+aGR3O5ljMOXQMeGYnvnhwVED0HZLC</vt:lpwstr>
  </property>
  <property fmtid="{D5CDD505-2E9C-101B-9397-08002B2CF9AE}" pid="4" name="bjDocumentSecurityLabel">
    <vt:lpwstr>This item has no classification</vt:lpwstr>
  </property>
  <property fmtid="{D5CDD505-2E9C-101B-9397-08002B2CF9AE}" pid="5" name="bjClsUserRVM">
    <vt:lpwstr>[]</vt:lpwstr>
  </property>
</Properties>
</file>