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11113" w14:textId="77777777" w:rsidR="001C6428" w:rsidRPr="009D0832" w:rsidRDefault="001C6428" w:rsidP="009D0832">
      <w:pPr>
        <w:pStyle w:val="Overskrift1"/>
        <w:rPr>
          <w:color w:val="000000" w:themeColor="text1"/>
        </w:rPr>
      </w:pPr>
      <w:bookmarkStart w:id="0" w:name="_GoBack"/>
      <w:bookmarkEnd w:id="0"/>
      <w:r w:rsidRPr="009D0832">
        <w:rPr>
          <w:color w:val="000000" w:themeColor="text1"/>
        </w:rPr>
        <w:t xml:space="preserve">Hvad ved du om Objekt Orienteret </w:t>
      </w:r>
      <w:r w:rsidR="009D0832" w:rsidRPr="009D0832">
        <w:rPr>
          <w:color w:val="000000" w:themeColor="text1"/>
        </w:rPr>
        <w:t>P</w:t>
      </w:r>
      <w:r w:rsidRPr="009D0832">
        <w:rPr>
          <w:color w:val="000000" w:themeColor="text1"/>
        </w:rPr>
        <w:t>rogrammering i C#?</w:t>
      </w:r>
    </w:p>
    <w:p w14:paraId="2988A872" w14:textId="77777777" w:rsidR="009D0832" w:rsidRDefault="009D0832" w:rsidP="001C6428">
      <w:pPr>
        <w:rPr>
          <w:rFonts w:ascii="Segoe UI" w:hAnsi="Segoe UI" w:cs="Segoe UI"/>
          <w:sz w:val="20"/>
          <w:szCs w:val="20"/>
        </w:rPr>
      </w:pPr>
      <w:r>
        <w:rPr>
          <w:rFonts w:ascii="Segoe UI" w:hAnsi="Segoe UI" w:cs="Segoe UI"/>
          <w:sz w:val="20"/>
          <w:szCs w:val="20"/>
        </w:rPr>
        <w:t xml:space="preserve">Formålet med denne opgave er, at du og din lærer afdækker dit vidensniveau i OOP, således din lærer kan planlægge det bedst mulige forløb til dig. Det handler derfor ikke om, at du besvarer mest muligt korrekt. Derimod bør du udfylde skemaet, kun med den viden du har, uden at anvende andre </w:t>
      </w:r>
      <w:proofErr w:type="spellStart"/>
      <w:r>
        <w:rPr>
          <w:rFonts w:ascii="Segoe UI" w:hAnsi="Segoe UI" w:cs="Segoe UI"/>
          <w:sz w:val="20"/>
          <w:szCs w:val="20"/>
        </w:rPr>
        <w:t>videnskilder</w:t>
      </w:r>
      <w:proofErr w:type="spellEnd"/>
      <w:r>
        <w:rPr>
          <w:rFonts w:ascii="Segoe UI" w:hAnsi="Segoe UI" w:cs="Segoe UI"/>
          <w:sz w:val="20"/>
          <w:szCs w:val="20"/>
        </w:rPr>
        <w:t xml:space="preserve">, f.eks. bøger og internettet. Du må gerne anvende din egen kode du gennem din uddannelse har skrevet. </w:t>
      </w:r>
    </w:p>
    <w:p w14:paraId="7AB2ED23" w14:textId="77777777" w:rsidR="009D0832" w:rsidRPr="001C6428" w:rsidRDefault="009D0832" w:rsidP="001C6428">
      <w:pPr>
        <w:rPr>
          <w:rFonts w:ascii="Segoe UI" w:hAnsi="Segoe UI" w:cs="Segoe UI"/>
          <w:sz w:val="20"/>
          <w:szCs w:val="20"/>
        </w:rPr>
      </w:pPr>
      <w:r>
        <w:rPr>
          <w:rFonts w:ascii="Segoe UI" w:hAnsi="Segoe UI" w:cs="Segoe UI"/>
          <w:sz w:val="20"/>
          <w:szCs w:val="20"/>
        </w:rPr>
        <w:t xml:space="preserve">Du skal udfylde de tomme felter. Hvis der er noget du ikke ved, så skriv </w:t>
      </w:r>
      <w:r w:rsidRPr="009D0832">
        <w:rPr>
          <w:rFonts w:ascii="Segoe UI" w:hAnsi="Segoe UI" w:cs="Segoe UI"/>
          <w:i/>
          <w:sz w:val="20"/>
          <w:szCs w:val="20"/>
        </w:rPr>
        <w:t>Ved ikke</w:t>
      </w:r>
      <w:r>
        <w:rPr>
          <w:rFonts w:ascii="Segoe UI" w:hAnsi="Segoe UI" w:cs="Segoe UI"/>
          <w:sz w:val="20"/>
          <w:szCs w:val="20"/>
        </w:rPr>
        <w:t>. Den første række er udfyldt med S1 emnet iteration, så du kan se hvordan man gør.</w:t>
      </w:r>
      <w:r w:rsidR="00304815">
        <w:rPr>
          <w:rFonts w:ascii="Segoe UI" w:hAnsi="Segoe UI" w:cs="Segoe UI"/>
          <w:sz w:val="20"/>
          <w:szCs w:val="20"/>
        </w:rPr>
        <w:t xml:space="preserve"> Hold gerne dine kodeeksempler korte og præcise.</w:t>
      </w:r>
    </w:p>
    <w:tbl>
      <w:tblPr>
        <w:tblStyle w:val="Tabel-Gitter"/>
        <w:tblW w:w="0" w:type="auto"/>
        <w:tblLook w:val="04A0" w:firstRow="1" w:lastRow="0" w:firstColumn="1" w:lastColumn="0" w:noHBand="0" w:noVBand="1"/>
      </w:tblPr>
      <w:tblGrid>
        <w:gridCol w:w="1761"/>
        <w:gridCol w:w="6031"/>
        <w:gridCol w:w="7512"/>
      </w:tblGrid>
      <w:tr w:rsidR="001C6428" w:rsidRPr="009D0832" w14:paraId="40CAC0FB" w14:textId="77777777" w:rsidTr="00877FA3">
        <w:tc>
          <w:tcPr>
            <w:tcW w:w="1761" w:type="dxa"/>
          </w:tcPr>
          <w:p w14:paraId="3D4052BF" w14:textId="77777777" w:rsidR="001C6428" w:rsidRPr="009D0832" w:rsidRDefault="001C6428" w:rsidP="001C6428">
            <w:pPr>
              <w:rPr>
                <w:rFonts w:ascii="Segoe UI" w:hAnsi="Segoe UI" w:cs="Segoe UI"/>
                <w:b/>
                <w:sz w:val="20"/>
                <w:szCs w:val="20"/>
              </w:rPr>
            </w:pPr>
            <w:r w:rsidRPr="009D0832">
              <w:rPr>
                <w:rFonts w:ascii="Segoe UI" w:hAnsi="Segoe UI" w:cs="Segoe UI"/>
                <w:b/>
                <w:sz w:val="20"/>
                <w:szCs w:val="20"/>
              </w:rPr>
              <w:t>Begreb</w:t>
            </w:r>
          </w:p>
        </w:tc>
        <w:tc>
          <w:tcPr>
            <w:tcW w:w="6031" w:type="dxa"/>
          </w:tcPr>
          <w:p w14:paraId="67B34D1D" w14:textId="77777777" w:rsidR="001C6428" w:rsidRPr="009D0832" w:rsidRDefault="001C6428" w:rsidP="001C6428">
            <w:pPr>
              <w:rPr>
                <w:rFonts w:ascii="Segoe UI" w:hAnsi="Segoe UI" w:cs="Segoe UI"/>
                <w:b/>
                <w:sz w:val="20"/>
                <w:szCs w:val="20"/>
              </w:rPr>
            </w:pPr>
            <w:r w:rsidRPr="009D0832">
              <w:rPr>
                <w:rFonts w:ascii="Segoe UI" w:hAnsi="Segoe UI" w:cs="Segoe UI"/>
                <w:b/>
                <w:sz w:val="20"/>
                <w:szCs w:val="20"/>
              </w:rPr>
              <w:t xml:space="preserve">Beskrivelse af </w:t>
            </w:r>
            <w:r w:rsidR="009D0832" w:rsidRPr="009D0832">
              <w:rPr>
                <w:rFonts w:ascii="Segoe UI" w:hAnsi="Segoe UI" w:cs="Segoe UI"/>
                <w:b/>
                <w:sz w:val="20"/>
                <w:szCs w:val="20"/>
              </w:rPr>
              <w:t>begrebet</w:t>
            </w:r>
          </w:p>
        </w:tc>
        <w:tc>
          <w:tcPr>
            <w:tcW w:w="7512" w:type="dxa"/>
          </w:tcPr>
          <w:p w14:paraId="64A248AB" w14:textId="77777777" w:rsidR="001C6428" w:rsidRPr="009D0832" w:rsidRDefault="001C6428" w:rsidP="001C6428">
            <w:pPr>
              <w:rPr>
                <w:rFonts w:ascii="Segoe UI" w:hAnsi="Segoe UI" w:cs="Segoe UI"/>
                <w:b/>
                <w:sz w:val="20"/>
                <w:szCs w:val="20"/>
              </w:rPr>
            </w:pPr>
            <w:r w:rsidRPr="009D0832">
              <w:rPr>
                <w:rFonts w:ascii="Segoe UI" w:hAnsi="Segoe UI" w:cs="Segoe UI"/>
                <w:b/>
                <w:sz w:val="20"/>
                <w:szCs w:val="20"/>
              </w:rPr>
              <w:t>Kodeeksempel</w:t>
            </w:r>
          </w:p>
        </w:tc>
      </w:tr>
      <w:tr w:rsidR="001C6428" w:rsidRPr="001C6428" w14:paraId="76E406BF" w14:textId="77777777" w:rsidTr="00877FA3">
        <w:tc>
          <w:tcPr>
            <w:tcW w:w="1761" w:type="dxa"/>
          </w:tcPr>
          <w:p w14:paraId="3D5A3680" w14:textId="77777777" w:rsidR="001C6428" w:rsidRPr="009D0832" w:rsidRDefault="009D0832" w:rsidP="001C6428">
            <w:pPr>
              <w:rPr>
                <w:rFonts w:ascii="Segoe UI Semibold" w:hAnsi="Segoe UI Semibold" w:cs="Segoe UI Semibold"/>
                <w:sz w:val="20"/>
                <w:szCs w:val="20"/>
              </w:rPr>
            </w:pPr>
            <w:r>
              <w:rPr>
                <w:rFonts w:ascii="Segoe UI Semibold" w:hAnsi="Segoe UI Semibold" w:cs="Segoe UI Semibold"/>
                <w:sz w:val="20"/>
                <w:szCs w:val="20"/>
              </w:rPr>
              <w:t>Iteration</w:t>
            </w:r>
          </w:p>
        </w:tc>
        <w:tc>
          <w:tcPr>
            <w:tcW w:w="6031" w:type="dxa"/>
          </w:tcPr>
          <w:p w14:paraId="48E993C2" w14:textId="77777777" w:rsidR="001C6428" w:rsidRPr="001C6428" w:rsidRDefault="00304815" w:rsidP="00304815">
            <w:pPr>
              <w:rPr>
                <w:rFonts w:ascii="Segoe UI" w:hAnsi="Segoe UI" w:cs="Segoe UI"/>
                <w:sz w:val="20"/>
                <w:szCs w:val="20"/>
              </w:rPr>
            </w:pPr>
            <w:r>
              <w:rPr>
                <w:rFonts w:ascii="Segoe UI" w:hAnsi="Segoe UI" w:cs="Segoe UI"/>
                <w:sz w:val="20"/>
                <w:szCs w:val="20"/>
              </w:rPr>
              <w:t>En løkke er en kontrolstruktur, der har til formål a</w:t>
            </w:r>
            <w:r w:rsidR="001C6428" w:rsidRPr="001C6428">
              <w:rPr>
                <w:rFonts w:ascii="Segoe UI" w:hAnsi="Segoe UI" w:cs="Segoe UI"/>
                <w:sz w:val="20"/>
                <w:szCs w:val="20"/>
              </w:rPr>
              <w:t>t gentage et sæt af statements, indtil en logisk betingelse er sand.</w:t>
            </w:r>
          </w:p>
        </w:tc>
        <w:tc>
          <w:tcPr>
            <w:tcW w:w="7512" w:type="dxa"/>
          </w:tcPr>
          <w:p w14:paraId="43D6495A" w14:textId="77777777" w:rsidR="001C6428" w:rsidRPr="009D0832" w:rsidRDefault="001C6428" w:rsidP="001C6428">
            <w:pPr>
              <w:rPr>
                <w:rFonts w:ascii="Consolas" w:hAnsi="Consolas" w:cs="Segoe UI"/>
                <w:sz w:val="20"/>
                <w:szCs w:val="20"/>
              </w:rPr>
            </w:pPr>
            <w:proofErr w:type="gramStart"/>
            <w:r w:rsidRPr="009D0832">
              <w:rPr>
                <w:rFonts w:ascii="Consolas" w:hAnsi="Consolas" w:cs="Segoe UI"/>
                <w:sz w:val="20"/>
                <w:szCs w:val="20"/>
              </w:rPr>
              <w:t>for(</w:t>
            </w:r>
            <w:proofErr w:type="spellStart"/>
            <w:proofErr w:type="gramEnd"/>
            <w:r w:rsidRPr="009D0832">
              <w:rPr>
                <w:rFonts w:ascii="Consolas" w:hAnsi="Consolas" w:cs="Segoe UI"/>
                <w:sz w:val="20"/>
                <w:szCs w:val="20"/>
              </w:rPr>
              <w:t>int</w:t>
            </w:r>
            <w:proofErr w:type="spellEnd"/>
            <w:r w:rsidRPr="009D0832">
              <w:rPr>
                <w:rFonts w:ascii="Consolas" w:hAnsi="Consolas" w:cs="Segoe UI"/>
                <w:sz w:val="20"/>
                <w:szCs w:val="20"/>
              </w:rPr>
              <w:t xml:space="preserve"> i = 0; i &lt; 10; i++)</w:t>
            </w:r>
          </w:p>
          <w:p w14:paraId="0EC8CD4D" w14:textId="77777777" w:rsidR="001C6428" w:rsidRPr="009D0832" w:rsidRDefault="001C6428" w:rsidP="001C6428">
            <w:pPr>
              <w:rPr>
                <w:rFonts w:ascii="Consolas" w:hAnsi="Consolas" w:cs="Segoe UI"/>
                <w:sz w:val="20"/>
                <w:szCs w:val="20"/>
              </w:rPr>
            </w:pPr>
            <w:r w:rsidRPr="009D0832">
              <w:rPr>
                <w:rFonts w:ascii="Consolas" w:hAnsi="Consolas" w:cs="Segoe UI"/>
                <w:sz w:val="20"/>
                <w:szCs w:val="20"/>
              </w:rPr>
              <w:t>{</w:t>
            </w:r>
          </w:p>
          <w:p w14:paraId="4878C103" w14:textId="77777777" w:rsidR="001C6428" w:rsidRPr="009D0832" w:rsidRDefault="001C6428" w:rsidP="001C6428">
            <w:pPr>
              <w:rPr>
                <w:rFonts w:ascii="Consolas" w:hAnsi="Consolas" w:cs="Segoe UI"/>
                <w:sz w:val="20"/>
                <w:szCs w:val="20"/>
              </w:rPr>
            </w:pPr>
            <w:r w:rsidRPr="009D0832">
              <w:rPr>
                <w:rFonts w:ascii="Consolas" w:hAnsi="Consolas" w:cs="Segoe UI"/>
                <w:sz w:val="20"/>
                <w:szCs w:val="20"/>
              </w:rPr>
              <w:t xml:space="preserve">    // statement</w:t>
            </w:r>
            <w:r w:rsidR="009D0832" w:rsidRPr="009D0832">
              <w:rPr>
                <w:rFonts w:ascii="Consolas" w:hAnsi="Consolas" w:cs="Segoe UI"/>
                <w:sz w:val="20"/>
                <w:szCs w:val="20"/>
              </w:rPr>
              <w:t>(s)</w:t>
            </w:r>
          </w:p>
          <w:p w14:paraId="5B917936" w14:textId="77777777" w:rsidR="009D0832" w:rsidRPr="001C6428" w:rsidRDefault="009D0832" w:rsidP="001C6428">
            <w:pPr>
              <w:rPr>
                <w:rFonts w:ascii="Segoe UI" w:hAnsi="Segoe UI" w:cs="Segoe UI"/>
                <w:sz w:val="20"/>
                <w:szCs w:val="20"/>
              </w:rPr>
            </w:pPr>
            <w:r w:rsidRPr="009D0832">
              <w:rPr>
                <w:rFonts w:ascii="Consolas" w:hAnsi="Consolas" w:cs="Segoe UI"/>
                <w:sz w:val="20"/>
                <w:szCs w:val="20"/>
              </w:rPr>
              <w:t>}</w:t>
            </w:r>
          </w:p>
        </w:tc>
      </w:tr>
      <w:tr w:rsidR="001C6428" w:rsidRPr="001C6428" w14:paraId="7A4D8924" w14:textId="77777777" w:rsidTr="00877FA3">
        <w:tc>
          <w:tcPr>
            <w:tcW w:w="1761" w:type="dxa"/>
          </w:tcPr>
          <w:p w14:paraId="24E3D070" w14:textId="77777777" w:rsidR="001C6428" w:rsidRPr="009D0832" w:rsidRDefault="009D0832" w:rsidP="001C6428">
            <w:pPr>
              <w:rPr>
                <w:rFonts w:ascii="Segoe UI Semibold" w:hAnsi="Segoe UI Semibold" w:cs="Segoe UI Semibold"/>
                <w:sz w:val="20"/>
                <w:szCs w:val="20"/>
              </w:rPr>
            </w:pPr>
            <w:r w:rsidRPr="009D0832">
              <w:rPr>
                <w:rFonts w:ascii="Segoe UI Semibold" w:hAnsi="Segoe UI Semibold" w:cs="Segoe UI Semibold"/>
                <w:sz w:val="20"/>
                <w:szCs w:val="20"/>
              </w:rPr>
              <w:t>Klasse</w:t>
            </w:r>
          </w:p>
        </w:tc>
        <w:tc>
          <w:tcPr>
            <w:tcW w:w="6031" w:type="dxa"/>
          </w:tcPr>
          <w:p w14:paraId="52C026B0" w14:textId="77777777" w:rsidR="001C6428" w:rsidRPr="001C6428" w:rsidRDefault="001C6428" w:rsidP="001C6428">
            <w:pPr>
              <w:rPr>
                <w:rFonts w:ascii="Segoe UI" w:hAnsi="Segoe UI" w:cs="Segoe UI"/>
                <w:sz w:val="20"/>
                <w:szCs w:val="20"/>
              </w:rPr>
            </w:pPr>
          </w:p>
        </w:tc>
        <w:tc>
          <w:tcPr>
            <w:tcW w:w="7512" w:type="dxa"/>
          </w:tcPr>
          <w:p w14:paraId="30990B26" w14:textId="77777777" w:rsidR="001C6428" w:rsidRPr="001C6428" w:rsidRDefault="001C6428" w:rsidP="001C6428">
            <w:pPr>
              <w:rPr>
                <w:rFonts w:ascii="Segoe UI" w:hAnsi="Segoe UI" w:cs="Segoe UI"/>
                <w:sz w:val="20"/>
                <w:szCs w:val="20"/>
              </w:rPr>
            </w:pPr>
          </w:p>
        </w:tc>
      </w:tr>
      <w:tr w:rsidR="001C6428" w:rsidRPr="001C6428" w14:paraId="2386E2CF" w14:textId="77777777" w:rsidTr="00877FA3">
        <w:tc>
          <w:tcPr>
            <w:tcW w:w="1761" w:type="dxa"/>
          </w:tcPr>
          <w:p w14:paraId="0B933034" w14:textId="77777777" w:rsidR="001C6428" w:rsidRPr="009D0832" w:rsidRDefault="009D0832" w:rsidP="001C6428">
            <w:pPr>
              <w:rPr>
                <w:rFonts w:ascii="Segoe UI Semibold" w:hAnsi="Segoe UI Semibold" w:cs="Segoe UI Semibold"/>
                <w:sz w:val="20"/>
                <w:szCs w:val="20"/>
              </w:rPr>
            </w:pPr>
            <w:r w:rsidRPr="009D0832">
              <w:rPr>
                <w:rFonts w:ascii="Segoe UI Semibold" w:hAnsi="Segoe UI Semibold" w:cs="Segoe UI Semibold"/>
                <w:sz w:val="20"/>
                <w:szCs w:val="20"/>
              </w:rPr>
              <w:t>Objekt</w:t>
            </w:r>
          </w:p>
        </w:tc>
        <w:tc>
          <w:tcPr>
            <w:tcW w:w="6031" w:type="dxa"/>
          </w:tcPr>
          <w:p w14:paraId="28ACF3C3" w14:textId="77777777" w:rsidR="001C6428" w:rsidRPr="001C6428" w:rsidRDefault="001C6428" w:rsidP="001C6428">
            <w:pPr>
              <w:rPr>
                <w:rFonts w:ascii="Segoe UI" w:hAnsi="Segoe UI" w:cs="Segoe UI"/>
                <w:sz w:val="20"/>
                <w:szCs w:val="20"/>
              </w:rPr>
            </w:pPr>
          </w:p>
        </w:tc>
        <w:tc>
          <w:tcPr>
            <w:tcW w:w="7512" w:type="dxa"/>
          </w:tcPr>
          <w:p w14:paraId="0E105483" w14:textId="77777777" w:rsidR="001C6428" w:rsidRPr="001C6428" w:rsidRDefault="001C6428" w:rsidP="001C6428">
            <w:pPr>
              <w:rPr>
                <w:rFonts w:ascii="Segoe UI" w:hAnsi="Segoe UI" w:cs="Segoe UI"/>
                <w:sz w:val="20"/>
                <w:szCs w:val="20"/>
              </w:rPr>
            </w:pPr>
          </w:p>
        </w:tc>
      </w:tr>
      <w:tr w:rsidR="00877FA3" w:rsidRPr="001C6428" w14:paraId="5B1100CD" w14:textId="77777777" w:rsidTr="00877FA3">
        <w:tc>
          <w:tcPr>
            <w:tcW w:w="1761" w:type="dxa"/>
          </w:tcPr>
          <w:p w14:paraId="2BCD33D2" w14:textId="5439A507" w:rsidR="00877FA3" w:rsidRPr="009D0832" w:rsidRDefault="00877FA3" w:rsidP="001C6428">
            <w:pPr>
              <w:rPr>
                <w:rFonts w:ascii="Segoe UI Semibold" w:hAnsi="Segoe UI Semibold" w:cs="Segoe UI Semibold"/>
                <w:sz w:val="20"/>
                <w:szCs w:val="20"/>
              </w:rPr>
            </w:pPr>
            <w:r>
              <w:rPr>
                <w:rFonts w:ascii="Segoe UI Semibold" w:hAnsi="Segoe UI Semibold" w:cs="Segoe UI Semibold"/>
                <w:sz w:val="20"/>
                <w:szCs w:val="20"/>
              </w:rPr>
              <w:t>Tilstand for et objekt (</w:t>
            </w:r>
            <w:proofErr w:type="spellStart"/>
            <w:r>
              <w:rPr>
                <w:rFonts w:ascii="Segoe UI Semibold" w:hAnsi="Segoe UI Semibold" w:cs="Segoe UI Semibold"/>
                <w:sz w:val="20"/>
                <w:szCs w:val="20"/>
              </w:rPr>
              <w:t>object</w:t>
            </w:r>
            <w:proofErr w:type="spellEnd"/>
            <w:r>
              <w:rPr>
                <w:rFonts w:ascii="Segoe UI Semibold" w:hAnsi="Segoe UI Semibold" w:cs="Segoe UI Semibold"/>
                <w:sz w:val="20"/>
                <w:szCs w:val="20"/>
              </w:rPr>
              <w:t xml:space="preserve"> </w:t>
            </w:r>
            <w:proofErr w:type="spellStart"/>
            <w:r>
              <w:rPr>
                <w:rFonts w:ascii="Segoe UI Semibold" w:hAnsi="Segoe UI Semibold" w:cs="Segoe UI Semibold"/>
                <w:sz w:val="20"/>
                <w:szCs w:val="20"/>
              </w:rPr>
              <w:t>state</w:t>
            </w:r>
            <w:proofErr w:type="spellEnd"/>
            <w:r>
              <w:rPr>
                <w:rFonts w:ascii="Segoe UI Semibold" w:hAnsi="Segoe UI Semibold" w:cs="Segoe UI Semibold"/>
                <w:sz w:val="20"/>
                <w:szCs w:val="20"/>
              </w:rPr>
              <w:t>)</w:t>
            </w:r>
          </w:p>
        </w:tc>
        <w:tc>
          <w:tcPr>
            <w:tcW w:w="6031" w:type="dxa"/>
          </w:tcPr>
          <w:p w14:paraId="7A49BDB3" w14:textId="77777777" w:rsidR="00877FA3" w:rsidRPr="001C6428" w:rsidRDefault="00877FA3" w:rsidP="001C6428">
            <w:pPr>
              <w:rPr>
                <w:rFonts w:ascii="Segoe UI" w:hAnsi="Segoe UI" w:cs="Segoe UI"/>
                <w:sz w:val="20"/>
                <w:szCs w:val="20"/>
              </w:rPr>
            </w:pPr>
          </w:p>
        </w:tc>
        <w:tc>
          <w:tcPr>
            <w:tcW w:w="7512" w:type="dxa"/>
          </w:tcPr>
          <w:p w14:paraId="79FF87FD" w14:textId="77777777" w:rsidR="00877FA3" w:rsidRPr="001C6428" w:rsidRDefault="00877FA3" w:rsidP="001C6428">
            <w:pPr>
              <w:rPr>
                <w:rFonts w:ascii="Segoe UI" w:hAnsi="Segoe UI" w:cs="Segoe UI"/>
                <w:sz w:val="20"/>
                <w:szCs w:val="20"/>
              </w:rPr>
            </w:pPr>
          </w:p>
        </w:tc>
      </w:tr>
      <w:tr w:rsidR="001C6428" w:rsidRPr="001C6428" w14:paraId="030EBA8D" w14:textId="77777777" w:rsidTr="00877FA3">
        <w:tc>
          <w:tcPr>
            <w:tcW w:w="1761" w:type="dxa"/>
          </w:tcPr>
          <w:p w14:paraId="08B7E20A" w14:textId="77777777" w:rsidR="001C6428" w:rsidRPr="009D0832" w:rsidRDefault="009D0832" w:rsidP="001C6428">
            <w:pPr>
              <w:rPr>
                <w:rFonts w:ascii="Segoe UI Semibold" w:hAnsi="Segoe UI Semibold" w:cs="Segoe UI Semibold"/>
                <w:sz w:val="20"/>
                <w:szCs w:val="20"/>
              </w:rPr>
            </w:pPr>
            <w:proofErr w:type="spellStart"/>
            <w:r w:rsidRPr="009D0832">
              <w:rPr>
                <w:rFonts w:ascii="Segoe UI Semibold" w:hAnsi="Segoe UI Semibold" w:cs="Segoe UI Semibold"/>
                <w:sz w:val="20"/>
                <w:szCs w:val="20"/>
              </w:rPr>
              <w:t>Members</w:t>
            </w:r>
            <w:proofErr w:type="spellEnd"/>
          </w:p>
        </w:tc>
        <w:tc>
          <w:tcPr>
            <w:tcW w:w="6031" w:type="dxa"/>
          </w:tcPr>
          <w:p w14:paraId="11674E03" w14:textId="77777777" w:rsidR="001C6428" w:rsidRPr="001C6428" w:rsidRDefault="001C6428" w:rsidP="001C6428">
            <w:pPr>
              <w:rPr>
                <w:rFonts w:ascii="Segoe UI" w:hAnsi="Segoe UI" w:cs="Segoe UI"/>
                <w:sz w:val="20"/>
                <w:szCs w:val="20"/>
              </w:rPr>
            </w:pPr>
          </w:p>
        </w:tc>
        <w:tc>
          <w:tcPr>
            <w:tcW w:w="7512" w:type="dxa"/>
          </w:tcPr>
          <w:p w14:paraId="43287B4B" w14:textId="77777777" w:rsidR="001C6428" w:rsidRPr="001C6428" w:rsidRDefault="001C6428" w:rsidP="001C6428">
            <w:pPr>
              <w:rPr>
                <w:rFonts w:ascii="Segoe UI" w:hAnsi="Segoe UI" w:cs="Segoe UI"/>
                <w:sz w:val="20"/>
                <w:szCs w:val="20"/>
              </w:rPr>
            </w:pPr>
          </w:p>
        </w:tc>
      </w:tr>
      <w:tr w:rsidR="009D0832" w:rsidRPr="001C6428" w14:paraId="7587CA21" w14:textId="77777777" w:rsidTr="00877FA3">
        <w:tc>
          <w:tcPr>
            <w:tcW w:w="1761" w:type="dxa"/>
          </w:tcPr>
          <w:p w14:paraId="67175F94" w14:textId="77777777" w:rsidR="009D0832" w:rsidRPr="009D0832" w:rsidRDefault="009D0832" w:rsidP="001C6428">
            <w:pPr>
              <w:rPr>
                <w:rFonts w:ascii="Segoe UI Semibold" w:hAnsi="Segoe UI Semibold" w:cs="Segoe UI Semibold"/>
                <w:sz w:val="20"/>
                <w:szCs w:val="20"/>
              </w:rPr>
            </w:pPr>
            <w:r w:rsidRPr="009D0832">
              <w:rPr>
                <w:rFonts w:ascii="Segoe UI Semibold" w:hAnsi="Segoe UI Semibold" w:cs="Segoe UI Semibold"/>
                <w:sz w:val="20"/>
                <w:szCs w:val="20"/>
              </w:rPr>
              <w:t>Field</w:t>
            </w:r>
          </w:p>
        </w:tc>
        <w:tc>
          <w:tcPr>
            <w:tcW w:w="6031" w:type="dxa"/>
          </w:tcPr>
          <w:p w14:paraId="06BA9EFE" w14:textId="77777777" w:rsidR="009D0832" w:rsidRPr="001C6428" w:rsidRDefault="009D0832" w:rsidP="001C6428">
            <w:pPr>
              <w:rPr>
                <w:rFonts w:ascii="Segoe UI" w:hAnsi="Segoe UI" w:cs="Segoe UI"/>
                <w:sz w:val="20"/>
                <w:szCs w:val="20"/>
              </w:rPr>
            </w:pPr>
          </w:p>
        </w:tc>
        <w:tc>
          <w:tcPr>
            <w:tcW w:w="7512" w:type="dxa"/>
          </w:tcPr>
          <w:p w14:paraId="407221CF" w14:textId="77777777" w:rsidR="009D0832" w:rsidRPr="001C6428" w:rsidRDefault="009D0832" w:rsidP="001C6428">
            <w:pPr>
              <w:rPr>
                <w:rFonts w:ascii="Segoe UI" w:hAnsi="Segoe UI" w:cs="Segoe UI"/>
                <w:sz w:val="20"/>
                <w:szCs w:val="20"/>
              </w:rPr>
            </w:pPr>
          </w:p>
        </w:tc>
      </w:tr>
      <w:tr w:rsidR="009D0832" w:rsidRPr="001C6428" w14:paraId="7227316E" w14:textId="77777777" w:rsidTr="00877FA3">
        <w:tc>
          <w:tcPr>
            <w:tcW w:w="1761" w:type="dxa"/>
          </w:tcPr>
          <w:p w14:paraId="75623C36" w14:textId="77777777" w:rsidR="009D0832" w:rsidRPr="009D0832" w:rsidRDefault="009D0832" w:rsidP="001C6428">
            <w:pPr>
              <w:rPr>
                <w:rFonts w:ascii="Segoe UI Semibold" w:hAnsi="Segoe UI Semibold" w:cs="Segoe UI Semibold"/>
                <w:sz w:val="20"/>
                <w:szCs w:val="20"/>
              </w:rPr>
            </w:pPr>
            <w:r w:rsidRPr="009D0832">
              <w:rPr>
                <w:rFonts w:ascii="Segoe UI Semibold" w:hAnsi="Segoe UI Semibold" w:cs="Segoe UI Semibold"/>
                <w:sz w:val="20"/>
                <w:szCs w:val="20"/>
              </w:rPr>
              <w:t>Konstant</w:t>
            </w:r>
          </w:p>
        </w:tc>
        <w:tc>
          <w:tcPr>
            <w:tcW w:w="6031" w:type="dxa"/>
          </w:tcPr>
          <w:p w14:paraId="54ACD6EE" w14:textId="77777777" w:rsidR="009D0832" w:rsidRPr="001C6428" w:rsidRDefault="009D0832" w:rsidP="001C6428">
            <w:pPr>
              <w:rPr>
                <w:rFonts w:ascii="Segoe UI" w:hAnsi="Segoe UI" w:cs="Segoe UI"/>
                <w:sz w:val="20"/>
                <w:szCs w:val="20"/>
              </w:rPr>
            </w:pPr>
          </w:p>
        </w:tc>
        <w:tc>
          <w:tcPr>
            <w:tcW w:w="7512" w:type="dxa"/>
          </w:tcPr>
          <w:p w14:paraId="05BE5749" w14:textId="77777777" w:rsidR="009D0832" w:rsidRPr="001C6428" w:rsidRDefault="009D0832" w:rsidP="001C6428">
            <w:pPr>
              <w:rPr>
                <w:rFonts w:ascii="Segoe UI" w:hAnsi="Segoe UI" w:cs="Segoe UI"/>
                <w:sz w:val="20"/>
                <w:szCs w:val="20"/>
              </w:rPr>
            </w:pPr>
          </w:p>
        </w:tc>
      </w:tr>
      <w:tr w:rsidR="009D0832" w:rsidRPr="001C6428" w14:paraId="22A579FC" w14:textId="77777777" w:rsidTr="00877FA3">
        <w:tc>
          <w:tcPr>
            <w:tcW w:w="1761" w:type="dxa"/>
          </w:tcPr>
          <w:p w14:paraId="64A045B7" w14:textId="77777777" w:rsidR="009D0832" w:rsidRPr="009D0832" w:rsidRDefault="009D0832" w:rsidP="001C6428">
            <w:pPr>
              <w:rPr>
                <w:rFonts w:ascii="Segoe UI Semibold" w:hAnsi="Segoe UI Semibold" w:cs="Segoe UI Semibold"/>
                <w:sz w:val="20"/>
                <w:szCs w:val="20"/>
              </w:rPr>
            </w:pPr>
            <w:proofErr w:type="spellStart"/>
            <w:r w:rsidRPr="009D0832">
              <w:rPr>
                <w:rFonts w:ascii="Segoe UI Semibold" w:hAnsi="Segoe UI Semibold" w:cs="Segoe UI Semibold"/>
                <w:sz w:val="20"/>
                <w:szCs w:val="20"/>
              </w:rPr>
              <w:t>Constructor</w:t>
            </w:r>
            <w:proofErr w:type="spellEnd"/>
          </w:p>
        </w:tc>
        <w:tc>
          <w:tcPr>
            <w:tcW w:w="6031" w:type="dxa"/>
          </w:tcPr>
          <w:p w14:paraId="739F67F3" w14:textId="77777777" w:rsidR="009D0832" w:rsidRPr="001C6428" w:rsidRDefault="009D0832" w:rsidP="001C6428">
            <w:pPr>
              <w:rPr>
                <w:rFonts w:ascii="Segoe UI" w:hAnsi="Segoe UI" w:cs="Segoe UI"/>
                <w:sz w:val="20"/>
                <w:szCs w:val="20"/>
              </w:rPr>
            </w:pPr>
          </w:p>
        </w:tc>
        <w:tc>
          <w:tcPr>
            <w:tcW w:w="7512" w:type="dxa"/>
          </w:tcPr>
          <w:p w14:paraId="4563D9C0" w14:textId="77777777" w:rsidR="009D0832" w:rsidRPr="001C6428" w:rsidRDefault="009D0832" w:rsidP="001C6428">
            <w:pPr>
              <w:rPr>
                <w:rFonts w:ascii="Segoe UI" w:hAnsi="Segoe UI" w:cs="Segoe UI"/>
                <w:sz w:val="20"/>
                <w:szCs w:val="20"/>
              </w:rPr>
            </w:pPr>
          </w:p>
        </w:tc>
      </w:tr>
      <w:tr w:rsidR="009D0832" w:rsidRPr="001C6428" w14:paraId="5EEDD18B" w14:textId="77777777" w:rsidTr="00877FA3">
        <w:tc>
          <w:tcPr>
            <w:tcW w:w="1761" w:type="dxa"/>
          </w:tcPr>
          <w:p w14:paraId="41458D37" w14:textId="77777777" w:rsidR="009D0832" w:rsidRPr="009D0832" w:rsidRDefault="009D0832" w:rsidP="001C6428">
            <w:pPr>
              <w:rPr>
                <w:rFonts w:ascii="Segoe UI Semibold" w:hAnsi="Segoe UI Semibold" w:cs="Segoe UI Semibold"/>
                <w:sz w:val="20"/>
                <w:szCs w:val="20"/>
              </w:rPr>
            </w:pPr>
            <w:r w:rsidRPr="009D0832">
              <w:rPr>
                <w:rFonts w:ascii="Segoe UI Semibold" w:hAnsi="Segoe UI Semibold" w:cs="Segoe UI Semibold"/>
                <w:sz w:val="20"/>
                <w:szCs w:val="20"/>
              </w:rPr>
              <w:t>Metode</w:t>
            </w:r>
          </w:p>
        </w:tc>
        <w:tc>
          <w:tcPr>
            <w:tcW w:w="6031" w:type="dxa"/>
          </w:tcPr>
          <w:p w14:paraId="24475A90" w14:textId="77777777" w:rsidR="009D0832" w:rsidRPr="001C6428" w:rsidRDefault="009D0832" w:rsidP="001C6428">
            <w:pPr>
              <w:rPr>
                <w:rFonts w:ascii="Segoe UI" w:hAnsi="Segoe UI" w:cs="Segoe UI"/>
                <w:sz w:val="20"/>
                <w:szCs w:val="20"/>
              </w:rPr>
            </w:pPr>
          </w:p>
        </w:tc>
        <w:tc>
          <w:tcPr>
            <w:tcW w:w="7512" w:type="dxa"/>
          </w:tcPr>
          <w:p w14:paraId="606A0926" w14:textId="77777777" w:rsidR="009D0832" w:rsidRPr="001C6428" w:rsidRDefault="009D0832" w:rsidP="001C6428">
            <w:pPr>
              <w:rPr>
                <w:rFonts w:ascii="Segoe UI" w:hAnsi="Segoe UI" w:cs="Segoe UI"/>
                <w:sz w:val="20"/>
                <w:szCs w:val="20"/>
              </w:rPr>
            </w:pPr>
          </w:p>
        </w:tc>
      </w:tr>
      <w:tr w:rsidR="009D0832" w:rsidRPr="001C6428" w14:paraId="7E1820D5" w14:textId="77777777" w:rsidTr="00877FA3">
        <w:tc>
          <w:tcPr>
            <w:tcW w:w="1761" w:type="dxa"/>
          </w:tcPr>
          <w:p w14:paraId="648C9A0F" w14:textId="77777777" w:rsidR="009D0832" w:rsidRPr="009D0832" w:rsidRDefault="009D0832" w:rsidP="001C6428">
            <w:pPr>
              <w:rPr>
                <w:rFonts w:ascii="Segoe UI Semibold" w:hAnsi="Segoe UI Semibold" w:cs="Segoe UI Semibold"/>
                <w:sz w:val="20"/>
                <w:szCs w:val="20"/>
              </w:rPr>
            </w:pPr>
            <w:r w:rsidRPr="009D0832">
              <w:rPr>
                <w:rFonts w:ascii="Segoe UI Semibold" w:hAnsi="Segoe UI Semibold" w:cs="Segoe UI Semibold"/>
                <w:sz w:val="20"/>
                <w:szCs w:val="20"/>
              </w:rPr>
              <w:t>Property</w:t>
            </w:r>
          </w:p>
        </w:tc>
        <w:tc>
          <w:tcPr>
            <w:tcW w:w="6031" w:type="dxa"/>
          </w:tcPr>
          <w:p w14:paraId="00FF261E" w14:textId="77777777" w:rsidR="009D0832" w:rsidRPr="001C6428" w:rsidRDefault="009D0832" w:rsidP="001C6428">
            <w:pPr>
              <w:rPr>
                <w:rFonts w:ascii="Segoe UI" w:hAnsi="Segoe UI" w:cs="Segoe UI"/>
                <w:sz w:val="20"/>
                <w:szCs w:val="20"/>
              </w:rPr>
            </w:pPr>
          </w:p>
        </w:tc>
        <w:tc>
          <w:tcPr>
            <w:tcW w:w="7512" w:type="dxa"/>
          </w:tcPr>
          <w:p w14:paraId="5765F941" w14:textId="77777777" w:rsidR="009D0832" w:rsidRPr="001C6428" w:rsidRDefault="009D0832" w:rsidP="001C6428">
            <w:pPr>
              <w:rPr>
                <w:rFonts w:ascii="Segoe UI" w:hAnsi="Segoe UI" w:cs="Segoe UI"/>
                <w:sz w:val="20"/>
                <w:szCs w:val="20"/>
              </w:rPr>
            </w:pPr>
          </w:p>
        </w:tc>
      </w:tr>
      <w:tr w:rsidR="001C6428" w:rsidRPr="001C6428" w14:paraId="5943328D" w14:textId="77777777" w:rsidTr="00877FA3">
        <w:tc>
          <w:tcPr>
            <w:tcW w:w="1761" w:type="dxa"/>
          </w:tcPr>
          <w:p w14:paraId="7EB07819" w14:textId="77777777" w:rsidR="001C6428" w:rsidRPr="009D0832" w:rsidRDefault="009D0832" w:rsidP="001C6428">
            <w:pPr>
              <w:rPr>
                <w:rFonts w:ascii="Segoe UI Semibold" w:hAnsi="Segoe UI Semibold" w:cs="Segoe UI Semibold"/>
                <w:sz w:val="20"/>
                <w:szCs w:val="20"/>
              </w:rPr>
            </w:pPr>
            <w:r w:rsidRPr="009D0832">
              <w:rPr>
                <w:rFonts w:ascii="Segoe UI Semibold" w:hAnsi="Segoe UI Semibold" w:cs="Segoe UI Semibold"/>
                <w:sz w:val="20"/>
                <w:szCs w:val="20"/>
              </w:rPr>
              <w:t xml:space="preserve">Access </w:t>
            </w:r>
            <w:proofErr w:type="spellStart"/>
            <w:r w:rsidRPr="009D0832">
              <w:rPr>
                <w:rFonts w:ascii="Segoe UI Semibold" w:hAnsi="Segoe UI Semibold" w:cs="Segoe UI Semibold"/>
                <w:sz w:val="20"/>
                <w:szCs w:val="20"/>
              </w:rPr>
              <w:t>modifier</w:t>
            </w:r>
            <w:proofErr w:type="spellEnd"/>
            <w:r w:rsidRPr="009D0832">
              <w:rPr>
                <w:rFonts w:ascii="Segoe UI Semibold" w:hAnsi="Segoe UI Semibold" w:cs="Segoe UI Semibold"/>
                <w:sz w:val="20"/>
                <w:szCs w:val="20"/>
              </w:rPr>
              <w:t>/</w:t>
            </w:r>
            <w:proofErr w:type="spellStart"/>
            <w:r w:rsidRPr="009D0832">
              <w:rPr>
                <w:rFonts w:ascii="Segoe UI Semibold" w:hAnsi="Segoe UI Semibold" w:cs="Segoe UI Semibold"/>
                <w:sz w:val="20"/>
                <w:szCs w:val="20"/>
              </w:rPr>
              <w:t>visibilty</w:t>
            </w:r>
            <w:proofErr w:type="spellEnd"/>
          </w:p>
        </w:tc>
        <w:tc>
          <w:tcPr>
            <w:tcW w:w="6031" w:type="dxa"/>
          </w:tcPr>
          <w:p w14:paraId="52FC4680" w14:textId="77777777" w:rsidR="001C6428" w:rsidRPr="001C6428" w:rsidRDefault="001C6428" w:rsidP="001C6428">
            <w:pPr>
              <w:rPr>
                <w:rFonts w:ascii="Segoe UI" w:hAnsi="Segoe UI" w:cs="Segoe UI"/>
                <w:sz w:val="20"/>
                <w:szCs w:val="20"/>
              </w:rPr>
            </w:pPr>
          </w:p>
        </w:tc>
        <w:tc>
          <w:tcPr>
            <w:tcW w:w="7512" w:type="dxa"/>
          </w:tcPr>
          <w:p w14:paraId="33297A3D" w14:textId="77777777" w:rsidR="001C6428" w:rsidRPr="001C6428" w:rsidRDefault="001C6428" w:rsidP="001C6428">
            <w:pPr>
              <w:rPr>
                <w:rFonts w:ascii="Segoe UI" w:hAnsi="Segoe UI" w:cs="Segoe UI"/>
                <w:sz w:val="20"/>
                <w:szCs w:val="20"/>
              </w:rPr>
            </w:pPr>
          </w:p>
        </w:tc>
      </w:tr>
      <w:tr w:rsidR="001C6428" w:rsidRPr="001C6428" w14:paraId="688E15AD" w14:textId="77777777" w:rsidTr="00877FA3">
        <w:tc>
          <w:tcPr>
            <w:tcW w:w="1761" w:type="dxa"/>
          </w:tcPr>
          <w:p w14:paraId="01F73480" w14:textId="1DD9A636" w:rsidR="001C6428" w:rsidRPr="009D0832" w:rsidRDefault="00877FA3" w:rsidP="001C6428">
            <w:pPr>
              <w:rPr>
                <w:rFonts w:ascii="Segoe UI Semibold" w:hAnsi="Segoe UI Semibold" w:cs="Segoe UI Semibold"/>
                <w:sz w:val="20"/>
                <w:szCs w:val="20"/>
              </w:rPr>
            </w:pPr>
            <w:r>
              <w:rPr>
                <w:rFonts w:ascii="Segoe UI Semibold" w:hAnsi="Segoe UI Semibold" w:cs="Segoe UI Semibold"/>
                <w:sz w:val="20"/>
                <w:szCs w:val="20"/>
              </w:rPr>
              <w:t xml:space="preserve">Princippet om Separation of </w:t>
            </w:r>
            <w:proofErr w:type="spellStart"/>
            <w:r>
              <w:rPr>
                <w:rFonts w:ascii="Segoe UI Semibold" w:hAnsi="Segoe UI Semibold" w:cs="Segoe UI Semibold"/>
                <w:sz w:val="20"/>
                <w:szCs w:val="20"/>
              </w:rPr>
              <w:t>Concerns</w:t>
            </w:r>
            <w:proofErr w:type="spellEnd"/>
            <w:r>
              <w:rPr>
                <w:rFonts w:ascii="Segoe UI Semibold" w:hAnsi="Segoe UI Semibold" w:cs="Segoe UI Semibold"/>
                <w:sz w:val="20"/>
                <w:szCs w:val="20"/>
              </w:rPr>
              <w:t xml:space="preserve"> for en klasse</w:t>
            </w:r>
          </w:p>
        </w:tc>
        <w:tc>
          <w:tcPr>
            <w:tcW w:w="6031" w:type="dxa"/>
          </w:tcPr>
          <w:p w14:paraId="03A5CDD9" w14:textId="77777777" w:rsidR="001C6428" w:rsidRPr="001C6428" w:rsidRDefault="001C6428" w:rsidP="001C6428">
            <w:pPr>
              <w:rPr>
                <w:rFonts w:ascii="Segoe UI" w:hAnsi="Segoe UI" w:cs="Segoe UI"/>
                <w:sz w:val="20"/>
                <w:szCs w:val="20"/>
              </w:rPr>
            </w:pPr>
          </w:p>
        </w:tc>
        <w:tc>
          <w:tcPr>
            <w:tcW w:w="7512" w:type="dxa"/>
          </w:tcPr>
          <w:p w14:paraId="0AD6ABEB" w14:textId="77777777" w:rsidR="001C6428" w:rsidRPr="001C6428" w:rsidRDefault="001C6428" w:rsidP="001C6428">
            <w:pPr>
              <w:rPr>
                <w:rFonts w:ascii="Segoe UI" w:hAnsi="Segoe UI" w:cs="Segoe UI"/>
                <w:sz w:val="20"/>
                <w:szCs w:val="20"/>
              </w:rPr>
            </w:pPr>
          </w:p>
        </w:tc>
      </w:tr>
      <w:tr w:rsidR="001C6428" w:rsidRPr="001C6428" w14:paraId="661A4679" w14:textId="77777777" w:rsidTr="00877FA3">
        <w:tc>
          <w:tcPr>
            <w:tcW w:w="1761" w:type="dxa"/>
          </w:tcPr>
          <w:p w14:paraId="2DE26B17" w14:textId="6F36EDF7" w:rsidR="001C6428" w:rsidRPr="009D0832" w:rsidRDefault="00877FA3" w:rsidP="001C6428">
            <w:pPr>
              <w:rPr>
                <w:rFonts w:ascii="Segoe UI Semibold" w:hAnsi="Segoe UI Semibold" w:cs="Segoe UI Semibold"/>
                <w:sz w:val="20"/>
                <w:szCs w:val="20"/>
              </w:rPr>
            </w:pPr>
            <w:r>
              <w:rPr>
                <w:rFonts w:ascii="Segoe UI Semibold" w:hAnsi="Segoe UI Semibold" w:cs="Segoe UI Semibold"/>
                <w:sz w:val="20"/>
                <w:szCs w:val="20"/>
              </w:rPr>
              <w:t>Princippet om indkapsling</w:t>
            </w:r>
          </w:p>
        </w:tc>
        <w:tc>
          <w:tcPr>
            <w:tcW w:w="6031" w:type="dxa"/>
          </w:tcPr>
          <w:p w14:paraId="62330AC0" w14:textId="77777777" w:rsidR="001C6428" w:rsidRPr="001C6428" w:rsidRDefault="001C6428" w:rsidP="001C6428">
            <w:pPr>
              <w:rPr>
                <w:rFonts w:ascii="Segoe UI" w:hAnsi="Segoe UI" w:cs="Segoe UI"/>
                <w:sz w:val="20"/>
                <w:szCs w:val="20"/>
              </w:rPr>
            </w:pPr>
          </w:p>
        </w:tc>
        <w:tc>
          <w:tcPr>
            <w:tcW w:w="7512" w:type="dxa"/>
          </w:tcPr>
          <w:p w14:paraId="5B3046D5" w14:textId="77777777" w:rsidR="001C6428" w:rsidRPr="001C6428" w:rsidRDefault="001C6428" w:rsidP="001C6428">
            <w:pPr>
              <w:rPr>
                <w:rFonts w:ascii="Segoe UI" w:hAnsi="Segoe UI" w:cs="Segoe UI"/>
                <w:sz w:val="20"/>
                <w:szCs w:val="20"/>
              </w:rPr>
            </w:pPr>
          </w:p>
        </w:tc>
      </w:tr>
      <w:tr w:rsidR="00877FA3" w:rsidRPr="001C6428" w14:paraId="61AF92D7" w14:textId="77777777" w:rsidTr="00877FA3">
        <w:tc>
          <w:tcPr>
            <w:tcW w:w="1761" w:type="dxa"/>
          </w:tcPr>
          <w:p w14:paraId="0D3B75EF" w14:textId="27AB33E7" w:rsidR="00877FA3" w:rsidRDefault="00877FA3" w:rsidP="001C6428">
            <w:pPr>
              <w:rPr>
                <w:rFonts w:ascii="Segoe UI Semibold" w:hAnsi="Segoe UI Semibold" w:cs="Segoe UI Semibold"/>
                <w:sz w:val="20"/>
                <w:szCs w:val="20"/>
              </w:rPr>
            </w:pPr>
            <w:r>
              <w:rPr>
                <w:rFonts w:ascii="Segoe UI Semibold" w:hAnsi="Segoe UI Semibold" w:cs="Segoe UI Semibold"/>
                <w:sz w:val="20"/>
                <w:szCs w:val="20"/>
              </w:rPr>
              <w:t xml:space="preserve">Princippet om </w:t>
            </w:r>
            <w:proofErr w:type="spellStart"/>
            <w:r>
              <w:rPr>
                <w:rFonts w:ascii="Segoe UI Semibold" w:hAnsi="Segoe UI Semibold" w:cs="Segoe UI Semibold"/>
                <w:sz w:val="20"/>
                <w:szCs w:val="20"/>
              </w:rPr>
              <w:t>aggregation</w:t>
            </w:r>
            <w:proofErr w:type="spellEnd"/>
          </w:p>
        </w:tc>
        <w:tc>
          <w:tcPr>
            <w:tcW w:w="6031" w:type="dxa"/>
          </w:tcPr>
          <w:p w14:paraId="3D27FEC8" w14:textId="77777777" w:rsidR="00877FA3" w:rsidRPr="001C6428" w:rsidRDefault="00877FA3" w:rsidP="001C6428">
            <w:pPr>
              <w:rPr>
                <w:rFonts w:ascii="Segoe UI" w:hAnsi="Segoe UI" w:cs="Segoe UI"/>
                <w:sz w:val="20"/>
                <w:szCs w:val="20"/>
              </w:rPr>
            </w:pPr>
          </w:p>
        </w:tc>
        <w:tc>
          <w:tcPr>
            <w:tcW w:w="7512" w:type="dxa"/>
          </w:tcPr>
          <w:p w14:paraId="426617E5" w14:textId="77777777" w:rsidR="00877FA3" w:rsidRPr="001C6428" w:rsidRDefault="00877FA3" w:rsidP="001C6428">
            <w:pPr>
              <w:rPr>
                <w:rFonts w:ascii="Segoe UI" w:hAnsi="Segoe UI" w:cs="Segoe UI"/>
                <w:sz w:val="20"/>
                <w:szCs w:val="20"/>
              </w:rPr>
            </w:pPr>
          </w:p>
        </w:tc>
      </w:tr>
      <w:tr w:rsidR="00877FA3" w:rsidRPr="001C6428" w14:paraId="43ED186B" w14:textId="77777777" w:rsidTr="00877FA3">
        <w:tc>
          <w:tcPr>
            <w:tcW w:w="1761" w:type="dxa"/>
          </w:tcPr>
          <w:p w14:paraId="7210C5F0" w14:textId="451250DA" w:rsidR="00877FA3" w:rsidRDefault="00877FA3" w:rsidP="001C6428">
            <w:pPr>
              <w:rPr>
                <w:rFonts w:ascii="Segoe UI Semibold" w:hAnsi="Segoe UI Semibold" w:cs="Segoe UI Semibold"/>
                <w:sz w:val="20"/>
                <w:szCs w:val="20"/>
              </w:rPr>
            </w:pPr>
            <w:r>
              <w:rPr>
                <w:rFonts w:ascii="Segoe UI Semibold" w:hAnsi="Segoe UI Semibold" w:cs="Segoe UI Semibold"/>
                <w:sz w:val="20"/>
                <w:szCs w:val="20"/>
              </w:rPr>
              <w:t xml:space="preserve">Princippet om </w:t>
            </w:r>
            <w:proofErr w:type="spellStart"/>
            <w:r>
              <w:rPr>
                <w:rFonts w:ascii="Segoe UI Semibold" w:hAnsi="Segoe UI Semibold" w:cs="Segoe UI Semibold"/>
                <w:sz w:val="20"/>
                <w:szCs w:val="20"/>
              </w:rPr>
              <w:t>nedarving</w:t>
            </w:r>
            <w:proofErr w:type="spellEnd"/>
          </w:p>
        </w:tc>
        <w:tc>
          <w:tcPr>
            <w:tcW w:w="6031" w:type="dxa"/>
          </w:tcPr>
          <w:p w14:paraId="08868A57" w14:textId="77777777" w:rsidR="00877FA3" w:rsidRPr="001C6428" w:rsidRDefault="00877FA3" w:rsidP="001C6428">
            <w:pPr>
              <w:rPr>
                <w:rFonts w:ascii="Segoe UI" w:hAnsi="Segoe UI" w:cs="Segoe UI"/>
                <w:sz w:val="20"/>
                <w:szCs w:val="20"/>
              </w:rPr>
            </w:pPr>
          </w:p>
        </w:tc>
        <w:tc>
          <w:tcPr>
            <w:tcW w:w="7512" w:type="dxa"/>
          </w:tcPr>
          <w:p w14:paraId="2C75F2B7" w14:textId="77777777" w:rsidR="00877FA3" w:rsidRPr="001C6428" w:rsidRDefault="00877FA3" w:rsidP="001C6428">
            <w:pPr>
              <w:rPr>
                <w:rFonts w:ascii="Segoe UI" w:hAnsi="Segoe UI" w:cs="Segoe UI"/>
                <w:sz w:val="20"/>
                <w:szCs w:val="20"/>
              </w:rPr>
            </w:pPr>
          </w:p>
        </w:tc>
      </w:tr>
      <w:tr w:rsidR="00877FA3" w:rsidRPr="001C6428" w14:paraId="339493BF" w14:textId="77777777" w:rsidTr="00877FA3">
        <w:tc>
          <w:tcPr>
            <w:tcW w:w="1761" w:type="dxa"/>
          </w:tcPr>
          <w:p w14:paraId="3A14E4A6" w14:textId="5ED80F24" w:rsidR="00877FA3" w:rsidRDefault="00877FA3" w:rsidP="001C6428">
            <w:pPr>
              <w:rPr>
                <w:rFonts w:ascii="Segoe UI Semibold" w:hAnsi="Segoe UI Semibold" w:cs="Segoe UI Semibold"/>
                <w:sz w:val="20"/>
                <w:szCs w:val="20"/>
              </w:rPr>
            </w:pPr>
            <w:r>
              <w:rPr>
                <w:rFonts w:ascii="Segoe UI Semibold" w:hAnsi="Segoe UI Semibold" w:cs="Segoe UI Semibold"/>
                <w:sz w:val="20"/>
                <w:szCs w:val="20"/>
              </w:rPr>
              <w:t>Princippet om polymorfi</w:t>
            </w:r>
          </w:p>
        </w:tc>
        <w:tc>
          <w:tcPr>
            <w:tcW w:w="6031" w:type="dxa"/>
          </w:tcPr>
          <w:p w14:paraId="4E947D22" w14:textId="77777777" w:rsidR="00877FA3" w:rsidRPr="001C6428" w:rsidRDefault="00877FA3" w:rsidP="001C6428">
            <w:pPr>
              <w:rPr>
                <w:rFonts w:ascii="Segoe UI" w:hAnsi="Segoe UI" w:cs="Segoe UI"/>
                <w:sz w:val="20"/>
                <w:szCs w:val="20"/>
              </w:rPr>
            </w:pPr>
          </w:p>
        </w:tc>
        <w:tc>
          <w:tcPr>
            <w:tcW w:w="7512" w:type="dxa"/>
          </w:tcPr>
          <w:p w14:paraId="31917079" w14:textId="77777777" w:rsidR="00877FA3" w:rsidRPr="001C6428" w:rsidRDefault="00877FA3" w:rsidP="001C6428">
            <w:pPr>
              <w:rPr>
                <w:rFonts w:ascii="Segoe UI" w:hAnsi="Segoe UI" w:cs="Segoe UI"/>
                <w:sz w:val="20"/>
                <w:szCs w:val="20"/>
              </w:rPr>
            </w:pPr>
          </w:p>
        </w:tc>
      </w:tr>
    </w:tbl>
    <w:p w14:paraId="190E7BC8" w14:textId="77777777" w:rsidR="001C6428" w:rsidRPr="001C6428" w:rsidRDefault="001C6428" w:rsidP="007B1BC9">
      <w:pPr>
        <w:rPr>
          <w:rFonts w:ascii="Segoe UI" w:hAnsi="Segoe UI" w:cs="Segoe UI"/>
          <w:sz w:val="20"/>
          <w:szCs w:val="20"/>
        </w:rPr>
      </w:pPr>
    </w:p>
    <w:sectPr w:rsidR="001C6428" w:rsidRPr="001C6428" w:rsidSect="007B1BC9">
      <w:pgSz w:w="16838" w:h="11906" w:orient="landscape"/>
      <w:pgMar w:top="142"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C19FF"/>
    <w:multiLevelType w:val="hybridMultilevel"/>
    <w:tmpl w:val="D8D880E8"/>
    <w:lvl w:ilvl="0" w:tplc="7604192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28"/>
    <w:rsid w:val="001C6428"/>
    <w:rsid w:val="00304815"/>
    <w:rsid w:val="004F341A"/>
    <w:rsid w:val="007B1BC9"/>
    <w:rsid w:val="00877FA3"/>
    <w:rsid w:val="009D0832"/>
    <w:rsid w:val="00CA2D49"/>
    <w:rsid w:val="00DC31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F66D"/>
  <w15:chartTrackingRefBased/>
  <w15:docId w15:val="{D1EF4EF4-603C-42E7-BDC1-94C2288D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0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C6428"/>
    <w:pPr>
      <w:ind w:left="720"/>
      <w:contextualSpacing/>
    </w:pPr>
  </w:style>
  <w:style w:type="table" w:styleId="Tabel-Gitter">
    <w:name w:val="Table Grid"/>
    <w:basedOn w:val="Tabel-Normal"/>
    <w:uiPriority w:val="39"/>
    <w:rsid w:val="001C6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9D08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9B65A02-7E5F-4D46-8E45-31D9A9C45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B0857F-0D3C-4AEF-91B3-28FD5115839F}">
  <ds:schemaRefs>
    <ds:schemaRef ds:uri="http://schemas.microsoft.com/sharepoint/v3/contenttype/forms"/>
  </ds:schemaRefs>
</ds:datastoreItem>
</file>

<file path=customXml/itemProps3.xml><?xml version="1.0" encoding="utf-8"?>
<ds:datastoreItem xmlns:ds="http://schemas.openxmlformats.org/officeDocument/2006/customXml" ds:itemID="{C68FE5D7-C4B5-4CC8-8C52-FBC3D7A3F34C}">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172</Words>
  <Characters>1056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Mikkel Rasmussen</dc:creator>
  <cp:keywords/>
  <dc:description/>
  <cp:lastModifiedBy>Mads Mikkel Rasmussen</cp:lastModifiedBy>
  <cp:revision>3</cp:revision>
  <dcterms:created xsi:type="dcterms:W3CDTF">2022-09-18T13:47:00Z</dcterms:created>
  <dcterms:modified xsi:type="dcterms:W3CDTF">2022-09-18T14:13:00Z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