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GastroBI V2 Blueprint Completo</w:t>
      </w:r>
    </w:p>
    <w:p>
      <w:pPr>
        <w:jc w:val="center"/>
      </w:pPr>
      <w:r>
        <w:t>Documento técnico estratégico para reconstrução profissional do projeto BI para restaurantes.</w:t>
        <w:br/>
        <w:t>Data: 18/04/2026</w:t>
      </w:r>
    </w:p>
    <w:p>
      <w:pPr>
        <w:pStyle w:val="Heading1"/>
      </w:pPr>
      <w:r>
        <w:t>1. Objetivo</w:t>
      </w:r>
    </w:p>
    <w:p>
      <w:r>
        <w:t>Criar a versão V2 do GastroBI sem afetar o sistema atual, com arquitetura escalável em Python + BigQuery + Google Drive + Looker Studio.</w:t>
      </w:r>
    </w:p>
    <w:p>
      <w:pPr>
        <w:pStyle w:val="Heading1"/>
      </w:pPr>
      <w:r>
        <w:t>2. Estrutura de Ambientes</w:t>
      </w:r>
    </w:p>
    <w:p>
      <w:r>
        <w:t>PRODUCAO: gastrobi-core-profissional</w:t>
      </w:r>
    </w:p>
    <w:p>
      <w:r>
        <w:t>ARQUIVO HISTORICO: gastrobi-oficial</w:t>
      </w:r>
    </w:p>
    <w:p>
      <w:r>
        <w:t>LABORATORIO: gastrobi-v2-engine</w:t>
      </w:r>
    </w:p>
    <w:p>
      <w:pPr>
        <w:pStyle w:val="Heading1"/>
      </w:pPr>
      <w:r>
        <w:t>3. Estrutura de Pastas</w:t>
      </w:r>
    </w:p>
    <w:p>
      <w:r>
        <w:t>C:/GastroBI/core</w:t>
      </w:r>
    </w:p>
    <w:p>
      <w:r>
        <w:t>C:/GastroBI/oficial_backup</w:t>
      </w:r>
    </w:p>
    <w:p>
      <w:r>
        <w:t>C:/GastroBI/v2_engine</w:t>
      </w:r>
    </w:p>
    <w:p>
      <w:pPr>
        <w:pStyle w:val="Heading1"/>
      </w:pPr>
      <w:r>
        <w:t>4. Estrutura Python</w:t>
      </w:r>
    </w:p>
    <w:p>
      <w:r>
        <w:t>main.py</w:t>
      </w:r>
    </w:p>
    <w:p>
      <w:r>
        <w:t>config.py</w:t>
      </w:r>
    </w:p>
    <w:p>
      <w:r>
        <w:t>clientes.xlsx</w:t>
      </w:r>
    </w:p>
    <w:p>
      <w:r>
        <w:t>/modules/clientes.py</w:t>
      </w:r>
    </w:p>
    <w:p>
      <w:r>
        <w:t>/modules/drive.py</w:t>
      </w:r>
    </w:p>
    <w:p>
      <w:r>
        <w:t>/modules/parser.py</w:t>
      </w:r>
    </w:p>
    <w:p>
      <w:r>
        <w:t>/modules/bigquery.py</w:t>
      </w:r>
    </w:p>
    <w:p>
      <w:r>
        <w:t>/modules/importador.py</w:t>
      </w:r>
    </w:p>
    <w:p>
      <w:r>
        <w:t>/modules/logs.py</w:t>
      </w:r>
    </w:p>
    <w:p>
      <w:pPr>
        <w:pStyle w:val="Heading1"/>
      </w:pPr>
      <w:r>
        <w:t>5. Cadastro de Clientes</w:t>
      </w:r>
    </w:p>
    <w:p>
      <w:r>
        <w:t>Colunas: id, cliente, dataset, pasta_drive, status</w:t>
      </w:r>
    </w:p>
    <w:p>
      <w:pPr>
        <w:pStyle w:val="Heading1"/>
      </w:pPr>
      <w:r>
        <w:t>6. Status de Clientes</w:t>
      </w:r>
    </w:p>
    <w:p>
      <w:r>
        <w:t>ativo = processa tudo</w:t>
      </w:r>
    </w:p>
    <w:p>
      <w:r>
        <w:t>inadimplente = suspende atualização</w:t>
      </w:r>
    </w:p>
    <w:p>
      <w:r>
        <w:t>teste = ambiente piloto</w:t>
      </w:r>
    </w:p>
    <w:p>
      <w:r>
        <w:t>cancelado = ignora</w:t>
      </w:r>
    </w:p>
    <w:p>
      <w:r>
        <w:t>vip = prioridade</w:t>
      </w:r>
    </w:p>
    <w:p>
      <w:pPr>
        <w:pStyle w:val="Heading1"/>
      </w:pPr>
      <w:r>
        <w:t>7. Fluxo Principal</w:t>
      </w:r>
    </w:p>
    <w:p>
      <w:r>
        <w:t>Rodar python main.py</w:t>
      </w:r>
    </w:p>
    <w:p>
      <w:r>
        <w:t>1 Ler cadastro</w:t>
      </w:r>
    </w:p>
    <w:p>
      <w:r>
        <w:t>2 Para cada cliente ativo</w:t>
      </w:r>
    </w:p>
    <w:p>
      <w:r>
        <w:t>3 Criar dataset se necessário</w:t>
      </w:r>
    </w:p>
    <w:p>
      <w:r>
        <w:t>4 Ler arquivos novos</w:t>
      </w:r>
    </w:p>
    <w:p>
      <w:r>
        <w:t>5 Importar dados</w:t>
      </w:r>
    </w:p>
    <w:p>
      <w:r>
        <w:t>6 Atualizar KPIs</w:t>
      </w:r>
    </w:p>
    <w:p>
      <w:r>
        <w:t>7 Registrar logs</w:t>
      </w:r>
    </w:p>
    <w:p>
      <w:pPr>
        <w:pStyle w:val="Heading1"/>
      </w:pPr>
      <w:r>
        <w:t>8. BigQuery</w:t>
      </w:r>
    </w:p>
    <w:p>
      <w:r>
        <w:t>1 dataset por cliente.</w:t>
      </w:r>
    </w:p>
    <w:p>
      <w:r>
        <w:t>Tabelas padrão: tb_vendas, tb_gastos, tb_produtos, tb_estoque, tb_kpis, tb_logs</w:t>
      </w:r>
    </w:p>
    <w:p>
      <w:pPr>
        <w:pStyle w:val="Heading1"/>
      </w:pPr>
      <w:r>
        <w:t>9. Regra de Ouro KPIs</w:t>
      </w:r>
    </w:p>
    <w:p>
      <w:r>
        <w:t>Calcular indicadores no BigQuery (SQL), não no Looker Studio.</w:t>
      </w:r>
    </w:p>
    <w:p>
      <w:pPr>
        <w:pStyle w:val="Heading1"/>
      </w:pPr>
      <w:r>
        <w:t>10. Dashboard</w:t>
      </w:r>
    </w:p>
    <w:p>
      <w:r>
        <w:t>Criar dashboard master e duplicar por cliente, trocando apenas a fonte de dados.</w:t>
      </w:r>
    </w:p>
    <w:p>
      <w:pPr>
        <w:pStyle w:val="Heading1"/>
      </w:pPr>
      <w:r>
        <w:t>11. Backup</w:t>
      </w:r>
    </w:p>
    <w:p>
      <w:r>
        <w:t>Código no GitHub privado.</w:t>
      </w:r>
    </w:p>
    <w:p>
      <w:r>
        <w:t>Export periódico BigQuery.</w:t>
      </w:r>
    </w:p>
    <w:p>
      <w:r>
        <w:t>Cópias versionadas de dashboards.</w:t>
      </w:r>
    </w:p>
    <w:p>
      <w:pPr>
        <w:pStyle w:val="Heading1"/>
      </w:pPr>
      <w:r>
        <w:t>12. Migração Segura</w:t>
      </w:r>
    </w:p>
    <w:p>
      <w:r>
        <w:t>Manter core atual rodando.</w:t>
      </w:r>
    </w:p>
    <w:p>
      <w:r>
        <w:t>Construir V2 paralelo.</w:t>
      </w:r>
    </w:p>
    <w:p>
      <w:r>
        <w:t>Migrar 1 cliente piloto.</w:t>
      </w:r>
    </w:p>
    <w:p>
      <w:r>
        <w:t>Depois migrar gradualmente.</w:t>
      </w:r>
    </w:p>
    <w:p>
      <w:pPr>
        <w:pStyle w:val="Heading1"/>
      </w:pPr>
      <w:r>
        <w:t>13. Plano 7 Dias</w:t>
      </w:r>
    </w:p>
    <w:p>
      <w:r>
        <w:t>Dia1 mapear códigos úteis</w:t>
      </w:r>
    </w:p>
    <w:p>
      <w:r>
        <w:t>Dia2 criar estrutura limpa</w:t>
      </w:r>
    </w:p>
    <w:p>
      <w:r>
        <w:t>Dia3 datasets automáticos</w:t>
      </w:r>
    </w:p>
    <w:p>
      <w:r>
        <w:t>Dia4 uploads</w:t>
      </w:r>
    </w:p>
    <w:p>
      <w:r>
        <w:t>Dia5 KPIs SQL</w:t>
      </w:r>
    </w:p>
    <w:p>
      <w:r>
        <w:t>Dia6 dashboard modelo</w:t>
      </w:r>
    </w:p>
    <w:p>
      <w:r>
        <w:t>Dia7 piloto</w:t>
      </w:r>
    </w:p>
    <w:p>
      <w:pPr>
        <w:pStyle w:val="Heading1"/>
      </w:pPr>
      <w:r>
        <w:t>14. Cabeçalho padrão para códigos</w:t>
      </w:r>
    </w:p>
    <w:p>
      <w:r>
        <w:t># Projeto: GastroBI V2</w:t>
      </w:r>
    </w:p>
    <w:p>
      <w:r>
        <w:t># Módulo: nome_do_arquivo.py</w:t>
      </w:r>
    </w:p>
    <w:p>
      <w:r>
        <w:t># Finalidade: descrever função</w:t>
      </w:r>
    </w:p>
    <w:p>
      <w:r>
        <w:t># Última atualização: AAAA-MM-DD</w:t>
      </w:r>
    </w:p>
    <w:p>
      <w:pPr>
        <w:pStyle w:val="Heading1"/>
      </w:pPr>
      <w:r>
        <w:t>15. Frase Estratégica</w:t>
      </w:r>
    </w:p>
    <w:p>
      <w:r>
        <w:t>Reconstruir não como freelancer de dashboard, mas como dono de plataforma de gestão para restaurantes.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