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23C6" w14:textId="2483002F" w:rsidR="00040C85" w:rsidRDefault="003256E9">
      <w:pPr>
        <w:rPr>
          <w:b/>
          <w:bCs/>
          <w:sz w:val="28"/>
          <w:szCs w:val="28"/>
        </w:rPr>
      </w:pPr>
      <w:r w:rsidRPr="003256E9">
        <w:rPr>
          <w:b/>
          <w:bCs/>
          <w:sz w:val="28"/>
          <w:szCs w:val="28"/>
        </w:rPr>
        <w:t>LINKED LISTS</w:t>
      </w:r>
    </w:p>
    <w:p w14:paraId="46AB9F24" w14:textId="77777777" w:rsidR="003256E9" w:rsidRDefault="003256E9">
      <w:pPr>
        <w:rPr>
          <w:b/>
          <w:bCs/>
          <w:sz w:val="28"/>
          <w:szCs w:val="28"/>
        </w:rPr>
      </w:pPr>
    </w:p>
    <w:p w14:paraId="3F506666" w14:textId="77777777" w:rsidR="003256E9" w:rsidRPr="003256E9" w:rsidRDefault="003256E9" w:rsidP="003256E9">
      <w:r>
        <w:t>Difference between lists and linked lists:</w:t>
      </w:r>
      <w:r>
        <w:br/>
      </w:r>
      <w:r>
        <w:br/>
      </w:r>
      <w:r w:rsidRPr="003256E9">
        <w:t xml:space="preserve">  </w:t>
      </w:r>
      <w:r w:rsidRPr="003256E9">
        <w:rPr>
          <w:b/>
          <w:bCs/>
        </w:rPr>
        <w:t>List (Array List / Dynamic Array)</w:t>
      </w:r>
    </w:p>
    <w:p w14:paraId="0A7529EE" w14:textId="77777777" w:rsidR="003256E9" w:rsidRPr="003256E9" w:rsidRDefault="003256E9" w:rsidP="003256E9">
      <w:pPr>
        <w:numPr>
          <w:ilvl w:val="0"/>
          <w:numId w:val="1"/>
        </w:numPr>
      </w:pPr>
      <w:r w:rsidRPr="003256E9">
        <w:t xml:space="preserve">Stored in </w:t>
      </w:r>
      <w:r w:rsidRPr="003256E9">
        <w:rPr>
          <w:b/>
          <w:bCs/>
        </w:rPr>
        <w:t>contiguous memory</w:t>
      </w:r>
      <w:r w:rsidRPr="003256E9">
        <w:t>.</w:t>
      </w:r>
    </w:p>
    <w:p w14:paraId="4BD63EE4" w14:textId="77777777" w:rsidR="003256E9" w:rsidRPr="003256E9" w:rsidRDefault="003256E9" w:rsidP="003256E9">
      <w:pPr>
        <w:numPr>
          <w:ilvl w:val="0"/>
          <w:numId w:val="1"/>
        </w:numPr>
      </w:pPr>
      <w:r w:rsidRPr="003256E9">
        <w:t xml:space="preserve">Each element can be accessed directly with an </w:t>
      </w:r>
      <w:r w:rsidRPr="003256E9">
        <w:rPr>
          <w:b/>
          <w:bCs/>
        </w:rPr>
        <w:t>index</w:t>
      </w:r>
      <w:r w:rsidRPr="003256E9">
        <w:t xml:space="preserve"> (O(1) lookup).</w:t>
      </w:r>
    </w:p>
    <w:p w14:paraId="753789D7" w14:textId="77777777" w:rsidR="003256E9" w:rsidRPr="003256E9" w:rsidRDefault="003256E9" w:rsidP="003256E9">
      <w:pPr>
        <w:numPr>
          <w:ilvl w:val="0"/>
          <w:numId w:val="1"/>
        </w:numPr>
      </w:pPr>
      <w:r w:rsidRPr="003256E9">
        <w:t xml:space="preserve">Adding/removing at the </w:t>
      </w:r>
      <w:r w:rsidRPr="003256E9">
        <w:rPr>
          <w:b/>
          <w:bCs/>
        </w:rPr>
        <w:t>end</w:t>
      </w:r>
      <w:r w:rsidRPr="003256E9">
        <w:t xml:space="preserve"> is fast (O(1) amortized).</w:t>
      </w:r>
    </w:p>
    <w:p w14:paraId="6EAFF537" w14:textId="77777777" w:rsidR="003256E9" w:rsidRPr="003256E9" w:rsidRDefault="003256E9" w:rsidP="003256E9">
      <w:pPr>
        <w:numPr>
          <w:ilvl w:val="0"/>
          <w:numId w:val="1"/>
        </w:numPr>
      </w:pPr>
      <w:r w:rsidRPr="003256E9">
        <w:t xml:space="preserve">Inserting/removing in the </w:t>
      </w:r>
      <w:r w:rsidRPr="003256E9">
        <w:rPr>
          <w:b/>
          <w:bCs/>
        </w:rPr>
        <w:t>middle</w:t>
      </w:r>
      <w:r w:rsidRPr="003256E9">
        <w:t xml:space="preserve"> is costly (O(n)) because elements must shift.</w:t>
      </w:r>
    </w:p>
    <w:p w14:paraId="6F5F1F69" w14:textId="77777777" w:rsidR="003256E9" w:rsidRPr="003256E9" w:rsidRDefault="003256E9" w:rsidP="003256E9">
      <w:r w:rsidRPr="003256E9">
        <w:t xml:space="preserve">  </w:t>
      </w:r>
      <w:r w:rsidRPr="003256E9">
        <w:rPr>
          <w:b/>
          <w:bCs/>
        </w:rPr>
        <w:t>Linked List</w:t>
      </w:r>
    </w:p>
    <w:p w14:paraId="2F44F6A8" w14:textId="77777777" w:rsidR="003256E9" w:rsidRPr="003256E9" w:rsidRDefault="003256E9" w:rsidP="003256E9">
      <w:pPr>
        <w:numPr>
          <w:ilvl w:val="0"/>
          <w:numId w:val="2"/>
        </w:numPr>
      </w:pPr>
      <w:r w:rsidRPr="003256E9">
        <w:t xml:space="preserve">Stored in </w:t>
      </w:r>
      <w:r w:rsidRPr="003256E9">
        <w:rPr>
          <w:b/>
          <w:bCs/>
        </w:rPr>
        <w:t>non-contiguous memory</w:t>
      </w:r>
      <w:r w:rsidRPr="003256E9">
        <w:t>; each element (node) holds data plus a pointer/reference to the next (and possibly previous).</w:t>
      </w:r>
    </w:p>
    <w:p w14:paraId="03B75A16" w14:textId="77777777" w:rsidR="003256E9" w:rsidRPr="003256E9" w:rsidRDefault="003256E9" w:rsidP="003256E9">
      <w:pPr>
        <w:numPr>
          <w:ilvl w:val="0"/>
          <w:numId w:val="2"/>
        </w:numPr>
      </w:pPr>
      <w:r w:rsidRPr="003256E9">
        <w:t xml:space="preserve">No direct index access; must </w:t>
      </w:r>
      <w:r w:rsidRPr="003256E9">
        <w:rPr>
          <w:b/>
          <w:bCs/>
        </w:rPr>
        <w:t>traverse</w:t>
      </w:r>
      <w:r w:rsidRPr="003256E9">
        <w:t xml:space="preserve"> (O(n) lookup).</w:t>
      </w:r>
    </w:p>
    <w:p w14:paraId="2C07A34F" w14:textId="77777777" w:rsidR="003256E9" w:rsidRPr="003256E9" w:rsidRDefault="003256E9" w:rsidP="003256E9">
      <w:pPr>
        <w:numPr>
          <w:ilvl w:val="0"/>
          <w:numId w:val="2"/>
        </w:numPr>
      </w:pPr>
      <w:r w:rsidRPr="003256E9">
        <w:t xml:space="preserve">Inserting/removing at </w:t>
      </w:r>
      <w:r w:rsidRPr="003256E9">
        <w:rPr>
          <w:b/>
          <w:bCs/>
        </w:rPr>
        <w:t>beginning or middle</w:t>
      </w:r>
      <w:r w:rsidRPr="003256E9">
        <w:t xml:space="preserve"> can be efficient (O(1) if you already have the node reference).</w:t>
      </w:r>
    </w:p>
    <w:p w14:paraId="3C10D2B5" w14:textId="77777777" w:rsidR="003256E9" w:rsidRDefault="003256E9" w:rsidP="003256E9">
      <w:pPr>
        <w:numPr>
          <w:ilvl w:val="0"/>
          <w:numId w:val="2"/>
        </w:numPr>
      </w:pPr>
      <w:r w:rsidRPr="003256E9">
        <w:t>Uses more memory (extra pointer(s) per node).</w:t>
      </w:r>
    </w:p>
    <w:p w14:paraId="75D460CF" w14:textId="726A1AD6" w:rsidR="003256E9" w:rsidRDefault="003256E9" w:rsidP="003256E9"/>
    <w:p w14:paraId="3C51842E" w14:textId="710E5DDA" w:rsidR="003256E9" w:rsidRDefault="003256E9" w:rsidP="003256E9">
      <w:pPr>
        <w:rPr>
          <w:b/>
          <w:bCs/>
          <w:sz w:val="24"/>
          <w:szCs w:val="24"/>
        </w:rPr>
      </w:pPr>
      <w:r w:rsidRPr="003256E9">
        <w:rPr>
          <w:b/>
          <w:bCs/>
          <w:sz w:val="24"/>
          <w:szCs w:val="24"/>
        </w:rPr>
        <w:t>BIG O AND LINKED LIST</w:t>
      </w:r>
    </w:p>
    <w:p w14:paraId="5834079C" w14:textId="2577BA68" w:rsidR="003256E9" w:rsidRDefault="003256E9" w:rsidP="003256E9">
      <w:r>
        <w:rPr>
          <w:b/>
          <w:bCs/>
          <w:sz w:val="24"/>
          <w:szCs w:val="24"/>
        </w:rPr>
        <w:br/>
      </w:r>
      <w:r w:rsidR="00D0738E" w:rsidRPr="00D0738E">
        <w:rPr>
          <w:noProof/>
        </w:rPr>
        <w:drawing>
          <wp:inline distT="0" distB="0" distL="0" distR="0" wp14:anchorId="7D36E8D1" wp14:editId="43938D69">
            <wp:extent cx="5612130" cy="31737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B58D" w14:textId="77777777" w:rsidR="00D0738E" w:rsidRPr="003256E9" w:rsidRDefault="00D0738E" w:rsidP="003256E9"/>
    <w:sectPr w:rsidR="00D0738E" w:rsidRPr="003256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FF0"/>
    <w:multiLevelType w:val="multilevel"/>
    <w:tmpl w:val="E11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31BE8"/>
    <w:multiLevelType w:val="multilevel"/>
    <w:tmpl w:val="8CA4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0878">
    <w:abstractNumId w:val="1"/>
  </w:num>
  <w:num w:numId="2" w16cid:durableId="11721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E9"/>
    <w:rsid w:val="00040C85"/>
    <w:rsid w:val="00191B34"/>
    <w:rsid w:val="003256E9"/>
    <w:rsid w:val="003C5055"/>
    <w:rsid w:val="00901AB2"/>
    <w:rsid w:val="00BE78EC"/>
    <w:rsid w:val="00D0738E"/>
    <w:rsid w:val="00E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7955"/>
  <w15:chartTrackingRefBased/>
  <w15:docId w15:val="{6AD32BCC-A602-4B8E-9E78-07444B30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BF2671019D9D41AF81B4AAB2540145" ma:contentTypeVersion="9" ma:contentTypeDescription="Crie um novo documento." ma:contentTypeScope="" ma:versionID="94d3b799246a8f07f2dde5db1a0972c2">
  <xsd:schema xmlns:xsd="http://www.w3.org/2001/XMLSchema" xmlns:xs="http://www.w3.org/2001/XMLSchema" xmlns:p="http://schemas.microsoft.com/office/2006/metadata/properties" xmlns:ns3="5f482264-6920-427b-9702-909d0a5b68b9" xmlns:ns4="21af3ab6-e1d6-49d5-a5f8-62645fc5f7b9" targetNamespace="http://schemas.microsoft.com/office/2006/metadata/properties" ma:root="true" ma:fieldsID="f046ed78093e87fc5645a4e757c7cc73" ns3:_="" ns4:_="">
    <xsd:import namespace="5f482264-6920-427b-9702-909d0a5b68b9"/>
    <xsd:import namespace="21af3ab6-e1d6-49d5-a5f8-62645fc5f7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82264-6920-427b-9702-909d0a5b68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f3ab6-e1d6-49d5-a5f8-62645fc5f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af3ab6-e1d6-49d5-a5f8-62645fc5f7b9" xsi:nil="true"/>
  </documentManagement>
</p:properties>
</file>

<file path=customXml/itemProps1.xml><?xml version="1.0" encoding="utf-8"?>
<ds:datastoreItem xmlns:ds="http://schemas.openxmlformats.org/officeDocument/2006/customXml" ds:itemID="{99118F45-B085-41F8-BD9C-E231BBFB84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A48CE-48A4-4A78-99F4-1B71C41D7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82264-6920-427b-9702-909d0a5b68b9"/>
    <ds:schemaRef ds:uri="21af3ab6-e1d6-49d5-a5f8-62645fc5f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96750C-A00C-4585-A68C-C2972BC89B8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1af3ab6-e1d6-49d5-a5f8-62645fc5f7b9"/>
    <ds:schemaRef ds:uri="http://purl.org/dc/dcmitype/"/>
    <ds:schemaRef ds:uri="http://purl.org/dc/terms/"/>
    <ds:schemaRef ds:uri="5f482264-6920-427b-9702-909d0a5b68b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Krieger</dc:creator>
  <cp:keywords/>
  <dc:description/>
  <cp:lastModifiedBy>Guilherme Krieger</cp:lastModifiedBy>
  <cp:revision>2</cp:revision>
  <dcterms:created xsi:type="dcterms:W3CDTF">2025-09-19T01:44:00Z</dcterms:created>
  <dcterms:modified xsi:type="dcterms:W3CDTF">2025-09-19T01:44:00Z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0x010100DCBF2671019D9D41AF81B4AAB2540145</vt:lpwstr>
  </property>
</Properties>
</file>