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9B7" w:rsidRPr="009D3580" w:rsidRDefault="00AB4A44" w:rsidP="00AB4A44">
      <w:pPr>
        <w:jc w:val="center"/>
        <w:rPr>
          <w:b/>
          <w:sz w:val="32"/>
          <w:szCs w:val="32"/>
          <w:lang w:val="fr-CM"/>
        </w:rPr>
      </w:pPr>
      <w:r w:rsidRPr="009D3580">
        <w:rPr>
          <w:b/>
          <w:sz w:val="52"/>
          <w:szCs w:val="52"/>
          <w:u w:val="single"/>
          <w:lang w:val="fr-CM"/>
        </w:rPr>
        <w:t xml:space="preserve">COMPTE </w:t>
      </w:r>
      <w:r w:rsidR="009D3580" w:rsidRPr="009D3580">
        <w:rPr>
          <w:b/>
          <w:sz w:val="52"/>
          <w:szCs w:val="52"/>
          <w:u w:val="single"/>
          <w:lang w:val="fr-CM"/>
        </w:rPr>
        <w:t>RENDU</w:t>
      </w:r>
      <w:r w:rsidR="009D3580" w:rsidRPr="009D3580">
        <w:rPr>
          <w:b/>
          <w:sz w:val="52"/>
          <w:szCs w:val="52"/>
          <w:lang w:val="fr-CM"/>
        </w:rPr>
        <w:t xml:space="preserve"> :</w:t>
      </w:r>
      <w:r w:rsidRPr="009D3580">
        <w:rPr>
          <w:b/>
          <w:sz w:val="48"/>
          <w:szCs w:val="48"/>
          <w:lang w:val="fr-CM"/>
        </w:rPr>
        <w:t xml:space="preserve"> TP1 – Programmation Web</w:t>
      </w:r>
    </w:p>
    <w:p w:rsidR="00AB4A44" w:rsidRPr="009D3580" w:rsidRDefault="00AB4A44" w:rsidP="00AB4A44">
      <w:pPr>
        <w:jc w:val="center"/>
        <w:rPr>
          <w:b/>
          <w:sz w:val="32"/>
          <w:szCs w:val="32"/>
          <w:lang w:val="fr-CM"/>
        </w:rPr>
      </w:pPr>
    </w:p>
    <w:p w:rsidR="00AB4A44" w:rsidRDefault="00AB4A44" w:rsidP="00AB4A44">
      <w:pPr>
        <w:rPr>
          <w:sz w:val="32"/>
          <w:szCs w:val="32"/>
          <w:lang w:val="fr-CM"/>
        </w:rPr>
      </w:pPr>
      <w:r w:rsidRPr="00AB4A44">
        <w:rPr>
          <w:b/>
          <w:sz w:val="44"/>
          <w:szCs w:val="44"/>
          <w:lang w:val="fr-CM"/>
        </w:rPr>
        <w:t>Sujet :</w:t>
      </w:r>
      <w:r w:rsidRPr="00AB4A44">
        <w:rPr>
          <w:b/>
          <w:sz w:val="40"/>
          <w:szCs w:val="40"/>
          <w:lang w:val="fr-CM"/>
        </w:rPr>
        <w:t xml:space="preserve"> </w:t>
      </w:r>
      <w:r w:rsidRPr="00AB4A44">
        <w:rPr>
          <w:sz w:val="32"/>
          <w:szCs w:val="32"/>
          <w:lang w:val="fr-CM"/>
        </w:rPr>
        <w:t xml:space="preserve">Découverte du Web et création d’une première page </w:t>
      </w:r>
      <w:r>
        <w:rPr>
          <w:sz w:val="32"/>
          <w:szCs w:val="32"/>
          <w:lang w:val="fr-CM"/>
        </w:rPr>
        <w:t xml:space="preserve">HTML </w:t>
      </w:r>
    </w:p>
    <w:p w:rsidR="00AB4A44" w:rsidRPr="00AB4A44" w:rsidRDefault="00AB4A44" w:rsidP="00AB4A44">
      <w:pPr>
        <w:rPr>
          <w:sz w:val="32"/>
          <w:szCs w:val="32"/>
          <w:lang w:val="fr-CM"/>
        </w:rPr>
      </w:pPr>
      <w:r>
        <w:rPr>
          <w:b/>
          <w:sz w:val="40"/>
          <w:szCs w:val="40"/>
          <w:lang w:val="fr-CM"/>
        </w:rPr>
        <w:t xml:space="preserve">Nom : </w:t>
      </w:r>
      <w:r>
        <w:rPr>
          <w:sz w:val="32"/>
          <w:szCs w:val="32"/>
          <w:lang w:val="fr-CM"/>
        </w:rPr>
        <w:t>GAYAP-YOTCHOUEN</w:t>
      </w:r>
    </w:p>
    <w:p w:rsidR="00AB4A44" w:rsidRPr="00AB4A44" w:rsidRDefault="00AB4A44" w:rsidP="00AB4A44">
      <w:pPr>
        <w:rPr>
          <w:sz w:val="32"/>
          <w:szCs w:val="32"/>
          <w:lang w:val="fr-CM"/>
        </w:rPr>
      </w:pPr>
      <w:r>
        <w:rPr>
          <w:b/>
          <w:sz w:val="40"/>
          <w:szCs w:val="40"/>
          <w:lang w:val="fr-CM"/>
        </w:rPr>
        <w:t xml:space="preserve">Prénom : </w:t>
      </w:r>
      <w:r>
        <w:rPr>
          <w:sz w:val="32"/>
          <w:szCs w:val="32"/>
          <w:lang w:val="fr-CM"/>
        </w:rPr>
        <w:t>Julien Mike</w:t>
      </w:r>
    </w:p>
    <w:p w:rsidR="00AB4A44" w:rsidRPr="00AB4A44" w:rsidRDefault="00AB4A44" w:rsidP="00AB4A44">
      <w:pPr>
        <w:rPr>
          <w:sz w:val="32"/>
          <w:szCs w:val="32"/>
          <w:lang w:val="fr-CM"/>
        </w:rPr>
      </w:pPr>
      <w:r>
        <w:rPr>
          <w:b/>
          <w:sz w:val="40"/>
          <w:szCs w:val="40"/>
          <w:lang w:val="fr-CM"/>
        </w:rPr>
        <w:t xml:space="preserve">Filière : </w:t>
      </w:r>
      <w:r>
        <w:rPr>
          <w:sz w:val="32"/>
          <w:szCs w:val="32"/>
          <w:lang w:val="fr-CM"/>
        </w:rPr>
        <w:t>Génie Télécommunication et Réseaux</w:t>
      </w:r>
      <w:bookmarkStart w:id="0" w:name="_GoBack"/>
      <w:bookmarkEnd w:id="0"/>
    </w:p>
    <w:p w:rsidR="00AB4A44" w:rsidRDefault="00AB4A44" w:rsidP="00AB4A44">
      <w:pPr>
        <w:rPr>
          <w:sz w:val="32"/>
          <w:szCs w:val="32"/>
          <w:lang w:val="fr-CM"/>
        </w:rPr>
      </w:pPr>
    </w:p>
    <w:p w:rsidR="00F97A23" w:rsidRPr="00D576D9" w:rsidRDefault="00F97A23" w:rsidP="00F97A23">
      <w:pPr>
        <w:pStyle w:val="Paragraphedeliste"/>
        <w:numPr>
          <w:ilvl w:val="0"/>
          <w:numId w:val="2"/>
        </w:numPr>
        <w:jc w:val="center"/>
        <w:rPr>
          <w:b/>
          <w:sz w:val="48"/>
          <w:szCs w:val="48"/>
          <w:lang w:val="fr-CM"/>
        </w:rPr>
      </w:pPr>
      <w:r w:rsidRPr="00D576D9">
        <w:rPr>
          <w:b/>
          <w:sz w:val="48"/>
          <w:szCs w:val="48"/>
          <w:lang w:val="fr-CM"/>
        </w:rPr>
        <w:t>Objectifs du TP</w:t>
      </w:r>
    </w:p>
    <w:p w:rsidR="00F97A23" w:rsidRDefault="00F97A23" w:rsidP="00D576D9">
      <w:pPr>
        <w:ind w:firstLine="360"/>
        <w:rPr>
          <w:sz w:val="32"/>
          <w:szCs w:val="32"/>
          <w:lang w:val="fr-CM"/>
        </w:rPr>
      </w:pPr>
      <w:r>
        <w:rPr>
          <w:sz w:val="32"/>
          <w:szCs w:val="32"/>
          <w:lang w:val="fr-CM"/>
        </w:rPr>
        <w:t xml:space="preserve">L’objectif de cette séance était de se familiariser avec les bases du développement web. Il s’agissait d’apprendre </w:t>
      </w:r>
      <w:r w:rsidR="00D576D9">
        <w:rPr>
          <w:sz w:val="32"/>
          <w:szCs w:val="32"/>
          <w:lang w:val="fr-CM"/>
        </w:rPr>
        <w:t>à</w:t>
      </w:r>
      <w:r>
        <w:rPr>
          <w:sz w:val="32"/>
          <w:szCs w:val="32"/>
          <w:lang w:val="fr-CM"/>
        </w:rPr>
        <w:t> :</w:t>
      </w:r>
    </w:p>
    <w:p w:rsidR="00F97A23" w:rsidRDefault="00F97A23" w:rsidP="00F97A23">
      <w:pPr>
        <w:pStyle w:val="Paragraphedeliste"/>
        <w:numPr>
          <w:ilvl w:val="0"/>
          <w:numId w:val="3"/>
        </w:numPr>
        <w:rPr>
          <w:sz w:val="32"/>
          <w:szCs w:val="32"/>
          <w:lang w:val="fr-CM"/>
        </w:rPr>
      </w:pPr>
      <w:r>
        <w:rPr>
          <w:sz w:val="32"/>
          <w:szCs w:val="32"/>
          <w:lang w:val="fr-CM"/>
        </w:rPr>
        <w:t>Organiser un projet web dans un répertoire spécifique</w:t>
      </w:r>
    </w:p>
    <w:p w:rsidR="00F97A23" w:rsidRDefault="00F97A23" w:rsidP="00F97A23">
      <w:pPr>
        <w:pStyle w:val="Paragraphedeliste"/>
        <w:numPr>
          <w:ilvl w:val="0"/>
          <w:numId w:val="3"/>
        </w:numPr>
        <w:rPr>
          <w:sz w:val="32"/>
          <w:szCs w:val="32"/>
          <w:lang w:val="fr-CM"/>
        </w:rPr>
      </w:pPr>
      <w:r>
        <w:rPr>
          <w:sz w:val="32"/>
          <w:szCs w:val="32"/>
          <w:lang w:val="fr-CM"/>
        </w:rPr>
        <w:t>Utiliser un éditeur de code (Visual Studio Code) pour structurer une page en HTML</w:t>
      </w:r>
    </w:p>
    <w:p w:rsidR="00F97A23" w:rsidRDefault="00F97A23" w:rsidP="00F97A23">
      <w:pPr>
        <w:pStyle w:val="Paragraphedeliste"/>
        <w:numPr>
          <w:ilvl w:val="0"/>
          <w:numId w:val="3"/>
        </w:numPr>
        <w:rPr>
          <w:sz w:val="32"/>
          <w:szCs w:val="32"/>
          <w:lang w:val="fr-CM"/>
        </w:rPr>
      </w:pPr>
      <w:r>
        <w:rPr>
          <w:sz w:val="32"/>
          <w:szCs w:val="32"/>
          <w:lang w:val="fr-CM"/>
        </w:rPr>
        <w:t>Manipuler les balises de base (titres, paragraphes, listes, liens).</w:t>
      </w:r>
    </w:p>
    <w:p w:rsidR="00F97A23" w:rsidRDefault="00F97A23" w:rsidP="00F97A23">
      <w:pPr>
        <w:pStyle w:val="Paragraphedeliste"/>
        <w:numPr>
          <w:ilvl w:val="0"/>
          <w:numId w:val="3"/>
        </w:numPr>
        <w:rPr>
          <w:sz w:val="32"/>
          <w:szCs w:val="32"/>
          <w:lang w:val="fr-CM"/>
        </w:rPr>
      </w:pPr>
      <w:r>
        <w:rPr>
          <w:sz w:val="32"/>
          <w:szCs w:val="32"/>
          <w:lang w:val="fr-CM"/>
        </w:rPr>
        <w:t>Visualiser et inspecter le rendu final dans un navigateur web.</w:t>
      </w:r>
    </w:p>
    <w:p w:rsidR="00D576D9" w:rsidRDefault="00D576D9" w:rsidP="00D576D9">
      <w:pPr>
        <w:pStyle w:val="Paragraphedeliste"/>
        <w:rPr>
          <w:sz w:val="32"/>
          <w:szCs w:val="32"/>
          <w:lang w:val="fr-CM"/>
        </w:rPr>
      </w:pPr>
    </w:p>
    <w:p w:rsidR="00D576D9" w:rsidRDefault="00D576D9" w:rsidP="00D576D9">
      <w:pPr>
        <w:pStyle w:val="Paragraphedeliste"/>
        <w:jc w:val="center"/>
        <w:rPr>
          <w:sz w:val="32"/>
          <w:szCs w:val="32"/>
          <w:lang w:val="fr-CM"/>
        </w:rPr>
      </w:pPr>
    </w:p>
    <w:p w:rsidR="00D576D9" w:rsidRPr="00D576D9" w:rsidRDefault="00D576D9" w:rsidP="00D576D9">
      <w:pPr>
        <w:pStyle w:val="Paragraphedeliste"/>
        <w:numPr>
          <w:ilvl w:val="0"/>
          <w:numId w:val="2"/>
        </w:numPr>
        <w:jc w:val="center"/>
        <w:rPr>
          <w:b/>
          <w:sz w:val="48"/>
          <w:szCs w:val="48"/>
          <w:lang w:val="fr-CM"/>
        </w:rPr>
      </w:pPr>
      <w:r w:rsidRPr="00D576D9">
        <w:rPr>
          <w:b/>
          <w:sz w:val="48"/>
          <w:szCs w:val="48"/>
          <w:lang w:val="fr-CM"/>
        </w:rPr>
        <w:t>Préparation de l’environnement et organisation</w:t>
      </w:r>
    </w:p>
    <w:p w:rsidR="00D576D9" w:rsidRDefault="00D576D9" w:rsidP="00D576D9">
      <w:pPr>
        <w:ind w:firstLine="720"/>
        <w:rPr>
          <w:sz w:val="32"/>
          <w:szCs w:val="32"/>
          <w:lang w:val="fr-CM"/>
        </w:rPr>
      </w:pPr>
      <w:r>
        <w:rPr>
          <w:sz w:val="32"/>
          <w:szCs w:val="32"/>
          <w:lang w:val="fr-CM"/>
        </w:rPr>
        <w:t>Conformément aux consignes, le travail a débuté par la mise en place d’une structure de dossier professionnelle :</w:t>
      </w:r>
    </w:p>
    <w:p w:rsidR="00D576D9" w:rsidRDefault="0084011A" w:rsidP="00D576D9">
      <w:pPr>
        <w:pStyle w:val="Paragraphedeliste"/>
        <w:numPr>
          <w:ilvl w:val="0"/>
          <w:numId w:val="4"/>
        </w:numPr>
        <w:rPr>
          <w:sz w:val="32"/>
          <w:szCs w:val="32"/>
          <w:lang w:val="fr-CM"/>
        </w:rPr>
      </w:pPr>
      <w:r>
        <w:rPr>
          <w:sz w:val="32"/>
          <w:szCs w:val="32"/>
          <w:lang w:val="fr-CM"/>
        </w:rPr>
        <w:lastRenderedPageBreak/>
        <w:t>Création</w:t>
      </w:r>
      <w:r w:rsidR="00D576D9">
        <w:rPr>
          <w:sz w:val="32"/>
          <w:szCs w:val="32"/>
          <w:lang w:val="fr-CM"/>
        </w:rPr>
        <w:t xml:space="preserve"> du dossier : Un </w:t>
      </w:r>
      <w:r>
        <w:rPr>
          <w:sz w:val="32"/>
          <w:szCs w:val="32"/>
          <w:lang w:val="fr-CM"/>
        </w:rPr>
        <w:t>répertoire</w:t>
      </w:r>
      <w:r w:rsidR="00D576D9">
        <w:rPr>
          <w:sz w:val="32"/>
          <w:szCs w:val="32"/>
          <w:lang w:val="fr-CM"/>
        </w:rPr>
        <w:t xml:space="preserve"> nomme TP1_</w:t>
      </w:r>
      <w:r>
        <w:rPr>
          <w:sz w:val="32"/>
          <w:szCs w:val="32"/>
          <w:lang w:val="fr-CM"/>
        </w:rPr>
        <w:t>Decouverte_web a été créé pour regrouper l’ensemble du projet</w:t>
      </w:r>
    </w:p>
    <w:p w:rsidR="00F47D39" w:rsidRDefault="0084011A" w:rsidP="00D576D9">
      <w:pPr>
        <w:pStyle w:val="Paragraphedeliste"/>
        <w:numPr>
          <w:ilvl w:val="0"/>
          <w:numId w:val="4"/>
        </w:numPr>
        <w:rPr>
          <w:sz w:val="32"/>
          <w:szCs w:val="32"/>
          <w:lang w:val="fr-CM"/>
        </w:rPr>
      </w:pPr>
      <w:r>
        <w:rPr>
          <w:sz w:val="32"/>
          <w:szCs w:val="32"/>
          <w:lang w:val="fr-CM"/>
        </w:rPr>
        <w:t xml:space="preserve">Fichier principale : A l’intérieur de ce dossier, j’ai </w:t>
      </w:r>
      <w:r w:rsidR="00F47D39">
        <w:rPr>
          <w:sz w:val="32"/>
          <w:szCs w:val="32"/>
          <w:lang w:val="fr-CM"/>
        </w:rPr>
        <w:t>créé</w:t>
      </w:r>
      <w:r>
        <w:rPr>
          <w:sz w:val="32"/>
          <w:szCs w:val="32"/>
          <w:lang w:val="fr-CM"/>
        </w:rPr>
        <w:t xml:space="preserve"> un fichier nomme </w:t>
      </w:r>
      <w:r w:rsidR="00F47D39">
        <w:rPr>
          <w:sz w:val="32"/>
          <w:szCs w:val="32"/>
          <w:lang w:val="fr-CM"/>
        </w:rPr>
        <w:t>index.html.</w:t>
      </w:r>
      <w:r>
        <w:rPr>
          <w:sz w:val="32"/>
          <w:szCs w:val="32"/>
          <w:lang w:val="fr-CM"/>
        </w:rPr>
        <w:t xml:space="preserve"> Ce choix de nom est crucial car il correspond </w:t>
      </w:r>
      <w:r w:rsidR="00F47D39">
        <w:rPr>
          <w:sz w:val="32"/>
          <w:szCs w:val="32"/>
          <w:lang w:val="fr-CM"/>
        </w:rPr>
        <w:t>à</w:t>
      </w:r>
      <w:r>
        <w:rPr>
          <w:sz w:val="32"/>
          <w:szCs w:val="32"/>
          <w:lang w:val="fr-CM"/>
        </w:rPr>
        <w:t xml:space="preserve"> la page d’entrée standard reconnue par les navigateurs et les serveurs web.</w:t>
      </w:r>
    </w:p>
    <w:p w:rsidR="0084011A" w:rsidRDefault="00701C34" w:rsidP="00F47D39">
      <w:pPr>
        <w:rPr>
          <w:sz w:val="32"/>
          <w:szCs w:val="32"/>
          <w:lang w:val="fr-CM"/>
        </w:rPr>
      </w:pPr>
      <w:r>
        <w:rPr>
          <w:sz w:val="32"/>
          <w:szCs w:val="32"/>
          <w:lang w:val="fr-CM"/>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pt;height:283pt">
            <v:imagedata r:id="rId5" o:title="Capture5"/>
          </v:shape>
        </w:pict>
      </w:r>
    </w:p>
    <w:p w:rsidR="00F47D39" w:rsidRDefault="00F47D39" w:rsidP="00F47D39">
      <w:pPr>
        <w:rPr>
          <w:sz w:val="32"/>
          <w:szCs w:val="32"/>
          <w:lang w:val="fr-CM"/>
        </w:rPr>
      </w:pPr>
    </w:p>
    <w:p w:rsidR="00F47D39" w:rsidRPr="00F9522A" w:rsidRDefault="00F47D39" w:rsidP="00F47D39">
      <w:pPr>
        <w:pStyle w:val="Paragraphedeliste"/>
        <w:numPr>
          <w:ilvl w:val="0"/>
          <w:numId w:val="2"/>
        </w:numPr>
        <w:jc w:val="center"/>
        <w:rPr>
          <w:b/>
          <w:sz w:val="48"/>
          <w:szCs w:val="48"/>
          <w:lang w:val="fr-CM"/>
        </w:rPr>
      </w:pPr>
      <w:r w:rsidRPr="00F9522A">
        <w:rPr>
          <w:b/>
          <w:sz w:val="48"/>
          <w:szCs w:val="48"/>
          <w:lang w:val="fr-CM"/>
        </w:rPr>
        <w:t>Réalisation technique</w:t>
      </w:r>
      <w:r w:rsidR="00882C86" w:rsidRPr="00F9522A">
        <w:rPr>
          <w:b/>
          <w:sz w:val="48"/>
          <w:szCs w:val="48"/>
          <w:lang w:val="fr-CM"/>
        </w:rPr>
        <w:t xml:space="preserve"> et rôle des balises</w:t>
      </w:r>
      <w:r w:rsidRPr="00F9522A">
        <w:rPr>
          <w:b/>
          <w:sz w:val="48"/>
          <w:szCs w:val="48"/>
          <w:lang w:val="fr-CM"/>
        </w:rPr>
        <w:t xml:space="preserve"> </w:t>
      </w:r>
    </w:p>
    <w:p w:rsidR="00F47D39" w:rsidRDefault="00882C86" w:rsidP="00882C86">
      <w:pPr>
        <w:ind w:firstLine="720"/>
        <w:rPr>
          <w:sz w:val="32"/>
          <w:szCs w:val="32"/>
          <w:lang w:val="fr-CM"/>
        </w:rPr>
      </w:pPr>
      <w:r>
        <w:rPr>
          <w:sz w:val="32"/>
          <w:szCs w:val="32"/>
          <w:lang w:val="fr-CM"/>
        </w:rPr>
        <w:t>Bien que le code brut ne soit pas l’objet principal du rendu, la page a été construite en respectant une hiérarchie sémantique :</w:t>
      </w:r>
    </w:p>
    <w:p w:rsidR="00882C86" w:rsidRDefault="00882C86" w:rsidP="00882C86">
      <w:pPr>
        <w:pStyle w:val="Paragraphedeliste"/>
        <w:numPr>
          <w:ilvl w:val="0"/>
          <w:numId w:val="5"/>
        </w:numPr>
        <w:rPr>
          <w:sz w:val="32"/>
          <w:szCs w:val="32"/>
          <w:lang w:val="fr-CM"/>
        </w:rPr>
      </w:pPr>
      <w:r>
        <w:rPr>
          <w:sz w:val="32"/>
          <w:szCs w:val="32"/>
          <w:lang w:val="fr-CM"/>
        </w:rPr>
        <w:t>&lt;</w:t>
      </w:r>
      <w:r w:rsidR="00505199">
        <w:rPr>
          <w:sz w:val="32"/>
          <w:szCs w:val="32"/>
          <w:lang w:val="fr-CM"/>
        </w:rPr>
        <w:t> ! DOCTYPE</w:t>
      </w:r>
      <w:r>
        <w:rPr>
          <w:sz w:val="32"/>
          <w:szCs w:val="32"/>
          <w:lang w:val="fr-CM"/>
        </w:rPr>
        <w:t xml:space="preserve"> html&gt; : Indique au navigateur que le document utilise la version la plus </w:t>
      </w:r>
      <w:r w:rsidR="00B516D6">
        <w:rPr>
          <w:sz w:val="32"/>
          <w:szCs w:val="32"/>
          <w:lang w:val="fr-CM"/>
        </w:rPr>
        <w:t>récente</w:t>
      </w:r>
      <w:r>
        <w:rPr>
          <w:sz w:val="32"/>
          <w:szCs w:val="32"/>
          <w:lang w:val="fr-CM"/>
        </w:rPr>
        <w:t xml:space="preserve"> du HTML</w:t>
      </w:r>
    </w:p>
    <w:p w:rsidR="00882C86" w:rsidRDefault="00882C86" w:rsidP="00882C86">
      <w:pPr>
        <w:pStyle w:val="Paragraphedeliste"/>
        <w:numPr>
          <w:ilvl w:val="0"/>
          <w:numId w:val="5"/>
        </w:numPr>
        <w:rPr>
          <w:sz w:val="32"/>
          <w:szCs w:val="32"/>
          <w:lang w:val="fr-CM"/>
        </w:rPr>
      </w:pPr>
      <w:r>
        <w:rPr>
          <w:sz w:val="32"/>
          <w:szCs w:val="32"/>
          <w:lang w:val="fr-CM"/>
        </w:rPr>
        <w:lastRenderedPageBreak/>
        <w:t>&lt;</w:t>
      </w:r>
      <w:proofErr w:type="gramStart"/>
      <w:r w:rsidR="00505199">
        <w:rPr>
          <w:sz w:val="32"/>
          <w:szCs w:val="32"/>
          <w:lang w:val="fr-CM"/>
        </w:rPr>
        <w:t>html</w:t>
      </w:r>
      <w:proofErr w:type="gramEnd"/>
      <w:r>
        <w:rPr>
          <w:sz w:val="32"/>
          <w:szCs w:val="32"/>
          <w:lang w:val="fr-CM"/>
        </w:rPr>
        <w:t xml:space="preserve"> </w:t>
      </w:r>
      <w:proofErr w:type="spellStart"/>
      <w:r>
        <w:rPr>
          <w:sz w:val="32"/>
          <w:szCs w:val="32"/>
          <w:lang w:val="fr-CM"/>
        </w:rPr>
        <w:t>lang</w:t>
      </w:r>
      <w:proofErr w:type="spellEnd"/>
      <w:r>
        <w:rPr>
          <w:sz w:val="32"/>
          <w:szCs w:val="32"/>
          <w:lang w:val="fr-CM"/>
        </w:rPr>
        <w:t>= </w:t>
      </w:r>
      <w:r w:rsidR="00364D6B">
        <w:rPr>
          <w:sz w:val="32"/>
          <w:szCs w:val="32"/>
          <w:lang w:val="fr-CM"/>
        </w:rPr>
        <w:t>‘’</w:t>
      </w:r>
      <w:proofErr w:type="spellStart"/>
      <w:r w:rsidR="00505199">
        <w:rPr>
          <w:sz w:val="32"/>
          <w:szCs w:val="32"/>
          <w:lang w:val="fr-CM"/>
        </w:rPr>
        <w:t>f</w:t>
      </w:r>
      <w:r w:rsidR="00505199" w:rsidRPr="00882C86">
        <w:rPr>
          <w:sz w:val="32"/>
          <w:szCs w:val="32"/>
          <w:lang w:val="fr-CM"/>
        </w:rPr>
        <w:t>r</w:t>
      </w:r>
      <w:proofErr w:type="spellEnd"/>
      <w:r w:rsidR="00364D6B">
        <w:rPr>
          <w:sz w:val="32"/>
          <w:szCs w:val="32"/>
          <w:lang w:val="fr-CM"/>
        </w:rPr>
        <w:t>’’</w:t>
      </w:r>
      <w:r w:rsidRPr="00882C86">
        <w:rPr>
          <w:sz w:val="32"/>
          <w:szCs w:val="32"/>
          <w:lang w:val="fr-CM"/>
        </w:rPr>
        <w:t xml:space="preserve">&gt; : </w:t>
      </w:r>
      <w:r w:rsidR="00EF69D9" w:rsidRPr="00882C86">
        <w:rPr>
          <w:sz w:val="32"/>
          <w:szCs w:val="32"/>
          <w:lang w:val="fr-CM"/>
        </w:rPr>
        <w:t>Définit</w:t>
      </w:r>
      <w:r w:rsidRPr="00882C86">
        <w:rPr>
          <w:sz w:val="32"/>
          <w:szCs w:val="32"/>
          <w:lang w:val="fr-CM"/>
        </w:rPr>
        <w:t xml:space="preserve"> la langue princi</w:t>
      </w:r>
      <w:r>
        <w:rPr>
          <w:sz w:val="32"/>
          <w:szCs w:val="32"/>
          <w:lang w:val="fr-CM"/>
        </w:rPr>
        <w:t xml:space="preserve">pale de la page, ce qui est essentiel pour le </w:t>
      </w:r>
      <w:r w:rsidR="00EF69D9">
        <w:rPr>
          <w:sz w:val="32"/>
          <w:szCs w:val="32"/>
          <w:lang w:val="fr-CM"/>
        </w:rPr>
        <w:t>référencement</w:t>
      </w:r>
      <w:r>
        <w:rPr>
          <w:sz w:val="32"/>
          <w:szCs w:val="32"/>
          <w:lang w:val="fr-CM"/>
        </w:rPr>
        <w:t xml:space="preserve"> et l’</w:t>
      </w:r>
      <w:r w:rsidR="00EF69D9">
        <w:rPr>
          <w:sz w:val="32"/>
          <w:szCs w:val="32"/>
          <w:lang w:val="fr-CM"/>
        </w:rPr>
        <w:t>accessibilité</w:t>
      </w:r>
      <w:r>
        <w:rPr>
          <w:sz w:val="32"/>
          <w:szCs w:val="32"/>
          <w:lang w:val="fr-CM"/>
        </w:rPr>
        <w:t>.</w:t>
      </w:r>
    </w:p>
    <w:p w:rsidR="00EF69D9" w:rsidRPr="00EF69D9" w:rsidRDefault="00882C86" w:rsidP="00EF69D9">
      <w:pPr>
        <w:pStyle w:val="Paragraphedeliste"/>
        <w:numPr>
          <w:ilvl w:val="0"/>
          <w:numId w:val="5"/>
        </w:numPr>
        <w:rPr>
          <w:sz w:val="32"/>
          <w:szCs w:val="32"/>
          <w:lang w:val="fr-CM"/>
        </w:rPr>
      </w:pPr>
      <w:r>
        <w:rPr>
          <w:sz w:val="32"/>
          <w:szCs w:val="32"/>
          <w:lang w:val="fr-CM"/>
        </w:rPr>
        <w:t>&lt;head&gt; : Regroupe les informations techniques</w:t>
      </w:r>
      <w:r w:rsidR="00EF69D9">
        <w:rPr>
          <w:sz w:val="32"/>
          <w:szCs w:val="32"/>
          <w:lang w:val="fr-CM"/>
        </w:rPr>
        <w:t xml:space="preserve"> invisibles mais nécessaires au bon fonctionnement de la page.</w:t>
      </w:r>
    </w:p>
    <w:p w:rsidR="00EF69D9" w:rsidRDefault="00EF69D9" w:rsidP="00EF69D9">
      <w:pPr>
        <w:pStyle w:val="Paragraphedeliste"/>
        <w:numPr>
          <w:ilvl w:val="0"/>
          <w:numId w:val="6"/>
        </w:numPr>
        <w:rPr>
          <w:sz w:val="32"/>
          <w:szCs w:val="32"/>
          <w:lang w:val="fr-CM"/>
        </w:rPr>
      </w:pPr>
      <w:r>
        <w:rPr>
          <w:sz w:val="32"/>
          <w:szCs w:val="32"/>
          <w:lang w:val="fr-CM"/>
        </w:rPr>
        <w:t xml:space="preserve">&lt;meta charset= UTF-8&gt; : Indispensable pour l’affichage correct des </w:t>
      </w:r>
      <w:r w:rsidR="00F13B75">
        <w:rPr>
          <w:sz w:val="32"/>
          <w:szCs w:val="32"/>
          <w:lang w:val="fr-CM"/>
        </w:rPr>
        <w:t>caractères</w:t>
      </w:r>
      <w:r>
        <w:rPr>
          <w:sz w:val="32"/>
          <w:szCs w:val="32"/>
          <w:lang w:val="fr-CM"/>
        </w:rPr>
        <w:t xml:space="preserve"> </w:t>
      </w:r>
      <w:r w:rsidR="00F13B75">
        <w:rPr>
          <w:sz w:val="32"/>
          <w:szCs w:val="32"/>
          <w:lang w:val="fr-CM"/>
        </w:rPr>
        <w:t>spéciaux</w:t>
      </w:r>
      <w:r>
        <w:rPr>
          <w:sz w:val="32"/>
          <w:szCs w:val="32"/>
          <w:lang w:val="fr-CM"/>
        </w:rPr>
        <w:t xml:space="preserve"> et des accents</w:t>
      </w:r>
    </w:p>
    <w:p w:rsidR="00EF69D9" w:rsidRDefault="00EF69D9" w:rsidP="000B7FAA">
      <w:pPr>
        <w:pStyle w:val="Paragraphedeliste"/>
        <w:numPr>
          <w:ilvl w:val="0"/>
          <w:numId w:val="6"/>
        </w:numPr>
        <w:rPr>
          <w:sz w:val="32"/>
          <w:szCs w:val="32"/>
          <w:lang w:val="fr-CM"/>
        </w:rPr>
      </w:pPr>
      <w:r w:rsidRPr="00EF69D9">
        <w:rPr>
          <w:sz w:val="32"/>
          <w:szCs w:val="32"/>
          <w:lang w:val="fr-CM"/>
        </w:rPr>
        <w:t xml:space="preserve">&lt;title&gt; : </w:t>
      </w:r>
      <w:r w:rsidR="00F13B75" w:rsidRPr="00EF69D9">
        <w:rPr>
          <w:sz w:val="32"/>
          <w:szCs w:val="32"/>
          <w:lang w:val="fr-CM"/>
        </w:rPr>
        <w:t>Définit</w:t>
      </w:r>
      <w:r w:rsidRPr="00EF69D9">
        <w:rPr>
          <w:sz w:val="32"/>
          <w:szCs w:val="32"/>
          <w:lang w:val="fr-CM"/>
        </w:rPr>
        <w:t xml:space="preserve"> le nom de la page qui apparait dans   l’onglet du </w:t>
      </w:r>
      <w:r w:rsidR="00F13B75" w:rsidRPr="00EF69D9">
        <w:rPr>
          <w:sz w:val="32"/>
          <w:szCs w:val="32"/>
          <w:lang w:val="fr-CM"/>
        </w:rPr>
        <w:t>navigateur</w:t>
      </w:r>
      <w:r w:rsidRPr="00EF69D9">
        <w:rPr>
          <w:sz w:val="32"/>
          <w:szCs w:val="32"/>
          <w:lang w:val="fr-CM"/>
        </w:rPr>
        <w:t>.</w:t>
      </w:r>
    </w:p>
    <w:p w:rsidR="00EF69D9" w:rsidRDefault="00EF69D9" w:rsidP="00EF69D9">
      <w:pPr>
        <w:pStyle w:val="Paragraphedeliste"/>
        <w:ind w:left="2595"/>
        <w:rPr>
          <w:sz w:val="32"/>
          <w:szCs w:val="32"/>
          <w:lang w:val="fr-CM"/>
        </w:rPr>
      </w:pPr>
      <w:r w:rsidRPr="00EF69D9">
        <w:rPr>
          <w:sz w:val="32"/>
          <w:szCs w:val="32"/>
          <w:lang w:val="fr-CM"/>
        </w:rPr>
        <w:t xml:space="preserve">             </w:t>
      </w:r>
    </w:p>
    <w:p w:rsidR="00EF69D9" w:rsidRDefault="00EF69D9" w:rsidP="00EF69D9">
      <w:pPr>
        <w:pStyle w:val="Paragraphedeliste"/>
        <w:numPr>
          <w:ilvl w:val="0"/>
          <w:numId w:val="10"/>
        </w:numPr>
        <w:rPr>
          <w:sz w:val="32"/>
          <w:szCs w:val="32"/>
          <w:lang w:val="fr-CM"/>
        </w:rPr>
      </w:pPr>
      <w:r>
        <w:rPr>
          <w:sz w:val="32"/>
          <w:szCs w:val="32"/>
          <w:lang w:val="fr-CM"/>
        </w:rPr>
        <w:t xml:space="preserve">&lt;body&gt; : Contient l’ensemble des </w:t>
      </w:r>
      <w:r w:rsidR="00F13B75">
        <w:rPr>
          <w:sz w:val="32"/>
          <w:szCs w:val="32"/>
          <w:lang w:val="fr-CM"/>
        </w:rPr>
        <w:t>éléments</w:t>
      </w:r>
      <w:r>
        <w:rPr>
          <w:sz w:val="32"/>
          <w:szCs w:val="32"/>
          <w:lang w:val="fr-CM"/>
        </w:rPr>
        <w:t xml:space="preserve"> visibles par l’utilisateur</w:t>
      </w:r>
    </w:p>
    <w:p w:rsidR="00EF69D9" w:rsidRDefault="00EB6B05" w:rsidP="00EF69D9">
      <w:pPr>
        <w:pStyle w:val="Paragraphedeliste"/>
        <w:numPr>
          <w:ilvl w:val="0"/>
          <w:numId w:val="11"/>
        </w:numPr>
        <w:rPr>
          <w:sz w:val="32"/>
          <w:szCs w:val="32"/>
          <w:lang w:val="fr-CM"/>
        </w:rPr>
      </w:pPr>
      <w:r>
        <w:rPr>
          <w:sz w:val="32"/>
          <w:szCs w:val="32"/>
          <w:lang w:val="fr-CM"/>
        </w:rPr>
        <w:t>&lt;</w:t>
      </w:r>
      <w:r w:rsidR="00505199">
        <w:rPr>
          <w:sz w:val="32"/>
          <w:szCs w:val="32"/>
          <w:lang w:val="fr-CM"/>
        </w:rPr>
        <w:t>H</w:t>
      </w:r>
      <w:r>
        <w:rPr>
          <w:sz w:val="32"/>
          <w:szCs w:val="32"/>
          <w:lang w:val="fr-CM"/>
        </w:rPr>
        <w:t xml:space="preserve">1&gt; et &lt;h2&gt; : </w:t>
      </w:r>
      <w:r w:rsidR="00F13B75">
        <w:rPr>
          <w:sz w:val="32"/>
          <w:szCs w:val="32"/>
          <w:lang w:val="fr-CM"/>
        </w:rPr>
        <w:t>Utilisées</w:t>
      </w:r>
      <w:r>
        <w:rPr>
          <w:sz w:val="32"/>
          <w:szCs w:val="32"/>
          <w:lang w:val="fr-CM"/>
        </w:rPr>
        <w:t xml:space="preserve"> pour structurer la hiérarchie de </w:t>
      </w:r>
      <w:r w:rsidR="00505199">
        <w:rPr>
          <w:sz w:val="32"/>
          <w:szCs w:val="32"/>
          <w:lang w:val="fr-CM"/>
        </w:rPr>
        <w:t>l’information (</w:t>
      </w:r>
      <w:r w:rsidR="00F13B75">
        <w:rPr>
          <w:sz w:val="32"/>
          <w:szCs w:val="32"/>
          <w:lang w:val="fr-CM"/>
        </w:rPr>
        <w:t>Titre</w:t>
      </w:r>
      <w:r>
        <w:rPr>
          <w:sz w:val="32"/>
          <w:szCs w:val="32"/>
          <w:lang w:val="fr-CM"/>
        </w:rPr>
        <w:t xml:space="preserve"> principal et sous-titres de sections).</w:t>
      </w:r>
    </w:p>
    <w:p w:rsidR="00EB6B05" w:rsidRDefault="00EB6B05" w:rsidP="00EF69D9">
      <w:pPr>
        <w:pStyle w:val="Paragraphedeliste"/>
        <w:numPr>
          <w:ilvl w:val="0"/>
          <w:numId w:val="11"/>
        </w:numPr>
        <w:rPr>
          <w:sz w:val="32"/>
          <w:szCs w:val="32"/>
          <w:lang w:val="fr-CM"/>
        </w:rPr>
      </w:pPr>
      <w:r>
        <w:rPr>
          <w:sz w:val="32"/>
          <w:szCs w:val="32"/>
          <w:lang w:val="fr-CM"/>
        </w:rPr>
        <w:t>&lt;</w:t>
      </w:r>
      <w:r w:rsidR="00505199">
        <w:rPr>
          <w:sz w:val="32"/>
          <w:szCs w:val="32"/>
          <w:lang w:val="fr-CM"/>
        </w:rPr>
        <w:t>P</w:t>
      </w:r>
      <w:r>
        <w:rPr>
          <w:sz w:val="32"/>
          <w:szCs w:val="32"/>
          <w:lang w:val="fr-CM"/>
        </w:rPr>
        <w:t xml:space="preserve">&gt; : Sert </w:t>
      </w:r>
      <w:r w:rsidR="00505199">
        <w:rPr>
          <w:sz w:val="32"/>
          <w:szCs w:val="32"/>
          <w:lang w:val="fr-CM"/>
        </w:rPr>
        <w:t>à</w:t>
      </w:r>
      <w:r>
        <w:rPr>
          <w:sz w:val="32"/>
          <w:szCs w:val="32"/>
          <w:lang w:val="fr-CM"/>
        </w:rPr>
        <w:t xml:space="preserve"> structurer les blocs de texte (informations personnelles, objectifs).</w:t>
      </w:r>
    </w:p>
    <w:p w:rsidR="00EB6B05" w:rsidRDefault="00EB6B05" w:rsidP="00EF69D9">
      <w:pPr>
        <w:pStyle w:val="Paragraphedeliste"/>
        <w:numPr>
          <w:ilvl w:val="0"/>
          <w:numId w:val="11"/>
        </w:numPr>
        <w:rPr>
          <w:sz w:val="32"/>
          <w:szCs w:val="32"/>
          <w:lang w:val="fr-CM"/>
        </w:rPr>
      </w:pPr>
      <w:r>
        <w:rPr>
          <w:sz w:val="32"/>
          <w:szCs w:val="32"/>
          <w:lang w:val="fr-CM"/>
        </w:rPr>
        <w:t>&lt;</w:t>
      </w:r>
      <w:proofErr w:type="gramStart"/>
      <w:r>
        <w:rPr>
          <w:sz w:val="32"/>
          <w:szCs w:val="32"/>
          <w:lang w:val="fr-CM"/>
        </w:rPr>
        <w:t>ul</w:t>
      </w:r>
      <w:proofErr w:type="gramEnd"/>
      <w:r>
        <w:rPr>
          <w:sz w:val="32"/>
          <w:szCs w:val="32"/>
          <w:lang w:val="fr-CM"/>
        </w:rPr>
        <w:t xml:space="preserve">&gt; et &lt;li&gt; : La balise &lt;ul&gt; ouvre une liste non </w:t>
      </w:r>
      <w:r w:rsidR="003B48B0">
        <w:rPr>
          <w:sz w:val="32"/>
          <w:szCs w:val="32"/>
          <w:lang w:val="fr-CM"/>
        </w:rPr>
        <w:t>ordonnée (à</w:t>
      </w:r>
      <w:r>
        <w:rPr>
          <w:sz w:val="32"/>
          <w:szCs w:val="32"/>
          <w:lang w:val="fr-CM"/>
        </w:rPr>
        <w:t xml:space="preserve"> puces), et chaque &lt;li&gt; définit un élément de cette </w:t>
      </w:r>
      <w:r w:rsidR="003B48B0">
        <w:rPr>
          <w:sz w:val="32"/>
          <w:szCs w:val="32"/>
          <w:lang w:val="fr-CM"/>
        </w:rPr>
        <w:t>liste (</w:t>
      </w:r>
      <w:r>
        <w:rPr>
          <w:sz w:val="32"/>
          <w:szCs w:val="32"/>
          <w:lang w:val="fr-CM"/>
        </w:rPr>
        <w:t>mes centres d’intérêt).</w:t>
      </w:r>
    </w:p>
    <w:p w:rsidR="00EB6B05" w:rsidRPr="00EF69D9" w:rsidRDefault="00EB6B05" w:rsidP="00EF69D9">
      <w:pPr>
        <w:pStyle w:val="Paragraphedeliste"/>
        <w:numPr>
          <w:ilvl w:val="0"/>
          <w:numId w:val="11"/>
        </w:numPr>
        <w:rPr>
          <w:sz w:val="32"/>
          <w:szCs w:val="32"/>
          <w:lang w:val="fr-CM"/>
        </w:rPr>
      </w:pPr>
      <w:r>
        <w:rPr>
          <w:sz w:val="32"/>
          <w:szCs w:val="32"/>
          <w:lang w:val="fr-CM"/>
        </w:rPr>
        <w:t xml:space="preserve">&lt;a&gt; : Permet de créer un lien hypertexte. J’ai utilisé l’attribut </w:t>
      </w:r>
      <w:r w:rsidR="00F13B75">
        <w:rPr>
          <w:sz w:val="32"/>
          <w:szCs w:val="32"/>
          <w:lang w:val="fr-CM"/>
        </w:rPr>
        <w:t>href pour indiquer l’adresse de destination(Google)</w:t>
      </w:r>
    </w:p>
    <w:p w:rsidR="003B48B0" w:rsidRDefault="003B48B0" w:rsidP="003B48B0">
      <w:pPr>
        <w:jc w:val="center"/>
        <w:rPr>
          <w:sz w:val="48"/>
          <w:szCs w:val="48"/>
          <w:lang w:val="fr-CM"/>
        </w:rPr>
      </w:pPr>
    </w:p>
    <w:p w:rsidR="003B48B0" w:rsidRDefault="003B48B0" w:rsidP="003B48B0">
      <w:pPr>
        <w:jc w:val="center"/>
        <w:rPr>
          <w:sz w:val="48"/>
          <w:szCs w:val="48"/>
          <w:lang w:val="fr-CM"/>
        </w:rPr>
      </w:pPr>
    </w:p>
    <w:p w:rsidR="003B48B0" w:rsidRDefault="003B48B0" w:rsidP="003B48B0">
      <w:pPr>
        <w:jc w:val="center"/>
        <w:rPr>
          <w:sz w:val="48"/>
          <w:szCs w:val="48"/>
          <w:lang w:val="fr-CM"/>
        </w:rPr>
      </w:pPr>
    </w:p>
    <w:p w:rsidR="003B48B0" w:rsidRDefault="003B48B0" w:rsidP="003B48B0">
      <w:pPr>
        <w:jc w:val="center"/>
        <w:rPr>
          <w:sz w:val="48"/>
          <w:szCs w:val="48"/>
          <w:lang w:val="fr-CM"/>
        </w:rPr>
      </w:pPr>
    </w:p>
    <w:p w:rsidR="003B48B0" w:rsidRPr="00F9522A" w:rsidRDefault="003B48B0" w:rsidP="003B48B0">
      <w:pPr>
        <w:pStyle w:val="Paragraphedeliste"/>
        <w:numPr>
          <w:ilvl w:val="0"/>
          <w:numId w:val="2"/>
        </w:numPr>
        <w:jc w:val="center"/>
        <w:rPr>
          <w:b/>
          <w:sz w:val="48"/>
          <w:szCs w:val="48"/>
          <w:lang w:val="fr-CM"/>
        </w:rPr>
      </w:pPr>
      <w:r w:rsidRPr="00F9522A">
        <w:rPr>
          <w:b/>
          <w:sz w:val="48"/>
          <w:szCs w:val="48"/>
          <w:lang w:val="fr-CM"/>
        </w:rPr>
        <w:lastRenderedPageBreak/>
        <w:t>Rendu final et visualisation</w:t>
      </w:r>
    </w:p>
    <w:p w:rsidR="003B48B0" w:rsidRDefault="003B48B0" w:rsidP="00B516D6">
      <w:pPr>
        <w:ind w:firstLine="720"/>
        <w:rPr>
          <w:sz w:val="32"/>
          <w:szCs w:val="32"/>
          <w:lang w:val="fr-CM"/>
        </w:rPr>
      </w:pPr>
      <w:r>
        <w:rPr>
          <w:sz w:val="32"/>
          <w:szCs w:val="32"/>
          <w:lang w:val="fr-CM"/>
        </w:rPr>
        <w:t>La page est consultable</w:t>
      </w:r>
      <w:r w:rsidR="00704E51">
        <w:rPr>
          <w:sz w:val="32"/>
          <w:szCs w:val="32"/>
          <w:lang w:val="fr-CM"/>
        </w:rPr>
        <w:t xml:space="preserve"> via un navigateur web. Le rendu est propre, les caractères spéciaux s’affichent correctement grâce à la balise meta, et la structure respecte les standards HTML.</w:t>
      </w:r>
    </w:p>
    <w:p w:rsidR="00704E51" w:rsidRDefault="00390740" w:rsidP="00704E51">
      <w:pPr>
        <w:ind w:firstLine="720"/>
        <w:rPr>
          <w:sz w:val="32"/>
          <w:szCs w:val="32"/>
          <w:lang w:val="fr-CM"/>
        </w:rPr>
      </w:pPr>
      <w:r>
        <w:rPr>
          <w:noProof/>
          <w:sz w:val="32"/>
          <w:szCs w:val="32"/>
        </w:rPr>
        <w:drawing>
          <wp:inline distT="0" distB="0" distL="0" distR="0">
            <wp:extent cx="5964555" cy="3763645"/>
            <wp:effectExtent l="0" t="0" r="0" b="8255"/>
            <wp:docPr id="2" name="Image 2" descr="C:\Users\Theophane.G17\Desktop\cap Mi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eophane.G17\Desktop\cap Mik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4555" cy="3763645"/>
                    </a:xfrm>
                    <a:prstGeom prst="rect">
                      <a:avLst/>
                    </a:prstGeom>
                    <a:noFill/>
                    <a:ln>
                      <a:noFill/>
                    </a:ln>
                  </pic:spPr>
                </pic:pic>
              </a:graphicData>
            </a:graphic>
          </wp:inline>
        </w:drawing>
      </w:r>
    </w:p>
    <w:p w:rsidR="00B516D6" w:rsidRDefault="00B516D6" w:rsidP="00704E51">
      <w:pPr>
        <w:ind w:firstLine="720"/>
        <w:rPr>
          <w:sz w:val="32"/>
          <w:szCs w:val="32"/>
          <w:lang w:val="fr-CM"/>
        </w:rPr>
      </w:pPr>
    </w:p>
    <w:p w:rsidR="00B516D6" w:rsidRPr="00F9522A" w:rsidRDefault="0056041E" w:rsidP="00B516D6">
      <w:pPr>
        <w:pStyle w:val="Paragraphedeliste"/>
        <w:numPr>
          <w:ilvl w:val="0"/>
          <w:numId w:val="2"/>
        </w:numPr>
        <w:jc w:val="center"/>
        <w:rPr>
          <w:b/>
          <w:sz w:val="48"/>
          <w:szCs w:val="48"/>
          <w:lang w:val="fr-CM"/>
        </w:rPr>
      </w:pPr>
      <w:r w:rsidRPr="00F9522A">
        <w:rPr>
          <w:b/>
          <w:sz w:val="48"/>
          <w:szCs w:val="48"/>
          <w:lang w:val="fr-CM"/>
        </w:rPr>
        <w:t>Conclusion</w:t>
      </w:r>
    </w:p>
    <w:p w:rsidR="00F9522A" w:rsidRPr="00F9522A" w:rsidRDefault="00F9522A" w:rsidP="00F9522A">
      <w:pPr>
        <w:rPr>
          <w:sz w:val="48"/>
          <w:szCs w:val="48"/>
          <w:lang w:val="fr-CM"/>
        </w:rPr>
      </w:pPr>
    </w:p>
    <w:p w:rsidR="0056041E" w:rsidRDefault="0056041E" w:rsidP="0056041E">
      <w:pPr>
        <w:ind w:firstLine="720"/>
        <w:rPr>
          <w:sz w:val="32"/>
          <w:szCs w:val="32"/>
          <w:lang w:val="fr-CM"/>
        </w:rPr>
      </w:pPr>
      <w:r>
        <w:rPr>
          <w:sz w:val="32"/>
          <w:szCs w:val="32"/>
          <w:lang w:val="fr-CM"/>
        </w:rPr>
        <w:t>Ce premier TP a permis de valider la mise en place d’un environnement de travail structure et création d’une interface web simple mais fonctionnelle. La séparation entre la structure(HTML) et l’affichage(Navigateur) a été bien assimilée.</w:t>
      </w:r>
    </w:p>
    <w:p w:rsidR="0056041E" w:rsidRDefault="0056041E" w:rsidP="0056041E">
      <w:pPr>
        <w:ind w:firstLine="720"/>
        <w:rPr>
          <w:sz w:val="32"/>
          <w:szCs w:val="32"/>
          <w:lang w:val="fr-CM"/>
        </w:rPr>
      </w:pPr>
    </w:p>
    <w:p w:rsidR="0056041E" w:rsidRDefault="0056041E" w:rsidP="0056041E">
      <w:pPr>
        <w:ind w:firstLine="720"/>
        <w:rPr>
          <w:sz w:val="32"/>
          <w:szCs w:val="32"/>
          <w:lang w:val="fr-CM"/>
        </w:rPr>
      </w:pPr>
    </w:p>
    <w:p w:rsidR="0056041E" w:rsidRPr="00F9522A" w:rsidRDefault="00701C34" w:rsidP="00701C34">
      <w:pPr>
        <w:pStyle w:val="Paragraphedeliste"/>
        <w:numPr>
          <w:ilvl w:val="0"/>
          <w:numId w:val="2"/>
        </w:numPr>
        <w:jc w:val="center"/>
        <w:rPr>
          <w:b/>
          <w:sz w:val="48"/>
          <w:szCs w:val="48"/>
          <w:lang w:val="fr-CM"/>
        </w:rPr>
      </w:pPr>
      <w:r w:rsidRPr="00F9522A">
        <w:rPr>
          <w:b/>
          <w:sz w:val="48"/>
          <w:szCs w:val="48"/>
          <w:lang w:val="fr-CM"/>
        </w:rPr>
        <w:t>Réponses aux questions</w:t>
      </w:r>
    </w:p>
    <w:p w:rsidR="00035B4C" w:rsidRPr="00035B4C" w:rsidRDefault="00035B4C" w:rsidP="00035B4C">
      <w:pPr>
        <w:rPr>
          <w:sz w:val="48"/>
          <w:szCs w:val="48"/>
          <w:lang w:val="fr-CM"/>
        </w:rPr>
      </w:pPr>
    </w:p>
    <w:p w:rsidR="00B516D6" w:rsidRDefault="00035B4C" w:rsidP="00035B4C">
      <w:pPr>
        <w:pStyle w:val="Paragraphedeliste"/>
        <w:numPr>
          <w:ilvl w:val="0"/>
          <w:numId w:val="13"/>
        </w:numPr>
        <w:rPr>
          <w:sz w:val="32"/>
          <w:szCs w:val="32"/>
          <w:lang w:val="fr-CM"/>
        </w:rPr>
      </w:pPr>
      <w:r>
        <w:rPr>
          <w:sz w:val="32"/>
          <w:szCs w:val="32"/>
          <w:lang w:val="fr-CM"/>
        </w:rPr>
        <w:t>Quel est le rôle du navigateur ?  Il sert d’interprète : il lit le code HTML et le transforme en une interface visuelle compréhensible pour l’utilisateur.</w:t>
      </w:r>
    </w:p>
    <w:p w:rsidR="00035B4C" w:rsidRDefault="00C03071" w:rsidP="00035B4C">
      <w:pPr>
        <w:pStyle w:val="Paragraphedeliste"/>
        <w:numPr>
          <w:ilvl w:val="0"/>
          <w:numId w:val="13"/>
        </w:numPr>
        <w:rPr>
          <w:sz w:val="32"/>
          <w:szCs w:val="32"/>
          <w:lang w:val="fr-CM"/>
        </w:rPr>
      </w:pPr>
      <w:r w:rsidRPr="00C03071">
        <w:rPr>
          <w:sz w:val="32"/>
          <w:szCs w:val="32"/>
          <w:lang w:val="fr-CM"/>
        </w:rPr>
        <w:t>Différence</w:t>
      </w:r>
      <w:r w:rsidR="00035B4C" w:rsidRPr="00C03071">
        <w:rPr>
          <w:sz w:val="32"/>
          <w:szCs w:val="32"/>
          <w:lang w:val="fr-CM"/>
        </w:rPr>
        <w:t xml:space="preserve"> entre &lt;head&gt; et &lt;body</w:t>
      </w:r>
      <w:r w:rsidRPr="00C03071">
        <w:rPr>
          <w:sz w:val="32"/>
          <w:szCs w:val="32"/>
          <w:lang w:val="fr-CM"/>
        </w:rPr>
        <w:t>&gt; ?</w:t>
      </w:r>
      <w:r w:rsidR="00364D6B">
        <w:rPr>
          <w:sz w:val="32"/>
          <w:szCs w:val="32"/>
          <w:lang w:val="fr-CM"/>
        </w:rPr>
        <w:t xml:space="preserve"> </w:t>
      </w:r>
      <w:r>
        <w:rPr>
          <w:sz w:val="32"/>
          <w:szCs w:val="32"/>
          <w:lang w:val="fr-CM"/>
        </w:rPr>
        <w:t>:</w:t>
      </w:r>
      <w:r w:rsidR="00035B4C" w:rsidRPr="00C03071">
        <w:rPr>
          <w:sz w:val="32"/>
          <w:szCs w:val="32"/>
          <w:lang w:val="fr-CM"/>
        </w:rPr>
        <w:t xml:space="preserve"> </w:t>
      </w:r>
      <w:r w:rsidR="00035B4C" w:rsidRPr="004B60C3">
        <w:rPr>
          <w:sz w:val="32"/>
          <w:szCs w:val="32"/>
          <w:lang w:val="fr-CM"/>
        </w:rPr>
        <w:t xml:space="preserve">&lt;head&gt; contient les </w:t>
      </w:r>
      <w:r w:rsidR="004B60C3" w:rsidRPr="004B60C3">
        <w:rPr>
          <w:sz w:val="32"/>
          <w:szCs w:val="32"/>
          <w:lang w:val="fr-CM"/>
        </w:rPr>
        <w:t xml:space="preserve">métadonnées techniques </w:t>
      </w:r>
      <w:r w:rsidR="00F9522A" w:rsidRPr="004B60C3">
        <w:rPr>
          <w:sz w:val="32"/>
          <w:szCs w:val="32"/>
          <w:lang w:val="fr-CM"/>
        </w:rPr>
        <w:t>(</w:t>
      </w:r>
      <w:r w:rsidR="00F9522A">
        <w:rPr>
          <w:sz w:val="32"/>
          <w:szCs w:val="32"/>
          <w:lang w:val="fr-CM"/>
        </w:rPr>
        <w:t>invisible</w:t>
      </w:r>
      <w:r w:rsidR="004B60C3">
        <w:rPr>
          <w:sz w:val="32"/>
          <w:szCs w:val="32"/>
          <w:lang w:val="fr-CM"/>
        </w:rPr>
        <w:t xml:space="preserve"> sur la page</w:t>
      </w:r>
      <w:r w:rsidR="00F9522A">
        <w:rPr>
          <w:sz w:val="32"/>
          <w:szCs w:val="32"/>
          <w:lang w:val="fr-CM"/>
        </w:rPr>
        <w:t>),</w:t>
      </w:r>
      <w:r w:rsidR="004B60C3">
        <w:rPr>
          <w:sz w:val="32"/>
          <w:szCs w:val="32"/>
          <w:lang w:val="fr-CM"/>
        </w:rPr>
        <w:t xml:space="preserve"> tandis que le &lt;body&gt; contient tout le contenu </w:t>
      </w:r>
      <w:r w:rsidR="00364D6B">
        <w:rPr>
          <w:sz w:val="32"/>
          <w:szCs w:val="32"/>
          <w:lang w:val="fr-CM"/>
        </w:rPr>
        <w:t>visible (textes</w:t>
      </w:r>
      <w:r w:rsidR="004B60C3">
        <w:rPr>
          <w:sz w:val="32"/>
          <w:szCs w:val="32"/>
          <w:lang w:val="fr-CM"/>
        </w:rPr>
        <w:t>, images, liens).</w:t>
      </w:r>
    </w:p>
    <w:p w:rsidR="004B60C3" w:rsidRDefault="004B60C3" w:rsidP="00035B4C">
      <w:pPr>
        <w:pStyle w:val="Paragraphedeliste"/>
        <w:numPr>
          <w:ilvl w:val="0"/>
          <w:numId w:val="13"/>
        </w:numPr>
        <w:rPr>
          <w:sz w:val="32"/>
          <w:szCs w:val="32"/>
          <w:lang w:val="fr-CM"/>
        </w:rPr>
      </w:pPr>
      <w:r>
        <w:rPr>
          <w:sz w:val="32"/>
          <w:szCs w:val="32"/>
          <w:lang w:val="fr-CM"/>
        </w:rPr>
        <w:t>Utilité de la balise &lt;title&gt; ? Elle définit le texte qui s’affiche dans l’onglet du navigateur.</w:t>
      </w:r>
    </w:p>
    <w:p w:rsidR="004B60C3" w:rsidRDefault="004B60C3" w:rsidP="00035B4C">
      <w:pPr>
        <w:pStyle w:val="Paragraphedeliste"/>
        <w:numPr>
          <w:ilvl w:val="0"/>
          <w:numId w:val="13"/>
        </w:numPr>
        <w:rPr>
          <w:sz w:val="32"/>
          <w:szCs w:val="32"/>
          <w:lang w:val="fr-CM"/>
        </w:rPr>
      </w:pPr>
      <w:r>
        <w:rPr>
          <w:sz w:val="32"/>
          <w:szCs w:val="32"/>
          <w:lang w:val="fr-CM"/>
        </w:rPr>
        <w:t>A quoi sert la balise &lt;meta charset=</w:t>
      </w:r>
      <w:r w:rsidR="00364D6B">
        <w:rPr>
          <w:sz w:val="32"/>
          <w:szCs w:val="32"/>
          <w:lang w:val="fr-CM"/>
        </w:rPr>
        <w:t>’’</w:t>
      </w:r>
      <w:r>
        <w:rPr>
          <w:sz w:val="32"/>
          <w:szCs w:val="32"/>
          <w:lang w:val="fr-CM"/>
        </w:rPr>
        <w:t>UTF-8</w:t>
      </w:r>
      <w:r w:rsidR="00364D6B">
        <w:rPr>
          <w:sz w:val="32"/>
          <w:szCs w:val="32"/>
          <w:lang w:val="fr-CM"/>
        </w:rPr>
        <w:t>’’</w:t>
      </w:r>
      <w:r>
        <w:rPr>
          <w:sz w:val="32"/>
          <w:szCs w:val="32"/>
          <w:lang w:val="fr-CM"/>
        </w:rPr>
        <w:t xml:space="preserve">&gt; : </w:t>
      </w:r>
      <w:r w:rsidR="00C03071">
        <w:rPr>
          <w:sz w:val="32"/>
          <w:szCs w:val="32"/>
          <w:lang w:val="fr-CM"/>
        </w:rPr>
        <w:t>Ça</w:t>
      </w:r>
      <w:r>
        <w:rPr>
          <w:sz w:val="32"/>
          <w:szCs w:val="32"/>
          <w:lang w:val="fr-CM"/>
        </w:rPr>
        <w:t xml:space="preserve"> rend possible l’utilisation des </w:t>
      </w:r>
      <w:r w:rsidR="00C03071">
        <w:rPr>
          <w:sz w:val="32"/>
          <w:szCs w:val="32"/>
          <w:lang w:val="fr-CM"/>
        </w:rPr>
        <w:t>caractères spéciaux tel que les accents.</w:t>
      </w:r>
    </w:p>
    <w:p w:rsidR="00C03071" w:rsidRDefault="00C03071" w:rsidP="00035B4C">
      <w:pPr>
        <w:pStyle w:val="Paragraphedeliste"/>
        <w:numPr>
          <w:ilvl w:val="0"/>
          <w:numId w:val="13"/>
        </w:numPr>
        <w:rPr>
          <w:sz w:val="32"/>
          <w:szCs w:val="32"/>
          <w:lang w:val="fr-CM"/>
        </w:rPr>
      </w:pPr>
      <w:r>
        <w:rPr>
          <w:sz w:val="32"/>
          <w:szCs w:val="32"/>
          <w:lang w:val="fr-CM"/>
        </w:rPr>
        <w:t>Quelle balise permet de créer un paragraphe : la balise &lt;p&gt;.</w:t>
      </w:r>
    </w:p>
    <w:p w:rsidR="00C03071" w:rsidRDefault="00C03071" w:rsidP="00035B4C">
      <w:pPr>
        <w:pStyle w:val="Paragraphedeliste"/>
        <w:numPr>
          <w:ilvl w:val="0"/>
          <w:numId w:val="13"/>
        </w:numPr>
        <w:rPr>
          <w:sz w:val="32"/>
          <w:szCs w:val="32"/>
          <w:lang w:val="fr-CM"/>
        </w:rPr>
      </w:pPr>
      <w:r>
        <w:rPr>
          <w:sz w:val="32"/>
          <w:szCs w:val="32"/>
          <w:lang w:val="fr-CM"/>
        </w:rPr>
        <w:t>Quelle balise permet de créer un lien : la balise &lt;a&gt;.</w:t>
      </w:r>
    </w:p>
    <w:p w:rsidR="004B60C3" w:rsidRDefault="004B60C3" w:rsidP="00035B4C">
      <w:pPr>
        <w:pStyle w:val="Paragraphedeliste"/>
        <w:numPr>
          <w:ilvl w:val="0"/>
          <w:numId w:val="13"/>
        </w:numPr>
        <w:rPr>
          <w:sz w:val="32"/>
          <w:szCs w:val="32"/>
          <w:lang w:val="fr-CM"/>
        </w:rPr>
      </w:pPr>
      <w:r>
        <w:rPr>
          <w:sz w:val="32"/>
          <w:szCs w:val="32"/>
          <w:lang w:val="fr-CM"/>
        </w:rPr>
        <w:t>Modification VS Code vs Inspecteur ? Modifier dans VS Code enregistre les changements de façon permanente dans le fichier, alors que l’inspecteur du navigateur ne fait que des modifications temporaires qui disparaissent au rafraichissement de la page.</w:t>
      </w:r>
    </w:p>
    <w:p w:rsidR="004B60C3" w:rsidRPr="004B60C3" w:rsidRDefault="004B60C3" w:rsidP="00C03071">
      <w:pPr>
        <w:pStyle w:val="Paragraphedeliste"/>
        <w:rPr>
          <w:sz w:val="32"/>
          <w:szCs w:val="32"/>
          <w:lang w:val="fr-CM"/>
        </w:rPr>
      </w:pPr>
    </w:p>
    <w:p w:rsidR="00701C34" w:rsidRPr="004B60C3" w:rsidRDefault="00701C34" w:rsidP="00B516D6">
      <w:pPr>
        <w:rPr>
          <w:sz w:val="32"/>
          <w:szCs w:val="32"/>
          <w:lang w:val="fr-CM"/>
        </w:rPr>
      </w:pPr>
    </w:p>
    <w:sectPr w:rsidR="00701C34" w:rsidRPr="004B60C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A7172"/>
    <w:multiLevelType w:val="hybridMultilevel"/>
    <w:tmpl w:val="D06C3FC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 w15:restartNumberingAfterBreak="0">
    <w:nsid w:val="124F0D11"/>
    <w:multiLevelType w:val="hybridMultilevel"/>
    <w:tmpl w:val="FF5C3334"/>
    <w:lvl w:ilvl="0" w:tplc="B0F2DA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336E4"/>
    <w:multiLevelType w:val="hybridMultilevel"/>
    <w:tmpl w:val="1784893C"/>
    <w:lvl w:ilvl="0" w:tplc="04090001">
      <w:start w:val="1"/>
      <w:numFmt w:val="bullet"/>
      <w:lvlText w:val=""/>
      <w:lvlJc w:val="left"/>
      <w:pPr>
        <w:ind w:left="1658" w:hanging="360"/>
      </w:pPr>
      <w:rPr>
        <w:rFonts w:ascii="Symbol" w:hAnsi="Symbol"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3" w15:restartNumberingAfterBreak="0">
    <w:nsid w:val="185C3473"/>
    <w:multiLevelType w:val="hybridMultilevel"/>
    <w:tmpl w:val="F788D49C"/>
    <w:lvl w:ilvl="0" w:tplc="9314068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0C10E8"/>
    <w:multiLevelType w:val="hybridMultilevel"/>
    <w:tmpl w:val="267EFE78"/>
    <w:lvl w:ilvl="0" w:tplc="19505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55A16"/>
    <w:multiLevelType w:val="hybridMultilevel"/>
    <w:tmpl w:val="88C2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8C46E1"/>
    <w:multiLevelType w:val="hybridMultilevel"/>
    <w:tmpl w:val="F72E2F1C"/>
    <w:lvl w:ilvl="0" w:tplc="04090001">
      <w:start w:val="1"/>
      <w:numFmt w:val="bullet"/>
      <w:lvlText w:val=""/>
      <w:lvlJc w:val="left"/>
      <w:pPr>
        <w:ind w:left="1942" w:hanging="360"/>
      </w:pPr>
      <w:rPr>
        <w:rFonts w:ascii="Symbol" w:hAnsi="Symbol" w:hint="default"/>
      </w:rPr>
    </w:lvl>
    <w:lvl w:ilvl="1" w:tplc="04090003" w:tentative="1">
      <w:start w:val="1"/>
      <w:numFmt w:val="bullet"/>
      <w:lvlText w:val="o"/>
      <w:lvlJc w:val="left"/>
      <w:pPr>
        <w:ind w:left="2662" w:hanging="360"/>
      </w:pPr>
      <w:rPr>
        <w:rFonts w:ascii="Courier New" w:hAnsi="Courier New" w:cs="Courier New" w:hint="default"/>
      </w:rPr>
    </w:lvl>
    <w:lvl w:ilvl="2" w:tplc="04090005" w:tentative="1">
      <w:start w:val="1"/>
      <w:numFmt w:val="bullet"/>
      <w:lvlText w:val=""/>
      <w:lvlJc w:val="left"/>
      <w:pPr>
        <w:ind w:left="3382" w:hanging="360"/>
      </w:pPr>
      <w:rPr>
        <w:rFonts w:ascii="Wingdings" w:hAnsi="Wingdings" w:hint="default"/>
      </w:rPr>
    </w:lvl>
    <w:lvl w:ilvl="3" w:tplc="04090001" w:tentative="1">
      <w:start w:val="1"/>
      <w:numFmt w:val="bullet"/>
      <w:lvlText w:val=""/>
      <w:lvlJc w:val="left"/>
      <w:pPr>
        <w:ind w:left="4102" w:hanging="360"/>
      </w:pPr>
      <w:rPr>
        <w:rFonts w:ascii="Symbol" w:hAnsi="Symbol" w:hint="default"/>
      </w:rPr>
    </w:lvl>
    <w:lvl w:ilvl="4" w:tplc="04090003" w:tentative="1">
      <w:start w:val="1"/>
      <w:numFmt w:val="bullet"/>
      <w:lvlText w:val="o"/>
      <w:lvlJc w:val="left"/>
      <w:pPr>
        <w:ind w:left="4822" w:hanging="360"/>
      </w:pPr>
      <w:rPr>
        <w:rFonts w:ascii="Courier New" w:hAnsi="Courier New" w:cs="Courier New" w:hint="default"/>
      </w:rPr>
    </w:lvl>
    <w:lvl w:ilvl="5" w:tplc="04090005" w:tentative="1">
      <w:start w:val="1"/>
      <w:numFmt w:val="bullet"/>
      <w:lvlText w:val=""/>
      <w:lvlJc w:val="left"/>
      <w:pPr>
        <w:ind w:left="5542" w:hanging="360"/>
      </w:pPr>
      <w:rPr>
        <w:rFonts w:ascii="Wingdings" w:hAnsi="Wingdings" w:hint="default"/>
      </w:rPr>
    </w:lvl>
    <w:lvl w:ilvl="6" w:tplc="04090001" w:tentative="1">
      <w:start w:val="1"/>
      <w:numFmt w:val="bullet"/>
      <w:lvlText w:val=""/>
      <w:lvlJc w:val="left"/>
      <w:pPr>
        <w:ind w:left="6262" w:hanging="360"/>
      </w:pPr>
      <w:rPr>
        <w:rFonts w:ascii="Symbol" w:hAnsi="Symbol" w:hint="default"/>
      </w:rPr>
    </w:lvl>
    <w:lvl w:ilvl="7" w:tplc="04090003" w:tentative="1">
      <w:start w:val="1"/>
      <w:numFmt w:val="bullet"/>
      <w:lvlText w:val="o"/>
      <w:lvlJc w:val="left"/>
      <w:pPr>
        <w:ind w:left="6982" w:hanging="360"/>
      </w:pPr>
      <w:rPr>
        <w:rFonts w:ascii="Courier New" w:hAnsi="Courier New" w:cs="Courier New" w:hint="default"/>
      </w:rPr>
    </w:lvl>
    <w:lvl w:ilvl="8" w:tplc="04090005" w:tentative="1">
      <w:start w:val="1"/>
      <w:numFmt w:val="bullet"/>
      <w:lvlText w:val=""/>
      <w:lvlJc w:val="left"/>
      <w:pPr>
        <w:ind w:left="7702" w:hanging="360"/>
      </w:pPr>
      <w:rPr>
        <w:rFonts w:ascii="Wingdings" w:hAnsi="Wingdings" w:hint="default"/>
      </w:rPr>
    </w:lvl>
  </w:abstractNum>
  <w:abstractNum w:abstractNumId="7" w15:restartNumberingAfterBreak="0">
    <w:nsid w:val="523B5B18"/>
    <w:multiLevelType w:val="hybridMultilevel"/>
    <w:tmpl w:val="FC223B28"/>
    <w:lvl w:ilvl="0" w:tplc="04090003">
      <w:start w:val="1"/>
      <w:numFmt w:val="bullet"/>
      <w:lvlText w:val="o"/>
      <w:lvlJc w:val="left"/>
      <w:pPr>
        <w:ind w:left="2595" w:hanging="360"/>
      </w:pPr>
      <w:rPr>
        <w:rFonts w:ascii="Courier New" w:hAnsi="Courier New" w:cs="Courier New"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8" w15:restartNumberingAfterBreak="0">
    <w:nsid w:val="633415C2"/>
    <w:multiLevelType w:val="hybridMultilevel"/>
    <w:tmpl w:val="C94C12FC"/>
    <w:lvl w:ilvl="0" w:tplc="04090003">
      <w:start w:val="1"/>
      <w:numFmt w:val="bullet"/>
      <w:lvlText w:val="o"/>
      <w:lvlJc w:val="left"/>
      <w:pPr>
        <w:ind w:left="2628" w:hanging="360"/>
      </w:pPr>
      <w:rPr>
        <w:rFonts w:ascii="Courier New" w:hAnsi="Courier New" w:cs="Courier New"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9" w15:restartNumberingAfterBreak="0">
    <w:nsid w:val="649911A4"/>
    <w:multiLevelType w:val="hybridMultilevel"/>
    <w:tmpl w:val="04FA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B47B6"/>
    <w:multiLevelType w:val="hybridMultilevel"/>
    <w:tmpl w:val="B49E927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6AC06D5"/>
    <w:multiLevelType w:val="hybridMultilevel"/>
    <w:tmpl w:val="7638AD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372D7C"/>
    <w:multiLevelType w:val="hybridMultilevel"/>
    <w:tmpl w:val="66483E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9"/>
  </w:num>
  <w:num w:numId="4">
    <w:abstractNumId w:val="11"/>
  </w:num>
  <w:num w:numId="5">
    <w:abstractNumId w:val="10"/>
  </w:num>
  <w:num w:numId="6">
    <w:abstractNumId w:val="7"/>
  </w:num>
  <w:num w:numId="7">
    <w:abstractNumId w:val="6"/>
  </w:num>
  <w:num w:numId="8">
    <w:abstractNumId w:val="5"/>
  </w:num>
  <w:num w:numId="9">
    <w:abstractNumId w:val="2"/>
  </w:num>
  <w:num w:numId="10">
    <w:abstractNumId w:val="0"/>
  </w:num>
  <w:num w:numId="11">
    <w:abstractNumId w:val="8"/>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A44"/>
    <w:rsid w:val="00035B4C"/>
    <w:rsid w:val="002C49B7"/>
    <w:rsid w:val="003220B4"/>
    <w:rsid w:val="00364D6B"/>
    <w:rsid w:val="00390740"/>
    <w:rsid w:val="003B48B0"/>
    <w:rsid w:val="004B60C3"/>
    <w:rsid w:val="00505199"/>
    <w:rsid w:val="0056041E"/>
    <w:rsid w:val="005B6CEC"/>
    <w:rsid w:val="00701C34"/>
    <w:rsid w:val="00704E51"/>
    <w:rsid w:val="0084011A"/>
    <w:rsid w:val="00882C86"/>
    <w:rsid w:val="009D3580"/>
    <w:rsid w:val="00AA6644"/>
    <w:rsid w:val="00AB4A44"/>
    <w:rsid w:val="00B516D6"/>
    <w:rsid w:val="00C03071"/>
    <w:rsid w:val="00D576D9"/>
    <w:rsid w:val="00DF0633"/>
    <w:rsid w:val="00EB6B05"/>
    <w:rsid w:val="00EF69D9"/>
    <w:rsid w:val="00F13B75"/>
    <w:rsid w:val="00F47D39"/>
    <w:rsid w:val="00F9522A"/>
    <w:rsid w:val="00F9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9494"/>
  <w15:chartTrackingRefBased/>
  <w15:docId w15:val="{3F67BFA9-9EAF-4977-94B3-590EA288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97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5</Pages>
  <Words>559</Words>
  <Characters>3187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Theophane.G17</dc:creator>
  <cp:keywords/>
  <dc:description/>
  <cp:lastModifiedBy>Theophane.G17</cp:lastModifiedBy>
  <cp:revision>33</cp:revision>
  <dcterms:created xsi:type="dcterms:W3CDTF">2026-05-04T19:58:00Z</dcterms:created>
  <dcterms:modified xsi:type="dcterms:W3CDTF">2026-05-05T09:52:00Z</dcterms:modified>
</cp:coreProperties>
</file>