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D61" w:rsidRPr="00096696" w:rsidRDefault="00253D61" w:rsidP="00253D61">
      <w:pPr>
        <w:rPr>
          <w:rFonts w:ascii="Times New Roman" w:hAnsi="Times New Roman" w:cs="Times New Roman"/>
          <w:b/>
          <w:bCs/>
          <w:sz w:val="36"/>
          <w:szCs w:val="36"/>
        </w:rPr>
      </w:pPr>
      <w:bookmarkStart w:id="0" w:name="_Hlk149693222"/>
      <w:bookmarkEnd w:id="0"/>
      <w:r w:rsidRPr="00096696">
        <w:rPr>
          <w:rFonts w:ascii="Times New Roman" w:hAnsi="Times New Roman" w:cs="Times New Roman"/>
          <w:b/>
          <w:bCs/>
          <w:sz w:val="36"/>
          <w:szCs w:val="36"/>
        </w:rPr>
        <w:t xml:space="preserve">              MARKET BASKET </w:t>
      </w:r>
      <w:r w:rsidR="00096696">
        <w:rPr>
          <w:rFonts w:ascii="Times New Roman" w:hAnsi="Times New Roman" w:cs="Times New Roman"/>
          <w:b/>
          <w:bCs/>
          <w:sz w:val="36"/>
          <w:szCs w:val="36"/>
        </w:rPr>
        <w:t>INSIGHTS</w:t>
      </w:r>
    </w:p>
    <w:p w:rsidR="00253D61" w:rsidRDefault="00253D61" w:rsidP="00253D61">
      <w:pPr>
        <w:rPr>
          <w:rFonts w:ascii="Times New Roman" w:hAnsi="Times New Roman" w:cs="Times New Roman"/>
          <w:b/>
          <w:bCs/>
          <w:sz w:val="32"/>
          <w:szCs w:val="32"/>
          <w:u w:val="single"/>
        </w:rPr>
      </w:pPr>
      <w:r>
        <w:rPr>
          <w:rFonts w:ascii="Times New Roman" w:hAnsi="Times New Roman" w:cs="Times New Roman"/>
          <w:b/>
          <w:bCs/>
          <w:sz w:val="32"/>
          <w:szCs w:val="32"/>
          <w:u w:val="single"/>
        </w:rPr>
        <w:t>PHASE 5: PROJECT DOCUMENTATION &amp; SUBMISSION</w:t>
      </w:r>
    </w:p>
    <w:p w:rsidR="00253D61" w:rsidRDefault="00253D61" w:rsidP="00253D61">
      <w:pPr>
        <w:rPr>
          <w:rFonts w:ascii="Times New Roman" w:hAnsi="Times New Roman" w:cs="Times New Roman"/>
          <w:b/>
          <w:bCs/>
          <w:sz w:val="32"/>
          <w:szCs w:val="32"/>
          <w:u w:val="single"/>
        </w:rPr>
      </w:pPr>
    </w:p>
    <w:p w:rsidR="00253D61" w:rsidRDefault="00253D61" w:rsidP="00253D61">
      <w:pPr>
        <w:rPr>
          <w:rFonts w:ascii="Times New Roman" w:hAnsi="Times New Roman" w:cs="Times New Roman"/>
          <w:b/>
          <w:bCs/>
          <w:sz w:val="44"/>
          <w:szCs w:val="44"/>
          <w:u w:val="single"/>
        </w:rPr>
      </w:pPr>
    </w:p>
    <w:p w:rsidR="00253D61" w:rsidRDefault="00253D61" w:rsidP="00253D61">
      <w:pPr>
        <w:rPr>
          <w:rFonts w:ascii="Times New Roman" w:hAnsi="Times New Roman" w:cs="Times New Roman"/>
          <w:b/>
          <w:bCs/>
          <w:sz w:val="36"/>
          <w:szCs w:val="36"/>
          <w:u w:val="single"/>
        </w:rPr>
      </w:pPr>
      <w:r>
        <w:rPr>
          <w:rFonts w:ascii="Times New Roman" w:hAnsi="Times New Roman" w:cs="Times New Roman"/>
          <w:b/>
          <w:bCs/>
          <w:sz w:val="36"/>
          <w:szCs w:val="36"/>
          <w:u w:val="single"/>
        </w:rPr>
        <w:t>TABLE OF CONTENTS:</w:t>
      </w:r>
    </w:p>
    <w:tbl>
      <w:tblPr>
        <w:tblStyle w:val="TableGrid"/>
        <w:tblW w:w="0" w:type="auto"/>
        <w:tblInd w:w="0" w:type="dxa"/>
        <w:tblLook w:val="04A0"/>
      </w:tblPr>
      <w:tblGrid>
        <w:gridCol w:w="1255"/>
        <w:gridCol w:w="8095"/>
      </w:tblGrid>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1</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INTRODUCTION</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2</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PROBLEM STATEMENT</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3</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PROBLEM DEFINITION</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4</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DESIGN THINKING</w:t>
            </w:r>
          </w:p>
          <w:p w:rsidR="00253D61" w:rsidRDefault="00253D61">
            <w:pPr>
              <w:spacing w:line="240" w:lineRule="auto"/>
              <w:rPr>
                <w:rFonts w:ascii="Times New Roman" w:hAnsi="Times New Roman" w:cs="Times New Roman"/>
                <w:sz w:val="24"/>
                <w:szCs w:val="24"/>
              </w:rPr>
            </w:pPr>
            <w:r>
              <w:rPr>
                <w:rFonts w:ascii="Times New Roman" w:hAnsi="Times New Roman" w:cs="Times New Roman"/>
                <w:sz w:val="24"/>
                <w:szCs w:val="24"/>
              </w:rPr>
              <w:t>(I)DATA COLLECTION</w:t>
            </w:r>
          </w:p>
          <w:p w:rsidR="00253D61" w:rsidRDefault="00253D61">
            <w:pPr>
              <w:spacing w:line="240" w:lineRule="auto"/>
              <w:rPr>
                <w:rFonts w:ascii="Times New Roman" w:hAnsi="Times New Roman" w:cs="Times New Roman"/>
                <w:sz w:val="24"/>
                <w:szCs w:val="24"/>
              </w:rPr>
            </w:pPr>
            <w:r>
              <w:rPr>
                <w:rFonts w:ascii="Times New Roman" w:hAnsi="Times New Roman" w:cs="Times New Roman"/>
                <w:sz w:val="24"/>
                <w:szCs w:val="24"/>
              </w:rPr>
              <w:t xml:space="preserve">   (II)DATA PREPROCESSING</w:t>
            </w:r>
          </w:p>
          <w:p w:rsidR="00253D61" w:rsidRDefault="00253D61">
            <w:pPr>
              <w:spacing w:line="240" w:lineRule="auto"/>
              <w:rPr>
                <w:rFonts w:ascii="Times New Roman" w:hAnsi="Times New Roman" w:cs="Times New Roman"/>
                <w:sz w:val="24"/>
                <w:szCs w:val="24"/>
              </w:rPr>
            </w:pPr>
            <w:r>
              <w:rPr>
                <w:rFonts w:ascii="Times New Roman" w:hAnsi="Times New Roman" w:cs="Times New Roman"/>
                <w:sz w:val="24"/>
                <w:szCs w:val="24"/>
              </w:rPr>
              <w:t xml:space="preserve">   (III)FEATURE SELECTION</w:t>
            </w:r>
          </w:p>
          <w:p w:rsidR="00253D61" w:rsidRDefault="00253D61">
            <w:pPr>
              <w:spacing w:line="240" w:lineRule="auto"/>
              <w:rPr>
                <w:rFonts w:ascii="Times New Roman" w:hAnsi="Times New Roman" w:cs="Times New Roman"/>
                <w:sz w:val="24"/>
                <w:szCs w:val="24"/>
              </w:rPr>
            </w:pPr>
            <w:r>
              <w:rPr>
                <w:rFonts w:ascii="Times New Roman" w:hAnsi="Times New Roman" w:cs="Times New Roman"/>
                <w:sz w:val="24"/>
                <w:szCs w:val="24"/>
              </w:rPr>
              <w:t xml:space="preserve">   (IV)MODEL SELECTION</w:t>
            </w:r>
          </w:p>
          <w:p w:rsidR="00253D61" w:rsidRDefault="00253D61">
            <w:pPr>
              <w:spacing w:line="240" w:lineRule="auto"/>
              <w:rPr>
                <w:rFonts w:ascii="Times New Roman" w:hAnsi="Times New Roman" w:cs="Times New Roman"/>
                <w:sz w:val="24"/>
                <w:szCs w:val="24"/>
              </w:rPr>
            </w:pPr>
            <w:r>
              <w:rPr>
                <w:rFonts w:ascii="Times New Roman" w:hAnsi="Times New Roman" w:cs="Times New Roman"/>
                <w:sz w:val="24"/>
                <w:szCs w:val="24"/>
              </w:rPr>
              <w:t xml:space="preserve">   (V)EVALUATION</w:t>
            </w:r>
          </w:p>
          <w:p w:rsidR="00253D61" w:rsidRDefault="00253D61">
            <w:pPr>
              <w:spacing w:line="240" w:lineRule="auto"/>
              <w:rPr>
                <w:rFonts w:ascii="Times New Roman" w:hAnsi="Times New Roman" w:cs="Times New Roman"/>
                <w:sz w:val="32"/>
                <w:szCs w:val="32"/>
              </w:rPr>
            </w:pPr>
            <w:r>
              <w:rPr>
                <w:rFonts w:ascii="Times New Roman" w:hAnsi="Times New Roman" w:cs="Times New Roman"/>
                <w:sz w:val="24"/>
                <w:szCs w:val="24"/>
              </w:rPr>
              <w:t xml:space="preserve">   (VI)ITERATIVE IMPROVEMENT</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5</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ANALYZING THE PROGRAM</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6</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IMPORTING NECESSARY LIBRARIES</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7</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LOAD THE DATASET</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8</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rsidP="00904DDE">
            <w:pPr>
              <w:spacing w:line="240" w:lineRule="auto"/>
              <w:rPr>
                <w:rFonts w:ascii="Times New Roman" w:hAnsi="Times New Roman" w:cs="Times New Roman"/>
                <w:sz w:val="32"/>
                <w:szCs w:val="32"/>
              </w:rPr>
            </w:pPr>
            <w:r>
              <w:rPr>
                <w:rFonts w:ascii="Times New Roman" w:hAnsi="Times New Roman" w:cs="Times New Roman"/>
                <w:sz w:val="32"/>
                <w:szCs w:val="32"/>
              </w:rPr>
              <w:t>DATA CLEANING</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9</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DATA ANALYSIS</w:t>
            </w:r>
          </w:p>
          <w:p w:rsidR="00253D61" w:rsidRPr="00D87335" w:rsidRDefault="00253D61">
            <w:pPr>
              <w:spacing w:line="240" w:lineRule="auto"/>
              <w:rPr>
                <w:rFonts w:ascii="Times New Roman" w:hAnsi="Times New Roman" w:cs="Times New Roman"/>
                <w:sz w:val="24"/>
                <w:szCs w:val="24"/>
              </w:rPr>
            </w:pPr>
            <w:r>
              <w:rPr>
                <w:rFonts w:ascii="Times New Roman" w:hAnsi="Times New Roman" w:cs="Times New Roman"/>
                <w:sz w:val="24"/>
                <w:szCs w:val="24"/>
              </w:rPr>
              <w:t>(I</w:t>
            </w:r>
            <w:r w:rsidRPr="00D87335">
              <w:rPr>
                <w:rFonts w:ascii="Times New Roman" w:hAnsi="Times New Roman" w:cs="Times New Roman"/>
                <w:sz w:val="24"/>
                <w:szCs w:val="24"/>
              </w:rPr>
              <w:t>)</w:t>
            </w:r>
            <w:r w:rsidR="00D87335" w:rsidRPr="00D87335">
              <w:rPr>
                <w:rFonts w:ascii="Times New Roman" w:hAnsi="Times New Roman" w:cs="Times New Roman"/>
                <w:sz w:val="24"/>
                <w:szCs w:val="24"/>
              </w:rPr>
              <w:t>GENERATING FREQUENT ITEMSETS</w:t>
            </w:r>
          </w:p>
          <w:p w:rsidR="00253D61" w:rsidRDefault="00253D61">
            <w:pPr>
              <w:spacing w:line="240" w:lineRule="auto"/>
              <w:rPr>
                <w:rFonts w:ascii="Times New Roman" w:hAnsi="Times New Roman" w:cs="Times New Roman"/>
                <w:sz w:val="24"/>
                <w:szCs w:val="24"/>
              </w:rPr>
            </w:pPr>
            <w:r>
              <w:rPr>
                <w:rFonts w:ascii="Times New Roman" w:hAnsi="Times New Roman" w:cs="Times New Roman"/>
                <w:sz w:val="24"/>
                <w:szCs w:val="24"/>
              </w:rPr>
              <w:t xml:space="preserve">   (II)</w:t>
            </w:r>
            <w:r w:rsidR="00D87335">
              <w:rPr>
                <w:rFonts w:ascii="Times New Roman" w:hAnsi="Times New Roman" w:cs="Times New Roman"/>
                <w:sz w:val="24"/>
                <w:szCs w:val="24"/>
              </w:rPr>
              <w:t>SUPPORT COUNTING</w:t>
            </w:r>
          </w:p>
          <w:p w:rsidR="00D87335" w:rsidRPr="00D87335" w:rsidRDefault="00D87335">
            <w:pPr>
              <w:spacing w:line="240" w:lineRule="auto"/>
              <w:rPr>
                <w:rFonts w:ascii="Times New Roman" w:hAnsi="Times New Roman" w:cs="Times New Roman"/>
                <w:sz w:val="24"/>
                <w:szCs w:val="24"/>
              </w:rPr>
            </w:pPr>
            <w:r w:rsidRPr="00D87335">
              <w:rPr>
                <w:rFonts w:ascii="Times New Roman" w:hAnsi="Times New Roman" w:cs="Times New Roman"/>
                <w:sz w:val="24"/>
                <w:szCs w:val="24"/>
              </w:rPr>
              <w:t>(III)</w:t>
            </w:r>
            <w:r>
              <w:rPr>
                <w:rFonts w:ascii="Times New Roman" w:hAnsi="Times New Roman" w:cs="Times New Roman"/>
                <w:sz w:val="24"/>
                <w:szCs w:val="24"/>
              </w:rPr>
              <w:t>GENERATING ASSOCIATION RULE</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10</w:t>
            </w:r>
          </w:p>
        </w:tc>
        <w:tc>
          <w:tcPr>
            <w:tcW w:w="8095" w:type="dxa"/>
            <w:tcBorders>
              <w:top w:val="single" w:sz="4" w:space="0" w:color="auto"/>
              <w:left w:val="single" w:sz="4" w:space="0" w:color="auto"/>
              <w:bottom w:val="single" w:sz="4" w:space="0" w:color="auto"/>
              <w:right w:val="single" w:sz="4" w:space="0" w:color="auto"/>
            </w:tcBorders>
            <w:hideMark/>
          </w:tcPr>
          <w:p w:rsidR="00253D61" w:rsidRPr="0037628F" w:rsidRDefault="00253D61">
            <w:pPr>
              <w:spacing w:line="240" w:lineRule="auto"/>
              <w:rPr>
                <w:rFonts w:ascii="Times New Roman" w:hAnsi="Times New Roman" w:cs="Times New Roman"/>
                <w:sz w:val="32"/>
                <w:szCs w:val="32"/>
              </w:rPr>
            </w:pPr>
            <w:r w:rsidRPr="0037628F">
              <w:rPr>
                <w:rFonts w:ascii="Times New Roman" w:hAnsi="Times New Roman" w:cs="Times New Roman"/>
                <w:sz w:val="32"/>
                <w:szCs w:val="32"/>
              </w:rPr>
              <w:t>DATA VISUALIZATION</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(I)DATA PREPARATION</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(II)SELECTING VISUALIZATION TOOLS AND TYPES</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(III)DATA ENCODING</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(IV)CREATE VISUALIZATION</w:t>
            </w:r>
          </w:p>
          <w:p w:rsidR="00253D61" w:rsidRPr="0037628F" w:rsidRDefault="00253D61">
            <w:pPr>
              <w:spacing w:line="240" w:lineRule="auto"/>
              <w:rPr>
                <w:rFonts w:ascii="Times New Roman" w:hAnsi="Times New Roman" w:cs="Times New Roman"/>
                <w:sz w:val="24"/>
                <w:szCs w:val="24"/>
              </w:rPr>
            </w:pP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11</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INNOVATIVE TECHNIQUES</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(I)GRAPH-BASED METHODS</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(II)GEOSPACIAL ANALYSIS</w:t>
            </w:r>
          </w:p>
          <w:p w:rsidR="00253D61" w:rsidRDefault="0037628F" w:rsidP="0037628F">
            <w:pPr>
              <w:spacing w:line="240" w:lineRule="auto"/>
              <w:rPr>
                <w:rFonts w:ascii="Times New Roman" w:hAnsi="Times New Roman" w:cs="Times New Roman"/>
                <w:sz w:val="32"/>
                <w:szCs w:val="32"/>
              </w:rPr>
            </w:pPr>
            <w:r w:rsidRPr="0037628F">
              <w:rPr>
                <w:rFonts w:ascii="Times New Roman" w:hAnsi="Times New Roman" w:cs="Times New Roman"/>
                <w:sz w:val="24"/>
                <w:szCs w:val="24"/>
              </w:rPr>
              <w:t xml:space="preserve">   (III)CUSTOMER SEGMENTATION</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12</w:t>
            </w:r>
          </w:p>
        </w:tc>
        <w:tc>
          <w:tcPr>
            <w:tcW w:w="8095" w:type="dxa"/>
            <w:tcBorders>
              <w:top w:val="single" w:sz="4" w:space="0" w:color="auto"/>
              <w:left w:val="single" w:sz="4" w:space="0" w:color="auto"/>
              <w:bottom w:val="single" w:sz="4" w:space="0" w:color="auto"/>
              <w:right w:val="single" w:sz="4" w:space="0" w:color="auto"/>
            </w:tcBorders>
            <w:hideMark/>
          </w:tcPr>
          <w:p w:rsidR="0037628F" w:rsidRDefault="0037628F">
            <w:pPr>
              <w:spacing w:line="240" w:lineRule="auto"/>
              <w:rPr>
                <w:rFonts w:ascii="Times New Roman" w:hAnsi="Times New Roman" w:cs="Times New Roman"/>
                <w:sz w:val="32"/>
                <w:szCs w:val="32"/>
              </w:rPr>
            </w:pPr>
            <w:r>
              <w:rPr>
                <w:rFonts w:ascii="Times New Roman" w:hAnsi="Times New Roman" w:cs="Times New Roman"/>
                <w:sz w:val="32"/>
                <w:szCs w:val="32"/>
              </w:rPr>
              <w:t>APROPRI ALGORITHM</w:t>
            </w:r>
          </w:p>
          <w:p w:rsidR="00253D61" w:rsidRDefault="00253D61">
            <w:pPr>
              <w:spacing w:line="240" w:lineRule="auto"/>
              <w:rPr>
                <w:rFonts w:ascii="Times New Roman" w:hAnsi="Times New Roman" w:cs="Times New Roman"/>
                <w:sz w:val="24"/>
                <w:szCs w:val="24"/>
              </w:rPr>
            </w:pPr>
            <w:r>
              <w:rPr>
                <w:rFonts w:ascii="Times New Roman" w:hAnsi="Times New Roman" w:cs="Times New Roman"/>
                <w:sz w:val="24"/>
                <w:szCs w:val="24"/>
              </w:rPr>
              <w:t>(I)PROS</w:t>
            </w:r>
          </w:p>
          <w:p w:rsidR="00253D61" w:rsidRDefault="00253D61">
            <w:pPr>
              <w:spacing w:line="240" w:lineRule="auto"/>
              <w:rPr>
                <w:rFonts w:ascii="Times New Roman" w:hAnsi="Times New Roman" w:cs="Times New Roman"/>
                <w:sz w:val="32"/>
                <w:szCs w:val="32"/>
              </w:rPr>
            </w:pPr>
            <w:r>
              <w:rPr>
                <w:rFonts w:ascii="Times New Roman" w:hAnsi="Times New Roman" w:cs="Times New Roman"/>
                <w:sz w:val="24"/>
                <w:szCs w:val="24"/>
              </w:rPr>
              <w:lastRenderedPageBreak/>
              <w:t xml:space="preserve">   (II)CONS</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lastRenderedPageBreak/>
              <w:t>13</w:t>
            </w:r>
          </w:p>
        </w:tc>
        <w:tc>
          <w:tcPr>
            <w:tcW w:w="8095" w:type="dxa"/>
            <w:tcBorders>
              <w:top w:val="single" w:sz="4" w:space="0" w:color="auto"/>
              <w:left w:val="single" w:sz="4" w:space="0" w:color="auto"/>
              <w:bottom w:val="single" w:sz="4" w:space="0" w:color="auto"/>
              <w:right w:val="single" w:sz="4" w:space="0" w:color="auto"/>
            </w:tcBorders>
            <w:hideMark/>
          </w:tcPr>
          <w:p w:rsidR="0037628F" w:rsidRPr="0037628F" w:rsidRDefault="0037628F" w:rsidP="0037628F">
            <w:pPr>
              <w:spacing w:line="240" w:lineRule="auto"/>
              <w:rPr>
                <w:rFonts w:ascii="Times New Roman" w:hAnsi="Times New Roman" w:cs="Times New Roman"/>
                <w:sz w:val="32"/>
                <w:szCs w:val="32"/>
              </w:rPr>
            </w:pPr>
            <w:r w:rsidRPr="0037628F">
              <w:rPr>
                <w:rFonts w:ascii="Times New Roman" w:hAnsi="Times New Roman" w:cs="Times New Roman"/>
                <w:sz w:val="32"/>
                <w:szCs w:val="32"/>
              </w:rPr>
              <w:t>MODELING BASED ON APRIORI ALGORITHM</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(I)COMPUTING SUPPORT AND CONFIDENCE</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(II)COMPUTING FREQUENT ITEMS USING APRIORI ALGORITHM</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(III)ASSOCIATION RULES ARE USED FOR FREQUENT ITEMS</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(IV)COMPUTING ZHANG’S RULE</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(V)TRANSFORMING ANTECEDENT, CONSEQUENT AND SUPPORT</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(VI)GENERATING HEAT-MAP</w:t>
            </w:r>
          </w:p>
          <w:p w:rsidR="0037628F" w:rsidRPr="0037628F" w:rsidRDefault="0037628F" w:rsidP="0037628F">
            <w:pPr>
              <w:spacing w:line="240" w:lineRule="auto"/>
              <w:rPr>
                <w:rFonts w:ascii="Times New Roman" w:hAnsi="Times New Roman" w:cs="Times New Roman"/>
                <w:sz w:val="24"/>
                <w:szCs w:val="24"/>
              </w:rPr>
            </w:pPr>
            <w:r w:rsidRPr="0037628F">
              <w:rPr>
                <w:rFonts w:ascii="Times New Roman" w:hAnsi="Times New Roman" w:cs="Times New Roman"/>
                <w:sz w:val="24"/>
                <w:szCs w:val="24"/>
              </w:rPr>
              <w:t xml:space="preserve">  (VII)GENERATING SCATTER-PLOT </w:t>
            </w:r>
          </w:p>
          <w:p w:rsidR="00253D61" w:rsidRDefault="0037628F" w:rsidP="0037628F">
            <w:pPr>
              <w:spacing w:line="240" w:lineRule="auto"/>
              <w:rPr>
                <w:rFonts w:ascii="Times New Roman" w:hAnsi="Times New Roman" w:cs="Times New Roman"/>
                <w:sz w:val="32"/>
                <w:szCs w:val="32"/>
              </w:rPr>
            </w:pPr>
            <w:r w:rsidRPr="0037628F">
              <w:rPr>
                <w:rFonts w:ascii="Times New Roman" w:hAnsi="Times New Roman" w:cs="Times New Roman"/>
                <w:sz w:val="24"/>
                <w:szCs w:val="24"/>
              </w:rPr>
              <w:t xml:space="preserve">  (VIII)GENERATING PARALLEL COORDINATES PLOT</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14</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OUTPUT</w:t>
            </w:r>
          </w:p>
        </w:tc>
      </w:tr>
      <w:tr w:rsidR="00253D61" w:rsidTr="00904DDE">
        <w:tc>
          <w:tcPr>
            <w:tcW w:w="125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6"/>
                <w:szCs w:val="36"/>
              </w:rPr>
            </w:pPr>
            <w:r>
              <w:rPr>
                <w:rFonts w:ascii="Times New Roman" w:hAnsi="Times New Roman" w:cs="Times New Roman"/>
                <w:sz w:val="36"/>
                <w:szCs w:val="36"/>
              </w:rPr>
              <w:t>15</w:t>
            </w:r>
          </w:p>
        </w:tc>
        <w:tc>
          <w:tcPr>
            <w:tcW w:w="8095" w:type="dxa"/>
            <w:tcBorders>
              <w:top w:val="single" w:sz="4" w:space="0" w:color="auto"/>
              <w:left w:val="single" w:sz="4" w:space="0" w:color="auto"/>
              <w:bottom w:val="single" w:sz="4" w:space="0" w:color="auto"/>
              <w:right w:val="single" w:sz="4" w:space="0" w:color="auto"/>
            </w:tcBorders>
            <w:hideMark/>
          </w:tcPr>
          <w:p w:rsidR="00253D61" w:rsidRDefault="00253D61">
            <w:pPr>
              <w:spacing w:line="240" w:lineRule="auto"/>
              <w:rPr>
                <w:rFonts w:ascii="Times New Roman" w:hAnsi="Times New Roman" w:cs="Times New Roman"/>
                <w:sz w:val="32"/>
                <w:szCs w:val="32"/>
              </w:rPr>
            </w:pPr>
            <w:r>
              <w:rPr>
                <w:rFonts w:ascii="Times New Roman" w:hAnsi="Times New Roman" w:cs="Times New Roman"/>
                <w:sz w:val="32"/>
                <w:szCs w:val="32"/>
              </w:rPr>
              <w:t>CONCLUSION</w:t>
            </w:r>
          </w:p>
        </w:tc>
      </w:tr>
    </w:tbl>
    <w:p w:rsidR="005731FF" w:rsidRDefault="005731FF">
      <w:pPr>
        <w:rPr>
          <w:rFonts w:ascii="Times New Roman" w:hAnsi="Times New Roman" w:cs="Times New Roman"/>
          <w:b/>
          <w:bCs/>
          <w:kern w:val="0"/>
          <w:sz w:val="36"/>
          <w:szCs w:val="36"/>
        </w:rPr>
      </w:pPr>
    </w:p>
    <w:p w:rsidR="005731FF" w:rsidRDefault="005731FF">
      <w:pPr>
        <w:rPr>
          <w:rFonts w:ascii="Times New Roman" w:hAnsi="Times New Roman" w:cs="Times New Roman"/>
          <w:b/>
          <w:bCs/>
          <w:kern w:val="0"/>
          <w:sz w:val="36"/>
          <w:szCs w:val="36"/>
        </w:rPr>
      </w:pPr>
      <w:r>
        <w:rPr>
          <w:rFonts w:ascii="Times New Roman" w:hAnsi="Times New Roman" w:cs="Times New Roman"/>
          <w:b/>
          <w:bCs/>
          <w:kern w:val="0"/>
          <w:sz w:val="36"/>
          <w:szCs w:val="36"/>
        </w:rPr>
        <w:t>INTRODUCTION:</w:t>
      </w:r>
    </w:p>
    <w:p w:rsidR="005731FF" w:rsidRPr="005731FF" w:rsidRDefault="005731FF" w:rsidP="005731FF">
      <w:pPr>
        <w:pStyle w:val="ListParagraph"/>
        <w:numPr>
          <w:ilvl w:val="0"/>
          <w:numId w:val="1"/>
        </w:numPr>
        <w:rPr>
          <w:rFonts w:ascii="Times New Roman" w:hAnsi="Times New Roman" w:cs="Times New Roman"/>
          <w:sz w:val="32"/>
          <w:szCs w:val="32"/>
        </w:rPr>
      </w:pPr>
      <w:r w:rsidRPr="005731FF">
        <w:rPr>
          <w:rFonts w:ascii="Times New Roman" w:hAnsi="Times New Roman" w:cs="Times New Roman"/>
          <w:sz w:val="32"/>
          <w:szCs w:val="32"/>
        </w:rPr>
        <w:t xml:space="preserve">Market Basket Analysis is a powerful data mining technique that enables businesses to gain valuable insights from customer transaction data. </w:t>
      </w:r>
    </w:p>
    <w:p w:rsidR="005731FF" w:rsidRPr="005731FF" w:rsidRDefault="005731FF" w:rsidP="005731FF">
      <w:pPr>
        <w:pStyle w:val="ListParagraph"/>
        <w:numPr>
          <w:ilvl w:val="0"/>
          <w:numId w:val="1"/>
        </w:numPr>
        <w:rPr>
          <w:rFonts w:ascii="Times New Roman" w:hAnsi="Times New Roman" w:cs="Times New Roman"/>
          <w:sz w:val="32"/>
          <w:szCs w:val="32"/>
        </w:rPr>
      </w:pPr>
      <w:r w:rsidRPr="005731FF">
        <w:rPr>
          <w:rFonts w:ascii="Times New Roman" w:hAnsi="Times New Roman" w:cs="Times New Roman"/>
          <w:sz w:val="32"/>
          <w:szCs w:val="32"/>
        </w:rPr>
        <w:t xml:space="preserve"> It is widely used in retail, e-commerce, and various other industries to understand customer purchasing patterns and optimize marketing and sales strategies. </w:t>
      </w:r>
    </w:p>
    <w:p w:rsidR="005731FF" w:rsidRPr="005731FF" w:rsidRDefault="005731FF" w:rsidP="005731FF">
      <w:pPr>
        <w:pStyle w:val="ListParagraph"/>
        <w:numPr>
          <w:ilvl w:val="0"/>
          <w:numId w:val="1"/>
        </w:numPr>
        <w:rPr>
          <w:rFonts w:ascii="Times New Roman" w:hAnsi="Times New Roman" w:cs="Times New Roman"/>
          <w:b/>
          <w:bCs/>
          <w:kern w:val="0"/>
          <w:sz w:val="32"/>
          <w:szCs w:val="32"/>
        </w:rPr>
      </w:pPr>
      <w:r w:rsidRPr="005731FF">
        <w:rPr>
          <w:rFonts w:ascii="Times New Roman" w:hAnsi="Times New Roman" w:cs="Times New Roman"/>
          <w:sz w:val="32"/>
          <w:szCs w:val="32"/>
        </w:rPr>
        <w:t xml:space="preserve"> One of the most popular algorithms for conducting Market Basket Analysis is the Apriori algorithm.</w:t>
      </w:r>
    </w:p>
    <w:p w:rsidR="005731FF" w:rsidRPr="005731FF" w:rsidRDefault="005731FF" w:rsidP="005731FF">
      <w:pPr>
        <w:pStyle w:val="ListParagraph"/>
        <w:rPr>
          <w:rFonts w:ascii="Times New Roman" w:hAnsi="Times New Roman" w:cs="Times New Roman"/>
          <w:b/>
          <w:bCs/>
          <w:kern w:val="0"/>
          <w:sz w:val="32"/>
          <w:szCs w:val="32"/>
        </w:rPr>
      </w:pPr>
    </w:p>
    <w:p w:rsidR="005731FF" w:rsidRDefault="005731FF" w:rsidP="005731FF">
      <w:pPr>
        <w:rPr>
          <w:rFonts w:ascii="Times New Roman" w:hAnsi="Times New Roman" w:cs="Times New Roman"/>
          <w:b/>
          <w:bCs/>
          <w:kern w:val="0"/>
          <w:sz w:val="32"/>
          <w:szCs w:val="32"/>
        </w:rPr>
      </w:pPr>
      <w:r w:rsidRPr="005731FF">
        <w:rPr>
          <w:rFonts w:ascii="Times New Roman" w:hAnsi="Times New Roman" w:cs="Times New Roman"/>
          <w:b/>
          <w:bCs/>
          <w:kern w:val="0"/>
          <w:sz w:val="32"/>
          <w:szCs w:val="32"/>
        </w:rPr>
        <w:t xml:space="preserve">PROBLEM </w:t>
      </w:r>
      <w:r w:rsidR="007306CC" w:rsidRPr="005731FF">
        <w:rPr>
          <w:rFonts w:ascii="Times New Roman" w:hAnsi="Times New Roman" w:cs="Times New Roman"/>
          <w:b/>
          <w:bCs/>
          <w:kern w:val="0"/>
          <w:sz w:val="32"/>
          <w:szCs w:val="32"/>
        </w:rPr>
        <w:t xml:space="preserve">STATEMENT: </w:t>
      </w:r>
    </w:p>
    <w:p w:rsidR="005731FF" w:rsidRDefault="005731FF" w:rsidP="005731FF">
      <w:pPr>
        <w:rPr>
          <w:rFonts w:ascii="Times New Roman" w:hAnsi="Times New Roman" w:cs="Times New Roman"/>
          <w:kern w:val="0"/>
          <w:sz w:val="32"/>
          <w:szCs w:val="32"/>
        </w:rPr>
      </w:pPr>
      <w:r w:rsidRPr="00254256">
        <w:rPr>
          <w:rFonts w:ascii="Times New Roman" w:hAnsi="Times New Roman" w:cs="Times New Roman"/>
          <w:b/>
          <w:bCs/>
          <w:kern w:val="0"/>
          <w:sz w:val="32"/>
          <w:szCs w:val="32"/>
        </w:rPr>
        <w:t xml:space="preserve">Unveiling the customer </w:t>
      </w:r>
      <w:r w:rsidR="007306CC" w:rsidRPr="00254256">
        <w:rPr>
          <w:rFonts w:ascii="Times New Roman" w:hAnsi="Times New Roman" w:cs="Times New Roman"/>
          <w:b/>
          <w:bCs/>
          <w:kern w:val="0"/>
          <w:sz w:val="32"/>
          <w:szCs w:val="32"/>
        </w:rPr>
        <w:t>behavior</w:t>
      </w:r>
      <w:r w:rsidRPr="00254256">
        <w:rPr>
          <w:rFonts w:ascii="Times New Roman" w:hAnsi="Times New Roman" w:cs="Times New Roman"/>
          <w:b/>
          <w:bCs/>
          <w:kern w:val="0"/>
          <w:sz w:val="32"/>
          <w:szCs w:val="32"/>
        </w:rPr>
        <w:t xml:space="preserve"> through associationanalysis: </w:t>
      </w:r>
      <w:r w:rsidRPr="00254256">
        <w:rPr>
          <w:rFonts w:ascii="Times New Roman" w:hAnsi="Times New Roman" w:cs="Times New Roman"/>
          <w:kern w:val="0"/>
          <w:sz w:val="32"/>
          <w:szCs w:val="32"/>
        </w:rPr>
        <w:t>Utilize</w:t>
      </w:r>
      <w:r w:rsidRPr="005731FF">
        <w:rPr>
          <w:rFonts w:ascii="Times New Roman" w:hAnsi="Times New Roman" w:cs="Times New Roman"/>
          <w:kern w:val="0"/>
          <w:sz w:val="32"/>
          <w:szCs w:val="32"/>
        </w:rPr>
        <w:t xml:space="preserve"> the Market Basket Analysis on the provided dataset to uncover hidden patterns and associations between products, aiming to understand customer purchasing </w:t>
      </w:r>
      <w:r w:rsidR="007306CC" w:rsidRPr="005731FF">
        <w:rPr>
          <w:rFonts w:ascii="Times New Roman" w:hAnsi="Times New Roman" w:cs="Times New Roman"/>
          <w:kern w:val="0"/>
          <w:sz w:val="32"/>
          <w:szCs w:val="32"/>
        </w:rPr>
        <w:t>behavior</w:t>
      </w:r>
      <w:r w:rsidRPr="005731FF">
        <w:rPr>
          <w:rFonts w:ascii="Times New Roman" w:hAnsi="Times New Roman" w:cs="Times New Roman"/>
          <w:kern w:val="0"/>
          <w:sz w:val="32"/>
          <w:szCs w:val="32"/>
        </w:rPr>
        <w:t xml:space="preserve"> and identify potential cross selling opportunities for the retail business</w:t>
      </w:r>
      <w:r>
        <w:rPr>
          <w:rFonts w:ascii="Times New Roman" w:hAnsi="Times New Roman" w:cs="Times New Roman"/>
          <w:kern w:val="0"/>
          <w:sz w:val="32"/>
          <w:szCs w:val="32"/>
        </w:rPr>
        <w:t>.</w:t>
      </w:r>
    </w:p>
    <w:p w:rsidR="00254256" w:rsidRDefault="00254256" w:rsidP="005731FF">
      <w:pPr>
        <w:rPr>
          <w:rFonts w:ascii="Times New Roman" w:hAnsi="Times New Roman" w:cs="Times New Roman"/>
          <w:b/>
          <w:bCs/>
          <w:kern w:val="0"/>
          <w:sz w:val="36"/>
          <w:szCs w:val="36"/>
        </w:rPr>
      </w:pPr>
    </w:p>
    <w:p w:rsidR="005731FF" w:rsidRPr="005731FF" w:rsidRDefault="005731FF" w:rsidP="005731FF">
      <w:pPr>
        <w:rPr>
          <w:rFonts w:ascii="Times New Roman" w:hAnsi="Times New Roman" w:cs="Times New Roman"/>
          <w:b/>
          <w:bCs/>
          <w:kern w:val="0"/>
          <w:sz w:val="36"/>
          <w:szCs w:val="36"/>
        </w:rPr>
      </w:pPr>
      <w:r w:rsidRPr="005731FF">
        <w:rPr>
          <w:rFonts w:ascii="Times New Roman" w:hAnsi="Times New Roman" w:cs="Times New Roman"/>
          <w:b/>
          <w:bCs/>
          <w:kern w:val="0"/>
          <w:sz w:val="36"/>
          <w:szCs w:val="36"/>
        </w:rPr>
        <w:t xml:space="preserve">PROBLEM </w:t>
      </w:r>
      <w:r w:rsidR="007306CC" w:rsidRPr="005731FF">
        <w:rPr>
          <w:rFonts w:ascii="Times New Roman" w:hAnsi="Times New Roman" w:cs="Times New Roman"/>
          <w:b/>
          <w:bCs/>
          <w:kern w:val="0"/>
          <w:sz w:val="36"/>
          <w:szCs w:val="36"/>
        </w:rPr>
        <w:t xml:space="preserve">DEFINITION: </w:t>
      </w:r>
    </w:p>
    <w:p w:rsidR="0037628F" w:rsidRDefault="005731FF" w:rsidP="007306CC">
      <w:pPr>
        <w:ind w:firstLine="720"/>
        <w:rPr>
          <w:rFonts w:ascii="Times New Roman" w:hAnsi="Times New Roman" w:cs="Times New Roman"/>
          <w:sz w:val="32"/>
          <w:szCs w:val="32"/>
        </w:rPr>
      </w:pPr>
      <w:r w:rsidRPr="007306CC">
        <w:rPr>
          <w:rFonts w:ascii="Times New Roman" w:hAnsi="Times New Roman" w:cs="Times New Roman"/>
          <w:sz w:val="32"/>
          <w:szCs w:val="32"/>
        </w:rPr>
        <w:lastRenderedPageBreak/>
        <w:t xml:space="preserve">The problem is to perform market basket analysis on a provided dataset to unveil hidden patterns and association between products. The goal is to understand customers purchasing behavior and identify potential cross-selling opportunities for a retail business. This project involves using association analysis techniques, such as Apropri algorithm, to find frequently </w:t>
      </w:r>
      <w:r w:rsidR="007306CC" w:rsidRPr="007306CC">
        <w:rPr>
          <w:rFonts w:ascii="Times New Roman" w:hAnsi="Times New Roman" w:cs="Times New Roman"/>
          <w:sz w:val="32"/>
          <w:szCs w:val="32"/>
        </w:rPr>
        <w:t>co-occurring products and generate insights for business optimization.</w:t>
      </w:r>
    </w:p>
    <w:p w:rsidR="007306CC" w:rsidRDefault="007306CC" w:rsidP="007306CC">
      <w:pPr>
        <w:spacing w:line="240" w:lineRule="auto"/>
        <w:rPr>
          <w:rFonts w:ascii="Times New Roman" w:hAnsi="Times New Roman" w:cs="Times New Roman"/>
          <w:b/>
          <w:bCs/>
          <w:sz w:val="36"/>
          <w:szCs w:val="36"/>
        </w:rPr>
      </w:pPr>
      <w:r w:rsidRPr="007306CC">
        <w:rPr>
          <w:rFonts w:ascii="Times New Roman" w:hAnsi="Times New Roman" w:cs="Times New Roman"/>
          <w:b/>
          <w:bCs/>
          <w:sz w:val="36"/>
          <w:szCs w:val="36"/>
        </w:rPr>
        <w:t>DESIGN THINKING</w:t>
      </w:r>
      <w:r>
        <w:rPr>
          <w:rFonts w:ascii="Times New Roman" w:hAnsi="Times New Roman" w:cs="Times New Roman"/>
          <w:b/>
          <w:bCs/>
          <w:sz w:val="36"/>
          <w:szCs w:val="36"/>
        </w:rPr>
        <w:t>:</w:t>
      </w:r>
    </w:p>
    <w:p w:rsidR="007306CC" w:rsidRPr="002F0FFE" w:rsidRDefault="007306CC" w:rsidP="002F0FFE">
      <w:pPr>
        <w:pStyle w:val="ListParagraph"/>
        <w:numPr>
          <w:ilvl w:val="0"/>
          <w:numId w:val="5"/>
        </w:numPr>
        <w:spacing w:after="0" w:line="240" w:lineRule="auto"/>
        <w:rPr>
          <w:rFonts w:ascii="Times New Roman" w:hAnsi="Times New Roman" w:cs="Times New Roman"/>
          <w:b/>
          <w:bCs/>
          <w:sz w:val="32"/>
          <w:szCs w:val="32"/>
        </w:rPr>
      </w:pPr>
      <w:r w:rsidRPr="002F0FFE">
        <w:rPr>
          <w:rFonts w:ascii="Times New Roman" w:hAnsi="Times New Roman" w:cs="Times New Roman"/>
          <w:b/>
          <w:bCs/>
          <w:sz w:val="32"/>
          <w:szCs w:val="32"/>
        </w:rPr>
        <w:t>DATA COLLECTION:</w:t>
      </w:r>
    </w:p>
    <w:p w:rsidR="002F0FFE" w:rsidRPr="002F0FFE" w:rsidRDefault="002F0FFE" w:rsidP="002F0FFE">
      <w:pPr>
        <w:pStyle w:val="ListParagraph"/>
        <w:spacing w:after="0" w:line="240" w:lineRule="auto"/>
        <w:rPr>
          <w:rFonts w:ascii="Times New Roman" w:hAnsi="Times New Roman" w:cs="Times New Roman"/>
          <w:sz w:val="32"/>
          <w:szCs w:val="32"/>
        </w:rPr>
      </w:pPr>
      <w:r w:rsidRPr="002F0FFE">
        <w:rPr>
          <w:rFonts w:ascii="Times New Roman" w:hAnsi="Times New Roman" w:cs="Times New Roman"/>
          <w:sz w:val="32"/>
          <w:szCs w:val="32"/>
        </w:rPr>
        <w:t>1. Choose a relevant data source such as POS systems or e-commerce platforms.</w:t>
      </w:r>
    </w:p>
    <w:p w:rsidR="002F0FFE" w:rsidRPr="002F0FFE" w:rsidRDefault="002F0FFE" w:rsidP="002F0FFE">
      <w:pPr>
        <w:pStyle w:val="ListParagraph"/>
        <w:spacing w:after="0" w:line="240" w:lineRule="auto"/>
        <w:rPr>
          <w:rFonts w:ascii="Times New Roman" w:hAnsi="Times New Roman" w:cs="Times New Roman"/>
          <w:sz w:val="32"/>
          <w:szCs w:val="32"/>
        </w:rPr>
      </w:pPr>
      <w:r w:rsidRPr="002F0FFE">
        <w:rPr>
          <w:rFonts w:ascii="Times New Roman" w:hAnsi="Times New Roman" w:cs="Times New Roman"/>
          <w:sz w:val="32"/>
          <w:szCs w:val="32"/>
        </w:rPr>
        <w:t>2. Collect transaction data with essential fields (Transaction ID, Date/Time, Customer ID, Items Purchased), validate, clean, and format it.</w:t>
      </w:r>
    </w:p>
    <w:p w:rsidR="002F0FFE" w:rsidRDefault="002F0FFE" w:rsidP="002F0FFE">
      <w:pPr>
        <w:pStyle w:val="ListParagraph"/>
        <w:spacing w:line="240" w:lineRule="auto"/>
        <w:rPr>
          <w:rFonts w:ascii="Times New Roman" w:hAnsi="Times New Roman" w:cs="Times New Roman"/>
          <w:sz w:val="32"/>
          <w:szCs w:val="32"/>
        </w:rPr>
      </w:pPr>
      <w:r w:rsidRPr="002F0FFE">
        <w:rPr>
          <w:rFonts w:ascii="Times New Roman" w:hAnsi="Times New Roman" w:cs="Times New Roman"/>
          <w:sz w:val="32"/>
          <w:szCs w:val="32"/>
        </w:rPr>
        <w:t>3. Ensure data security, compliance, and regular updates to facilitate market basket analysis for uncovering insights.</w:t>
      </w:r>
    </w:p>
    <w:p w:rsidR="002F0FFE" w:rsidRDefault="002F0FFE" w:rsidP="002F0FFE">
      <w:pPr>
        <w:pStyle w:val="ListParagraph"/>
        <w:spacing w:line="240" w:lineRule="auto"/>
        <w:rPr>
          <w:rFonts w:ascii="Times New Roman" w:hAnsi="Times New Roman" w:cs="Times New Roman"/>
          <w:sz w:val="32"/>
          <w:szCs w:val="32"/>
        </w:rPr>
      </w:pPr>
    </w:p>
    <w:p w:rsidR="002F0FFE" w:rsidRDefault="002F0FFE" w:rsidP="002F0FFE">
      <w:pPr>
        <w:pStyle w:val="ListParagraph"/>
        <w:spacing w:line="240" w:lineRule="auto"/>
        <w:rPr>
          <w:rFonts w:ascii="Times New Roman" w:hAnsi="Times New Roman" w:cs="Times New Roman"/>
          <w:b/>
          <w:bCs/>
          <w:sz w:val="32"/>
          <w:szCs w:val="32"/>
        </w:rPr>
      </w:pPr>
      <w:r w:rsidRPr="002F0FFE">
        <w:rPr>
          <w:rFonts w:ascii="Times New Roman" w:hAnsi="Times New Roman" w:cs="Times New Roman"/>
          <w:b/>
          <w:bCs/>
          <w:sz w:val="32"/>
          <w:szCs w:val="32"/>
        </w:rPr>
        <w:t>DATASET LINK:</w:t>
      </w:r>
    </w:p>
    <w:p w:rsidR="002F0FFE" w:rsidRPr="00765040" w:rsidRDefault="00744223" w:rsidP="002C6837">
      <w:pPr>
        <w:pStyle w:val="ListParagraph"/>
        <w:spacing w:line="240" w:lineRule="auto"/>
        <w:rPr>
          <w:rStyle w:val="eop"/>
          <w:rFonts w:ascii="Times New Roman" w:hAnsi="Times New Roman" w:cs="Times New Roman"/>
          <w:color w:val="313131"/>
          <w:sz w:val="32"/>
          <w:szCs w:val="32"/>
          <w:shd w:val="clear" w:color="auto" w:fill="FFFFFF"/>
        </w:rPr>
      </w:pPr>
      <w:hyperlink r:id="rId7" w:tgtFrame="_blank" w:history="1">
        <w:r w:rsidR="002C6837" w:rsidRPr="00765040">
          <w:rPr>
            <w:rStyle w:val="normaltextrun"/>
            <w:rFonts w:ascii="Times New Roman" w:hAnsi="Times New Roman" w:cs="Times New Roman"/>
            <w:b/>
            <w:bCs/>
            <w:color w:val="0075B4"/>
            <w:sz w:val="32"/>
            <w:szCs w:val="32"/>
            <w:shd w:val="clear" w:color="auto" w:fill="FFFFFF"/>
          </w:rPr>
          <w:t>https://www.kaggle.com/datasets/aslanahmedov/market-basket-analysis</w:t>
        </w:r>
      </w:hyperlink>
      <w:r w:rsidR="002C6837" w:rsidRPr="00765040">
        <w:rPr>
          <w:rStyle w:val="eop"/>
          <w:rFonts w:ascii="Times New Roman" w:hAnsi="Times New Roman" w:cs="Times New Roman"/>
          <w:color w:val="313131"/>
          <w:sz w:val="32"/>
          <w:szCs w:val="32"/>
          <w:shd w:val="clear" w:color="auto" w:fill="FFFFFF"/>
        </w:rPr>
        <w:t> </w:t>
      </w:r>
    </w:p>
    <w:p w:rsidR="002C6837" w:rsidRPr="002C6837" w:rsidRDefault="002C6837" w:rsidP="002C6837">
      <w:pPr>
        <w:pStyle w:val="ListParagraph"/>
        <w:spacing w:line="240" w:lineRule="auto"/>
        <w:rPr>
          <w:rFonts w:ascii="Times New Roman" w:hAnsi="Times New Roman" w:cs="Times New Roman"/>
          <w:b/>
          <w:bCs/>
          <w:sz w:val="32"/>
          <w:szCs w:val="32"/>
        </w:rPr>
      </w:pPr>
    </w:p>
    <w:p w:rsidR="002C6837" w:rsidRDefault="002F0FFE" w:rsidP="002C6837">
      <w:pPr>
        <w:pStyle w:val="ListParagraph"/>
        <w:numPr>
          <w:ilvl w:val="0"/>
          <w:numId w:val="5"/>
        </w:numPr>
        <w:spacing w:line="240" w:lineRule="auto"/>
        <w:rPr>
          <w:rFonts w:ascii="Times New Roman" w:hAnsi="Times New Roman" w:cs="Times New Roman"/>
          <w:b/>
          <w:bCs/>
          <w:sz w:val="32"/>
          <w:szCs w:val="32"/>
        </w:rPr>
      </w:pPr>
      <w:r w:rsidRPr="002F0FFE">
        <w:rPr>
          <w:rFonts w:ascii="Times New Roman" w:hAnsi="Times New Roman" w:cs="Times New Roman"/>
          <w:b/>
          <w:bCs/>
          <w:sz w:val="32"/>
          <w:szCs w:val="32"/>
        </w:rPr>
        <w:t>DATA PREPROCESSING:</w:t>
      </w:r>
    </w:p>
    <w:p w:rsidR="002C6837" w:rsidRPr="002C6837" w:rsidRDefault="002C6837" w:rsidP="002C6837">
      <w:pPr>
        <w:pStyle w:val="ListParagraph"/>
        <w:spacing w:line="240" w:lineRule="auto"/>
        <w:rPr>
          <w:rFonts w:ascii="Times New Roman" w:hAnsi="Times New Roman" w:cs="Times New Roman"/>
          <w:b/>
          <w:bCs/>
          <w:sz w:val="32"/>
          <w:szCs w:val="32"/>
        </w:rPr>
      </w:pPr>
    </w:p>
    <w:p w:rsidR="002C6837" w:rsidRPr="002C6837" w:rsidRDefault="002C6837" w:rsidP="002C6837">
      <w:pPr>
        <w:pStyle w:val="ListParagraph"/>
        <w:spacing w:after="0" w:line="240" w:lineRule="auto"/>
        <w:rPr>
          <w:rFonts w:ascii="Times New Roman" w:hAnsi="Times New Roman" w:cs="Times New Roman"/>
          <w:sz w:val="32"/>
          <w:szCs w:val="32"/>
        </w:rPr>
      </w:pPr>
      <w:r w:rsidRPr="002C6837">
        <w:rPr>
          <w:rFonts w:ascii="Times New Roman" w:hAnsi="Times New Roman" w:cs="Times New Roman"/>
          <w:sz w:val="32"/>
          <w:szCs w:val="32"/>
        </w:rPr>
        <w:t>1. Clean and remove duplicates, correct errors, and address missing values in transaction data.</w:t>
      </w:r>
    </w:p>
    <w:p w:rsidR="002C6837" w:rsidRPr="002C6837" w:rsidRDefault="002C6837" w:rsidP="002C6837">
      <w:pPr>
        <w:pStyle w:val="ListParagraph"/>
        <w:spacing w:after="0" w:line="240" w:lineRule="auto"/>
        <w:rPr>
          <w:rFonts w:ascii="Times New Roman" w:hAnsi="Times New Roman" w:cs="Times New Roman"/>
          <w:sz w:val="32"/>
          <w:szCs w:val="32"/>
        </w:rPr>
      </w:pPr>
      <w:r w:rsidRPr="002C6837">
        <w:rPr>
          <w:rFonts w:ascii="Times New Roman" w:hAnsi="Times New Roman" w:cs="Times New Roman"/>
          <w:sz w:val="32"/>
          <w:szCs w:val="32"/>
        </w:rPr>
        <w:t>2. Encode data into a binary format, where 1 represents item purchase, 0 represents non-purchase.</w:t>
      </w:r>
    </w:p>
    <w:p w:rsidR="002F0FFE" w:rsidRDefault="002C6837" w:rsidP="002C6837">
      <w:pPr>
        <w:pStyle w:val="ListParagraph"/>
        <w:spacing w:line="240" w:lineRule="auto"/>
        <w:rPr>
          <w:rFonts w:ascii="Times New Roman" w:hAnsi="Times New Roman" w:cs="Times New Roman"/>
          <w:sz w:val="32"/>
          <w:szCs w:val="32"/>
        </w:rPr>
      </w:pPr>
      <w:r w:rsidRPr="002C6837">
        <w:rPr>
          <w:rFonts w:ascii="Times New Roman" w:hAnsi="Times New Roman" w:cs="Times New Roman"/>
          <w:sz w:val="32"/>
          <w:szCs w:val="32"/>
        </w:rPr>
        <w:t>3. Optionally, aggregate data, filter using support and confidence thresholds, and ensure privacy compliance before analysis in market basket analysis.</w:t>
      </w:r>
    </w:p>
    <w:p w:rsidR="004D7235" w:rsidRDefault="004D7235" w:rsidP="002C6837">
      <w:pPr>
        <w:pStyle w:val="ListParagraph"/>
        <w:spacing w:line="240" w:lineRule="auto"/>
        <w:rPr>
          <w:rFonts w:ascii="Times New Roman" w:hAnsi="Times New Roman" w:cs="Times New Roman"/>
          <w:sz w:val="32"/>
          <w:szCs w:val="32"/>
        </w:rPr>
      </w:pPr>
    </w:p>
    <w:p w:rsidR="002C6837" w:rsidRDefault="004D7235" w:rsidP="002C6837">
      <w:pPr>
        <w:spacing w:line="240" w:lineRule="auto"/>
        <w:rPr>
          <w:rFonts w:ascii="Times New Roman" w:hAnsi="Times New Roman" w:cs="Times New Roman"/>
          <w:b/>
          <w:bCs/>
          <w:sz w:val="36"/>
          <w:szCs w:val="36"/>
        </w:rPr>
      </w:pPr>
      <w:r>
        <w:rPr>
          <w:rFonts w:ascii="Times New Roman" w:hAnsi="Times New Roman" w:cs="Times New Roman"/>
          <w:b/>
          <w:bCs/>
          <w:sz w:val="36"/>
          <w:szCs w:val="36"/>
        </w:rPr>
        <w:t xml:space="preserve">III.   </w:t>
      </w:r>
      <w:r w:rsidR="002C6837" w:rsidRPr="002C6837">
        <w:rPr>
          <w:rFonts w:ascii="Times New Roman" w:hAnsi="Times New Roman" w:cs="Times New Roman"/>
          <w:b/>
          <w:bCs/>
          <w:sz w:val="36"/>
          <w:szCs w:val="36"/>
        </w:rPr>
        <w:t>FEATURE SELECTION</w:t>
      </w:r>
      <w:r w:rsidR="002C6837">
        <w:rPr>
          <w:rFonts w:ascii="Times New Roman" w:hAnsi="Times New Roman" w:cs="Times New Roman"/>
          <w:b/>
          <w:bCs/>
          <w:sz w:val="36"/>
          <w:szCs w:val="36"/>
        </w:rPr>
        <w:t>:</w:t>
      </w:r>
    </w:p>
    <w:p w:rsidR="00765040" w:rsidRPr="00765040" w:rsidRDefault="002C6837" w:rsidP="00765040">
      <w:pPr>
        <w:spacing w:after="0" w:line="240" w:lineRule="auto"/>
        <w:rPr>
          <w:rFonts w:ascii="Times New Roman" w:hAnsi="Times New Roman" w:cs="Times New Roman"/>
          <w:sz w:val="32"/>
          <w:szCs w:val="32"/>
        </w:rPr>
      </w:pPr>
      <w:r>
        <w:rPr>
          <w:rFonts w:ascii="Times New Roman" w:hAnsi="Times New Roman" w:cs="Times New Roman"/>
          <w:b/>
          <w:bCs/>
          <w:sz w:val="36"/>
          <w:szCs w:val="36"/>
        </w:rPr>
        <w:lastRenderedPageBreak/>
        <w:tab/>
      </w:r>
      <w:r w:rsidR="00765040" w:rsidRPr="00765040">
        <w:rPr>
          <w:rFonts w:ascii="Times New Roman" w:hAnsi="Times New Roman" w:cs="Times New Roman"/>
          <w:sz w:val="32"/>
          <w:szCs w:val="32"/>
        </w:rPr>
        <w:tab/>
        <w:t>1. Data Reduction: Feature selection in market basket analysis aims to reduce the number of items or attributes under consideration. By focusing on a subset of relevant features, it simplifies the analysis and makes it computationally more efficient.</w:t>
      </w:r>
    </w:p>
    <w:p w:rsidR="00765040" w:rsidRPr="00765040" w:rsidRDefault="00765040" w:rsidP="00765040">
      <w:pPr>
        <w:spacing w:after="0" w:line="240" w:lineRule="auto"/>
        <w:rPr>
          <w:rFonts w:ascii="Times New Roman" w:hAnsi="Times New Roman" w:cs="Times New Roman"/>
          <w:sz w:val="32"/>
          <w:szCs w:val="32"/>
        </w:rPr>
      </w:pPr>
    </w:p>
    <w:p w:rsidR="00765040" w:rsidRPr="00765040" w:rsidRDefault="00765040" w:rsidP="00765040">
      <w:pPr>
        <w:spacing w:after="0" w:line="240" w:lineRule="auto"/>
        <w:rPr>
          <w:rFonts w:ascii="Times New Roman" w:hAnsi="Times New Roman" w:cs="Times New Roman"/>
          <w:sz w:val="32"/>
          <w:szCs w:val="32"/>
        </w:rPr>
      </w:pPr>
      <w:r w:rsidRPr="00765040">
        <w:rPr>
          <w:rFonts w:ascii="Times New Roman" w:hAnsi="Times New Roman" w:cs="Times New Roman"/>
          <w:sz w:val="32"/>
          <w:szCs w:val="32"/>
        </w:rPr>
        <w:t>2. Association Rule Mining: Market basket analysis typically employs association rule mining techniques to discover patterns and relationships between items purchased together. Feature selection helps identify the most important items for generating meaningful rules.</w:t>
      </w:r>
    </w:p>
    <w:p w:rsidR="00765040" w:rsidRPr="00765040" w:rsidRDefault="00765040" w:rsidP="00765040">
      <w:pPr>
        <w:spacing w:after="0" w:line="240" w:lineRule="auto"/>
        <w:rPr>
          <w:rFonts w:ascii="Times New Roman" w:hAnsi="Times New Roman" w:cs="Times New Roman"/>
          <w:sz w:val="32"/>
          <w:szCs w:val="32"/>
        </w:rPr>
      </w:pPr>
    </w:p>
    <w:p w:rsidR="00765040" w:rsidRPr="00765040" w:rsidRDefault="00765040" w:rsidP="00765040">
      <w:pPr>
        <w:spacing w:after="0" w:line="240" w:lineRule="auto"/>
        <w:ind w:firstLine="720"/>
        <w:rPr>
          <w:rFonts w:ascii="Times New Roman" w:hAnsi="Times New Roman" w:cs="Times New Roman"/>
          <w:sz w:val="32"/>
          <w:szCs w:val="32"/>
        </w:rPr>
      </w:pPr>
      <w:r w:rsidRPr="00765040">
        <w:rPr>
          <w:rFonts w:ascii="Times New Roman" w:hAnsi="Times New Roman" w:cs="Times New Roman"/>
          <w:sz w:val="32"/>
          <w:szCs w:val="32"/>
        </w:rPr>
        <w:t>3. Key Metrics: Common metrics like support, confidence, lift, and information gain are used to evaluate the importance of items. Feature selection involves ranking or filtering items based on these metrics to retain the most significant ones.</w:t>
      </w:r>
    </w:p>
    <w:p w:rsidR="00765040" w:rsidRPr="00765040" w:rsidRDefault="00765040" w:rsidP="00765040">
      <w:pPr>
        <w:spacing w:after="0" w:line="240" w:lineRule="auto"/>
        <w:rPr>
          <w:rFonts w:ascii="Times New Roman" w:hAnsi="Times New Roman" w:cs="Times New Roman"/>
          <w:sz w:val="32"/>
          <w:szCs w:val="32"/>
        </w:rPr>
      </w:pPr>
    </w:p>
    <w:p w:rsidR="00765040" w:rsidRPr="00765040" w:rsidRDefault="00765040" w:rsidP="00765040">
      <w:pPr>
        <w:spacing w:after="0" w:line="240" w:lineRule="auto"/>
        <w:ind w:firstLine="720"/>
        <w:rPr>
          <w:rFonts w:ascii="Times New Roman" w:hAnsi="Times New Roman" w:cs="Times New Roman"/>
          <w:sz w:val="32"/>
          <w:szCs w:val="32"/>
        </w:rPr>
      </w:pPr>
      <w:r w:rsidRPr="00765040">
        <w:rPr>
          <w:rFonts w:ascii="Times New Roman" w:hAnsi="Times New Roman" w:cs="Times New Roman"/>
          <w:sz w:val="32"/>
          <w:szCs w:val="32"/>
        </w:rPr>
        <w:t>4. Model Efficiency: Selecting the right features improves the efficiency of the market basket analysis model. It reduces processing time and memory usage, making the analysis more practical for large retail datasets.</w:t>
      </w:r>
    </w:p>
    <w:p w:rsidR="00765040" w:rsidRPr="00765040" w:rsidRDefault="00765040" w:rsidP="00765040">
      <w:pPr>
        <w:spacing w:after="0" w:line="240" w:lineRule="auto"/>
        <w:rPr>
          <w:rFonts w:ascii="Times New Roman" w:hAnsi="Times New Roman" w:cs="Times New Roman"/>
          <w:sz w:val="32"/>
          <w:szCs w:val="32"/>
        </w:rPr>
      </w:pPr>
    </w:p>
    <w:p w:rsidR="00765040" w:rsidRDefault="00765040" w:rsidP="00765040">
      <w:pPr>
        <w:spacing w:line="240" w:lineRule="auto"/>
        <w:ind w:firstLine="720"/>
        <w:rPr>
          <w:rFonts w:ascii="Times New Roman" w:hAnsi="Times New Roman" w:cs="Times New Roman"/>
          <w:sz w:val="32"/>
          <w:szCs w:val="32"/>
        </w:rPr>
      </w:pPr>
      <w:r w:rsidRPr="00765040">
        <w:rPr>
          <w:rFonts w:ascii="Times New Roman" w:hAnsi="Times New Roman" w:cs="Times New Roman"/>
          <w:sz w:val="32"/>
          <w:szCs w:val="32"/>
        </w:rPr>
        <w:t>5. Actionable Insights: Effective feature selection leads to more focused and actionable insights for retailers. By concentrating on the most influential items, businesses can optimize product recommendations, design effective promotions, and enhance inventory management strategies to boost sales and customer satisfaction.</w:t>
      </w:r>
    </w:p>
    <w:p w:rsidR="004D7235" w:rsidRDefault="004D7235" w:rsidP="00765040">
      <w:pPr>
        <w:spacing w:line="240" w:lineRule="auto"/>
        <w:rPr>
          <w:rFonts w:ascii="Times New Roman" w:hAnsi="Times New Roman" w:cs="Times New Roman"/>
          <w:b/>
          <w:bCs/>
          <w:sz w:val="36"/>
          <w:szCs w:val="36"/>
        </w:rPr>
      </w:pPr>
    </w:p>
    <w:p w:rsidR="004D7235" w:rsidRDefault="004D7235" w:rsidP="004D7235">
      <w:pPr>
        <w:spacing w:line="240" w:lineRule="auto"/>
        <w:rPr>
          <w:rFonts w:ascii="Times New Roman" w:hAnsi="Times New Roman" w:cs="Times New Roman"/>
          <w:b/>
          <w:bCs/>
          <w:sz w:val="36"/>
          <w:szCs w:val="36"/>
        </w:rPr>
      </w:pPr>
    </w:p>
    <w:p w:rsidR="00765040" w:rsidRPr="004D7235" w:rsidRDefault="004D7235" w:rsidP="004D7235">
      <w:pPr>
        <w:spacing w:line="240" w:lineRule="auto"/>
        <w:rPr>
          <w:rFonts w:ascii="Times New Roman" w:hAnsi="Times New Roman" w:cs="Times New Roman"/>
          <w:b/>
          <w:bCs/>
          <w:sz w:val="36"/>
          <w:szCs w:val="36"/>
        </w:rPr>
      </w:pPr>
      <w:r>
        <w:rPr>
          <w:rFonts w:ascii="Times New Roman" w:hAnsi="Times New Roman" w:cs="Times New Roman"/>
          <w:b/>
          <w:bCs/>
          <w:sz w:val="36"/>
          <w:szCs w:val="36"/>
        </w:rPr>
        <w:t>IV.</w:t>
      </w:r>
      <w:r w:rsidR="00765040" w:rsidRPr="004D7235">
        <w:rPr>
          <w:rFonts w:ascii="Times New Roman" w:hAnsi="Times New Roman" w:cs="Times New Roman"/>
          <w:b/>
          <w:bCs/>
          <w:sz w:val="36"/>
          <w:szCs w:val="36"/>
        </w:rPr>
        <w:t>MODEL SELECTION:</w:t>
      </w:r>
    </w:p>
    <w:p w:rsidR="004D7235" w:rsidRPr="004D7235" w:rsidRDefault="004D7235" w:rsidP="004D7235">
      <w:pPr>
        <w:spacing w:line="240" w:lineRule="auto"/>
        <w:ind w:firstLine="720"/>
        <w:rPr>
          <w:rFonts w:ascii="Times New Roman" w:hAnsi="Times New Roman" w:cs="Times New Roman"/>
          <w:sz w:val="32"/>
          <w:szCs w:val="32"/>
        </w:rPr>
      </w:pPr>
      <w:r w:rsidRPr="004D7235">
        <w:rPr>
          <w:rFonts w:ascii="Times New Roman" w:hAnsi="Times New Roman" w:cs="Times New Roman"/>
          <w:sz w:val="32"/>
          <w:szCs w:val="32"/>
        </w:rPr>
        <w:t xml:space="preserve">Model selection in market basket analysis is a critical step to choose the appropriate technique or algorithm to extract meaningful insights from transaction data. </w:t>
      </w:r>
    </w:p>
    <w:p w:rsidR="004D7235" w:rsidRPr="004D7235" w:rsidRDefault="004D7235" w:rsidP="004D7235">
      <w:pPr>
        <w:spacing w:line="240" w:lineRule="auto"/>
        <w:ind w:firstLine="720"/>
        <w:rPr>
          <w:rFonts w:ascii="Times New Roman" w:hAnsi="Times New Roman" w:cs="Times New Roman"/>
          <w:sz w:val="32"/>
          <w:szCs w:val="32"/>
        </w:rPr>
      </w:pPr>
      <w:r w:rsidRPr="004D7235">
        <w:rPr>
          <w:rFonts w:ascii="Times New Roman" w:hAnsi="Times New Roman" w:cs="Times New Roman"/>
          <w:sz w:val="32"/>
          <w:szCs w:val="32"/>
        </w:rPr>
        <w:lastRenderedPageBreak/>
        <w:t>Here are key considerations for model selection in market basket analysis</w:t>
      </w:r>
      <w:r>
        <w:rPr>
          <w:rFonts w:ascii="Times New Roman" w:hAnsi="Times New Roman" w:cs="Times New Roman"/>
          <w:sz w:val="32"/>
          <w:szCs w:val="32"/>
        </w:rPr>
        <w:t>:</w:t>
      </w:r>
    </w:p>
    <w:p w:rsidR="004D7235" w:rsidRPr="004D7235" w:rsidRDefault="004D7235" w:rsidP="004D7235">
      <w:pPr>
        <w:spacing w:line="240" w:lineRule="auto"/>
        <w:ind w:firstLine="720"/>
        <w:rPr>
          <w:rFonts w:ascii="Times New Roman" w:hAnsi="Times New Roman" w:cs="Times New Roman"/>
          <w:sz w:val="32"/>
          <w:szCs w:val="32"/>
        </w:rPr>
      </w:pPr>
      <w:r w:rsidRPr="004D7235">
        <w:rPr>
          <w:rFonts w:ascii="Times New Roman" w:hAnsi="Times New Roman" w:cs="Times New Roman"/>
          <w:sz w:val="32"/>
          <w:szCs w:val="32"/>
        </w:rPr>
        <w:tab/>
      </w:r>
      <w:r w:rsidRPr="004D7235">
        <w:rPr>
          <w:rFonts w:ascii="Times New Roman" w:hAnsi="Times New Roman" w:cs="Times New Roman"/>
          <w:sz w:val="32"/>
          <w:szCs w:val="32"/>
        </w:rPr>
        <w:tab/>
        <w:t>1. Apriori Algorithm</w:t>
      </w:r>
    </w:p>
    <w:p w:rsidR="004D7235" w:rsidRPr="004D7235" w:rsidRDefault="004D7235" w:rsidP="004D7235">
      <w:pPr>
        <w:spacing w:line="240" w:lineRule="auto"/>
        <w:rPr>
          <w:rFonts w:ascii="Times New Roman" w:hAnsi="Times New Roman" w:cs="Times New Roman"/>
          <w:sz w:val="32"/>
          <w:szCs w:val="32"/>
        </w:rPr>
      </w:pPr>
      <w:r w:rsidRPr="004D7235">
        <w:rPr>
          <w:rFonts w:ascii="Times New Roman" w:hAnsi="Times New Roman" w:cs="Times New Roman"/>
          <w:sz w:val="32"/>
          <w:szCs w:val="32"/>
        </w:rPr>
        <w:tab/>
      </w:r>
      <w:r w:rsidRPr="004D7235">
        <w:rPr>
          <w:rFonts w:ascii="Times New Roman" w:hAnsi="Times New Roman" w:cs="Times New Roman"/>
          <w:sz w:val="32"/>
          <w:szCs w:val="32"/>
        </w:rPr>
        <w:tab/>
      </w:r>
      <w:r w:rsidRPr="004D7235">
        <w:rPr>
          <w:rFonts w:ascii="Times New Roman" w:hAnsi="Times New Roman" w:cs="Times New Roman"/>
          <w:sz w:val="32"/>
          <w:szCs w:val="32"/>
        </w:rPr>
        <w:tab/>
        <w:t>2. FP-Growth Algorithm</w:t>
      </w:r>
    </w:p>
    <w:p w:rsidR="004D7235" w:rsidRPr="004D7235" w:rsidRDefault="004D7235" w:rsidP="004D7235">
      <w:pPr>
        <w:spacing w:line="240" w:lineRule="auto"/>
        <w:ind w:left="1440" w:firstLine="720"/>
        <w:rPr>
          <w:rFonts w:ascii="Times New Roman" w:hAnsi="Times New Roman" w:cs="Times New Roman"/>
          <w:sz w:val="32"/>
          <w:szCs w:val="32"/>
        </w:rPr>
      </w:pPr>
      <w:r w:rsidRPr="004D7235">
        <w:rPr>
          <w:rFonts w:ascii="Times New Roman" w:hAnsi="Times New Roman" w:cs="Times New Roman"/>
          <w:sz w:val="32"/>
          <w:szCs w:val="32"/>
        </w:rPr>
        <w:t>3. Association Rule Mining</w:t>
      </w:r>
    </w:p>
    <w:p w:rsidR="004D7235" w:rsidRPr="004D7235" w:rsidRDefault="004D7235" w:rsidP="004D7235">
      <w:pPr>
        <w:spacing w:line="240" w:lineRule="auto"/>
        <w:ind w:left="1440" w:firstLine="720"/>
        <w:rPr>
          <w:rFonts w:ascii="Times New Roman" w:hAnsi="Times New Roman" w:cs="Times New Roman"/>
          <w:sz w:val="32"/>
          <w:szCs w:val="32"/>
        </w:rPr>
      </w:pPr>
      <w:r w:rsidRPr="004D7235">
        <w:rPr>
          <w:rFonts w:ascii="Times New Roman" w:hAnsi="Times New Roman" w:cs="Times New Roman"/>
          <w:sz w:val="32"/>
          <w:szCs w:val="32"/>
        </w:rPr>
        <w:t>4. Recurrent Neural Networks (RNNs)</w:t>
      </w:r>
    </w:p>
    <w:p w:rsidR="004D7235" w:rsidRPr="004D7235" w:rsidRDefault="004D7235" w:rsidP="004D7235">
      <w:pPr>
        <w:spacing w:line="240" w:lineRule="auto"/>
        <w:ind w:left="2160"/>
        <w:rPr>
          <w:rFonts w:ascii="Times New Roman" w:hAnsi="Times New Roman" w:cs="Times New Roman"/>
          <w:sz w:val="32"/>
          <w:szCs w:val="32"/>
        </w:rPr>
      </w:pPr>
      <w:r w:rsidRPr="004D7235">
        <w:rPr>
          <w:rFonts w:ascii="Times New Roman" w:hAnsi="Times New Roman" w:cs="Times New Roman"/>
          <w:sz w:val="32"/>
          <w:szCs w:val="32"/>
        </w:rPr>
        <w:t>5. Long Short-Term Memory Networks (LSTMs)</w:t>
      </w:r>
    </w:p>
    <w:p w:rsidR="004D7235" w:rsidRDefault="004D7235" w:rsidP="004D7235">
      <w:pPr>
        <w:spacing w:line="240" w:lineRule="auto"/>
        <w:ind w:left="1440" w:firstLine="720"/>
        <w:rPr>
          <w:rFonts w:ascii="Times New Roman" w:hAnsi="Times New Roman" w:cs="Times New Roman"/>
          <w:sz w:val="32"/>
          <w:szCs w:val="32"/>
        </w:rPr>
      </w:pPr>
      <w:r w:rsidRPr="004D7235">
        <w:rPr>
          <w:rFonts w:ascii="Times New Roman" w:hAnsi="Times New Roman" w:cs="Times New Roman"/>
          <w:sz w:val="32"/>
          <w:szCs w:val="32"/>
        </w:rPr>
        <w:t>6. Hybrid Models</w:t>
      </w:r>
    </w:p>
    <w:p w:rsidR="004D7235" w:rsidRDefault="004D7235" w:rsidP="004D7235">
      <w:pPr>
        <w:spacing w:line="240" w:lineRule="auto"/>
        <w:rPr>
          <w:rFonts w:ascii="Times New Roman" w:hAnsi="Times New Roman" w:cs="Times New Roman"/>
          <w:b/>
          <w:bCs/>
          <w:sz w:val="36"/>
          <w:szCs w:val="36"/>
        </w:rPr>
      </w:pPr>
      <w:r w:rsidRPr="004D7235">
        <w:rPr>
          <w:rFonts w:ascii="Times New Roman" w:hAnsi="Times New Roman" w:cs="Times New Roman"/>
          <w:b/>
          <w:bCs/>
          <w:sz w:val="36"/>
          <w:szCs w:val="36"/>
        </w:rPr>
        <w:t>V.  EVALUATION</w:t>
      </w:r>
      <w:r>
        <w:rPr>
          <w:rFonts w:ascii="Times New Roman" w:hAnsi="Times New Roman" w:cs="Times New Roman"/>
          <w:b/>
          <w:bCs/>
          <w:sz w:val="36"/>
          <w:szCs w:val="36"/>
        </w:rPr>
        <w:t>:</w:t>
      </w:r>
    </w:p>
    <w:p w:rsidR="008C03FC" w:rsidRDefault="008C03FC" w:rsidP="004D7235">
      <w:pPr>
        <w:spacing w:line="240" w:lineRule="auto"/>
        <w:rPr>
          <w:rFonts w:ascii="Times New Roman" w:hAnsi="Times New Roman" w:cs="Times New Roman"/>
          <w:sz w:val="32"/>
          <w:szCs w:val="32"/>
        </w:rPr>
      </w:pPr>
      <w:r>
        <w:rPr>
          <w:rFonts w:ascii="Times New Roman" w:hAnsi="Times New Roman" w:cs="Times New Roman"/>
          <w:b/>
          <w:bCs/>
          <w:sz w:val="36"/>
          <w:szCs w:val="36"/>
        </w:rPr>
        <w:tab/>
      </w:r>
      <w:r w:rsidRPr="008C03FC">
        <w:rPr>
          <w:rFonts w:ascii="Times New Roman" w:hAnsi="Times New Roman" w:cs="Times New Roman"/>
          <w:sz w:val="32"/>
          <w:szCs w:val="32"/>
        </w:rPr>
        <w:t>Evaluation in market basket analysis assesses the quality of association rules. Metrics like support, confidence, and lift measure rule significance. High support signifies common rules, while confidence reflects reliability. Lift gauges the strength of associations, while leverage and conviction assess rule dependency. Effective evaluation guides retailers in optimizing product recommendations and marketing strategies.</w:t>
      </w:r>
    </w:p>
    <w:p w:rsidR="008C03FC" w:rsidRPr="008C03FC" w:rsidRDefault="008C03FC" w:rsidP="004D7235">
      <w:pPr>
        <w:spacing w:line="240" w:lineRule="auto"/>
        <w:rPr>
          <w:rFonts w:ascii="Times New Roman" w:hAnsi="Times New Roman" w:cs="Times New Roman"/>
          <w:b/>
          <w:bCs/>
          <w:sz w:val="36"/>
          <w:szCs w:val="36"/>
        </w:rPr>
      </w:pPr>
      <w:r w:rsidRPr="008C03FC">
        <w:rPr>
          <w:rFonts w:ascii="Times New Roman" w:hAnsi="Times New Roman" w:cs="Times New Roman"/>
          <w:b/>
          <w:bCs/>
          <w:sz w:val="36"/>
          <w:szCs w:val="36"/>
        </w:rPr>
        <w:t>VI.  ITERATIVE IMPROVEMENT:</w:t>
      </w:r>
    </w:p>
    <w:p w:rsidR="008C03FC" w:rsidRDefault="008C03FC" w:rsidP="008C03FC">
      <w:pPr>
        <w:spacing w:line="240" w:lineRule="auto"/>
        <w:ind w:firstLine="720"/>
        <w:rPr>
          <w:rFonts w:ascii="Times New Roman" w:hAnsi="Times New Roman" w:cs="Times New Roman"/>
          <w:sz w:val="32"/>
          <w:szCs w:val="32"/>
        </w:rPr>
      </w:pPr>
      <w:r w:rsidRPr="008C03FC">
        <w:rPr>
          <w:rFonts w:ascii="Times New Roman" w:hAnsi="Times New Roman" w:cs="Times New Roman"/>
          <w:sz w:val="32"/>
          <w:szCs w:val="32"/>
        </w:rPr>
        <w:t xml:space="preserve">Iterative improvement is a process of gradually refining a solution or approach through a series of repetitive cycles. </w:t>
      </w:r>
    </w:p>
    <w:p w:rsidR="008C03FC" w:rsidRDefault="008C03FC" w:rsidP="008C03FC">
      <w:pPr>
        <w:spacing w:line="240" w:lineRule="auto"/>
        <w:ind w:firstLine="720"/>
        <w:rPr>
          <w:rFonts w:ascii="Times New Roman" w:hAnsi="Times New Roman" w:cs="Times New Roman"/>
          <w:sz w:val="32"/>
          <w:szCs w:val="32"/>
        </w:rPr>
      </w:pPr>
      <w:r w:rsidRPr="008C03FC">
        <w:rPr>
          <w:rFonts w:ascii="Times New Roman" w:hAnsi="Times New Roman" w:cs="Times New Roman"/>
          <w:sz w:val="32"/>
          <w:szCs w:val="32"/>
        </w:rPr>
        <w:t xml:space="preserve">In various contexts, such as data analysis or software development, it involves making incremental changes and adjustments based on feedback and outcomes from previous iterations. </w:t>
      </w:r>
    </w:p>
    <w:p w:rsidR="008C03FC" w:rsidRDefault="008C03FC" w:rsidP="008C03FC">
      <w:pPr>
        <w:spacing w:line="240" w:lineRule="auto"/>
        <w:ind w:firstLine="720"/>
        <w:rPr>
          <w:rFonts w:ascii="Times New Roman" w:hAnsi="Times New Roman" w:cs="Times New Roman"/>
          <w:sz w:val="32"/>
          <w:szCs w:val="32"/>
        </w:rPr>
      </w:pPr>
      <w:r w:rsidRPr="008C03FC">
        <w:rPr>
          <w:rFonts w:ascii="Times New Roman" w:hAnsi="Times New Roman" w:cs="Times New Roman"/>
          <w:sz w:val="32"/>
          <w:szCs w:val="32"/>
        </w:rPr>
        <w:t>This iterative approach allows for continuous enhancement and optimization, often resulting in more effective and efficient results.</w:t>
      </w:r>
    </w:p>
    <w:p w:rsidR="008C03FC" w:rsidRDefault="008C03FC" w:rsidP="008C03FC">
      <w:pPr>
        <w:spacing w:line="240" w:lineRule="auto"/>
        <w:rPr>
          <w:rFonts w:ascii="Times New Roman" w:hAnsi="Times New Roman" w:cs="Times New Roman"/>
          <w:b/>
          <w:bCs/>
          <w:sz w:val="36"/>
          <w:szCs w:val="36"/>
        </w:rPr>
      </w:pPr>
      <w:r w:rsidRPr="008C03FC">
        <w:rPr>
          <w:rFonts w:ascii="Times New Roman" w:hAnsi="Times New Roman" w:cs="Times New Roman"/>
          <w:b/>
          <w:bCs/>
          <w:sz w:val="36"/>
          <w:szCs w:val="36"/>
        </w:rPr>
        <w:t>ANALYZING THE PROGRAM</w:t>
      </w:r>
      <w:r>
        <w:rPr>
          <w:rFonts w:ascii="Times New Roman" w:hAnsi="Times New Roman" w:cs="Times New Roman"/>
          <w:b/>
          <w:bCs/>
          <w:sz w:val="36"/>
          <w:szCs w:val="36"/>
        </w:rPr>
        <w:t>:</w:t>
      </w:r>
    </w:p>
    <w:p w:rsidR="00D81300" w:rsidRPr="00832D11" w:rsidRDefault="008C03FC" w:rsidP="00D81300">
      <w:pPr>
        <w:spacing w:line="240" w:lineRule="auto"/>
        <w:rPr>
          <w:rFonts w:ascii="Times New Roman" w:hAnsi="Times New Roman" w:cs="Times New Roman"/>
          <w:sz w:val="32"/>
          <w:szCs w:val="32"/>
        </w:rPr>
      </w:pPr>
      <w:r w:rsidRPr="00832D11">
        <w:rPr>
          <w:rFonts w:ascii="Times New Roman" w:hAnsi="Times New Roman" w:cs="Times New Roman"/>
          <w:b/>
          <w:bCs/>
          <w:sz w:val="32"/>
          <w:szCs w:val="32"/>
        </w:rPr>
        <w:tab/>
      </w:r>
      <w:r w:rsidRPr="00832D11">
        <w:rPr>
          <w:rFonts w:ascii="Times New Roman" w:hAnsi="Times New Roman" w:cs="Times New Roman"/>
          <w:sz w:val="32"/>
          <w:szCs w:val="32"/>
        </w:rPr>
        <w:t xml:space="preserve">Analyzing a program involves examining its code, structure, and behavior to understand its functionality and performance. This process </w:t>
      </w:r>
      <w:r w:rsidRPr="00832D11">
        <w:rPr>
          <w:rFonts w:ascii="Times New Roman" w:hAnsi="Times New Roman" w:cs="Times New Roman"/>
          <w:sz w:val="32"/>
          <w:szCs w:val="32"/>
        </w:rPr>
        <w:lastRenderedPageBreak/>
        <w:t xml:space="preserve">aims to identify issues, improve efficiency, and ensure the program meets its intended objectives. </w:t>
      </w:r>
    </w:p>
    <w:p w:rsidR="00D81300" w:rsidRPr="00D81300" w:rsidRDefault="008C03FC" w:rsidP="00D81300">
      <w:pPr>
        <w:spacing w:line="240" w:lineRule="auto"/>
        <w:rPr>
          <w:rFonts w:ascii="Times New Roman" w:hAnsi="Times New Roman" w:cs="Times New Roman"/>
          <w:sz w:val="36"/>
          <w:szCs w:val="36"/>
        </w:rPr>
      </w:pPr>
      <w:r w:rsidRPr="00D81300">
        <w:rPr>
          <w:rFonts w:ascii="Times New Roman" w:hAnsi="Times New Roman" w:cs="Times New Roman"/>
          <w:b/>
          <w:bCs/>
          <w:sz w:val="36"/>
          <w:szCs w:val="36"/>
        </w:rPr>
        <w:t>Key aspects of program analysis include:</w:t>
      </w:r>
      <w:r w:rsidR="00D81300">
        <w:rPr>
          <w:rFonts w:ascii="Times New Roman" w:hAnsi="Times New Roman" w:cs="Times New Roman"/>
          <w:sz w:val="36"/>
          <w:szCs w:val="36"/>
        </w:rPr>
        <w:tab/>
      </w:r>
      <w:r w:rsidR="00D81300">
        <w:rPr>
          <w:rFonts w:ascii="Times New Roman" w:hAnsi="Times New Roman" w:cs="Times New Roman"/>
          <w:sz w:val="36"/>
          <w:szCs w:val="36"/>
        </w:rPr>
        <w:tab/>
      </w:r>
    </w:p>
    <w:p w:rsidR="00D81300" w:rsidRPr="00832D11" w:rsidRDefault="00D81300" w:rsidP="00D81300">
      <w:pPr>
        <w:pStyle w:val="ListParagraph"/>
        <w:numPr>
          <w:ilvl w:val="0"/>
          <w:numId w:val="7"/>
        </w:numPr>
        <w:spacing w:line="240" w:lineRule="auto"/>
        <w:rPr>
          <w:rFonts w:ascii="Times New Roman" w:hAnsi="Times New Roman" w:cs="Times New Roman"/>
          <w:sz w:val="32"/>
          <w:szCs w:val="32"/>
        </w:rPr>
      </w:pPr>
      <w:r w:rsidRPr="00832D11">
        <w:rPr>
          <w:rFonts w:ascii="Times New Roman" w:hAnsi="Times New Roman" w:cs="Times New Roman"/>
          <w:sz w:val="32"/>
          <w:szCs w:val="32"/>
        </w:rPr>
        <w:t>Code Review</w:t>
      </w:r>
    </w:p>
    <w:p w:rsidR="00D81300" w:rsidRPr="00832D11" w:rsidRDefault="00D81300" w:rsidP="00D81300">
      <w:pPr>
        <w:pStyle w:val="ListParagraph"/>
        <w:numPr>
          <w:ilvl w:val="0"/>
          <w:numId w:val="7"/>
        </w:numPr>
        <w:spacing w:line="240" w:lineRule="auto"/>
        <w:rPr>
          <w:rFonts w:ascii="Times New Roman" w:hAnsi="Times New Roman" w:cs="Times New Roman"/>
          <w:sz w:val="32"/>
          <w:szCs w:val="32"/>
        </w:rPr>
      </w:pPr>
      <w:r w:rsidRPr="00832D11">
        <w:rPr>
          <w:rFonts w:ascii="Times New Roman" w:hAnsi="Times New Roman" w:cs="Times New Roman"/>
          <w:sz w:val="32"/>
          <w:szCs w:val="32"/>
        </w:rPr>
        <w:t>Debugging</w:t>
      </w:r>
    </w:p>
    <w:p w:rsidR="00D81300" w:rsidRPr="00832D11" w:rsidRDefault="00D81300" w:rsidP="00D81300">
      <w:pPr>
        <w:pStyle w:val="ListParagraph"/>
        <w:numPr>
          <w:ilvl w:val="0"/>
          <w:numId w:val="7"/>
        </w:numPr>
        <w:spacing w:line="240" w:lineRule="auto"/>
        <w:rPr>
          <w:rFonts w:ascii="Times New Roman" w:hAnsi="Times New Roman" w:cs="Times New Roman"/>
          <w:sz w:val="32"/>
          <w:szCs w:val="32"/>
        </w:rPr>
      </w:pPr>
      <w:r w:rsidRPr="00832D11">
        <w:rPr>
          <w:rFonts w:ascii="Times New Roman" w:hAnsi="Times New Roman" w:cs="Times New Roman"/>
          <w:sz w:val="32"/>
          <w:szCs w:val="32"/>
        </w:rPr>
        <w:t>Profiling</w:t>
      </w:r>
    </w:p>
    <w:p w:rsidR="00D81300" w:rsidRPr="00832D11" w:rsidRDefault="00D81300" w:rsidP="00D81300">
      <w:pPr>
        <w:pStyle w:val="ListParagraph"/>
        <w:numPr>
          <w:ilvl w:val="0"/>
          <w:numId w:val="7"/>
        </w:numPr>
        <w:spacing w:line="240" w:lineRule="auto"/>
        <w:rPr>
          <w:rFonts w:ascii="Times New Roman" w:hAnsi="Times New Roman" w:cs="Times New Roman"/>
          <w:sz w:val="32"/>
          <w:szCs w:val="32"/>
        </w:rPr>
      </w:pPr>
      <w:r w:rsidRPr="00832D11">
        <w:rPr>
          <w:rFonts w:ascii="Times New Roman" w:hAnsi="Times New Roman" w:cs="Times New Roman"/>
          <w:sz w:val="32"/>
          <w:szCs w:val="32"/>
        </w:rPr>
        <w:t>Testing</w:t>
      </w:r>
    </w:p>
    <w:p w:rsidR="00D81300" w:rsidRPr="00832D11" w:rsidRDefault="00D81300" w:rsidP="00D81300">
      <w:pPr>
        <w:pStyle w:val="ListParagraph"/>
        <w:numPr>
          <w:ilvl w:val="0"/>
          <w:numId w:val="7"/>
        </w:numPr>
        <w:spacing w:line="240" w:lineRule="auto"/>
        <w:rPr>
          <w:rFonts w:ascii="Times New Roman" w:hAnsi="Times New Roman" w:cs="Times New Roman"/>
          <w:sz w:val="32"/>
          <w:szCs w:val="32"/>
        </w:rPr>
      </w:pPr>
      <w:r w:rsidRPr="00832D11">
        <w:rPr>
          <w:rFonts w:ascii="Times New Roman" w:hAnsi="Times New Roman" w:cs="Times New Roman"/>
          <w:sz w:val="32"/>
          <w:szCs w:val="32"/>
        </w:rPr>
        <w:t>Security Analysis</w:t>
      </w:r>
    </w:p>
    <w:p w:rsidR="00D81300" w:rsidRPr="00832D11" w:rsidRDefault="00D81300" w:rsidP="00D81300">
      <w:pPr>
        <w:pStyle w:val="ListParagraph"/>
        <w:numPr>
          <w:ilvl w:val="0"/>
          <w:numId w:val="7"/>
        </w:numPr>
        <w:spacing w:line="240" w:lineRule="auto"/>
        <w:rPr>
          <w:rFonts w:ascii="Times New Roman" w:hAnsi="Times New Roman" w:cs="Times New Roman"/>
          <w:sz w:val="32"/>
          <w:szCs w:val="32"/>
        </w:rPr>
      </w:pPr>
      <w:r w:rsidRPr="00832D11">
        <w:rPr>
          <w:rFonts w:ascii="Times New Roman" w:hAnsi="Times New Roman" w:cs="Times New Roman"/>
          <w:sz w:val="32"/>
          <w:szCs w:val="32"/>
        </w:rPr>
        <w:t>Documentation</w:t>
      </w:r>
    </w:p>
    <w:p w:rsidR="00D81300" w:rsidRPr="00832D11" w:rsidRDefault="00D81300" w:rsidP="00D81300">
      <w:pPr>
        <w:pStyle w:val="ListParagraph"/>
        <w:numPr>
          <w:ilvl w:val="0"/>
          <w:numId w:val="7"/>
        </w:numPr>
        <w:spacing w:line="240" w:lineRule="auto"/>
        <w:rPr>
          <w:rFonts w:ascii="Times New Roman" w:hAnsi="Times New Roman" w:cs="Times New Roman"/>
          <w:sz w:val="32"/>
          <w:szCs w:val="32"/>
        </w:rPr>
      </w:pPr>
      <w:r w:rsidRPr="00832D11">
        <w:rPr>
          <w:rFonts w:ascii="Times New Roman" w:hAnsi="Times New Roman" w:cs="Times New Roman"/>
          <w:sz w:val="32"/>
          <w:szCs w:val="32"/>
        </w:rPr>
        <w:t>Scalability Analysis</w:t>
      </w:r>
    </w:p>
    <w:p w:rsidR="00D81300" w:rsidRPr="00832D11" w:rsidRDefault="00D81300" w:rsidP="00D81300">
      <w:pPr>
        <w:pStyle w:val="ListParagraph"/>
        <w:numPr>
          <w:ilvl w:val="0"/>
          <w:numId w:val="7"/>
        </w:numPr>
        <w:spacing w:line="240" w:lineRule="auto"/>
        <w:rPr>
          <w:rFonts w:ascii="Times New Roman" w:hAnsi="Times New Roman" w:cs="Times New Roman"/>
          <w:sz w:val="32"/>
          <w:szCs w:val="32"/>
        </w:rPr>
      </w:pPr>
      <w:r w:rsidRPr="00832D11">
        <w:rPr>
          <w:rFonts w:ascii="Times New Roman" w:hAnsi="Times New Roman" w:cs="Times New Roman"/>
          <w:sz w:val="32"/>
          <w:szCs w:val="32"/>
        </w:rPr>
        <w:t>Maintenance Planning</w:t>
      </w:r>
    </w:p>
    <w:p w:rsidR="00832D11" w:rsidRPr="00832D11" w:rsidRDefault="00D81300" w:rsidP="00832D11">
      <w:pPr>
        <w:spacing w:line="240" w:lineRule="auto"/>
        <w:rPr>
          <w:rFonts w:ascii="Times New Roman" w:hAnsi="Times New Roman" w:cs="Times New Roman"/>
          <w:b/>
          <w:bCs/>
          <w:sz w:val="36"/>
          <w:szCs w:val="36"/>
        </w:rPr>
      </w:pPr>
      <w:r w:rsidRPr="00D81300">
        <w:rPr>
          <w:rFonts w:ascii="Times New Roman" w:hAnsi="Times New Roman" w:cs="Times New Roman"/>
          <w:b/>
          <w:bCs/>
          <w:sz w:val="36"/>
          <w:szCs w:val="36"/>
        </w:rPr>
        <w:t>IMPORTING NECESSARY LIBRARIES:</w:t>
      </w:r>
    </w:p>
    <w:p w:rsidR="00832D11" w:rsidRPr="00832D11" w:rsidRDefault="00832D11" w:rsidP="00832D11">
      <w:pPr>
        <w:pStyle w:val="ListParagraph"/>
        <w:numPr>
          <w:ilvl w:val="0"/>
          <w:numId w:val="8"/>
        </w:numPr>
        <w:spacing w:line="240" w:lineRule="auto"/>
        <w:rPr>
          <w:rFonts w:ascii="Times New Roman" w:hAnsi="Times New Roman" w:cs="Times New Roman"/>
          <w:sz w:val="32"/>
          <w:szCs w:val="32"/>
        </w:rPr>
      </w:pPr>
      <w:r w:rsidRPr="00832D11">
        <w:rPr>
          <w:rFonts w:ascii="Times New Roman" w:hAnsi="Times New Roman" w:cs="Times New Roman"/>
          <w:b/>
          <w:bCs/>
          <w:sz w:val="32"/>
          <w:szCs w:val="32"/>
        </w:rPr>
        <w:t xml:space="preserve">Numerical computing - </w:t>
      </w:r>
      <w:r w:rsidRPr="00832D11">
        <w:rPr>
          <w:rFonts w:ascii="Times New Roman" w:hAnsi="Times New Roman" w:cs="Times New Roman"/>
          <w:sz w:val="32"/>
          <w:szCs w:val="32"/>
        </w:rPr>
        <w:t xml:space="preserve">import numpy as np  </w:t>
      </w:r>
    </w:p>
    <w:p w:rsidR="00832D11" w:rsidRPr="00832D11" w:rsidRDefault="00832D11" w:rsidP="00832D11">
      <w:pPr>
        <w:pStyle w:val="ListParagraph"/>
        <w:numPr>
          <w:ilvl w:val="0"/>
          <w:numId w:val="8"/>
        </w:numPr>
        <w:spacing w:line="240" w:lineRule="auto"/>
        <w:rPr>
          <w:rFonts w:ascii="Times New Roman" w:hAnsi="Times New Roman" w:cs="Times New Roman"/>
          <w:sz w:val="32"/>
          <w:szCs w:val="32"/>
        </w:rPr>
      </w:pPr>
      <w:r w:rsidRPr="00832D11">
        <w:rPr>
          <w:rFonts w:ascii="Times New Roman" w:hAnsi="Times New Roman" w:cs="Times New Roman"/>
          <w:b/>
          <w:bCs/>
          <w:sz w:val="32"/>
          <w:szCs w:val="32"/>
        </w:rPr>
        <w:t>Data manipulation</w:t>
      </w:r>
      <w:r w:rsidRPr="00832D11">
        <w:rPr>
          <w:rFonts w:ascii="Times New Roman" w:hAnsi="Times New Roman" w:cs="Times New Roman"/>
          <w:sz w:val="32"/>
          <w:szCs w:val="32"/>
        </w:rPr>
        <w:t xml:space="preserve"> -import pandas as pd  </w:t>
      </w:r>
    </w:p>
    <w:p w:rsidR="00832D11" w:rsidRPr="00832D11" w:rsidRDefault="00832D11" w:rsidP="00832D11">
      <w:pPr>
        <w:pStyle w:val="ListParagraph"/>
        <w:numPr>
          <w:ilvl w:val="0"/>
          <w:numId w:val="8"/>
        </w:numPr>
        <w:spacing w:line="240" w:lineRule="auto"/>
        <w:rPr>
          <w:rFonts w:ascii="Times New Roman" w:hAnsi="Times New Roman" w:cs="Times New Roman"/>
          <w:sz w:val="32"/>
          <w:szCs w:val="32"/>
        </w:rPr>
      </w:pPr>
      <w:r w:rsidRPr="00832D11">
        <w:rPr>
          <w:rFonts w:ascii="Times New Roman" w:hAnsi="Times New Roman" w:cs="Times New Roman"/>
          <w:b/>
          <w:bCs/>
          <w:sz w:val="32"/>
          <w:szCs w:val="32"/>
        </w:rPr>
        <w:t>Data visualization-</w:t>
      </w:r>
      <w:r w:rsidRPr="00832D11">
        <w:rPr>
          <w:rFonts w:ascii="Times New Roman" w:hAnsi="Times New Roman" w:cs="Times New Roman"/>
          <w:sz w:val="32"/>
          <w:szCs w:val="32"/>
        </w:rPr>
        <w:t>import matplotlib.pyplot as plt</w:t>
      </w:r>
    </w:p>
    <w:p w:rsidR="00832D11" w:rsidRPr="00832D11" w:rsidRDefault="00832D11" w:rsidP="00832D11">
      <w:pPr>
        <w:pStyle w:val="ListParagraph"/>
        <w:numPr>
          <w:ilvl w:val="0"/>
          <w:numId w:val="8"/>
        </w:numPr>
        <w:spacing w:line="240" w:lineRule="auto"/>
        <w:rPr>
          <w:rFonts w:ascii="Times New Roman" w:hAnsi="Times New Roman" w:cs="Times New Roman"/>
          <w:b/>
          <w:bCs/>
          <w:sz w:val="36"/>
          <w:szCs w:val="36"/>
        </w:rPr>
      </w:pPr>
      <w:r w:rsidRPr="00832D11">
        <w:rPr>
          <w:rFonts w:ascii="Times New Roman" w:hAnsi="Times New Roman" w:cs="Times New Roman"/>
          <w:b/>
          <w:bCs/>
          <w:sz w:val="32"/>
          <w:szCs w:val="32"/>
        </w:rPr>
        <w:t>Machine learning -</w:t>
      </w:r>
      <w:r w:rsidRPr="00832D11">
        <w:rPr>
          <w:rFonts w:ascii="Times New Roman" w:hAnsi="Times New Roman" w:cs="Times New Roman"/>
          <w:sz w:val="32"/>
          <w:szCs w:val="32"/>
        </w:rPr>
        <w:t>import tensorflow as tf</w:t>
      </w:r>
    </w:p>
    <w:p w:rsidR="00D81300" w:rsidRDefault="00D81300" w:rsidP="00D81300">
      <w:pPr>
        <w:spacing w:line="240" w:lineRule="auto"/>
        <w:rPr>
          <w:rFonts w:ascii="Times New Roman" w:hAnsi="Times New Roman" w:cs="Times New Roman"/>
          <w:b/>
          <w:bCs/>
          <w:sz w:val="36"/>
          <w:szCs w:val="36"/>
        </w:rPr>
      </w:pPr>
      <w:r>
        <w:rPr>
          <w:rFonts w:ascii="Times New Roman" w:hAnsi="Times New Roman" w:cs="Times New Roman"/>
          <w:b/>
          <w:bCs/>
          <w:sz w:val="36"/>
          <w:szCs w:val="36"/>
        </w:rPr>
        <w:t>LOAD THE DATASET:</w:t>
      </w:r>
    </w:p>
    <w:p w:rsidR="00904DDE" w:rsidRPr="00904DDE" w:rsidRDefault="00D81300" w:rsidP="00D81300">
      <w:pPr>
        <w:spacing w:line="240" w:lineRule="auto"/>
        <w:rPr>
          <w:rFonts w:ascii="Times New Roman" w:hAnsi="Times New Roman" w:cs="Times New Roman"/>
          <w:b/>
          <w:bCs/>
          <w:sz w:val="32"/>
          <w:szCs w:val="32"/>
        </w:rPr>
      </w:pPr>
      <w:r>
        <w:rPr>
          <w:rFonts w:ascii="Times New Roman" w:hAnsi="Times New Roman" w:cs="Times New Roman"/>
          <w:b/>
          <w:bCs/>
          <w:sz w:val="36"/>
          <w:szCs w:val="36"/>
        </w:rPr>
        <w:tab/>
      </w:r>
      <w:r w:rsidRPr="00D81300">
        <w:rPr>
          <w:rFonts w:ascii="Times New Roman" w:hAnsi="Times New Roman" w:cs="Times New Roman"/>
          <w:sz w:val="32"/>
          <w:szCs w:val="32"/>
        </w:rPr>
        <w:t xml:space="preserve">Use Pandas or other relevant libraries to load the data into your Python environment. Here's how to load a CSV file, for instance: </w:t>
      </w:r>
      <w:r w:rsidRPr="00D81300">
        <w:rPr>
          <w:rFonts w:ascii="Times New Roman" w:hAnsi="Times New Roman" w:cs="Times New Roman"/>
          <w:b/>
          <w:bCs/>
          <w:sz w:val="32"/>
          <w:szCs w:val="32"/>
        </w:rPr>
        <w:t xml:space="preserve">data = pd.read_csv('your_data.csv') </w:t>
      </w:r>
    </w:p>
    <w:p w:rsidR="00904DDE" w:rsidRDefault="00904DDE" w:rsidP="00D81300">
      <w:pPr>
        <w:spacing w:line="240" w:lineRule="auto"/>
        <w:rPr>
          <w:rFonts w:ascii="Times New Roman" w:hAnsi="Times New Roman" w:cs="Times New Roman"/>
          <w:b/>
          <w:bCs/>
          <w:sz w:val="32"/>
          <w:szCs w:val="32"/>
        </w:rPr>
      </w:pPr>
      <w:r w:rsidRPr="00D81300">
        <w:rPr>
          <w:rFonts w:ascii="Times New Roman" w:hAnsi="Times New Roman" w:cs="Times New Roman"/>
          <w:b/>
          <w:bCs/>
          <w:sz w:val="32"/>
          <w:szCs w:val="32"/>
        </w:rPr>
        <w:t xml:space="preserve"> EXPLORE THE DATA:</w:t>
      </w:r>
    </w:p>
    <w:p w:rsidR="00904DDE" w:rsidRDefault="00904DDE" w:rsidP="00D81300">
      <w:pPr>
        <w:spacing w:line="240" w:lineRule="auto"/>
        <w:rPr>
          <w:rFonts w:ascii="Times New Roman" w:hAnsi="Times New Roman" w:cs="Times New Roman"/>
          <w:sz w:val="32"/>
          <w:szCs w:val="32"/>
        </w:rPr>
      </w:pPr>
      <w:r>
        <w:rPr>
          <w:rFonts w:ascii="Times New Roman" w:hAnsi="Times New Roman" w:cs="Times New Roman"/>
          <w:sz w:val="32"/>
          <w:szCs w:val="32"/>
        </w:rPr>
        <w:tab/>
      </w:r>
      <w:r w:rsidR="00D81300" w:rsidRPr="00D81300">
        <w:rPr>
          <w:rFonts w:ascii="Times New Roman" w:hAnsi="Times New Roman" w:cs="Times New Roman"/>
          <w:sz w:val="32"/>
          <w:szCs w:val="32"/>
        </w:rPr>
        <w:t>After importing the data, you can explore it. Here are some common exploration tasks:</w:t>
      </w:r>
    </w:p>
    <w:p w:rsidR="00D81300" w:rsidRPr="00D81300" w:rsidRDefault="00D81300" w:rsidP="00D81300">
      <w:pPr>
        <w:spacing w:line="240" w:lineRule="auto"/>
        <w:rPr>
          <w:rFonts w:ascii="Times New Roman" w:hAnsi="Times New Roman" w:cs="Times New Roman"/>
          <w:b/>
          <w:bCs/>
          <w:sz w:val="32"/>
          <w:szCs w:val="32"/>
        </w:rPr>
      </w:pPr>
      <w:r w:rsidRPr="00D81300">
        <w:rPr>
          <w:rFonts w:ascii="Times New Roman" w:hAnsi="Times New Roman" w:cs="Times New Roman"/>
          <w:b/>
          <w:bCs/>
          <w:sz w:val="32"/>
          <w:szCs w:val="32"/>
        </w:rPr>
        <w:t>Check the first few rows of the dataset: data.head()</w:t>
      </w:r>
    </w:p>
    <w:p w:rsidR="00D81300" w:rsidRPr="00D81300" w:rsidRDefault="00D81300" w:rsidP="00D81300">
      <w:pPr>
        <w:spacing w:line="240" w:lineRule="auto"/>
        <w:rPr>
          <w:rFonts w:ascii="Times New Roman" w:hAnsi="Times New Roman" w:cs="Times New Roman"/>
          <w:b/>
          <w:bCs/>
          <w:sz w:val="32"/>
          <w:szCs w:val="32"/>
        </w:rPr>
      </w:pPr>
    </w:p>
    <w:p w:rsidR="00D81300" w:rsidRDefault="00832D11" w:rsidP="00D81300">
      <w:pPr>
        <w:spacing w:line="240" w:lineRule="auto"/>
        <w:rPr>
          <w:rFonts w:ascii="Times New Roman" w:hAnsi="Times New Roman" w:cs="Times New Roman"/>
          <w:sz w:val="32"/>
          <w:szCs w:val="32"/>
        </w:rPr>
      </w:pPr>
      <w:r>
        <w:rPr>
          <w:b/>
          <w:bCs/>
          <w:noProof/>
          <w:color w:val="000000" w:themeColor="text1"/>
          <w:sz w:val="36"/>
          <w:szCs w:val="36"/>
          <w:lang w:bidi="ta-IN"/>
        </w:rPr>
        <w:lastRenderedPageBreak/>
        <w:drawing>
          <wp:inline distT="0" distB="0" distL="0" distR="0">
            <wp:extent cx="5475709" cy="2933700"/>
            <wp:effectExtent l="0" t="0" r="0" b="0"/>
            <wp:docPr id="115609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7172" name="Picture 1156097172"/>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189" t="29820" r="17628" b="475"/>
                    <a:stretch/>
                  </pic:blipFill>
                  <pic:spPr bwMode="auto">
                    <a:xfrm>
                      <a:off x="0" y="0"/>
                      <a:ext cx="5498445" cy="29458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04DDE" w:rsidRDefault="00904DDE" w:rsidP="00904DDE">
      <w:pPr>
        <w:spacing w:line="240" w:lineRule="auto"/>
        <w:rPr>
          <w:rFonts w:ascii="Times New Roman" w:hAnsi="Times New Roman" w:cs="Times New Roman"/>
          <w:b/>
          <w:bCs/>
          <w:sz w:val="36"/>
          <w:szCs w:val="36"/>
        </w:rPr>
      </w:pPr>
      <w:r w:rsidRPr="00904DDE">
        <w:rPr>
          <w:rFonts w:ascii="Times New Roman" w:hAnsi="Times New Roman" w:cs="Times New Roman"/>
          <w:b/>
          <w:bCs/>
          <w:sz w:val="36"/>
          <w:szCs w:val="36"/>
        </w:rPr>
        <w:t>DATA CLEANING</w:t>
      </w:r>
      <w:r>
        <w:rPr>
          <w:rFonts w:ascii="Times New Roman" w:hAnsi="Times New Roman" w:cs="Times New Roman"/>
          <w:b/>
          <w:bCs/>
          <w:sz w:val="36"/>
          <w:szCs w:val="36"/>
        </w:rPr>
        <w:t>:</w:t>
      </w:r>
    </w:p>
    <w:p w:rsidR="00904DDE" w:rsidRDefault="00904DDE" w:rsidP="00904DDE">
      <w:pPr>
        <w:rPr>
          <w:rFonts w:ascii="Times New Roman" w:hAnsi="Times New Roman" w:cs="Times New Roman"/>
          <w:color w:val="000000" w:themeColor="text1"/>
          <w:sz w:val="32"/>
          <w:szCs w:val="32"/>
        </w:rPr>
      </w:pPr>
      <w:r>
        <w:rPr>
          <w:rFonts w:ascii="Times New Roman" w:hAnsi="Times New Roman" w:cs="Times New Roman"/>
          <w:b/>
          <w:bCs/>
          <w:sz w:val="36"/>
          <w:szCs w:val="36"/>
        </w:rPr>
        <w:tab/>
      </w:r>
      <w:r w:rsidRPr="00904DDE">
        <w:rPr>
          <w:rFonts w:ascii="Times New Roman" w:hAnsi="Times New Roman" w:cs="Times New Roman"/>
          <w:color w:val="000000" w:themeColor="text1"/>
          <w:sz w:val="32"/>
          <w:szCs w:val="32"/>
        </w:rPr>
        <w:t>Data cleaning is a time-consuming but necessary process to prepare data for meaningful analysis and modeling. The goal is to ensure that the data accurately reflects the real-world phenomena it represents and that it is free from errors and inconsistencies that could lead to misleading results.</w:t>
      </w:r>
    </w:p>
    <w:p w:rsidR="00904DDE" w:rsidRPr="001E07AB" w:rsidRDefault="00904DDE" w:rsidP="00904DDE">
      <w:pPr>
        <w:rPr>
          <w:rFonts w:ascii="Times New Roman" w:hAnsi="Times New Roman" w:cs="Times New Roman"/>
          <w:b/>
          <w:bCs/>
          <w:color w:val="000000" w:themeColor="text1"/>
          <w:sz w:val="36"/>
          <w:szCs w:val="36"/>
        </w:rPr>
      </w:pPr>
      <w:r w:rsidRPr="001E07AB">
        <w:rPr>
          <w:rFonts w:ascii="Times New Roman" w:hAnsi="Times New Roman" w:cs="Times New Roman"/>
          <w:b/>
          <w:bCs/>
          <w:color w:val="000000" w:themeColor="text1"/>
          <w:sz w:val="36"/>
          <w:szCs w:val="36"/>
        </w:rPr>
        <w:t>Data cleaning is achieved by</w:t>
      </w:r>
      <w:r>
        <w:rPr>
          <w:rFonts w:ascii="Times New Roman" w:hAnsi="Times New Roman" w:cs="Times New Roman"/>
          <w:b/>
          <w:bCs/>
          <w:color w:val="000000" w:themeColor="text1"/>
          <w:sz w:val="36"/>
          <w:szCs w:val="36"/>
        </w:rPr>
        <w:t>,</w:t>
      </w:r>
    </w:p>
    <w:p w:rsidR="00904DDE" w:rsidRPr="00904DDE" w:rsidRDefault="00904DDE" w:rsidP="00904DDE">
      <w:pPr>
        <w:pStyle w:val="ListParagraph"/>
        <w:numPr>
          <w:ilvl w:val="0"/>
          <w:numId w:val="10"/>
        </w:numPr>
        <w:spacing w:line="259" w:lineRule="auto"/>
        <w:rPr>
          <w:rFonts w:ascii="Times New Roman" w:hAnsi="Times New Roman" w:cs="Times New Roman"/>
          <w:color w:val="000000" w:themeColor="text1"/>
          <w:sz w:val="32"/>
          <w:szCs w:val="32"/>
        </w:rPr>
      </w:pPr>
      <w:r w:rsidRPr="00904DDE">
        <w:rPr>
          <w:rFonts w:ascii="Times New Roman" w:hAnsi="Times New Roman" w:cs="Times New Roman"/>
          <w:color w:val="000000" w:themeColor="text1"/>
          <w:sz w:val="32"/>
          <w:szCs w:val="32"/>
        </w:rPr>
        <w:t>Removing duplicates</w:t>
      </w:r>
    </w:p>
    <w:p w:rsidR="00904DDE" w:rsidRPr="00904DDE" w:rsidRDefault="00904DDE" w:rsidP="00904DDE">
      <w:pPr>
        <w:pStyle w:val="ListParagraph"/>
        <w:numPr>
          <w:ilvl w:val="0"/>
          <w:numId w:val="10"/>
        </w:numPr>
        <w:rPr>
          <w:rFonts w:ascii="Times New Roman" w:hAnsi="Times New Roman" w:cs="Times New Roman"/>
          <w:color w:val="000000" w:themeColor="text1"/>
          <w:sz w:val="32"/>
          <w:szCs w:val="32"/>
        </w:rPr>
      </w:pPr>
      <w:r w:rsidRPr="00904DDE">
        <w:rPr>
          <w:rFonts w:ascii="Times New Roman" w:hAnsi="Times New Roman" w:cs="Times New Roman"/>
          <w:color w:val="000000" w:themeColor="text1"/>
          <w:sz w:val="32"/>
          <w:szCs w:val="32"/>
        </w:rPr>
        <w:t>Adding missing elements</w:t>
      </w:r>
    </w:p>
    <w:p w:rsidR="00904DDE" w:rsidRDefault="00904DDE" w:rsidP="00904DDE">
      <w:pPr>
        <w:rPr>
          <w:rFonts w:ascii="Times New Roman" w:hAnsi="Times New Roman" w:cs="Times New Roman"/>
          <w:b/>
          <w:bCs/>
          <w:color w:val="000000" w:themeColor="text1"/>
          <w:sz w:val="32"/>
          <w:szCs w:val="32"/>
        </w:rPr>
      </w:pPr>
      <w:r w:rsidRPr="00904DDE">
        <w:rPr>
          <w:rFonts w:ascii="Times New Roman" w:hAnsi="Times New Roman" w:cs="Times New Roman"/>
          <w:noProof/>
          <w:color w:val="000000" w:themeColor="text1"/>
          <w:sz w:val="32"/>
          <w:szCs w:val="32"/>
          <w:lang w:bidi="ta-IN"/>
        </w:rPr>
        <w:drawing>
          <wp:inline distT="0" distB="0" distL="0" distR="0">
            <wp:extent cx="5485765" cy="2076450"/>
            <wp:effectExtent l="0" t="0" r="635" b="0"/>
            <wp:docPr id="1839588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88576" name="Picture 1839588576"/>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761" t="30200" r="20513" b="9212"/>
                    <a:stretch/>
                  </pic:blipFill>
                  <pic:spPr bwMode="auto">
                    <a:xfrm>
                      <a:off x="0" y="0"/>
                      <a:ext cx="5515675" cy="20877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04DDE" w:rsidRDefault="00904DDE" w:rsidP="00904DDE">
      <w:pPr>
        <w:rPr>
          <w:rFonts w:ascii="Times New Roman" w:hAnsi="Times New Roman" w:cs="Times New Roman"/>
          <w:b/>
          <w:bCs/>
          <w:color w:val="000000" w:themeColor="text1"/>
          <w:sz w:val="32"/>
          <w:szCs w:val="32"/>
        </w:rPr>
      </w:pPr>
    </w:p>
    <w:p w:rsidR="00904DDE" w:rsidRPr="00904DDE" w:rsidRDefault="00904DDE" w:rsidP="00904DDE">
      <w:pPr>
        <w:rPr>
          <w:rFonts w:ascii="Times New Roman" w:hAnsi="Times New Roman" w:cs="Times New Roman"/>
          <w:b/>
          <w:bCs/>
          <w:color w:val="000000" w:themeColor="text1"/>
          <w:sz w:val="32"/>
          <w:szCs w:val="32"/>
        </w:rPr>
      </w:pPr>
      <w:r w:rsidRPr="00904DDE">
        <w:rPr>
          <w:rFonts w:ascii="Times New Roman" w:hAnsi="Times New Roman" w:cs="Times New Roman"/>
          <w:b/>
          <w:bCs/>
          <w:color w:val="000000" w:themeColor="text1"/>
          <w:sz w:val="32"/>
          <w:szCs w:val="32"/>
        </w:rPr>
        <w:lastRenderedPageBreak/>
        <w:t>Code Explanation:</w:t>
      </w:r>
    </w:p>
    <w:p w:rsidR="00904DDE" w:rsidRPr="00904DDE" w:rsidRDefault="00904DDE" w:rsidP="00904DDE">
      <w:pPr>
        <w:rPr>
          <w:rFonts w:ascii="Times New Roman" w:hAnsi="Times New Roman" w:cs="Times New Roman"/>
          <w:color w:val="000000" w:themeColor="text1"/>
          <w:sz w:val="32"/>
          <w:szCs w:val="32"/>
        </w:rPr>
      </w:pPr>
      <w:r w:rsidRPr="00904DDE">
        <w:rPr>
          <w:rFonts w:ascii="Times New Roman" w:hAnsi="Times New Roman" w:cs="Times New Roman"/>
          <w:b/>
          <w:bCs/>
          <w:color w:val="000000" w:themeColor="text1"/>
          <w:sz w:val="32"/>
          <w:szCs w:val="32"/>
        </w:rPr>
        <w:t>dataset.isnull().sum()</w:t>
      </w:r>
      <w:r w:rsidRPr="00904DDE">
        <w:rPr>
          <w:rFonts w:ascii="Times New Roman" w:hAnsi="Times New Roman" w:cs="Times New Roman"/>
          <w:color w:val="000000" w:themeColor="text1"/>
          <w:sz w:val="32"/>
          <w:szCs w:val="32"/>
        </w:rPr>
        <w:t xml:space="preserve"> is used to check the missing data.</w:t>
      </w:r>
    </w:p>
    <w:p w:rsidR="00904DDE" w:rsidRPr="00904DDE" w:rsidRDefault="00904DDE" w:rsidP="00904DDE">
      <w:pPr>
        <w:rPr>
          <w:rFonts w:ascii="Times New Roman" w:hAnsi="Times New Roman" w:cs="Times New Roman"/>
          <w:color w:val="000000" w:themeColor="text1"/>
          <w:sz w:val="32"/>
          <w:szCs w:val="32"/>
        </w:rPr>
      </w:pPr>
      <w:r w:rsidRPr="00904DDE">
        <w:rPr>
          <w:rFonts w:ascii="Times New Roman" w:hAnsi="Times New Roman" w:cs="Times New Roman"/>
          <w:noProof/>
          <w:color w:val="000000" w:themeColor="text1"/>
          <w:sz w:val="32"/>
          <w:szCs w:val="32"/>
          <w:lang w:bidi="ta-IN"/>
        </w:rPr>
        <w:drawing>
          <wp:inline distT="0" distB="0" distL="0" distR="0">
            <wp:extent cx="4451350" cy="2127250"/>
            <wp:effectExtent l="0" t="0" r="6350" b="6350"/>
            <wp:docPr id="158818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60" name="Picture 158818160"/>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189" t="31719" r="22008" b="12060"/>
                    <a:stretch/>
                  </pic:blipFill>
                  <pic:spPr bwMode="auto">
                    <a:xfrm>
                      <a:off x="0" y="0"/>
                      <a:ext cx="4451350" cy="2127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04DDE" w:rsidRPr="00904DDE" w:rsidRDefault="00904DDE" w:rsidP="00904DDE">
      <w:pPr>
        <w:rPr>
          <w:rFonts w:ascii="Times New Roman" w:hAnsi="Times New Roman" w:cs="Times New Roman"/>
          <w:b/>
          <w:bCs/>
          <w:color w:val="000000" w:themeColor="text1"/>
          <w:sz w:val="32"/>
          <w:szCs w:val="32"/>
        </w:rPr>
      </w:pPr>
      <w:r w:rsidRPr="00904DDE">
        <w:rPr>
          <w:rFonts w:ascii="Times New Roman" w:hAnsi="Times New Roman" w:cs="Times New Roman"/>
          <w:b/>
          <w:bCs/>
          <w:color w:val="000000" w:themeColor="text1"/>
          <w:sz w:val="32"/>
          <w:szCs w:val="32"/>
        </w:rPr>
        <w:t>Code Explanation:</w:t>
      </w:r>
    </w:p>
    <w:p w:rsidR="00904DDE" w:rsidRPr="00904DDE" w:rsidRDefault="00904DDE" w:rsidP="00904DDE">
      <w:pPr>
        <w:rPr>
          <w:rFonts w:ascii="Times New Roman" w:hAnsi="Times New Roman" w:cs="Times New Roman"/>
          <w:color w:val="000000" w:themeColor="text1"/>
          <w:sz w:val="32"/>
          <w:szCs w:val="32"/>
        </w:rPr>
      </w:pPr>
      <w:r w:rsidRPr="00904DDE">
        <w:rPr>
          <w:rFonts w:ascii="Times New Roman" w:hAnsi="Times New Roman" w:cs="Times New Roman"/>
          <w:b/>
          <w:bCs/>
          <w:sz w:val="32"/>
          <w:szCs w:val="32"/>
        </w:rPr>
        <w:t xml:space="preserve">dataset.dropna(axis=0,subset=[‘Itemname’],(inplace=True ) </w:t>
      </w:r>
      <w:r w:rsidRPr="00904DDE">
        <w:rPr>
          <w:rFonts w:ascii="Times New Roman" w:hAnsi="Times New Roman" w:cs="Times New Roman"/>
          <w:sz w:val="32"/>
          <w:szCs w:val="32"/>
        </w:rPr>
        <w:t>is used to drop rows that has missing values.</w:t>
      </w:r>
    </w:p>
    <w:p w:rsidR="00254256" w:rsidRDefault="00254256" w:rsidP="00254256">
      <w:pPr>
        <w:spacing w:line="240" w:lineRule="auto"/>
        <w:rPr>
          <w:rFonts w:ascii="Times New Roman" w:hAnsi="Times New Roman" w:cs="Times New Roman"/>
          <w:b/>
          <w:bCs/>
          <w:sz w:val="36"/>
          <w:szCs w:val="36"/>
        </w:rPr>
      </w:pPr>
      <w:r w:rsidRPr="00254256">
        <w:rPr>
          <w:rFonts w:ascii="Times New Roman" w:hAnsi="Times New Roman" w:cs="Times New Roman"/>
          <w:b/>
          <w:bCs/>
          <w:sz w:val="36"/>
          <w:szCs w:val="36"/>
        </w:rPr>
        <w:t>DATA ANALYSIS</w:t>
      </w:r>
      <w:r>
        <w:rPr>
          <w:rFonts w:ascii="Times New Roman" w:hAnsi="Times New Roman" w:cs="Times New Roman"/>
          <w:b/>
          <w:bCs/>
          <w:sz w:val="36"/>
          <w:szCs w:val="36"/>
        </w:rPr>
        <w:t>:</w:t>
      </w:r>
    </w:p>
    <w:p w:rsidR="00254256" w:rsidRPr="00254256" w:rsidRDefault="00254256" w:rsidP="00254256">
      <w:pPr>
        <w:spacing w:line="259" w:lineRule="auto"/>
        <w:rPr>
          <w:rFonts w:ascii="Times New Roman" w:hAnsi="Times New Roman" w:cs="Times New Roman"/>
          <w:color w:val="000000" w:themeColor="text1"/>
          <w:sz w:val="32"/>
          <w:szCs w:val="32"/>
        </w:rPr>
      </w:pPr>
      <w:r w:rsidRPr="00254256">
        <w:rPr>
          <w:rFonts w:ascii="Times New Roman" w:hAnsi="Times New Roman" w:cs="Times New Roman"/>
          <w:color w:val="000000" w:themeColor="text1"/>
          <w:sz w:val="32"/>
          <w:szCs w:val="32"/>
        </w:rPr>
        <w:t xml:space="preserve">Data analysis is the process of inspecting, cleaning, transforming, and interpreting data to discover meaningful insights, patterns, and trends. </w:t>
      </w:r>
    </w:p>
    <w:p w:rsidR="00254256" w:rsidRPr="00254256" w:rsidRDefault="00254256" w:rsidP="00254256">
      <w:pPr>
        <w:pStyle w:val="ListParagraph"/>
        <w:numPr>
          <w:ilvl w:val="0"/>
          <w:numId w:val="15"/>
        </w:numPr>
        <w:spacing w:line="259" w:lineRule="auto"/>
        <w:rPr>
          <w:rFonts w:ascii="Times New Roman" w:hAnsi="Times New Roman" w:cs="Times New Roman"/>
          <w:color w:val="000000" w:themeColor="text1"/>
          <w:sz w:val="32"/>
          <w:szCs w:val="32"/>
        </w:rPr>
      </w:pPr>
      <w:r w:rsidRPr="00254256">
        <w:rPr>
          <w:rFonts w:ascii="Times New Roman" w:hAnsi="Times New Roman" w:cs="Times New Roman"/>
          <w:b/>
          <w:bCs/>
          <w:sz w:val="32"/>
          <w:szCs w:val="32"/>
        </w:rPr>
        <w:t>GENERATING FREQUENT ITEMSETS</w:t>
      </w:r>
      <w:r>
        <w:rPr>
          <w:rFonts w:ascii="Times New Roman" w:hAnsi="Times New Roman" w:cs="Times New Roman"/>
          <w:b/>
          <w:bCs/>
          <w:sz w:val="32"/>
          <w:szCs w:val="32"/>
        </w:rPr>
        <w:t>:</w:t>
      </w:r>
    </w:p>
    <w:p w:rsidR="00254256" w:rsidRDefault="00254256" w:rsidP="00254256">
      <w:pPr>
        <w:spacing w:line="259" w:lineRule="auto"/>
        <w:rPr>
          <w:rFonts w:ascii="Times New Roman" w:hAnsi="Times New Roman" w:cs="Times New Roman"/>
          <w:color w:val="000000" w:themeColor="text1"/>
          <w:sz w:val="32"/>
          <w:szCs w:val="32"/>
        </w:rPr>
      </w:pPr>
      <w:r w:rsidRPr="00254256">
        <w:rPr>
          <w:rFonts w:ascii="Times New Roman" w:hAnsi="Times New Roman" w:cs="Times New Roman"/>
          <w:color w:val="000000" w:themeColor="text1"/>
          <w:sz w:val="32"/>
          <w:szCs w:val="32"/>
        </w:rPr>
        <w:t xml:space="preserve">It starts by finding frequent individual items (1-itemsets) by scanning the dataset and counting their support. Then, it iteratively generates frequent itemsets of increasing size (2-itemsets, 3-itemsets, etc.) by joining pairs of frequent (k-1)-itemsets. </w:t>
      </w:r>
    </w:p>
    <w:p w:rsidR="00254256" w:rsidRDefault="00254256" w:rsidP="00254256">
      <w:pPr>
        <w:pStyle w:val="ListParagraph"/>
        <w:numPr>
          <w:ilvl w:val="0"/>
          <w:numId w:val="15"/>
        </w:numPr>
        <w:spacing w:line="259" w:lineRule="auto"/>
        <w:rPr>
          <w:rFonts w:ascii="Times New Roman" w:hAnsi="Times New Roman" w:cs="Times New Roman"/>
          <w:b/>
          <w:bCs/>
          <w:color w:val="000000" w:themeColor="text1"/>
          <w:sz w:val="32"/>
          <w:szCs w:val="32"/>
        </w:rPr>
      </w:pPr>
      <w:r w:rsidRPr="00254256">
        <w:rPr>
          <w:rFonts w:ascii="Times New Roman" w:hAnsi="Times New Roman" w:cs="Times New Roman"/>
          <w:b/>
          <w:bCs/>
          <w:color w:val="000000" w:themeColor="text1"/>
          <w:sz w:val="32"/>
          <w:szCs w:val="32"/>
        </w:rPr>
        <w:t>SUPPORT COUNTING</w:t>
      </w:r>
      <w:r>
        <w:rPr>
          <w:rFonts w:ascii="Times New Roman" w:hAnsi="Times New Roman" w:cs="Times New Roman"/>
          <w:b/>
          <w:bCs/>
          <w:color w:val="000000" w:themeColor="text1"/>
          <w:sz w:val="32"/>
          <w:szCs w:val="32"/>
        </w:rPr>
        <w:t>:</w:t>
      </w:r>
    </w:p>
    <w:p w:rsidR="00254256" w:rsidRPr="00254256" w:rsidRDefault="00254256" w:rsidP="00254256">
      <w:pPr>
        <w:spacing w:line="259" w:lineRule="auto"/>
        <w:rPr>
          <w:rFonts w:ascii="Times New Roman" w:hAnsi="Times New Roman" w:cs="Times New Roman"/>
          <w:color w:val="000000" w:themeColor="text1"/>
          <w:sz w:val="32"/>
          <w:szCs w:val="32"/>
        </w:rPr>
      </w:pPr>
      <w:r w:rsidRPr="00254256">
        <w:rPr>
          <w:rFonts w:ascii="Times New Roman" w:hAnsi="Times New Roman" w:cs="Times New Roman"/>
          <w:color w:val="000000" w:themeColor="text1"/>
          <w:sz w:val="32"/>
          <w:szCs w:val="32"/>
        </w:rPr>
        <w:t>It is used to determine the frequency of itemsets (combinations of items) within a dataset, which helps identify how often specific item combinations appear in a collection of transactions. Support count is an important metric because it allows to filter out infrequent or less significant itemsets and focus on those that are more prevalent.</w:t>
      </w:r>
    </w:p>
    <w:p w:rsidR="00254256" w:rsidRPr="00254256" w:rsidRDefault="00254256" w:rsidP="00254256">
      <w:pPr>
        <w:spacing w:line="259" w:lineRule="auto"/>
        <w:ind w:firstLine="720"/>
        <w:rPr>
          <w:rFonts w:ascii="Times New Roman" w:hAnsi="Times New Roman" w:cs="Times New Roman"/>
          <w:b/>
          <w:bCs/>
          <w:color w:val="000000" w:themeColor="text1"/>
          <w:sz w:val="32"/>
          <w:szCs w:val="32"/>
        </w:rPr>
      </w:pPr>
      <w:r w:rsidRPr="00254256">
        <w:rPr>
          <w:rFonts w:ascii="Times New Roman" w:hAnsi="Times New Roman" w:cs="Times New Roman"/>
          <w:b/>
          <w:bCs/>
          <w:color w:val="000000" w:themeColor="text1"/>
          <w:sz w:val="32"/>
          <w:szCs w:val="32"/>
        </w:rPr>
        <w:lastRenderedPageBreak/>
        <w:t>Support counting involves the following steps:</w:t>
      </w:r>
    </w:p>
    <w:p w:rsidR="00254256" w:rsidRPr="00254256" w:rsidRDefault="00254256" w:rsidP="00254256">
      <w:pPr>
        <w:pStyle w:val="ListParagraph"/>
        <w:numPr>
          <w:ilvl w:val="0"/>
          <w:numId w:val="16"/>
        </w:numPr>
        <w:spacing w:line="259" w:lineRule="auto"/>
        <w:rPr>
          <w:rFonts w:ascii="Times New Roman" w:hAnsi="Times New Roman" w:cs="Times New Roman"/>
          <w:color w:val="000000" w:themeColor="text1"/>
          <w:sz w:val="32"/>
          <w:szCs w:val="32"/>
        </w:rPr>
      </w:pPr>
      <w:r w:rsidRPr="00254256">
        <w:rPr>
          <w:rFonts w:ascii="Times New Roman" w:hAnsi="Times New Roman" w:cs="Times New Roman"/>
          <w:color w:val="000000" w:themeColor="text1"/>
          <w:sz w:val="32"/>
          <w:szCs w:val="32"/>
        </w:rPr>
        <w:t>Counting Occurrences</w:t>
      </w:r>
      <w:r w:rsidR="00444ADF">
        <w:rPr>
          <w:rFonts w:ascii="Times New Roman" w:hAnsi="Times New Roman" w:cs="Times New Roman"/>
          <w:color w:val="000000" w:themeColor="text1"/>
          <w:sz w:val="32"/>
          <w:szCs w:val="32"/>
        </w:rPr>
        <w:t>.</w:t>
      </w:r>
    </w:p>
    <w:p w:rsidR="00444ADF" w:rsidRDefault="00254256" w:rsidP="00254256">
      <w:pPr>
        <w:pStyle w:val="ListParagraph"/>
        <w:numPr>
          <w:ilvl w:val="0"/>
          <w:numId w:val="16"/>
        </w:numPr>
        <w:spacing w:line="259" w:lineRule="auto"/>
        <w:rPr>
          <w:rFonts w:ascii="Times New Roman" w:hAnsi="Times New Roman" w:cs="Times New Roman"/>
          <w:color w:val="000000" w:themeColor="text1"/>
          <w:sz w:val="32"/>
          <w:szCs w:val="32"/>
        </w:rPr>
      </w:pPr>
      <w:r w:rsidRPr="00254256">
        <w:rPr>
          <w:rFonts w:ascii="Times New Roman" w:hAnsi="Times New Roman" w:cs="Times New Roman"/>
          <w:color w:val="000000" w:themeColor="text1"/>
          <w:sz w:val="32"/>
          <w:szCs w:val="32"/>
        </w:rPr>
        <w:t>Calculating Support</w:t>
      </w:r>
      <w:r w:rsidR="00444ADF">
        <w:rPr>
          <w:rFonts w:ascii="Times New Roman" w:hAnsi="Times New Roman" w:cs="Times New Roman"/>
          <w:color w:val="000000" w:themeColor="text1"/>
          <w:sz w:val="32"/>
          <w:szCs w:val="32"/>
        </w:rPr>
        <w:t>.</w:t>
      </w:r>
    </w:p>
    <w:tbl>
      <w:tblPr>
        <w:tblStyle w:val="TableGrid"/>
        <w:tblW w:w="0" w:type="auto"/>
        <w:tblInd w:w="1800" w:type="dxa"/>
        <w:tblLook w:val="04A0"/>
      </w:tblPr>
      <w:tblGrid>
        <w:gridCol w:w="7776"/>
      </w:tblGrid>
      <w:tr w:rsidR="00444ADF" w:rsidRPr="00444ADF" w:rsidTr="00444ADF">
        <w:tc>
          <w:tcPr>
            <w:tcW w:w="9350" w:type="dxa"/>
          </w:tcPr>
          <w:p w:rsidR="00444ADF" w:rsidRPr="00444ADF" w:rsidRDefault="00444ADF" w:rsidP="00567AED">
            <w:pPr>
              <w:pStyle w:val="ListParagraph"/>
              <w:spacing w:line="259" w:lineRule="auto"/>
              <w:ind w:left="0"/>
              <w:rPr>
                <w:rFonts w:ascii="Times New Roman" w:hAnsi="Times New Roman" w:cs="Times New Roman"/>
                <w:b/>
                <w:bCs/>
                <w:color w:val="000000" w:themeColor="text1"/>
                <w:sz w:val="32"/>
                <w:szCs w:val="32"/>
              </w:rPr>
            </w:pPr>
            <w:r w:rsidRPr="00444ADF">
              <w:rPr>
                <w:rFonts w:ascii="Times New Roman" w:hAnsi="Times New Roman" w:cs="Times New Roman"/>
                <w:b/>
                <w:bCs/>
                <w:color w:val="000000" w:themeColor="text1"/>
                <w:sz w:val="32"/>
                <w:szCs w:val="32"/>
              </w:rPr>
              <w:t xml:space="preserve">Support(X)= Total number of transactions/Transactions containing itemset X  </w:t>
            </w:r>
          </w:p>
        </w:tc>
      </w:tr>
    </w:tbl>
    <w:p w:rsidR="00444ADF" w:rsidRDefault="00254256" w:rsidP="00444ADF">
      <w:pPr>
        <w:pStyle w:val="ListParagraph"/>
        <w:numPr>
          <w:ilvl w:val="0"/>
          <w:numId w:val="16"/>
        </w:numPr>
        <w:spacing w:line="259" w:lineRule="auto"/>
        <w:rPr>
          <w:rFonts w:ascii="Times New Roman" w:hAnsi="Times New Roman" w:cs="Times New Roman"/>
          <w:color w:val="000000" w:themeColor="text1"/>
          <w:sz w:val="32"/>
          <w:szCs w:val="32"/>
        </w:rPr>
      </w:pPr>
      <w:r w:rsidRPr="00254256">
        <w:rPr>
          <w:rFonts w:ascii="Times New Roman" w:hAnsi="Times New Roman" w:cs="Times New Roman"/>
          <w:color w:val="000000" w:themeColor="text1"/>
          <w:sz w:val="32"/>
          <w:szCs w:val="32"/>
        </w:rPr>
        <w:t>Threshold Setting</w:t>
      </w:r>
      <w:r w:rsidR="00444ADF">
        <w:rPr>
          <w:rFonts w:ascii="Times New Roman" w:hAnsi="Times New Roman" w:cs="Times New Roman"/>
          <w:color w:val="000000" w:themeColor="text1"/>
          <w:sz w:val="32"/>
          <w:szCs w:val="32"/>
        </w:rPr>
        <w:t>.</w:t>
      </w:r>
    </w:p>
    <w:p w:rsidR="00444ADF" w:rsidRPr="00444ADF" w:rsidRDefault="00444ADF" w:rsidP="00444ADF">
      <w:pPr>
        <w:pStyle w:val="ListParagraph"/>
        <w:numPr>
          <w:ilvl w:val="0"/>
          <w:numId w:val="15"/>
        </w:numPr>
        <w:spacing w:line="259" w:lineRule="auto"/>
        <w:rPr>
          <w:rFonts w:ascii="Times New Roman" w:hAnsi="Times New Roman" w:cs="Times New Roman"/>
          <w:color w:val="000000" w:themeColor="text1"/>
          <w:sz w:val="32"/>
          <w:szCs w:val="32"/>
        </w:rPr>
      </w:pPr>
      <w:r w:rsidRPr="00444ADF">
        <w:rPr>
          <w:rFonts w:ascii="Times New Roman" w:hAnsi="Times New Roman" w:cs="Times New Roman"/>
          <w:b/>
          <w:bCs/>
          <w:sz w:val="32"/>
          <w:szCs w:val="32"/>
        </w:rPr>
        <w:t>GENERATING ASSOCIATION RULE</w:t>
      </w:r>
      <w:r>
        <w:rPr>
          <w:rFonts w:ascii="Times New Roman" w:hAnsi="Times New Roman" w:cs="Times New Roman"/>
          <w:b/>
          <w:bCs/>
          <w:sz w:val="32"/>
          <w:szCs w:val="32"/>
        </w:rPr>
        <w:t>:</w:t>
      </w:r>
    </w:p>
    <w:p w:rsidR="00444ADF" w:rsidRDefault="00444ADF" w:rsidP="00444ADF">
      <w:pPr>
        <w:ind w:firstLine="360"/>
        <w:rPr>
          <w:rFonts w:ascii="Times New Roman" w:hAnsi="Times New Roman" w:cs="Times New Roman"/>
          <w:color w:val="000000" w:themeColor="text1"/>
          <w:sz w:val="32"/>
          <w:szCs w:val="32"/>
        </w:rPr>
      </w:pPr>
      <w:r w:rsidRPr="00444ADF">
        <w:rPr>
          <w:rFonts w:ascii="Times New Roman" w:hAnsi="Times New Roman" w:cs="Times New Roman"/>
          <w:color w:val="000000" w:themeColor="text1"/>
          <w:sz w:val="32"/>
          <w:szCs w:val="32"/>
        </w:rPr>
        <w:t xml:space="preserve">Association rules are generated from frequent itemsets by examining the confidence of rule X =&gt; Y, where X and Y are itemsets. The confidence of a rule is calculated as Support(X </w:t>
      </w:r>
      <w:r w:rsidRPr="00444ADF">
        <w:rPr>
          <w:rFonts w:ascii="Cambria Math" w:hAnsi="Cambria Math" w:cs="Cambria Math"/>
          <w:color w:val="000000" w:themeColor="text1"/>
          <w:sz w:val="32"/>
          <w:szCs w:val="32"/>
        </w:rPr>
        <w:t>∪</w:t>
      </w:r>
      <w:r w:rsidRPr="00444ADF">
        <w:rPr>
          <w:rFonts w:ascii="Times New Roman" w:hAnsi="Times New Roman" w:cs="Times New Roman"/>
          <w:color w:val="000000" w:themeColor="text1"/>
          <w:sz w:val="32"/>
          <w:szCs w:val="32"/>
        </w:rPr>
        <w:t xml:space="preserve"> Y) / Support(X).</w:t>
      </w:r>
    </w:p>
    <w:p w:rsidR="00444ADF" w:rsidRPr="00444ADF" w:rsidRDefault="00444ADF" w:rsidP="00444ADF">
      <w:pPr>
        <w:pStyle w:val="ListParagraph"/>
        <w:numPr>
          <w:ilvl w:val="0"/>
          <w:numId w:val="20"/>
        </w:numPr>
        <w:spacing w:line="259" w:lineRule="auto"/>
        <w:rPr>
          <w:rFonts w:ascii="Times New Roman" w:hAnsi="Times New Roman" w:cs="Times New Roman"/>
          <w:color w:val="000000" w:themeColor="text1"/>
          <w:sz w:val="32"/>
          <w:szCs w:val="32"/>
        </w:rPr>
      </w:pPr>
      <w:r w:rsidRPr="00444ADF">
        <w:rPr>
          <w:rFonts w:ascii="Times New Roman" w:hAnsi="Times New Roman" w:cs="Times New Roman"/>
          <w:color w:val="000000" w:themeColor="text1"/>
          <w:sz w:val="32"/>
          <w:szCs w:val="32"/>
        </w:rPr>
        <w:t>Frequent Itemset Mining</w:t>
      </w:r>
    </w:p>
    <w:p w:rsidR="00444ADF" w:rsidRPr="00444ADF" w:rsidRDefault="00444ADF" w:rsidP="00444ADF">
      <w:pPr>
        <w:pStyle w:val="ListParagraph"/>
        <w:numPr>
          <w:ilvl w:val="1"/>
          <w:numId w:val="18"/>
        </w:numPr>
        <w:spacing w:line="259" w:lineRule="auto"/>
        <w:rPr>
          <w:rFonts w:ascii="Times New Roman" w:hAnsi="Times New Roman" w:cs="Times New Roman"/>
          <w:color w:val="000000" w:themeColor="text1"/>
          <w:sz w:val="32"/>
          <w:szCs w:val="32"/>
        </w:rPr>
      </w:pPr>
      <w:r w:rsidRPr="00444ADF">
        <w:rPr>
          <w:rFonts w:ascii="Times New Roman" w:hAnsi="Times New Roman" w:cs="Times New Roman"/>
          <w:color w:val="000000" w:themeColor="text1"/>
          <w:sz w:val="32"/>
          <w:szCs w:val="32"/>
        </w:rPr>
        <w:t>Support Calculation</w:t>
      </w:r>
    </w:p>
    <w:p w:rsidR="00444ADF" w:rsidRPr="00444ADF" w:rsidRDefault="00444ADF" w:rsidP="00444ADF">
      <w:pPr>
        <w:pStyle w:val="ListParagraph"/>
        <w:numPr>
          <w:ilvl w:val="1"/>
          <w:numId w:val="18"/>
        </w:numPr>
        <w:spacing w:line="259" w:lineRule="auto"/>
        <w:rPr>
          <w:rFonts w:ascii="Times New Roman" w:hAnsi="Times New Roman" w:cs="Times New Roman"/>
          <w:color w:val="000000" w:themeColor="text1"/>
          <w:sz w:val="32"/>
          <w:szCs w:val="32"/>
        </w:rPr>
      </w:pPr>
      <w:r w:rsidRPr="00444ADF">
        <w:rPr>
          <w:rFonts w:ascii="Times New Roman" w:hAnsi="Times New Roman" w:cs="Times New Roman"/>
          <w:color w:val="000000" w:themeColor="text1"/>
          <w:sz w:val="32"/>
          <w:szCs w:val="32"/>
        </w:rPr>
        <w:t>Confidence Calculation</w:t>
      </w:r>
    </w:p>
    <w:p w:rsidR="00444ADF" w:rsidRPr="00444ADF" w:rsidRDefault="00444ADF" w:rsidP="00444ADF">
      <w:pPr>
        <w:pStyle w:val="ListParagraph"/>
        <w:numPr>
          <w:ilvl w:val="1"/>
          <w:numId w:val="18"/>
        </w:numPr>
        <w:spacing w:line="259" w:lineRule="auto"/>
        <w:rPr>
          <w:rFonts w:ascii="Times New Roman" w:hAnsi="Times New Roman" w:cs="Times New Roman"/>
          <w:color w:val="000000" w:themeColor="text1"/>
          <w:sz w:val="32"/>
          <w:szCs w:val="32"/>
        </w:rPr>
      </w:pPr>
      <w:r w:rsidRPr="00444ADF">
        <w:rPr>
          <w:rFonts w:ascii="Times New Roman" w:hAnsi="Times New Roman" w:cs="Times New Roman"/>
          <w:color w:val="000000" w:themeColor="text1"/>
          <w:sz w:val="32"/>
          <w:szCs w:val="32"/>
        </w:rPr>
        <w:t>Rule Generation</w:t>
      </w:r>
    </w:p>
    <w:p w:rsidR="00444ADF" w:rsidRPr="00444ADF" w:rsidRDefault="00444ADF" w:rsidP="00444ADF">
      <w:pPr>
        <w:pStyle w:val="ListParagraph"/>
        <w:numPr>
          <w:ilvl w:val="1"/>
          <w:numId w:val="18"/>
        </w:numPr>
        <w:spacing w:line="259" w:lineRule="auto"/>
        <w:rPr>
          <w:rFonts w:ascii="Times New Roman" w:hAnsi="Times New Roman" w:cs="Times New Roman"/>
          <w:color w:val="000000" w:themeColor="text1"/>
          <w:sz w:val="32"/>
          <w:szCs w:val="32"/>
        </w:rPr>
      </w:pPr>
      <w:r w:rsidRPr="00444ADF">
        <w:rPr>
          <w:rFonts w:ascii="Times New Roman" w:hAnsi="Times New Roman" w:cs="Times New Roman"/>
          <w:color w:val="000000" w:themeColor="text1"/>
          <w:sz w:val="32"/>
          <w:szCs w:val="32"/>
        </w:rPr>
        <w:t>Pruning and Filtering</w:t>
      </w:r>
    </w:p>
    <w:p w:rsidR="00444ADF" w:rsidRDefault="00444ADF" w:rsidP="00444ADF">
      <w:pPr>
        <w:pStyle w:val="ListParagraph"/>
        <w:numPr>
          <w:ilvl w:val="1"/>
          <w:numId w:val="18"/>
        </w:numPr>
        <w:spacing w:line="259" w:lineRule="auto"/>
        <w:rPr>
          <w:rFonts w:ascii="Times New Roman" w:hAnsi="Times New Roman" w:cs="Times New Roman"/>
          <w:color w:val="000000" w:themeColor="text1"/>
          <w:sz w:val="32"/>
          <w:szCs w:val="32"/>
        </w:rPr>
      </w:pPr>
      <w:r w:rsidRPr="00444ADF">
        <w:rPr>
          <w:rFonts w:ascii="Times New Roman" w:hAnsi="Times New Roman" w:cs="Times New Roman"/>
          <w:color w:val="000000" w:themeColor="text1"/>
          <w:sz w:val="32"/>
          <w:szCs w:val="32"/>
        </w:rPr>
        <w:t>Presentation and Interpretation</w:t>
      </w:r>
    </w:p>
    <w:p w:rsidR="00D4042F" w:rsidRDefault="00D4042F" w:rsidP="00D4042F">
      <w:pPr>
        <w:spacing w:line="240" w:lineRule="auto"/>
        <w:rPr>
          <w:rFonts w:ascii="Times New Roman" w:hAnsi="Times New Roman" w:cs="Times New Roman"/>
          <w:b/>
          <w:bCs/>
          <w:sz w:val="36"/>
          <w:szCs w:val="36"/>
        </w:rPr>
      </w:pPr>
      <w:r w:rsidRPr="00D4042F">
        <w:rPr>
          <w:rFonts w:ascii="Times New Roman" w:hAnsi="Times New Roman" w:cs="Times New Roman"/>
          <w:b/>
          <w:bCs/>
          <w:sz w:val="36"/>
          <w:szCs w:val="36"/>
        </w:rPr>
        <w:t>DATA VISUALIZATION</w:t>
      </w:r>
      <w:r>
        <w:rPr>
          <w:rFonts w:ascii="Times New Roman" w:hAnsi="Times New Roman" w:cs="Times New Roman"/>
          <w:b/>
          <w:bCs/>
          <w:sz w:val="36"/>
          <w:szCs w:val="36"/>
        </w:rPr>
        <w:t>:</w:t>
      </w:r>
    </w:p>
    <w:p w:rsidR="00D4042F" w:rsidRDefault="00D4042F" w:rsidP="00D4042F">
      <w:pPr>
        <w:rPr>
          <w:rFonts w:ascii="Times New Roman" w:hAnsi="Times New Roman" w:cs="Times New Roman"/>
          <w:sz w:val="32"/>
          <w:szCs w:val="32"/>
        </w:rPr>
      </w:pPr>
      <w:r w:rsidRPr="001E07AB">
        <w:rPr>
          <w:rFonts w:ascii="Times New Roman" w:hAnsi="Times New Roman" w:cs="Times New Roman"/>
          <w:sz w:val="32"/>
          <w:szCs w:val="32"/>
        </w:rPr>
        <w:t xml:space="preserve">Data visualization plays a crucial role in market basket analysis, which is a technique used to discover patterns and relationships among items that customers purchase together. Effective data visualization can help us to understand customer behavior, identify association rules, and make data-driven decisions. </w:t>
      </w:r>
    </w:p>
    <w:p w:rsidR="00B77745" w:rsidRPr="00B77745" w:rsidRDefault="00B77745" w:rsidP="00B77745">
      <w:pPr>
        <w:pStyle w:val="ListParagraph"/>
        <w:numPr>
          <w:ilvl w:val="0"/>
          <w:numId w:val="21"/>
        </w:numPr>
        <w:rPr>
          <w:rFonts w:ascii="Times New Roman" w:hAnsi="Times New Roman" w:cs="Times New Roman"/>
          <w:b/>
          <w:sz w:val="32"/>
          <w:szCs w:val="32"/>
        </w:rPr>
      </w:pPr>
      <w:r w:rsidRPr="00B77745">
        <w:rPr>
          <w:rFonts w:ascii="Times New Roman" w:hAnsi="Times New Roman" w:cs="Times New Roman"/>
          <w:b/>
          <w:sz w:val="32"/>
          <w:szCs w:val="32"/>
        </w:rPr>
        <w:t>DATA PREPARATION:</w:t>
      </w:r>
    </w:p>
    <w:p w:rsidR="00D4042F" w:rsidRPr="00B77745" w:rsidRDefault="00B77745" w:rsidP="00D4042F">
      <w:pPr>
        <w:rPr>
          <w:rFonts w:ascii="Times New Roman" w:hAnsi="Times New Roman" w:cs="Times New Roman"/>
          <w:bCs/>
          <w:sz w:val="32"/>
          <w:szCs w:val="32"/>
        </w:rPr>
      </w:pPr>
      <w:r w:rsidRPr="00B77745">
        <w:rPr>
          <w:rFonts w:ascii="Times New Roman" w:hAnsi="Times New Roman" w:cs="Times New Roman"/>
          <w:bCs/>
          <w:sz w:val="32"/>
          <w:szCs w:val="32"/>
        </w:rPr>
        <w:t>Data preparation is a foundational and essential step in the data analysis process. It involves the meticulous cleaning, transformation, and organization of raw data to ensure its accuracy, reliability, and suitability for analysis. At the outset, data is collected from various sources, be it databases, spreadsheets, external datasets, or APIs, and it is crucial to verify that the data is complete and free of errors.</w:t>
      </w:r>
    </w:p>
    <w:p w:rsidR="00D4042F" w:rsidRDefault="00D4042F" w:rsidP="00B77745">
      <w:pPr>
        <w:ind w:left="720" w:firstLine="720"/>
        <w:rPr>
          <w:rFonts w:ascii="Times New Roman" w:hAnsi="Times New Roman" w:cs="Times New Roman"/>
          <w:sz w:val="32"/>
          <w:szCs w:val="32"/>
        </w:rPr>
      </w:pPr>
      <w:r w:rsidRPr="001E07AB">
        <w:rPr>
          <w:rFonts w:ascii="Times New Roman" w:hAnsi="Times New Roman" w:cs="Times New Roman"/>
          <w:noProof/>
          <w:sz w:val="32"/>
          <w:szCs w:val="32"/>
          <w:lang w:bidi="ta-IN"/>
        </w:rPr>
        <w:lastRenderedPageBreak/>
        <w:drawing>
          <wp:inline distT="0" distB="0" distL="0" distR="0">
            <wp:extent cx="3771900" cy="2266950"/>
            <wp:effectExtent l="0" t="0" r="0" b="0"/>
            <wp:docPr id="449180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986" name="Picture 449180986"/>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265" t="30621" r="29274"/>
                    <a:stretch/>
                  </pic:blipFill>
                  <pic:spPr bwMode="auto">
                    <a:xfrm>
                      <a:off x="0" y="0"/>
                      <a:ext cx="3771900" cy="2266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77745" w:rsidRPr="00B77745" w:rsidRDefault="00B77745" w:rsidP="00B77745">
      <w:pPr>
        <w:ind w:left="720" w:firstLine="720"/>
        <w:rPr>
          <w:rFonts w:ascii="Times New Roman" w:hAnsi="Times New Roman" w:cs="Times New Roman"/>
          <w:sz w:val="32"/>
          <w:szCs w:val="32"/>
        </w:rPr>
      </w:pPr>
    </w:p>
    <w:p w:rsidR="00D4042F" w:rsidRPr="00B77745" w:rsidRDefault="00B77745" w:rsidP="00B77745">
      <w:pPr>
        <w:pStyle w:val="ListParagraph"/>
        <w:numPr>
          <w:ilvl w:val="0"/>
          <w:numId w:val="21"/>
        </w:numPr>
        <w:rPr>
          <w:rFonts w:ascii="Times New Roman" w:hAnsi="Times New Roman" w:cs="Times New Roman"/>
          <w:b/>
          <w:bCs/>
          <w:sz w:val="36"/>
          <w:szCs w:val="36"/>
        </w:rPr>
      </w:pPr>
      <w:r w:rsidRPr="00B77745">
        <w:rPr>
          <w:rFonts w:ascii="Times New Roman" w:hAnsi="Times New Roman" w:cs="Times New Roman"/>
          <w:b/>
          <w:bCs/>
          <w:sz w:val="32"/>
          <w:szCs w:val="32"/>
        </w:rPr>
        <w:t>SELECTING VISUALIZATION TOOLS AND TYPES:</w:t>
      </w:r>
    </w:p>
    <w:p w:rsidR="00B77745" w:rsidRPr="00B77745" w:rsidRDefault="00B77745" w:rsidP="00D4042F">
      <w:pPr>
        <w:rPr>
          <w:rFonts w:ascii="Times New Roman" w:hAnsi="Times New Roman" w:cs="Times New Roman"/>
          <w:sz w:val="32"/>
          <w:szCs w:val="32"/>
        </w:rPr>
      </w:pPr>
      <w:r w:rsidRPr="00B77745">
        <w:rPr>
          <w:rFonts w:ascii="Times New Roman" w:hAnsi="Times New Roman" w:cs="Times New Roman"/>
          <w:sz w:val="32"/>
          <w:szCs w:val="32"/>
        </w:rPr>
        <w:t>Choose visualization tools that match the data's nature, analysis objectives, and audience familiarity. Opt for interactive platforms like Tableau for complex data and select appropriate visualization types, such as bar charts for categories or line charts for time-series data. Consider data size and the publication medium to effectively convey insights.</w:t>
      </w:r>
    </w:p>
    <w:p w:rsidR="00D4042F" w:rsidRDefault="00D4042F" w:rsidP="00B77745">
      <w:pPr>
        <w:rPr>
          <w:rFonts w:ascii="Times New Roman" w:hAnsi="Times New Roman" w:cs="Times New Roman"/>
          <w:sz w:val="32"/>
          <w:szCs w:val="32"/>
        </w:rPr>
      </w:pPr>
      <w:r>
        <w:rPr>
          <w:rFonts w:ascii="Times New Roman" w:hAnsi="Times New Roman" w:cs="Times New Roman"/>
          <w:sz w:val="32"/>
          <w:szCs w:val="32"/>
        </w:rPr>
        <w:tab/>
      </w:r>
      <w:r w:rsidRPr="00065D52">
        <w:rPr>
          <w:rFonts w:ascii="Times New Roman" w:hAnsi="Times New Roman" w:cs="Times New Roman"/>
          <w:b/>
          <w:bCs/>
          <w:sz w:val="32"/>
          <w:szCs w:val="32"/>
        </w:rPr>
        <w:t>1.Select the Items and Frequencies:</w:t>
      </w:r>
      <w:r w:rsidRPr="00065D52">
        <w:rPr>
          <w:rFonts w:ascii="Times New Roman" w:hAnsi="Times New Roman" w:cs="Times New Roman"/>
          <w:sz w:val="32"/>
          <w:szCs w:val="32"/>
        </w:rPr>
        <w:t>Choos</w:t>
      </w:r>
      <w:r>
        <w:rPr>
          <w:rFonts w:ascii="Times New Roman" w:hAnsi="Times New Roman" w:cs="Times New Roman"/>
          <w:sz w:val="32"/>
          <w:szCs w:val="32"/>
        </w:rPr>
        <w:t>ing</w:t>
      </w:r>
      <w:r w:rsidRPr="00065D52">
        <w:rPr>
          <w:rFonts w:ascii="Times New Roman" w:hAnsi="Times New Roman" w:cs="Times New Roman"/>
          <w:sz w:val="32"/>
          <w:szCs w:val="32"/>
        </w:rPr>
        <w:t xml:space="preserve"> the frequent items </w:t>
      </w:r>
      <w:r>
        <w:rPr>
          <w:rFonts w:ascii="Times New Roman" w:hAnsi="Times New Roman" w:cs="Times New Roman"/>
          <w:sz w:val="32"/>
          <w:szCs w:val="32"/>
        </w:rPr>
        <w:t>to</w:t>
      </w:r>
      <w:r w:rsidRPr="00065D52">
        <w:rPr>
          <w:rFonts w:ascii="Times New Roman" w:hAnsi="Times New Roman" w:cs="Times New Roman"/>
          <w:sz w:val="32"/>
          <w:szCs w:val="32"/>
        </w:rPr>
        <w:t xml:space="preserve"> visualize. </w:t>
      </w:r>
    </w:p>
    <w:p w:rsidR="00B77745" w:rsidRDefault="00D4042F" w:rsidP="00B77745">
      <w:pPr>
        <w:ind w:firstLine="720"/>
        <w:rPr>
          <w:rFonts w:ascii="Times New Roman" w:hAnsi="Times New Roman" w:cs="Times New Roman"/>
          <w:sz w:val="32"/>
          <w:szCs w:val="32"/>
        </w:rPr>
      </w:pPr>
      <w:r w:rsidRPr="00065D52">
        <w:rPr>
          <w:rFonts w:ascii="Times New Roman" w:hAnsi="Times New Roman" w:cs="Times New Roman"/>
          <w:b/>
          <w:bCs/>
          <w:sz w:val="32"/>
          <w:szCs w:val="32"/>
        </w:rPr>
        <w:t xml:space="preserve"> 2.Create a Bar Chart</w:t>
      </w:r>
      <w:r>
        <w:rPr>
          <w:rFonts w:ascii="Times New Roman" w:hAnsi="Times New Roman" w:cs="Times New Roman"/>
          <w:b/>
          <w:bCs/>
          <w:sz w:val="32"/>
          <w:szCs w:val="32"/>
        </w:rPr>
        <w:t>:</w:t>
      </w:r>
      <w:r w:rsidRPr="00065D52">
        <w:rPr>
          <w:rFonts w:ascii="Times New Roman" w:hAnsi="Times New Roman" w:cs="Times New Roman"/>
          <w:sz w:val="32"/>
          <w:szCs w:val="32"/>
        </w:rPr>
        <w:t xml:space="preserve">Use data visualization software or tools such as Excel, Python with libraries like Matplotlib or Seaborn, R, or specialized data visualization tools like Tableau. </w:t>
      </w:r>
    </w:p>
    <w:p w:rsidR="00802025" w:rsidRPr="00415F7B" w:rsidRDefault="00D4042F" w:rsidP="00415F7B">
      <w:pPr>
        <w:ind w:firstLine="720"/>
        <w:rPr>
          <w:rFonts w:ascii="Times New Roman" w:hAnsi="Times New Roman" w:cs="Times New Roman"/>
          <w:sz w:val="32"/>
          <w:szCs w:val="32"/>
        </w:rPr>
      </w:pPr>
      <w:r w:rsidRPr="00065D52">
        <w:rPr>
          <w:rFonts w:ascii="Times New Roman" w:hAnsi="Times New Roman" w:cs="Times New Roman"/>
          <w:b/>
          <w:bCs/>
          <w:sz w:val="32"/>
          <w:szCs w:val="32"/>
        </w:rPr>
        <w:lastRenderedPageBreak/>
        <w:t xml:space="preserve">  3.Label and Format the Chart:</w:t>
      </w:r>
      <w:r w:rsidRPr="00065D52">
        <w:rPr>
          <w:rFonts w:ascii="Times New Roman" w:hAnsi="Times New Roman" w:cs="Times New Roman"/>
          <w:sz w:val="32"/>
          <w:szCs w:val="32"/>
        </w:rPr>
        <w:t>Add</w:t>
      </w:r>
      <w:r>
        <w:rPr>
          <w:rFonts w:ascii="Times New Roman" w:hAnsi="Times New Roman" w:cs="Times New Roman"/>
          <w:sz w:val="32"/>
          <w:szCs w:val="32"/>
        </w:rPr>
        <w:t>ing the</w:t>
      </w:r>
      <w:r w:rsidRPr="00065D52">
        <w:rPr>
          <w:rFonts w:ascii="Times New Roman" w:hAnsi="Times New Roman" w:cs="Times New Roman"/>
          <w:sz w:val="32"/>
          <w:szCs w:val="32"/>
        </w:rPr>
        <w:t xml:space="preserve"> appropriate labels to the x and y-axes, a title to the chart, and any other relevant information </w:t>
      </w:r>
      <w:r>
        <w:rPr>
          <w:noProof/>
          <w:sz w:val="32"/>
          <w:szCs w:val="32"/>
          <w:lang w:bidi="ta-IN"/>
        </w:rPr>
        <w:drawing>
          <wp:inline distT="0" distB="0" distL="0" distR="0">
            <wp:extent cx="5543550" cy="2927350"/>
            <wp:effectExtent l="0" t="0" r="0" b="6350"/>
            <wp:docPr id="26645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55014" name="Picture 266455014"/>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60" t="25071" r="25213"/>
                    <a:stretch/>
                  </pic:blipFill>
                  <pic:spPr bwMode="auto">
                    <a:xfrm>
                      <a:off x="0" y="0"/>
                      <a:ext cx="5543550" cy="29273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2025" w:rsidRDefault="00802025" w:rsidP="00D4042F">
      <w:pPr>
        <w:rPr>
          <w:rFonts w:ascii="Times New Roman" w:hAnsi="Times New Roman" w:cs="Times New Roman"/>
          <w:b/>
          <w:bCs/>
          <w:sz w:val="32"/>
          <w:szCs w:val="32"/>
        </w:rPr>
      </w:pPr>
      <w:r w:rsidRPr="00802025">
        <w:rPr>
          <w:rFonts w:ascii="Times New Roman" w:hAnsi="Times New Roman" w:cs="Times New Roman"/>
          <w:b/>
          <w:bCs/>
          <w:sz w:val="32"/>
          <w:szCs w:val="32"/>
        </w:rPr>
        <w:t>DATA ENCODING</w:t>
      </w:r>
      <w:r>
        <w:rPr>
          <w:rFonts w:ascii="Times New Roman" w:hAnsi="Times New Roman" w:cs="Times New Roman"/>
          <w:b/>
          <w:bCs/>
          <w:sz w:val="32"/>
          <w:szCs w:val="32"/>
        </w:rPr>
        <w:t>:</w:t>
      </w:r>
    </w:p>
    <w:p w:rsidR="00802025" w:rsidRPr="00802025" w:rsidRDefault="00802025" w:rsidP="00D4042F">
      <w:pPr>
        <w:rPr>
          <w:rFonts w:ascii="Times New Roman" w:hAnsi="Times New Roman" w:cs="Times New Roman"/>
          <w:sz w:val="32"/>
          <w:szCs w:val="32"/>
        </w:rPr>
      </w:pPr>
      <w:r w:rsidRPr="00802025">
        <w:rPr>
          <w:rFonts w:ascii="Times New Roman" w:hAnsi="Times New Roman" w:cs="Times New Roman"/>
          <w:sz w:val="32"/>
          <w:szCs w:val="32"/>
        </w:rPr>
        <w:t>Data encoding is often used to convert non-numeric data into a numerical format that can be processed by machine learning algorithms. Common encoding techniques include one-hot encoding, label encoding, and binary encoding, each with its own advantages and use cases. Data encoding is essential to make diverse types of data compatible with analytical and modeling tools, facilitating meaningful insights and predictions.</w:t>
      </w:r>
    </w:p>
    <w:p w:rsidR="00D4042F" w:rsidRDefault="00802025" w:rsidP="00D4042F">
      <w:pPr>
        <w:rPr>
          <w:rFonts w:ascii="Times New Roman" w:hAnsi="Times New Roman" w:cs="Times New Roman"/>
          <w:b/>
          <w:bCs/>
          <w:sz w:val="32"/>
          <w:szCs w:val="32"/>
        </w:rPr>
      </w:pPr>
      <w:r w:rsidRPr="00802025">
        <w:rPr>
          <w:rFonts w:ascii="Times New Roman" w:hAnsi="Times New Roman" w:cs="Times New Roman"/>
          <w:b/>
          <w:bCs/>
          <w:sz w:val="32"/>
          <w:szCs w:val="32"/>
        </w:rPr>
        <w:t>CREATE VISUALIZATION</w:t>
      </w:r>
      <w:r>
        <w:rPr>
          <w:rFonts w:ascii="Times New Roman" w:hAnsi="Times New Roman" w:cs="Times New Roman"/>
          <w:b/>
          <w:bCs/>
          <w:sz w:val="32"/>
          <w:szCs w:val="32"/>
        </w:rPr>
        <w:t>:</w:t>
      </w:r>
    </w:p>
    <w:p w:rsidR="00802025" w:rsidRPr="00415F7B" w:rsidRDefault="00802025" w:rsidP="00802025">
      <w:pPr>
        <w:rPr>
          <w:rFonts w:ascii="Times New Roman" w:hAnsi="Times New Roman" w:cs="Times New Roman"/>
          <w:sz w:val="32"/>
          <w:szCs w:val="32"/>
        </w:rPr>
      </w:pPr>
      <w:r w:rsidRPr="00802025">
        <w:rPr>
          <w:rFonts w:ascii="Times New Roman" w:hAnsi="Times New Roman" w:cs="Times New Roman"/>
          <w:sz w:val="32"/>
          <w:szCs w:val="32"/>
        </w:rPr>
        <w:t>Use visualization tools or libraries such as Matplotlib, Seaborn, Tableau, or Power BI to generate the graphical representation of the data.</w:t>
      </w:r>
      <w:r w:rsidRPr="00415F7B">
        <w:rPr>
          <w:rFonts w:ascii="Times New Roman" w:hAnsi="Times New Roman" w:cs="Times New Roman"/>
          <w:sz w:val="32"/>
          <w:szCs w:val="32"/>
        </w:rPr>
        <w:t>Discovering frequent itemsets is a crucial step in identifying patterns and associations between products in a retail or e-commerce dataset.</w:t>
      </w:r>
    </w:p>
    <w:p w:rsidR="00D4042F" w:rsidRPr="00415F7B" w:rsidRDefault="00802025" w:rsidP="00802025">
      <w:pPr>
        <w:rPr>
          <w:rFonts w:ascii="Times New Roman" w:hAnsi="Times New Roman" w:cs="Times New Roman"/>
          <w:sz w:val="32"/>
          <w:szCs w:val="32"/>
        </w:rPr>
      </w:pPr>
      <w:r>
        <w:rPr>
          <w:rFonts w:ascii="Times New Roman" w:hAnsi="Times New Roman" w:cs="Times New Roman"/>
          <w:sz w:val="32"/>
          <w:szCs w:val="32"/>
        </w:rPr>
        <w:t>The given below diagram shows the top priority choices in the dataset.</w:t>
      </w:r>
    </w:p>
    <w:p w:rsidR="00D4042F" w:rsidRPr="00D4042F" w:rsidRDefault="00802025" w:rsidP="00D4042F">
      <w:pPr>
        <w:rPr>
          <w:rFonts w:ascii="Times New Roman" w:hAnsi="Times New Roman" w:cs="Times New Roman"/>
          <w:b/>
          <w:bCs/>
          <w:sz w:val="36"/>
          <w:szCs w:val="36"/>
        </w:rPr>
      </w:pPr>
      <w:r>
        <w:rPr>
          <w:noProof/>
          <w:lang w:bidi="ta-IN"/>
        </w:rPr>
        <w:lastRenderedPageBreak/>
        <w:drawing>
          <wp:inline distT="0" distB="0" distL="0" distR="0">
            <wp:extent cx="5731510" cy="2698750"/>
            <wp:effectExtent l="0" t="0" r="2540" b="6350"/>
            <wp:docPr id="750089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9262" name="Picture 6"/>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698750"/>
                    </a:xfrm>
                    <a:prstGeom prst="rect">
                      <a:avLst/>
                    </a:prstGeom>
                  </pic:spPr>
                </pic:pic>
              </a:graphicData>
            </a:graphic>
          </wp:inline>
        </w:drawing>
      </w:r>
    </w:p>
    <w:p w:rsidR="00D4042F" w:rsidRPr="001E07AB" w:rsidRDefault="00D4042F" w:rsidP="00D4042F">
      <w:pPr>
        <w:rPr>
          <w:rFonts w:ascii="Times New Roman" w:hAnsi="Times New Roman" w:cs="Times New Roman"/>
          <w:sz w:val="32"/>
          <w:szCs w:val="32"/>
        </w:rPr>
      </w:pPr>
    </w:p>
    <w:p w:rsidR="00802025" w:rsidRPr="00D4042F" w:rsidRDefault="00802025" w:rsidP="00D4042F">
      <w:pPr>
        <w:spacing w:after="0" w:line="240" w:lineRule="auto"/>
        <w:rPr>
          <w:rFonts w:ascii="Times New Roman" w:hAnsi="Times New Roman" w:cs="Times New Roman"/>
          <w:b/>
          <w:bCs/>
          <w:sz w:val="36"/>
          <w:szCs w:val="36"/>
        </w:rPr>
      </w:pPr>
      <w:r>
        <w:rPr>
          <w:noProof/>
          <w:lang w:bidi="ta-IN"/>
        </w:rPr>
        <w:drawing>
          <wp:inline distT="0" distB="0" distL="0" distR="0">
            <wp:extent cx="5615940" cy="4419600"/>
            <wp:effectExtent l="0" t="0" r="3810" b="0"/>
            <wp:docPr id="1178955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5719" name="Picture 7"/>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5940" cy="4419600"/>
                    </a:xfrm>
                    <a:prstGeom prst="rect">
                      <a:avLst/>
                    </a:prstGeom>
                  </pic:spPr>
                </pic:pic>
              </a:graphicData>
            </a:graphic>
          </wp:inline>
        </w:drawing>
      </w:r>
    </w:p>
    <w:p w:rsidR="00D4042F" w:rsidRPr="00D4042F" w:rsidRDefault="00D4042F" w:rsidP="00D4042F">
      <w:pPr>
        <w:spacing w:line="259" w:lineRule="auto"/>
        <w:rPr>
          <w:rFonts w:ascii="Times New Roman" w:hAnsi="Times New Roman" w:cs="Times New Roman"/>
          <w:color w:val="000000" w:themeColor="text1"/>
          <w:sz w:val="32"/>
          <w:szCs w:val="32"/>
        </w:rPr>
      </w:pPr>
    </w:p>
    <w:p w:rsidR="00415F7B" w:rsidRDefault="00765040" w:rsidP="00415F7B">
      <w:pPr>
        <w:spacing w:line="240" w:lineRule="auto"/>
        <w:rPr>
          <w:rFonts w:ascii="Times New Roman" w:hAnsi="Times New Roman" w:cs="Times New Roman"/>
          <w:sz w:val="32"/>
          <w:szCs w:val="32"/>
        </w:rPr>
      </w:pPr>
      <w:r w:rsidRPr="00904DDE">
        <w:rPr>
          <w:rFonts w:ascii="Times New Roman" w:hAnsi="Times New Roman" w:cs="Times New Roman"/>
          <w:sz w:val="32"/>
          <w:szCs w:val="32"/>
        </w:rPr>
        <w:tab/>
      </w:r>
    </w:p>
    <w:p w:rsidR="00765040" w:rsidRDefault="00415F7B" w:rsidP="00415F7B">
      <w:pPr>
        <w:spacing w:line="240" w:lineRule="auto"/>
        <w:rPr>
          <w:rFonts w:ascii="Times New Roman" w:hAnsi="Times New Roman" w:cs="Times New Roman"/>
          <w:b/>
          <w:bCs/>
          <w:sz w:val="36"/>
          <w:szCs w:val="36"/>
        </w:rPr>
      </w:pPr>
      <w:r w:rsidRPr="00415F7B">
        <w:rPr>
          <w:rFonts w:ascii="Times New Roman" w:hAnsi="Times New Roman" w:cs="Times New Roman"/>
          <w:b/>
          <w:bCs/>
          <w:sz w:val="36"/>
          <w:szCs w:val="36"/>
        </w:rPr>
        <w:lastRenderedPageBreak/>
        <w:t>INNOVATIVE TECHNIQUES</w:t>
      </w:r>
      <w:r>
        <w:rPr>
          <w:rFonts w:ascii="Times New Roman" w:hAnsi="Times New Roman" w:cs="Times New Roman"/>
          <w:b/>
          <w:bCs/>
          <w:sz w:val="36"/>
          <w:szCs w:val="36"/>
        </w:rPr>
        <w:t>:</w:t>
      </w:r>
    </w:p>
    <w:p w:rsidR="00415F7B" w:rsidRDefault="00415F7B" w:rsidP="00415F7B">
      <w:pPr>
        <w:pStyle w:val="ListParagraph"/>
        <w:numPr>
          <w:ilvl w:val="0"/>
          <w:numId w:val="22"/>
        </w:numPr>
        <w:spacing w:line="240" w:lineRule="auto"/>
        <w:rPr>
          <w:rFonts w:ascii="Times New Roman" w:hAnsi="Times New Roman" w:cs="Times New Roman"/>
          <w:b/>
          <w:bCs/>
          <w:sz w:val="32"/>
          <w:szCs w:val="32"/>
        </w:rPr>
      </w:pPr>
      <w:r w:rsidRPr="00415F7B">
        <w:rPr>
          <w:rFonts w:ascii="Times New Roman" w:hAnsi="Times New Roman" w:cs="Times New Roman"/>
          <w:b/>
          <w:bCs/>
          <w:sz w:val="32"/>
          <w:szCs w:val="32"/>
        </w:rPr>
        <w:t>GRAPH-BASED METHODS:</w:t>
      </w:r>
    </w:p>
    <w:p w:rsidR="00415F7B" w:rsidRDefault="00415F7B" w:rsidP="00415F7B">
      <w:pPr>
        <w:pStyle w:val="ListParagraph"/>
        <w:numPr>
          <w:ilvl w:val="0"/>
          <w:numId w:val="23"/>
        </w:numPr>
        <w:spacing w:line="240" w:lineRule="auto"/>
        <w:rPr>
          <w:rFonts w:ascii="Times New Roman" w:hAnsi="Times New Roman" w:cs="Times New Roman"/>
          <w:sz w:val="32"/>
          <w:szCs w:val="32"/>
        </w:rPr>
      </w:pPr>
      <w:r w:rsidRPr="00415F7B">
        <w:rPr>
          <w:rFonts w:ascii="Times New Roman" w:hAnsi="Times New Roman" w:cs="Times New Roman"/>
          <w:sz w:val="32"/>
          <w:szCs w:val="32"/>
        </w:rPr>
        <w:t xml:space="preserve">In market basket analysis, graph-based methods can be used to represent and analyze relationships between products or items in transactions. </w:t>
      </w:r>
    </w:p>
    <w:p w:rsidR="00415F7B" w:rsidRDefault="00415F7B" w:rsidP="00415F7B">
      <w:pPr>
        <w:pStyle w:val="ListParagraph"/>
        <w:numPr>
          <w:ilvl w:val="0"/>
          <w:numId w:val="23"/>
        </w:numPr>
        <w:spacing w:line="240" w:lineRule="auto"/>
        <w:rPr>
          <w:rFonts w:ascii="Times New Roman" w:hAnsi="Times New Roman" w:cs="Times New Roman"/>
          <w:sz w:val="32"/>
          <w:szCs w:val="32"/>
        </w:rPr>
      </w:pPr>
      <w:r w:rsidRPr="00415F7B">
        <w:rPr>
          <w:rFonts w:ascii="Times New Roman" w:hAnsi="Times New Roman" w:cs="Times New Roman"/>
          <w:sz w:val="32"/>
          <w:szCs w:val="32"/>
        </w:rPr>
        <w:t>Techniques such as association rule mining and graph algorithms can then be applied to extract meaningful patterns and associations between products, aiding in product recommendations, inventory management, and marketing strategies for retailers.</w:t>
      </w:r>
    </w:p>
    <w:p w:rsidR="00415F7B" w:rsidRPr="00415F7B" w:rsidRDefault="00415F7B" w:rsidP="00415F7B">
      <w:pPr>
        <w:pStyle w:val="ListParagraph"/>
        <w:spacing w:line="240" w:lineRule="auto"/>
        <w:ind w:left="1800"/>
        <w:rPr>
          <w:rFonts w:ascii="Times New Roman" w:hAnsi="Times New Roman" w:cs="Times New Roman"/>
          <w:sz w:val="32"/>
          <w:szCs w:val="32"/>
        </w:rPr>
      </w:pPr>
    </w:p>
    <w:p w:rsidR="00415F7B" w:rsidRDefault="00415F7B" w:rsidP="00415F7B">
      <w:pPr>
        <w:pStyle w:val="ListParagraph"/>
        <w:numPr>
          <w:ilvl w:val="0"/>
          <w:numId w:val="22"/>
        </w:numPr>
        <w:spacing w:line="240" w:lineRule="auto"/>
        <w:rPr>
          <w:rFonts w:ascii="Times New Roman" w:hAnsi="Times New Roman" w:cs="Times New Roman"/>
          <w:b/>
          <w:bCs/>
          <w:sz w:val="32"/>
          <w:szCs w:val="32"/>
        </w:rPr>
      </w:pPr>
      <w:r w:rsidRPr="00415F7B">
        <w:rPr>
          <w:rFonts w:ascii="Times New Roman" w:hAnsi="Times New Roman" w:cs="Times New Roman"/>
          <w:b/>
          <w:bCs/>
          <w:sz w:val="32"/>
          <w:szCs w:val="32"/>
        </w:rPr>
        <w:t>GEOSPACIAL ANALYSI</w:t>
      </w:r>
      <w:r>
        <w:rPr>
          <w:rFonts w:ascii="Times New Roman" w:hAnsi="Times New Roman" w:cs="Times New Roman"/>
          <w:b/>
          <w:bCs/>
          <w:sz w:val="32"/>
          <w:szCs w:val="32"/>
        </w:rPr>
        <w:t>S:</w:t>
      </w:r>
    </w:p>
    <w:p w:rsidR="00415F7B" w:rsidRPr="00415F7B" w:rsidRDefault="00415F7B" w:rsidP="00415F7B">
      <w:pPr>
        <w:pStyle w:val="ListParagraph"/>
        <w:spacing w:line="240" w:lineRule="auto"/>
        <w:ind w:left="1080"/>
        <w:rPr>
          <w:rFonts w:ascii="Times New Roman" w:hAnsi="Times New Roman" w:cs="Times New Roman"/>
          <w:b/>
          <w:bCs/>
          <w:sz w:val="32"/>
          <w:szCs w:val="32"/>
        </w:rPr>
      </w:pPr>
    </w:p>
    <w:p w:rsidR="00415F7B" w:rsidRPr="00415F7B" w:rsidRDefault="00415F7B" w:rsidP="00415F7B">
      <w:pPr>
        <w:pStyle w:val="ListParagraph"/>
        <w:spacing w:line="240" w:lineRule="auto"/>
        <w:ind w:left="1080"/>
        <w:rPr>
          <w:rFonts w:ascii="Times New Roman" w:hAnsi="Times New Roman" w:cs="Times New Roman"/>
          <w:b/>
          <w:bCs/>
          <w:sz w:val="32"/>
          <w:szCs w:val="32"/>
        </w:rPr>
      </w:pPr>
      <w:r w:rsidRPr="00415F7B">
        <w:rPr>
          <w:rFonts w:ascii="Times New Roman" w:hAnsi="Times New Roman" w:cs="Times New Roman"/>
          <w:b/>
          <w:bCs/>
          <w:sz w:val="32"/>
          <w:szCs w:val="32"/>
        </w:rPr>
        <w:t>Geospatial analysis in market basket analysis:</w:t>
      </w:r>
    </w:p>
    <w:p w:rsidR="00415F7B" w:rsidRPr="00415F7B" w:rsidRDefault="00415F7B" w:rsidP="00415F7B">
      <w:pPr>
        <w:pStyle w:val="ListParagraph"/>
        <w:spacing w:line="240" w:lineRule="auto"/>
        <w:ind w:left="1080"/>
        <w:rPr>
          <w:rFonts w:ascii="Times New Roman" w:hAnsi="Times New Roman" w:cs="Times New Roman"/>
          <w:sz w:val="32"/>
          <w:szCs w:val="32"/>
        </w:rPr>
      </w:pPr>
      <w:r w:rsidRPr="00415F7B">
        <w:rPr>
          <w:rFonts w:ascii="Times New Roman" w:hAnsi="Times New Roman" w:cs="Times New Roman"/>
          <w:sz w:val="32"/>
          <w:szCs w:val="32"/>
        </w:rPr>
        <w:t>1. Incorporates location data: Adds a spatial dimension to transaction records.</w:t>
      </w:r>
    </w:p>
    <w:p w:rsidR="00415F7B" w:rsidRPr="00415F7B" w:rsidRDefault="00415F7B" w:rsidP="00415F7B">
      <w:pPr>
        <w:pStyle w:val="ListParagraph"/>
        <w:spacing w:line="240" w:lineRule="auto"/>
        <w:ind w:left="1440" w:firstLine="720"/>
        <w:rPr>
          <w:rFonts w:ascii="Times New Roman" w:hAnsi="Times New Roman" w:cs="Times New Roman"/>
          <w:sz w:val="32"/>
          <w:szCs w:val="32"/>
        </w:rPr>
      </w:pPr>
      <w:r w:rsidRPr="00415F7B">
        <w:rPr>
          <w:rFonts w:ascii="Times New Roman" w:hAnsi="Times New Roman" w:cs="Times New Roman"/>
          <w:sz w:val="32"/>
          <w:szCs w:val="32"/>
        </w:rPr>
        <w:t>2. Reveals regional insights: Helps identify location-specific purchasing trends and preferences.</w:t>
      </w:r>
    </w:p>
    <w:p w:rsidR="00415F7B" w:rsidRPr="00415F7B" w:rsidRDefault="00415F7B" w:rsidP="00415F7B">
      <w:pPr>
        <w:pStyle w:val="ListParagraph"/>
        <w:spacing w:line="240" w:lineRule="auto"/>
        <w:ind w:left="1080"/>
        <w:rPr>
          <w:rFonts w:ascii="Times New Roman" w:hAnsi="Times New Roman" w:cs="Times New Roman"/>
          <w:sz w:val="32"/>
          <w:szCs w:val="32"/>
        </w:rPr>
      </w:pPr>
      <w:r w:rsidRPr="00415F7B">
        <w:rPr>
          <w:rFonts w:ascii="Times New Roman" w:hAnsi="Times New Roman" w:cs="Times New Roman"/>
          <w:sz w:val="32"/>
          <w:szCs w:val="32"/>
        </w:rPr>
        <w:t>3. Informs inventory and marketing strategies: Enables retailers to optimize stock levels and tailor promotions based on geographic patterns.</w:t>
      </w:r>
    </w:p>
    <w:p w:rsidR="00415F7B" w:rsidRPr="00415F7B" w:rsidRDefault="00415F7B" w:rsidP="00415F7B">
      <w:pPr>
        <w:pStyle w:val="ListParagraph"/>
        <w:spacing w:line="240" w:lineRule="auto"/>
        <w:ind w:left="1080"/>
        <w:rPr>
          <w:rFonts w:ascii="Times New Roman" w:hAnsi="Times New Roman" w:cs="Times New Roman"/>
          <w:sz w:val="32"/>
          <w:szCs w:val="32"/>
        </w:rPr>
      </w:pPr>
      <w:r w:rsidRPr="00415F7B">
        <w:rPr>
          <w:rFonts w:ascii="Times New Roman" w:hAnsi="Times New Roman" w:cs="Times New Roman"/>
          <w:sz w:val="32"/>
          <w:szCs w:val="32"/>
        </w:rPr>
        <w:t>4. Enhances customer experiences: Delivers personalized shopping recommendations and strategies to specific regions.</w:t>
      </w:r>
    </w:p>
    <w:p w:rsidR="00415F7B" w:rsidRDefault="00415F7B" w:rsidP="00415F7B">
      <w:pPr>
        <w:pStyle w:val="ListParagraph"/>
        <w:spacing w:line="240" w:lineRule="auto"/>
        <w:ind w:left="1080"/>
        <w:rPr>
          <w:rFonts w:ascii="Times New Roman" w:hAnsi="Times New Roman" w:cs="Times New Roman"/>
          <w:b/>
          <w:bCs/>
          <w:sz w:val="32"/>
          <w:szCs w:val="32"/>
        </w:rPr>
      </w:pPr>
    </w:p>
    <w:p w:rsidR="00415F7B" w:rsidRDefault="00415F7B" w:rsidP="00415F7B">
      <w:pPr>
        <w:pStyle w:val="ListParagraph"/>
        <w:numPr>
          <w:ilvl w:val="0"/>
          <w:numId w:val="22"/>
        </w:numPr>
        <w:spacing w:line="240" w:lineRule="auto"/>
        <w:rPr>
          <w:rFonts w:ascii="Times New Roman" w:hAnsi="Times New Roman" w:cs="Times New Roman"/>
          <w:b/>
          <w:bCs/>
          <w:sz w:val="32"/>
          <w:szCs w:val="32"/>
        </w:rPr>
      </w:pPr>
      <w:r w:rsidRPr="00415F7B">
        <w:rPr>
          <w:rFonts w:ascii="Times New Roman" w:hAnsi="Times New Roman" w:cs="Times New Roman"/>
          <w:b/>
          <w:bCs/>
          <w:sz w:val="32"/>
          <w:szCs w:val="32"/>
        </w:rPr>
        <w:t>CUSTOMER SEGMENTATION</w:t>
      </w:r>
      <w:r>
        <w:rPr>
          <w:rFonts w:ascii="Times New Roman" w:hAnsi="Times New Roman" w:cs="Times New Roman"/>
          <w:b/>
          <w:bCs/>
          <w:sz w:val="32"/>
          <w:szCs w:val="32"/>
        </w:rPr>
        <w:t>:</w:t>
      </w:r>
    </w:p>
    <w:p w:rsidR="00F03CCA" w:rsidRPr="00415F7B" w:rsidRDefault="00F03CCA" w:rsidP="00F03CCA">
      <w:pPr>
        <w:pStyle w:val="ListParagraph"/>
        <w:spacing w:line="240" w:lineRule="auto"/>
        <w:ind w:left="1080"/>
        <w:rPr>
          <w:rFonts w:ascii="Times New Roman" w:hAnsi="Times New Roman" w:cs="Times New Roman"/>
          <w:b/>
          <w:bCs/>
          <w:sz w:val="32"/>
          <w:szCs w:val="32"/>
        </w:rPr>
      </w:pPr>
    </w:p>
    <w:p w:rsidR="00415F7B" w:rsidRPr="00415F7B" w:rsidRDefault="00415F7B" w:rsidP="00415F7B">
      <w:pPr>
        <w:pStyle w:val="ListParagraph"/>
        <w:spacing w:after="0" w:line="240" w:lineRule="auto"/>
        <w:ind w:left="1080"/>
        <w:rPr>
          <w:rFonts w:ascii="Times New Roman" w:hAnsi="Times New Roman" w:cs="Times New Roman"/>
          <w:b/>
          <w:bCs/>
          <w:sz w:val="32"/>
          <w:szCs w:val="32"/>
        </w:rPr>
      </w:pPr>
      <w:r w:rsidRPr="00415F7B">
        <w:rPr>
          <w:rFonts w:ascii="Times New Roman" w:hAnsi="Times New Roman" w:cs="Times New Roman"/>
          <w:b/>
          <w:bCs/>
          <w:sz w:val="32"/>
          <w:szCs w:val="32"/>
        </w:rPr>
        <w:t>Customer segmentation in market basket analysis:</w:t>
      </w:r>
    </w:p>
    <w:p w:rsidR="00415F7B" w:rsidRPr="00415F7B" w:rsidRDefault="00415F7B" w:rsidP="00415F7B">
      <w:pPr>
        <w:pStyle w:val="ListParagraph"/>
        <w:spacing w:after="0" w:line="240" w:lineRule="auto"/>
        <w:ind w:left="1080"/>
        <w:rPr>
          <w:rFonts w:ascii="Times New Roman" w:hAnsi="Times New Roman" w:cs="Times New Roman"/>
          <w:sz w:val="32"/>
          <w:szCs w:val="32"/>
        </w:rPr>
      </w:pPr>
      <w:r w:rsidRPr="00415F7B">
        <w:rPr>
          <w:rFonts w:ascii="Times New Roman" w:hAnsi="Times New Roman" w:cs="Times New Roman"/>
          <w:sz w:val="32"/>
          <w:szCs w:val="32"/>
        </w:rPr>
        <w:t>1. Utilizes transaction data to categorize customers into distinct groups.</w:t>
      </w:r>
    </w:p>
    <w:p w:rsidR="00415F7B" w:rsidRPr="00415F7B" w:rsidRDefault="00415F7B" w:rsidP="00415F7B">
      <w:pPr>
        <w:pStyle w:val="ListParagraph"/>
        <w:spacing w:after="0" w:line="240" w:lineRule="auto"/>
        <w:ind w:left="1080"/>
        <w:rPr>
          <w:rFonts w:ascii="Times New Roman" w:hAnsi="Times New Roman" w:cs="Times New Roman"/>
          <w:sz w:val="32"/>
          <w:szCs w:val="32"/>
        </w:rPr>
      </w:pPr>
      <w:r w:rsidRPr="00415F7B">
        <w:rPr>
          <w:rFonts w:ascii="Times New Roman" w:hAnsi="Times New Roman" w:cs="Times New Roman"/>
          <w:sz w:val="32"/>
          <w:szCs w:val="32"/>
        </w:rPr>
        <w:t>2. Enables tailored marketing strategies, promotions, and recommendations for each segment.</w:t>
      </w:r>
    </w:p>
    <w:p w:rsidR="002F0FFE" w:rsidRDefault="00415F7B" w:rsidP="00F03CCA">
      <w:pPr>
        <w:pStyle w:val="ListParagraph"/>
        <w:spacing w:line="240" w:lineRule="auto"/>
        <w:ind w:left="1080"/>
        <w:rPr>
          <w:rFonts w:ascii="Times New Roman" w:hAnsi="Times New Roman" w:cs="Times New Roman"/>
          <w:sz w:val="32"/>
          <w:szCs w:val="32"/>
        </w:rPr>
      </w:pPr>
      <w:r w:rsidRPr="00415F7B">
        <w:rPr>
          <w:rFonts w:ascii="Times New Roman" w:hAnsi="Times New Roman" w:cs="Times New Roman"/>
          <w:sz w:val="32"/>
          <w:szCs w:val="32"/>
        </w:rPr>
        <w:t>3. Optimizes inventory management based on the preferences of customer segments.</w:t>
      </w:r>
    </w:p>
    <w:p w:rsidR="00F03CCA" w:rsidRDefault="00F03CCA" w:rsidP="00F03CCA">
      <w:pPr>
        <w:spacing w:line="240" w:lineRule="auto"/>
        <w:rPr>
          <w:rFonts w:ascii="Times New Roman" w:hAnsi="Times New Roman" w:cs="Times New Roman"/>
          <w:b/>
          <w:bCs/>
          <w:sz w:val="36"/>
          <w:szCs w:val="36"/>
        </w:rPr>
      </w:pPr>
      <w:r w:rsidRPr="00F03CCA">
        <w:rPr>
          <w:rFonts w:ascii="Times New Roman" w:hAnsi="Times New Roman" w:cs="Times New Roman"/>
          <w:b/>
          <w:bCs/>
          <w:sz w:val="36"/>
          <w:szCs w:val="36"/>
        </w:rPr>
        <w:t>APRIORI ALGORITHM</w:t>
      </w:r>
      <w:r>
        <w:rPr>
          <w:rFonts w:ascii="Times New Roman" w:hAnsi="Times New Roman" w:cs="Times New Roman"/>
          <w:b/>
          <w:bCs/>
          <w:sz w:val="36"/>
          <w:szCs w:val="36"/>
        </w:rPr>
        <w:t>:</w:t>
      </w:r>
    </w:p>
    <w:p w:rsidR="00F03CCA" w:rsidRPr="00F03CCA" w:rsidRDefault="00F03CCA" w:rsidP="00F03CCA">
      <w:pPr>
        <w:spacing w:line="240" w:lineRule="auto"/>
        <w:rPr>
          <w:rFonts w:ascii="Times New Roman" w:hAnsi="Times New Roman" w:cs="Times New Roman"/>
          <w:sz w:val="32"/>
          <w:szCs w:val="32"/>
        </w:rPr>
      </w:pPr>
      <w:r>
        <w:rPr>
          <w:rFonts w:ascii="Times New Roman" w:hAnsi="Times New Roman" w:cs="Times New Roman"/>
          <w:b/>
          <w:bCs/>
          <w:sz w:val="36"/>
          <w:szCs w:val="36"/>
        </w:rPr>
        <w:lastRenderedPageBreak/>
        <w:tab/>
      </w:r>
      <w:r w:rsidRPr="00F03CCA">
        <w:rPr>
          <w:rFonts w:ascii="Times New Roman" w:hAnsi="Times New Roman" w:cs="Times New Roman"/>
          <w:sz w:val="32"/>
          <w:szCs w:val="32"/>
        </w:rPr>
        <w:t>The Apriori algorithm is a data mining method applied in market basket analysis to find patterns in transaction data. It identifies associations and relationships between items frequently purchased together by customers.</w:t>
      </w:r>
    </w:p>
    <w:p w:rsidR="00F03CCA" w:rsidRDefault="00F03CCA" w:rsidP="00F03CCA">
      <w:pPr>
        <w:spacing w:line="240" w:lineRule="auto"/>
        <w:ind w:firstLine="720"/>
        <w:rPr>
          <w:rFonts w:ascii="Times New Roman" w:hAnsi="Times New Roman" w:cs="Times New Roman"/>
          <w:sz w:val="32"/>
          <w:szCs w:val="32"/>
        </w:rPr>
      </w:pPr>
      <w:r w:rsidRPr="00F03CCA">
        <w:rPr>
          <w:rFonts w:ascii="Times New Roman" w:hAnsi="Times New Roman" w:cs="Times New Roman"/>
          <w:sz w:val="32"/>
          <w:szCs w:val="32"/>
        </w:rPr>
        <w:t xml:space="preserve"> By setting support and confidence thresholds, it generates rules that inform decisions on product recommendations, inventory optimization, and marketing strategies, enhancing sales and customer experiences.</w:t>
      </w:r>
    </w:p>
    <w:p w:rsidR="00F03CCA" w:rsidRDefault="00F03CCA" w:rsidP="00F03CCA">
      <w:pPr>
        <w:spacing w:line="240" w:lineRule="auto"/>
        <w:rPr>
          <w:rFonts w:ascii="Times New Roman" w:hAnsi="Times New Roman" w:cs="Times New Roman"/>
          <w:sz w:val="32"/>
          <w:szCs w:val="32"/>
        </w:rPr>
      </w:pPr>
      <w:r>
        <w:rPr>
          <w:b/>
          <w:bCs/>
          <w:noProof/>
          <w:sz w:val="40"/>
          <w:szCs w:val="40"/>
          <w:lang w:bidi="ta-IN"/>
        </w:rPr>
        <w:drawing>
          <wp:inline distT="0" distB="0" distL="0" distR="0">
            <wp:extent cx="5598329" cy="3124200"/>
            <wp:effectExtent l="0" t="0" r="2540" b="0"/>
            <wp:docPr id="161117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78371" name="Picture 161117837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92" b="5057"/>
                    <a:stretch/>
                  </pic:blipFill>
                  <pic:spPr bwMode="auto">
                    <a:xfrm>
                      <a:off x="0" y="0"/>
                      <a:ext cx="5600733" cy="31255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03CCA" w:rsidRDefault="00F03CCA" w:rsidP="00F03CCA">
      <w:pPr>
        <w:spacing w:line="240" w:lineRule="auto"/>
        <w:rPr>
          <w:rFonts w:ascii="Times New Roman" w:hAnsi="Times New Roman" w:cs="Times New Roman"/>
          <w:sz w:val="32"/>
          <w:szCs w:val="32"/>
        </w:rPr>
      </w:pPr>
    </w:p>
    <w:p w:rsidR="00F03CCA" w:rsidRPr="00F03CCA" w:rsidRDefault="00F03CCA" w:rsidP="00F03CCA">
      <w:pPr>
        <w:pStyle w:val="ListParagraph"/>
        <w:numPr>
          <w:ilvl w:val="0"/>
          <w:numId w:val="26"/>
        </w:numPr>
        <w:spacing w:line="240" w:lineRule="auto"/>
        <w:rPr>
          <w:rFonts w:ascii="Times New Roman" w:hAnsi="Times New Roman" w:cs="Times New Roman"/>
          <w:b/>
          <w:bCs/>
          <w:sz w:val="32"/>
          <w:szCs w:val="32"/>
        </w:rPr>
      </w:pPr>
      <w:r w:rsidRPr="00F03CCA">
        <w:rPr>
          <w:rFonts w:ascii="Times New Roman" w:hAnsi="Times New Roman" w:cs="Times New Roman"/>
          <w:b/>
          <w:bCs/>
          <w:sz w:val="32"/>
          <w:szCs w:val="32"/>
        </w:rPr>
        <w:t>PRO’S OF THE APRIORI ALGORITHM:</w:t>
      </w:r>
    </w:p>
    <w:p w:rsidR="00F03CCA" w:rsidRPr="00F03CCA" w:rsidRDefault="00F03CCA" w:rsidP="00F03CCA">
      <w:pPr>
        <w:pStyle w:val="ListParagraph"/>
        <w:spacing w:line="240" w:lineRule="auto"/>
        <w:rPr>
          <w:rFonts w:ascii="Times New Roman" w:hAnsi="Times New Roman" w:cs="Times New Roman"/>
          <w:b/>
          <w:bCs/>
          <w:sz w:val="32"/>
          <w:szCs w:val="32"/>
        </w:rPr>
      </w:pPr>
    </w:p>
    <w:p w:rsidR="00F03CCA" w:rsidRPr="00F03CCA" w:rsidRDefault="00F03CCA" w:rsidP="00F03CCA">
      <w:pPr>
        <w:pStyle w:val="ListParagraph"/>
        <w:numPr>
          <w:ilvl w:val="1"/>
          <w:numId w:val="25"/>
        </w:numPr>
        <w:spacing w:after="0" w:line="240" w:lineRule="auto"/>
        <w:rPr>
          <w:rFonts w:ascii="Times New Roman" w:hAnsi="Times New Roman" w:cs="Times New Roman"/>
          <w:sz w:val="32"/>
          <w:szCs w:val="32"/>
        </w:rPr>
      </w:pPr>
      <w:r w:rsidRPr="00F03CCA">
        <w:rPr>
          <w:rFonts w:ascii="Times New Roman" w:hAnsi="Times New Roman" w:cs="Times New Roman"/>
          <w:sz w:val="32"/>
          <w:szCs w:val="32"/>
        </w:rPr>
        <w:t>Pattern Discovery</w:t>
      </w:r>
    </w:p>
    <w:p w:rsidR="00F03CCA" w:rsidRPr="00F03CCA" w:rsidRDefault="00F03CCA" w:rsidP="00F03CCA">
      <w:pPr>
        <w:pStyle w:val="ListParagraph"/>
        <w:numPr>
          <w:ilvl w:val="1"/>
          <w:numId w:val="25"/>
        </w:numPr>
        <w:spacing w:after="0" w:line="240" w:lineRule="auto"/>
        <w:rPr>
          <w:rFonts w:ascii="Times New Roman" w:hAnsi="Times New Roman" w:cs="Times New Roman"/>
          <w:sz w:val="32"/>
          <w:szCs w:val="32"/>
        </w:rPr>
      </w:pPr>
      <w:r w:rsidRPr="00F03CCA">
        <w:rPr>
          <w:rFonts w:ascii="Times New Roman" w:hAnsi="Times New Roman" w:cs="Times New Roman"/>
          <w:sz w:val="32"/>
          <w:szCs w:val="32"/>
        </w:rPr>
        <w:t>Customizable Thresholds</w:t>
      </w:r>
    </w:p>
    <w:p w:rsidR="00F03CCA" w:rsidRPr="00F03CCA" w:rsidRDefault="00F03CCA" w:rsidP="00F03CCA">
      <w:pPr>
        <w:pStyle w:val="ListParagraph"/>
        <w:numPr>
          <w:ilvl w:val="1"/>
          <w:numId w:val="25"/>
        </w:numPr>
        <w:spacing w:after="0" w:line="240" w:lineRule="auto"/>
        <w:rPr>
          <w:rFonts w:ascii="Times New Roman" w:hAnsi="Times New Roman" w:cs="Times New Roman"/>
          <w:sz w:val="32"/>
          <w:szCs w:val="32"/>
        </w:rPr>
      </w:pPr>
      <w:r w:rsidRPr="00F03CCA">
        <w:rPr>
          <w:rFonts w:ascii="Times New Roman" w:hAnsi="Times New Roman" w:cs="Times New Roman"/>
          <w:sz w:val="32"/>
          <w:szCs w:val="32"/>
        </w:rPr>
        <w:t>Enhanced Decision-Making</w:t>
      </w:r>
    </w:p>
    <w:p w:rsidR="00F03CCA" w:rsidRPr="00F03CCA" w:rsidRDefault="00F03CCA" w:rsidP="00F03CCA">
      <w:pPr>
        <w:pStyle w:val="ListParagraph"/>
        <w:numPr>
          <w:ilvl w:val="1"/>
          <w:numId w:val="25"/>
        </w:numPr>
        <w:spacing w:after="0" w:line="240" w:lineRule="auto"/>
        <w:rPr>
          <w:rFonts w:ascii="Times New Roman" w:hAnsi="Times New Roman" w:cs="Times New Roman"/>
          <w:sz w:val="32"/>
          <w:szCs w:val="32"/>
        </w:rPr>
      </w:pPr>
      <w:r w:rsidRPr="00F03CCA">
        <w:rPr>
          <w:rFonts w:ascii="Times New Roman" w:hAnsi="Times New Roman" w:cs="Times New Roman"/>
          <w:sz w:val="32"/>
          <w:szCs w:val="32"/>
        </w:rPr>
        <w:t>Improved Sales</w:t>
      </w:r>
    </w:p>
    <w:p w:rsidR="00F03CCA" w:rsidRPr="00F03CCA" w:rsidRDefault="00F03CCA" w:rsidP="00F03CCA">
      <w:pPr>
        <w:pStyle w:val="ListParagraph"/>
        <w:numPr>
          <w:ilvl w:val="1"/>
          <w:numId w:val="25"/>
        </w:numPr>
        <w:spacing w:after="0" w:line="240" w:lineRule="auto"/>
        <w:rPr>
          <w:rFonts w:ascii="Times New Roman" w:hAnsi="Times New Roman" w:cs="Times New Roman"/>
          <w:sz w:val="32"/>
          <w:szCs w:val="32"/>
        </w:rPr>
      </w:pPr>
      <w:r w:rsidRPr="00F03CCA">
        <w:rPr>
          <w:rFonts w:ascii="Times New Roman" w:hAnsi="Times New Roman" w:cs="Times New Roman"/>
          <w:sz w:val="32"/>
          <w:szCs w:val="32"/>
        </w:rPr>
        <w:t>Customer Satisfaction</w:t>
      </w:r>
    </w:p>
    <w:p w:rsidR="00F03CCA" w:rsidRPr="00F03CCA" w:rsidRDefault="00F03CCA" w:rsidP="00F03CCA">
      <w:pPr>
        <w:pStyle w:val="ListParagraph"/>
        <w:numPr>
          <w:ilvl w:val="1"/>
          <w:numId w:val="25"/>
        </w:numPr>
        <w:spacing w:after="0" w:line="240" w:lineRule="auto"/>
        <w:rPr>
          <w:rFonts w:ascii="Times New Roman" w:hAnsi="Times New Roman" w:cs="Times New Roman"/>
          <w:sz w:val="32"/>
          <w:szCs w:val="32"/>
        </w:rPr>
      </w:pPr>
      <w:r w:rsidRPr="00F03CCA">
        <w:rPr>
          <w:rFonts w:ascii="Times New Roman" w:hAnsi="Times New Roman" w:cs="Times New Roman"/>
          <w:sz w:val="32"/>
          <w:szCs w:val="32"/>
        </w:rPr>
        <w:t>Efficiency</w:t>
      </w:r>
    </w:p>
    <w:p w:rsidR="00F03CCA" w:rsidRDefault="00F03CCA" w:rsidP="00F03CCA">
      <w:pPr>
        <w:pStyle w:val="ListParagraph"/>
        <w:numPr>
          <w:ilvl w:val="1"/>
          <w:numId w:val="25"/>
        </w:numPr>
        <w:spacing w:line="240" w:lineRule="auto"/>
        <w:rPr>
          <w:rFonts w:ascii="Times New Roman" w:hAnsi="Times New Roman" w:cs="Times New Roman"/>
          <w:sz w:val="32"/>
          <w:szCs w:val="32"/>
        </w:rPr>
      </w:pPr>
      <w:r w:rsidRPr="00F03CCA">
        <w:rPr>
          <w:rFonts w:ascii="Times New Roman" w:hAnsi="Times New Roman" w:cs="Times New Roman"/>
          <w:sz w:val="32"/>
          <w:szCs w:val="32"/>
        </w:rPr>
        <w:t>Widespread Use</w:t>
      </w:r>
    </w:p>
    <w:p w:rsidR="00DA71BC" w:rsidRPr="00DA71BC" w:rsidRDefault="00DA71BC" w:rsidP="00DA71BC">
      <w:pPr>
        <w:spacing w:line="240" w:lineRule="auto"/>
        <w:rPr>
          <w:rFonts w:ascii="Times New Roman" w:hAnsi="Times New Roman" w:cs="Times New Roman"/>
          <w:sz w:val="32"/>
          <w:szCs w:val="32"/>
        </w:rPr>
      </w:pPr>
      <w:r w:rsidRPr="00DA71BC">
        <w:rPr>
          <w:rStyle w:val="selectable-text"/>
          <w:rFonts w:ascii="Times New Roman" w:hAnsi="Times New Roman" w:cs="Times New Roman"/>
          <w:sz w:val="32"/>
          <w:szCs w:val="32"/>
        </w:rPr>
        <w:lastRenderedPageBreak/>
        <w:t>These pros make the Apriori algorithm a valuable tool for retailers looking to harness the power of association rules to optimize their operations and enhance customer interactions.</w:t>
      </w:r>
    </w:p>
    <w:p w:rsidR="00F03CCA" w:rsidRPr="00DA71BC" w:rsidRDefault="00F03CCA" w:rsidP="00DA71BC">
      <w:pPr>
        <w:pStyle w:val="ListParagraph"/>
        <w:numPr>
          <w:ilvl w:val="0"/>
          <w:numId w:val="26"/>
        </w:numPr>
        <w:spacing w:line="240" w:lineRule="auto"/>
        <w:rPr>
          <w:rFonts w:ascii="Times New Roman" w:hAnsi="Times New Roman" w:cs="Times New Roman"/>
          <w:b/>
          <w:bCs/>
          <w:sz w:val="32"/>
          <w:szCs w:val="32"/>
        </w:rPr>
      </w:pPr>
      <w:r>
        <w:rPr>
          <w:rFonts w:ascii="Times New Roman" w:hAnsi="Times New Roman" w:cs="Times New Roman"/>
          <w:b/>
          <w:bCs/>
          <w:sz w:val="32"/>
          <w:szCs w:val="32"/>
        </w:rPr>
        <w:t>CON</w:t>
      </w:r>
      <w:r w:rsidRPr="00F03CCA">
        <w:rPr>
          <w:rFonts w:ascii="Times New Roman" w:hAnsi="Times New Roman" w:cs="Times New Roman"/>
          <w:b/>
          <w:bCs/>
          <w:sz w:val="32"/>
          <w:szCs w:val="32"/>
        </w:rPr>
        <w:t>’S OF THE APRIORI ALGORITHM:</w:t>
      </w:r>
    </w:p>
    <w:p w:rsidR="00F03CCA" w:rsidRPr="00F03CCA" w:rsidRDefault="00F03CCA" w:rsidP="00F03CCA">
      <w:pPr>
        <w:pStyle w:val="ListParagraph"/>
        <w:spacing w:line="240" w:lineRule="auto"/>
        <w:ind w:left="1080"/>
        <w:rPr>
          <w:rFonts w:ascii="Times New Roman" w:hAnsi="Times New Roman" w:cs="Times New Roman"/>
          <w:sz w:val="32"/>
          <w:szCs w:val="32"/>
        </w:rPr>
      </w:pPr>
      <w:r w:rsidRPr="00F03CCA">
        <w:rPr>
          <w:rFonts w:ascii="Times New Roman" w:hAnsi="Times New Roman" w:cs="Times New Roman"/>
          <w:sz w:val="32"/>
          <w:szCs w:val="32"/>
        </w:rPr>
        <w:t>1. Computational Intensity</w:t>
      </w:r>
    </w:p>
    <w:p w:rsidR="00F03CCA" w:rsidRPr="00F03CCA" w:rsidRDefault="00F03CCA" w:rsidP="00F03CCA">
      <w:pPr>
        <w:pStyle w:val="ListParagraph"/>
        <w:spacing w:line="240" w:lineRule="auto"/>
        <w:ind w:left="1080"/>
        <w:rPr>
          <w:rFonts w:ascii="Times New Roman" w:hAnsi="Times New Roman" w:cs="Times New Roman"/>
          <w:sz w:val="32"/>
          <w:szCs w:val="32"/>
        </w:rPr>
      </w:pPr>
      <w:r w:rsidRPr="00F03CCA">
        <w:rPr>
          <w:rFonts w:ascii="Times New Roman" w:hAnsi="Times New Roman" w:cs="Times New Roman"/>
          <w:sz w:val="32"/>
          <w:szCs w:val="32"/>
        </w:rPr>
        <w:t>2. Large Number of Candidate Itemsets</w:t>
      </w:r>
    </w:p>
    <w:p w:rsidR="00F03CCA" w:rsidRPr="00F03CCA" w:rsidRDefault="00F03CCA" w:rsidP="00F03CCA">
      <w:pPr>
        <w:pStyle w:val="ListParagraph"/>
        <w:spacing w:line="240" w:lineRule="auto"/>
        <w:ind w:left="1080"/>
        <w:rPr>
          <w:rFonts w:ascii="Times New Roman" w:hAnsi="Times New Roman" w:cs="Times New Roman"/>
          <w:sz w:val="32"/>
          <w:szCs w:val="32"/>
        </w:rPr>
      </w:pPr>
      <w:r w:rsidRPr="00F03CCA">
        <w:rPr>
          <w:rFonts w:ascii="Times New Roman" w:hAnsi="Times New Roman" w:cs="Times New Roman"/>
          <w:sz w:val="32"/>
          <w:szCs w:val="32"/>
        </w:rPr>
        <w:t>3. Infrequent Itemsets</w:t>
      </w:r>
    </w:p>
    <w:p w:rsidR="00F03CCA" w:rsidRPr="00F03CCA" w:rsidRDefault="00F03CCA" w:rsidP="00F03CCA">
      <w:pPr>
        <w:pStyle w:val="ListParagraph"/>
        <w:spacing w:line="240" w:lineRule="auto"/>
        <w:ind w:left="1080"/>
        <w:rPr>
          <w:rFonts w:ascii="Times New Roman" w:hAnsi="Times New Roman" w:cs="Times New Roman"/>
          <w:sz w:val="32"/>
          <w:szCs w:val="32"/>
        </w:rPr>
      </w:pPr>
      <w:r w:rsidRPr="00F03CCA">
        <w:rPr>
          <w:rFonts w:ascii="Times New Roman" w:hAnsi="Times New Roman" w:cs="Times New Roman"/>
          <w:sz w:val="32"/>
          <w:szCs w:val="32"/>
        </w:rPr>
        <w:t>4. Static Thresholds</w:t>
      </w:r>
    </w:p>
    <w:p w:rsidR="00F03CCA" w:rsidRPr="00F03CCA" w:rsidRDefault="00F03CCA" w:rsidP="00F03CCA">
      <w:pPr>
        <w:pStyle w:val="ListParagraph"/>
        <w:spacing w:line="240" w:lineRule="auto"/>
        <w:ind w:left="1080"/>
        <w:rPr>
          <w:rFonts w:ascii="Times New Roman" w:hAnsi="Times New Roman" w:cs="Times New Roman"/>
          <w:sz w:val="32"/>
          <w:szCs w:val="32"/>
        </w:rPr>
      </w:pPr>
      <w:r w:rsidRPr="00F03CCA">
        <w:rPr>
          <w:rFonts w:ascii="Times New Roman" w:hAnsi="Times New Roman" w:cs="Times New Roman"/>
          <w:sz w:val="32"/>
          <w:szCs w:val="32"/>
        </w:rPr>
        <w:t>5. Limited to Binary Data</w:t>
      </w:r>
    </w:p>
    <w:p w:rsidR="00F03CCA" w:rsidRPr="00F03CCA" w:rsidRDefault="00F03CCA" w:rsidP="00F03CCA">
      <w:pPr>
        <w:pStyle w:val="ListParagraph"/>
        <w:spacing w:line="240" w:lineRule="auto"/>
        <w:ind w:left="1080"/>
        <w:rPr>
          <w:rFonts w:ascii="Times New Roman" w:hAnsi="Times New Roman" w:cs="Times New Roman"/>
          <w:sz w:val="32"/>
          <w:szCs w:val="32"/>
        </w:rPr>
      </w:pPr>
      <w:r w:rsidRPr="00F03CCA">
        <w:rPr>
          <w:rFonts w:ascii="Times New Roman" w:hAnsi="Times New Roman" w:cs="Times New Roman"/>
          <w:sz w:val="32"/>
          <w:szCs w:val="32"/>
        </w:rPr>
        <w:t>6. Limited to Market Basket Analysis</w:t>
      </w:r>
    </w:p>
    <w:p w:rsidR="00F03CCA" w:rsidRDefault="00F03CCA" w:rsidP="00F03CCA">
      <w:pPr>
        <w:pStyle w:val="ListParagraph"/>
        <w:spacing w:line="240" w:lineRule="auto"/>
        <w:ind w:left="1080"/>
        <w:rPr>
          <w:rFonts w:ascii="Times New Roman" w:hAnsi="Times New Roman" w:cs="Times New Roman"/>
          <w:sz w:val="32"/>
          <w:szCs w:val="32"/>
        </w:rPr>
      </w:pPr>
      <w:r w:rsidRPr="00F03CCA">
        <w:rPr>
          <w:rFonts w:ascii="Times New Roman" w:hAnsi="Times New Roman" w:cs="Times New Roman"/>
          <w:sz w:val="32"/>
          <w:szCs w:val="32"/>
        </w:rPr>
        <w:t>7. Doesn't Consider Temporal or Sequential Data</w:t>
      </w:r>
    </w:p>
    <w:p w:rsidR="00DA71BC" w:rsidRDefault="00DA71BC" w:rsidP="00DA71BC">
      <w:pPr>
        <w:spacing w:line="240" w:lineRule="auto"/>
        <w:rPr>
          <w:rFonts w:ascii="Times New Roman" w:hAnsi="Times New Roman" w:cs="Times New Roman"/>
          <w:sz w:val="32"/>
          <w:szCs w:val="32"/>
        </w:rPr>
      </w:pPr>
      <w:r w:rsidRPr="00DA71BC">
        <w:rPr>
          <w:rFonts w:ascii="Times New Roman" w:hAnsi="Times New Roman" w:cs="Times New Roman"/>
          <w:sz w:val="32"/>
          <w:szCs w:val="32"/>
        </w:rPr>
        <w:t>While the Apriori algorithm offers valuable insights, these cons should be considered when choosing it for specific data mining tasks, particularly in scenarios where computational resources are constrained or when working with large and complex datasets.</w:t>
      </w:r>
    </w:p>
    <w:p w:rsidR="00DA71BC" w:rsidRPr="00DA71BC" w:rsidRDefault="00DA71BC" w:rsidP="00DA71BC">
      <w:pPr>
        <w:spacing w:line="240" w:lineRule="auto"/>
        <w:rPr>
          <w:rFonts w:ascii="Times New Roman" w:hAnsi="Times New Roman" w:cs="Times New Roman"/>
          <w:b/>
          <w:bCs/>
          <w:sz w:val="36"/>
          <w:szCs w:val="36"/>
        </w:rPr>
      </w:pPr>
      <w:r w:rsidRPr="00DA71BC">
        <w:rPr>
          <w:rFonts w:ascii="Times New Roman" w:hAnsi="Times New Roman" w:cs="Times New Roman"/>
          <w:b/>
          <w:bCs/>
          <w:sz w:val="36"/>
          <w:szCs w:val="36"/>
        </w:rPr>
        <w:t>MODELING BASED ON APRIORI ALGORITHM:</w:t>
      </w:r>
    </w:p>
    <w:p w:rsidR="00DA71BC" w:rsidRPr="00DA71BC" w:rsidRDefault="00DA71BC" w:rsidP="00DA71BC">
      <w:pP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    I. </w:t>
      </w:r>
      <w:r w:rsidRPr="00DA71BC">
        <w:rPr>
          <w:rFonts w:ascii="Times New Roman" w:hAnsi="Times New Roman" w:cs="Times New Roman"/>
          <w:b/>
          <w:bCs/>
          <w:sz w:val="32"/>
          <w:szCs w:val="32"/>
        </w:rPr>
        <w:t>COMPUTING SUPPORT AND CONFIDENCE:</w:t>
      </w:r>
    </w:p>
    <w:p w:rsidR="00DA71BC" w:rsidRPr="00DA71BC" w:rsidRDefault="00DA71BC" w:rsidP="00DA71BC">
      <w:pPr>
        <w:rPr>
          <w:rFonts w:ascii="Times New Roman" w:hAnsi="Times New Roman" w:cs="Times New Roman"/>
          <w:b/>
          <w:bCs/>
          <w:sz w:val="32"/>
          <w:szCs w:val="32"/>
        </w:rPr>
      </w:pPr>
      <w:r w:rsidRPr="00DA71BC">
        <w:rPr>
          <w:rFonts w:ascii="Times New Roman" w:hAnsi="Times New Roman" w:cs="Times New Roman"/>
          <w:b/>
          <w:bCs/>
          <w:sz w:val="32"/>
          <w:szCs w:val="32"/>
        </w:rPr>
        <w:t>SUPPORT:</w:t>
      </w:r>
    </w:p>
    <w:p w:rsidR="00DA71BC" w:rsidRDefault="00DA71BC" w:rsidP="00DA71BC">
      <w:pPr>
        <w:rPr>
          <w:rFonts w:ascii="Times New Roman" w:hAnsi="Times New Roman" w:cs="Times New Roman"/>
          <w:sz w:val="32"/>
          <w:szCs w:val="32"/>
        </w:rPr>
      </w:pPr>
      <w:r>
        <w:rPr>
          <w:rFonts w:ascii="Times New Roman" w:hAnsi="Times New Roman" w:cs="Times New Roman"/>
          <w:b/>
          <w:bCs/>
          <w:sz w:val="36"/>
          <w:szCs w:val="36"/>
        </w:rPr>
        <w:tab/>
      </w:r>
      <w:r w:rsidRPr="00BE1241">
        <w:rPr>
          <w:rFonts w:ascii="Times New Roman" w:hAnsi="Times New Roman" w:cs="Times New Roman"/>
          <w:sz w:val="32"/>
          <w:szCs w:val="32"/>
        </w:rPr>
        <w:t xml:space="preserve">In market basket analysis, "support" is a metric used to measure the frequency or popularity of a specific item or itemset within a given dataset of transactions. </w:t>
      </w:r>
    </w:p>
    <w:tbl>
      <w:tblPr>
        <w:tblStyle w:val="TableGrid"/>
        <w:tblW w:w="0" w:type="auto"/>
        <w:tblInd w:w="0" w:type="dxa"/>
        <w:tblLook w:val="04A0"/>
      </w:tblPr>
      <w:tblGrid>
        <w:gridCol w:w="9350"/>
      </w:tblGrid>
      <w:tr w:rsidR="00DA71BC" w:rsidRPr="00DA71BC" w:rsidTr="00DA71BC">
        <w:tc>
          <w:tcPr>
            <w:tcW w:w="9350" w:type="dxa"/>
          </w:tcPr>
          <w:p w:rsidR="00DA71BC" w:rsidRPr="00DA71BC" w:rsidRDefault="00DA71BC" w:rsidP="003653D8">
            <w:pPr>
              <w:rPr>
                <w:rFonts w:ascii="Times New Roman" w:hAnsi="Times New Roman" w:cs="Times New Roman"/>
                <w:b/>
                <w:bCs/>
                <w:sz w:val="32"/>
                <w:szCs w:val="32"/>
              </w:rPr>
            </w:pPr>
            <w:r w:rsidRPr="00DA71BC">
              <w:rPr>
                <w:rFonts w:ascii="Times New Roman" w:hAnsi="Times New Roman" w:cs="Times New Roman"/>
                <w:b/>
                <w:bCs/>
                <w:sz w:val="32"/>
                <w:szCs w:val="32"/>
              </w:rPr>
              <w:t>Support(A)=Total number of transactions /  Number of transactions containing itemset A</w:t>
            </w:r>
          </w:p>
        </w:tc>
      </w:tr>
    </w:tbl>
    <w:p w:rsidR="00DA71BC" w:rsidRDefault="00DA71BC" w:rsidP="00DA71BC">
      <w:pPr>
        <w:rPr>
          <w:rFonts w:ascii="Times New Roman" w:hAnsi="Times New Roman" w:cs="Times New Roman"/>
          <w:b/>
          <w:bCs/>
          <w:sz w:val="32"/>
          <w:szCs w:val="32"/>
        </w:rPr>
      </w:pPr>
    </w:p>
    <w:p w:rsidR="00DA71BC" w:rsidRPr="00DA71BC" w:rsidRDefault="00DA71BC" w:rsidP="00DA71BC">
      <w:pPr>
        <w:rPr>
          <w:rFonts w:ascii="Times New Roman" w:hAnsi="Times New Roman" w:cs="Times New Roman"/>
          <w:b/>
          <w:bCs/>
          <w:sz w:val="32"/>
          <w:szCs w:val="32"/>
        </w:rPr>
      </w:pPr>
      <w:r w:rsidRPr="00DA71BC">
        <w:rPr>
          <w:rFonts w:ascii="Times New Roman" w:hAnsi="Times New Roman" w:cs="Times New Roman"/>
          <w:b/>
          <w:bCs/>
          <w:sz w:val="32"/>
          <w:szCs w:val="32"/>
        </w:rPr>
        <w:t>CONFIDENCE:</w:t>
      </w:r>
    </w:p>
    <w:p w:rsidR="00DA71BC" w:rsidRPr="00BE1241" w:rsidRDefault="00DA71BC" w:rsidP="00DA71BC">
      <w:pPr>
        <w:rPr>
          <w:rFonts w:ascii="Times New Roman" w:hAnsi="Times New Roman" w:cs="Times New Roman"/>
          <w:sz w:val="32"/>
          <w:szCs w:val="32"/>
        </w:rPr>
      </w:pPr>
      <w:r>
        <w:rPr>
          <w:rFonts w:ascii="Times New Roman" w:hAnsi="Times New Roman" w:cs="Times New Roman"/>
          <w:b/>
          <w:bCs/>
          <w:sz w:val="36"/>
          <w:szCs w:val="36"/>
        </w:rPr>
        <w:tab/>
      </w:r>
      <w:r w:rsidRPr="00BE1241">
        <w:rPr>
          <w:rFonts w:ascii="Times New Roman" w:hAnsi="Times New Roman" w:cs="Times New Roman"/>
          <w:sz w:val="32"/>
          <w:szCs w:val="32"/>
        </w:rPr>
        <w:t xml:space="preserve">Confidence is a metric that quantifies the strength of an association between two items in a dataset of transactions. </w:t>
      </w:r>
    </w:p>
    <w:tbl>
      <w:tblPr>
        <w:tblStyle w:val="TableGrid"/>
        <w:tblW w:w="0" w:type="auto"/>
        <w:tblInd w:w="0" w:type="dxa"/>
        <w:tblLook w:val="04A0"/>
      </w:tblPr>
      <w:tblGrid>
        <w:gridCol w:w="9350"/>
      </w:tblGrid>
      <w:tr w:rsidR="00DA71BC" w:rsidRPr="00BC5B4A" w:rsidTr="006B54E1">
        <w:trPr>
          <w:trHeight w:val="566"/>
        </w:trPr>
        <w:tc>
          <w:tcPr>
            <w:tcW w:w="9350" w:type="dxa"/>
          </w:tcPr>
          <w:p w:rsidR="00DA71BC" w:rsidRPr="00BC5B4A" w:rsidRDefault="00DA71BC" w:rsidP="006B54E1">
            <w:pPr>
              <w:rPr>
                <w:rFonts w:ascii="Times New Roman" w:hAnsi="Times New Roman" w:cs="Times New Roman"/>
                <w:b/>
                <w:bCs/>
                <w:sz w:val="36"/>
                <w:szCs w:val="36"/>
              </w:rPr>
            </w:pPr>
            <w:r w:rsidRPr="00BC5B4A">
              <w:rPr>
                <w:rFonts w:ascii="Times New Roman" w:hAnsi="Times New Roman" w:cs="Times New Roman"/>
                <w:b/>
                <w:bCs/>
                <w:sz w:val="36"/>
                <w:szCs w:val="36"/>
              </w:rPr>
              <w:t>Confidence(A→B)=Support(A</w:t>
            </w:r>
            <w:r w:rsidRPr="00BC5B4A">
              <w:rPr>
                <w:rFonts w:ascii="Cambria Math" w:hAnsi="Cambria Math" w:cs="Cambria Math"/>
                <w:b/>
                <w:bCs/>
                <w:sz w:val="36"/>
                <w:szCs w:val="36"/>
              </w:rPr>
              <w:t>∪</w:t>
            </w:r>
            <w:r w:rsidRPr="00BC5B4A">
              <w:rPr>
                <w:rFonts w:ascii="Times New Roman" w:hAnsi="Times New Roman" w:cs="Times New Roman"/>
                <w:b/>
                <w:bCs/>
                <w:sz w:val="36"/>
                <w:szCs w:val="36"/>
              </w:rPr>
              <w:t>B)/Support(A)</w:t>
            </w:r>
          </w:p>
        </w:tc>
      </w:tr>
    </w:tbl>
    <w:p w:rsidR="00DA71BC" w:rsidRDefault="00DA71BC" w:rsidP="00DA71BC">
      <w:pPr>
        <w:spacing w:line="240" w:lineRule="auto"/>
        <w:rPr>
          <w:rFonts w:ascii="Times New Roman" w:hAnsi="Times New Roman" w:cs="Times New Roman"/>
          <w:b/>
          <w:bCs/>
          <w:sz w:val="32"/>
          <w:szCs w:val="32"/>
        </w:rPr>
      </w:pPr>
      <w:r>
        <w:rPr>
          <w:noProof/>
          <w:lang w:bidi="ta-IN"/>
        </w:rPr>
        <w:lastRenderedPageBreak/>
        <w:drawing>
          <wp:inline distT="0" distB="0" distL="0" distR="0">
            <wp:extent cx="5530850" cy="2004060"/>
            <wp:effectExtent l="0" t="0" r="0" b="0"/>
            <wp:docPr id="123206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62083" name="Picture 1232062083"/>
                    <pic:cNvPicPr>
                      <a:picLocks noChangeAspect="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488" t="25261" r="2457" b="19089"/>
                    <a:stretch/>
                  </pic:blipFill>
                  <pic:spPr bwMode="auto">
                    <a:xfrm>
                      <a:off x="0" y="0"/>
                      <a:ext cx="5530850" cy="20040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A71BC" w:rsidRDefault="00DA71BC" w:rsidP="00DA71BC">
      <w:pPr>
        <w:spacing w:line="240" w:lineRule="auto"/>
        <w:rPr>
          <w:rFonts w:ascii="Times New Roman" w:hAnsi="Times New Roman" w:cs="Times New Roman"/>
          <w:b/>
          <w:bCs/>
          <w:sz w:val="32"/>
          <w:szCs w:val="32"/>
        </w:rPr>
      </w:pPr>
      <w:r w:rsidRPr="00DA71BC">
        <w:rPr>
          <w:rFonts w:ascii="Times New Roman" w:hAnsi="Times New Roman" w:cs="Times New Roman"/>
          <w:b/>
          <w:bCs/>
          <w:sz w:val="32"/>
          <w:szCs w:val="32"/>
        </w:rPr>
        <w:t>COMPUTING FREQUENT ITEMS USING APRIORI ALGORITHM:</w:t>
      </w:r>
    </w:p>
    <w:p w:rsidR="00DA71BC" w:rsidRPr="00BE1241" w:rsidRDefault="00DA71BC" w:rsidP="00DA71BC">
      <w:pPr>
        <w:pStyle w:val="ListParagraph"/>
        <w:numPr>
          <w:ilvl w:val="0"/>
          <w:numId w:val="27"/>
        </w:numPr>
        <w:spacing w:line="259" w:lineRule="auto"/>
        <w:ind w:left="1080"/>
        <w:rPr>
          <w:rFonts w:ascii="Times New Roman" w:hAnsi="Times New Roman" w:cs="Times New Roman"/>
          <w:sz w:val="32"/>
          <w:szCs w:val="32"/>
        </w:rPr>
      </w:pPr>
      <w:r w:rsidRPr="00BE1241">
        <w:rPr>
          <w:rFonts w:ascii="Times New Roman" w:hAnsi="Times New Roman" w:cs="Times New Roman"/>
          <w:sz w:val="32"/>
          <w:szCs w:val="32"/>
        </w:rPr>
        <w:t>Create a List of Candidate 1-Itemsets</w:t>
      </w:r>
    </w:p>
    <w:p w:rsidR="00DA71BC" w:rsidRPr="00BE1241" w:rsidRDefault="00DA71BC" w:rsidP="00DA71BC">
      <w:pPr>
        <w:pStyle w:val="ListParagraph"/>
        <w:numPr>
          <w:ilvl w:val="0"/>
          <w:numId w:val="27"/>
        </w:numPr>
        <w:spacing w:line="259" w:lineRule="auto"/>
        <w:ind w:left="1080"/>
        <w:rPr>
          <w:rFonts w:ascii="Times New Roman" w:hAnsi="Times New Roman" w:cs="Times New Roman"/>
          <w:sz w:val="32"/>
          <w:szCs w:val="32"/>
        </w:rPr>
      </w:pPr>
      <w:r w:rsidRPr="00BE1241">
        <w:rPr>
          <w:rFonts w:ascii="Times New Roman" w:hAnsi="Times New Roman" w:cs="Times New Roman"/>
          <w:sz w:val="32"/>
          <w:szCs w:val="32"/>
        </w:rPr>
        <w:t>Generate Candidate 2-Itemsets</w:t>
      </w:r>
    </w:p>
    <w:p w:rsidR="00DA71BC" w:rsidRPr="00BE1241" w:rsidRDefault="00DA71BC" w:rsidP="00DA71BC">
      <w:pPr>
        <w:pStyle w:val="ListParagraph"/>
        <w:numPr>
          <w:ilvl w:val="0"/>
          <w:numId w:val="27"/>
        </w:numPr>
        <w:spacing w:line="259" w:lineRule="auto"/>
        <w:ind w:left="1080"/>
        <w:rPr>
          <w:rFonts w:ascii="Times New Roman" w:hAnsi="Times New Roman" w:cs="Times New Roman"/>
          <w:sz w:val="32"/>
          <w:szCs w:val="32"/>
        </w:rPr>
      </w:pPr>
      <w:r w:rsidRPr="00BE1241">
        <w:rPr>
          <w:rFonts w:ascii="Times New Roman" w:hAnsi="Times New Roman" w:cs="Times New Roman"/>
          <w:sz w:val="32"/>
          <w:szCs w:val="32"/>
        </w:rPr>
        <w:t>Scan Database and Calculate Support for Candidate 2-Itemsets</w:t>
      </w:r>
    </w:p>
    <w:p w:rsidR="00DA71BC" w:rsidRPr="00BE1241" w:rsidRDefault="00DA71BC" w:rsidP="00DA71BC">
      <w:pPr>
        <w:pStyle w:val="ListParagraph"/>
        <w:numPr>
          <w:ilvl w:val="0"/>
          <w:numId w:val="27"/>
        </w:numPr>
        <w:spacing w:line="259" w:lineRule="auto"/>
        <w:ind w:left="1080"/>
        <w:rPr>
          <w:rFonts w:ascii="Times New Roman" w:hAnsi="Times New Roman" w:cs="Times New Roman"/>
          <w:sz w:val="32"/>
          <w:szCs w:val="32"/>
        </w:rPr>
      </w:pPr>
      <w:r w:rsidRPr="00BE1241">
        <w:rPr>
          <w:rFonts w:ascii="Times New Roman" w:hAnsi="Times New Roman" w:cs="Times New Roman"/>
          <w:sz w:val="32"/>
          <w:szCs w:val="32"/>
        </w:rPr>
        <w:t>Generate Candidate 3-Itemsets</w:t>
      </w:r>
    </w:p>
    <w:p w:rsidR="00DA71BC" w:rsidRPr="00BE1241" w:rsidRDefault="00DA71BC" w:rsidP="00DA71BC">
      <w:pPr>
        <w:pStyle w:val="ListParagraph"/>
        <w:numPr>
          <w:ilvl w:val="0"/>
          <w:numId w:val="27"/>
        </w:numPr>
        <w:spacing w:line="240" w:lineRule="auto"/>
        <w:ind w:left="1080"/>
        <w:rPr>
          <w:rFonts w:ascii="Times New Roman" w:hAnsi="Times New Roman" w:cs="Times New Roman"/>
          <w:sz w:val="32"/>
          <w:szCs w:val="32"/>
        </w:rPr>
      </w:pPr>
      <w:r w:rsidRPr="00BE1241">
        <w:rPr>
          <w:rFonts w:ascii="Times New Roman" w:hAnsi="Times New Roman" w:cs="Times New Roman"/>
          <w:sz w:val="32"/>
          <w:szCs w:val="32"/>
        </w:rPr>
        <w:t>Continue the Process</w:t>
      </w:r>
    </w:p>
    <w:p w:rsidR="00DA71BC" w:rsidRDefault="00DA71BC" w:rsidP="00DA71BC">
      <w:pPr>
        <w:pStyle w:val="ListParagraph"/>
        <w:numPr>
          <w:ilvl w:val="0"/>
          <w:numId w:val="27"/>
        </w:numPr>
        <w:spacing w:line="240" w:lineRule="auto"/>
        <w:ind w:left="1080"/>
        <w:rPr>
          <w:rFonts w:ascii="Times New Roman" w:hAnsi="Times New Roman" w:cs="Times New Roman"/>
          <w:sz w:val="32"/>
          <w:szCs w:val="32"/>
        </w:rPr>
      </w:pPr>
      <w:r w:rsidRPr="00BE1241">
        <w:rPr>
          <w:rFonts w:ascii="Times New Roman" w:hAnsi="Times New Roman" w:cs="Times New Roman"/>
          <w:sz w:val="32"/>
          <w:szCs w:val="32"/>
        </w:rPr>
        <w:t>Output Frequent Item sets</w:t>
      </w:r>
    </w:p>
    <w:p w:rsidR="00DA71BC" w:rsidRDefault="00DA71BC" w:rsidP="00DA71BC">
      <w:pPr>
        <w:pStyle w:val="ListParagraph"/>
        <w:spacing w:line="240" w:lineRule="auto"/>
        <w:ind w:left="1080"/>
        <w:rPr>
          <w:rFonts w:ascii="Times New Roman" w:hAnsi="Times New Roman" w:cs="Times New Roman"/>
          <w:sz w:val="32"/>
          <w:szCs w:val="32"/>
        </w:rPr>
      </w:pPr>
    </w:p>
    <w:p w:rsidR="00DA71BC" w:rsidRPr="00BE1241" w:rsidRDefault="00DA71BC" w:rsidP="00DA71BC">
      <w:pPr>
        <w:pStyle w:val="ListParagraph"/>
        <w:spacing w:line="240" w:lineRule="auto"/>
        <w:ind w:left="1080"/>
        <w:rPr>
          <w:rFonts w:ascii="Times New Roman" w:hAnsi="Times New Roman" w:cs="Times New Roman"/>
          <w:sz w:val="32"/>
          <w:szCs w:val="32"/>
        </w:rPr>
      </w:pPr>
    </w:p>
    <w:p w:rsidR="00DA71BC" w:rsidRPr="00DA71BC" w:rsidRDefault="00DA71BC" w:rsidP="00DA71BC">
      <w:pPr>
        <w:spacing w:line="240" w:lineRule="auto"/>
        <w:rPr>
          <w:rFonts w:ascii="Times New Roman" w:hAnsi="Times New Roman" w:cs="Times New Roman"/>
          <w:sz w:val="36"/>
          <w:szCs w:val="36"/>
        </w:rPr>
      </w:pPr>
      <w:r>
        <w:rPr>
          <w:noProof/>
          <w:lang w:bidi="ta-IN"/>
        </w:rPr>
        <w:drawing>
          <wp:inline distT="0" distB="0" distL="0" distR="0">
            <wp:extent cx="5702300" cy="2901950"/>
            <wp:effectExtent l="0" t="0" r="0" b="0"/>
            <wp:docPr id="475173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60" t="45394" b="5983"/>
                    <a:stretch/>
                  </pic:blipFill>
                  <pic:spPr bwMode="auto">
                    <a:xfrm>
                      <a:off x="0" y="0"/>
                      <a:ext cx="5702300" cy="2901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A71BC" w:rsidRDefault="00DA71BC" w:rsidP="00DA71BC">
      <w:pPr>
        <w:spacing w:line="240" w:lineRule="auto"/>
        <w:rPr>
          <w:rFonts w:ascii="Times New Roman" w:hAnsi="Times New Roman" w:cs="Times New Roman"/>
          <w:b/>
          <w:bCs/>
          <w:sz w:val="32"/>
          <w:szCs w:val="32"/>
        </w:rPr>
      </w:pPr>
    </w:p>
    <w:p w:rsidR="00DA71BC" w:rsidRPr="00DA71BC" w:rsidRDefault="00DA71BC" w:rsidP="00DA71BC">
      <w:pPr>
        <w:spacing w:line="240" w:lineRule="auto"/>
        <w:rPr>
          <w:rFonts w:ascii="Times New Roman" w:hAnsi="Times New Roman" w:cs="Times New Roman"/>
          <w:b/>
          <w:bCs/>
          <w:sz w:val="32"/>
          <w:szCs w:val="32"/>
        </w:rPr>
      </w:pPr>
      <w:r w:rsidRPr="00DA71BC">
        <w:rPr>
          <w:rFonts w:ascii="Times New Roman" w:hAnsi="Times New Roman" w:cs="Times New Roman"/>
          <w:b/>
          <w:bCs/>
          <w:sz w:val="32"/>
          <w:szCs w:val="32"/>
        </w:rPr>
        <w:lastRenderedPageBreak/>
        <w:t>ASSOCIATION RULES ARE USED FOR FREQUENT ITEMS:</w:t>
      </w:r>
    </w:p>
    <w:p w:rsidR="00B44D2F" w:rsidRPr="00BE1241" w:rsidRDefault="00B44D2F" w:rsidP="00B44D2F">
      <w:pPr>
        <w:jc w:val="both"/>
        <w:rPr>
          <w:rFonts w:ascii="Times New Roman" w:hAnsi="Times New Roman" w:cs="Times New Roman"/>
          <w:sz w:val="32"/>
          <w:szCs w:val="32"/>
        </w:rPr>
      </w:pPr>
      <w:r w:rsidRPr="00BE1241">
        <w:rPr>
          <w:rFonts w:ascii="Times New Roman" w:hAnsi="Times New Roman" w:cs="Times New Roman"/>
          <w:sz w:val="32"/>
          <w:szCs w:val="32"/>
        </w:rPr>
        <w:t>Association rules are used to discover interesting relationships between items in large datasets, often in the context of market basket analysis. These rules help identify associations and patterns between items that are frequently purchased or used together. Frequent item sets are an essential component of association rule mining.</w:t>
      </w:r>
    </w:p>
    <w:p w:rsidR="00B44D2F" w:rsidRDefault="00B44D2F" w:rsidP="00B44D2F">
      <w:pPr>
        <w:jc w:val="both"/>
        <w:rPr>
          <w:rFonts w:ascii="Times New Roman" w:hAnsi="Times New Roman" w:cs="Times New Roman"/>
          <w:sz w:val="36"/>
          <w:szCs w:val="36"/>
        </w:rPr>
      </w:pPr>
      <w:r>
        <w:rPr>
          <w:noProof/>
          <w:lang w:bidi="ta-IN"/>
        </w:rPr>
        <w:drawing>
          <wp:inline distT="0" distB="0" distL="0" distR="0">
            <wp:extent cx="5530850" cy="2660650"/>
            <wp:effectExtent l="0" t="0" r="0" b="6350"/>
            <wp:docPr id="580611836" name="Picture 58061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488" t="25261" r="2457" b="19089"/>
                    <a:stretch/>
                  </pic:blipFill>
                  <pic:spPr bwMode="auto">
                    <a:xfrm>
                      <a:off x="0" y="0"/>
                      <a:ext cx="5530850" cy="2660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44D2F" w:rsidRPr="00B44D2F" w:rsidRDefault="00B44D2F" w:rsidP="00B44D2F">
      <w:pPr>
        <w:jc w:val="both"/>
        <w:rPr>
          <w:rFonts w:ascii="Times New Roman" w:hAnsi="Times New Roman" w:cs="Times New Roman"/>
          <w:sz w:val="36"/>
          <w:szCs w:val="36"/>
        </w:rPr>
      </w:pPr>
    </w:p>
    <w:p w:rsidR="00B44D2F" w:rsidRPr="001A2239" w:rsidRDefault="00B44D2F" w:rsidP="00B44D2F">
      <w:pPr>
        <w:rPr>
          <w:rFonts w:ascii="Times New Roman" w:hAnsi="Times New Roman" w:cs="Times New Roman"/>
          <w:b/>
          <w:bCs/>
          <w:sz w:val="36"/>
          <w:szCs w:val="36"/>
        </w:rPr>
      </w:pPr>
      <w:r w:rsidRPr="001A2239">
        <w:rPr>
          <w:rFonts w:ascii="Times New Roman" w:hAnsi="Times New Roman" w:cs="Times New Roman"/>
          <w:b/>
          <w:bCs/>
          <w:sz w:val="36"/>
          <w:szCs w:val="36"/>
        </w:rPr>
        <w:t>COMPUTING ZHANG’S RULE</w:t>
      </w:r>
      <w:r>
        <w:rPr>
          <w:rFonts w:ascii="Times New Roman" w:hAnsi="Times New Roman" w:cs="Times New Roman"/>
          <w:b/>
          <w:bCs/>
          <w:sz w:val="36"/>
          <w:szCs w:val="36"/>
        </w:rPr>
        <w:t>:</w:t>
      </w:r>
    </w:p>
    <w:p w:rsidR="00B44D2F" w:rsidRDefault="00B44D2F" w:rsidP="00B44D2F">
      <w:pPr>
        <w:rPr>
          <w:rFonts w:ascii="Times New Roman" w:hAnsi="Times New Roman" w:cs="Times New Roman"/>
          <w:b/>
          <w:bCs/>
          <w:sz w:val="36"/>
          <w:szCs w:val="36"/>
        </w:rPr>
      </w:pPr>
      <w:r>
        <w:rPr>
          <w:noProof/>
          <w:lang w:bidi="ta-IN"/>
        </w:rPr>
        <w:drawing>
          <wp:inline distT="0" distB="0" distL="0" distR="0">
            <wp:extent cx="5384800" cy="2451100"/>
            <wp:effectExtent l="0" t="0" r="6350" b="6350"/>
            <wp:docPr id="1894493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80" t="22983" r="5021" b="10730"/>
                    <a:stretch/>
                  </pic:blipFill>
                  <pic:spPr bwMode="auto">
                    <a:xfrm>
                      <a:off x="0" y="0"/>
                      <a:ext cx="5384800" cy="24511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03CCA" w:rsidRDefault="00DA71BC" w:rsidP="00B44D2F">
      <w:pPr>
        <w:rPr>
          <w:rFonts w:ascii="Times New Roman" w:hAnsi="Times New Roman" w:cs="Times New Roman"/>
          <w:b/>
          <w:bCs/>
          <w:sz w:val="36"/>
          <w:szCs w:val="36"/>
        </w:rPr>
      </w:pPr>
      <w:r w:rsidRPr="00B44D2F">
        <w:rPr>
          <w:rFonts w:ascii="Times New Roman" w:hAnsi="Times New Roman" w:cs="Times New Roman"/>
          <w:b/>
          <w:bCs/>
          <w:sz w:val="32"/>
          <w:szCs w:val="32"/>
        </w:rPr>
        <w:lastRenderedPageBreak/>
        <w:t>TRANSFORMING ANTECEDENT, CONSEQUENT AND SUPPORT:</w:t>
      </w:r>
    </w:p>
    <w:p w:rsidR="00B44D2F" w:rsidRPr="003315E3" w:rsidRDefault="00B44D2F" w:rsidP="00B44D2F">
      <w:pPr>
        <w:rPr>
          <w:rFonts w:ascii="Times New Roman" w:hAnsi="Times New Roman" w:cs="Times New Roman"/>
          <w:b/>
          <w:bCs/>
          <w:sz w:val="36"/>
          <w:szCs w:val="36"/>
        </w:rPr>
      </w:pPr>
      <w:r w:rsidRPr="003315E3">
        <w:rPr>
          <w:rFonts w:ascii="Times New Roman" w:hAnsi="Times New Roman" w:cs="Times New Roman"/>
          <w:b/>
          <w:bCs/>
          <w:sz w:val="36"/>
          <w:szCs w:val="36"/>
        </w:rPr>
        <w:t>1. Transforming the Consequent:</w:t>
      </w:r>
    </w:p>
    <w:p w:rsidR="00B44D2F" w:rsidRDefault="00B44D2F" w:rsidP="00B44D2F">
      <w:pPr>
        <w:ind w:firstLine="720"/>
        <w:rPr>
          <w:rFonts w:ascii="Times New Roman" w:hAnsi="Times New Roman" w:cs="Times New Roman"/>
          <w:sz w:val="36"/>
          <w:szCs w:val="36"/>
        </w:rPr>
      </w:pPr>
      <w:r w:rsidRPr="003315E3">
        <w:rPr>
          <w:rFonts w:ascii="Times New Roman" w:hAnsi="Times New Roman" w:cs="Times New Roman"/>
          <w:b/>
          <w:bCs/>
          <w:sz w:val="36"/>
          <w:szCs w:val="36"/>
        </w:rPr>
        <w:t>Consequent Expansion:</w:t>
      </w:r>
    </w:p>
    <w:p w:rsidR="00B44D2F" w:rsidRPr="00402376" w:rsidRDefault="00B44D2F" w:rsidP="00B44D2F">
      <w:pPr>
        <w:ind w:left="720" w:firstLine="720"/>
        <w:rPr>
          <w:rFonts w:ascii="Times New Roman" w:hAnsi="Times New Roman" w:cs="Times New Roman"/>
          <w:sz w:val="32"/>
          <w:szCs w:val="32"/>
        </w:rPr>
      </w:pPr>
      <w:r w:rsidRPr="00402376">
        <w:rPr>
          <w:rFonts w:ascii="Times New Roman" w:hAnsi="Times New Roman" w:cs="Times New Roman"/>
          <w:sz w:val="32"/>
          <w:szCs w:val="32"/>
        </w:rPr>
        <w:t>For example, if  have a rule {A} =&gt; {B}, can expand the consequent to {A} =&gt; {B, C, D}, where B, C, and D are related items.</w:t>
      </w:r>
    </w:p>
    <w:p w:rsidR="00B44D2F" w:rsidRDefault="00B44D2F" w:rsidP="00B44D2F">
      <w:pPr>
        <w:ind w:firstLine="720"/>
        <w:rPr>
          <w:rFonts w:ascii="Times New Roman" w:hAnsi="Times New Roman" w:cs="Times New Roman"/>
          <w:sz w:val="36"/>
          <w:szCs w:val="36"/>
        </w:rPr>
      </w:pPr>
      <w:r w:rsidRPr="003315E3">
        <w:rPr>
          <w:rFonts w:ascii="Times New Roman" w:hAnsi="Times New Roman" w:cs="Times New Roman"/>
          <w:b/>
          <w:bCs/>
          <w:sz w:val="36"/>
          <w:szCs w:val="36"/>
        </w:rPr>
        <w:t>Consequent Reduction:</w:t>
      </w:r>
    </w:p>
    <w:p w:rsidR="00B44D2F" w:rsidRPr="00402376" w:rsidRDefault="00B44D2F" w:rsidP="00B44D2F">
      <w:pPr>
        <w:ind w:left="720" w:firstLine="720"/>
        <w:rPr>
          <w:rFonts w:ascii="Times New Roman" w:hAnsi="Times New Roman" w:cs="Times New Roman"/>
          <w:sz w:val="32"/>
          <w:szCs w:val="32"/>
        </w:rPr>
      </w:pPr>
      <w:r w:rsidRPr="00402376">
        <w:rPr>
          <w:rFonts w:ascii="Times New Roman" w:hAnsi="Times New Roman" w:cs="Times New Roman"/>
          <w:sz w:val="32"/>
          <w:szCs w:val="32"/>
        </w:rPr>
        <w:t>For example, if have a rule {A, B, C} =&gt; {D, E}, reduce the consequent to {A, B, C} =&gt; {D}.</w:t>
      </w:r>
    </w:p>
    <w:p w:rsidR="00B44D2F" w:rsidRPr="003315E3" w:rsidRDefault="00B44D2F" w:rsidP="00B44D2F">
      <w:pPr>
        <w:ind w:firstLine="720"/>
        <w:rPr>
          <w:rFonts w:ascii="Times New Roman" w:hAnsi="Times New Roman" w:cs="Times New Roman"/>
          <w:sz w:val="36"/>
          <w:szCs w:val="36"/>
        </w:rPr>
      </w:pPr>
      <w:r>
        <w:rPr>
          <w:noProof/>
          <w:lang w:bidi="ta-IN"/>
        </w:rPr>
        <w:drawing>
          <wp:inline distT="0" distB="0" distL="0" distR="0">
            <wp:extent cx="4705350" cy="2247900"/>
            <wp:effectExtent l="0" t="0" r="0" b="0"/>
            <wp:docPr id="2120835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81" t="15764" r="16453"/>
                    <a:stretch/>
                  </pic:blipFill>
                  <pic:spPr bwMode="auto">
                    <a:xfrm>
                      <a:off x="0" y="0"/>
                      <a:ext cx="4705350" cy="2247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44D2F" w:rsidRPr="003315E3" w:rsidRDefault="00B44D2F" w:rsidP="00B44D2F">
      <w:pPr>
        <w:rPr>
          <w:rFonts w:ascii="Times New Roman" w:hAnsi="Times New Roman" w:cs="Times New Roman"/>
          <w:b/>
          <w:bCs/>
          <w:sz w:val="36"/>
          <w:szCs w:val="36"/>
        </w:rPr>
      </w:pPr>
      <w:r w:rsidRPr="003315E3">
        <w:rPr>
          <w:rFonts w:ascii="Times New Roman" w:hAnsi="Times New Roman" w:cs="Times New Roman"/>
          <w:b/>
          <w:bCs/>
          <w:sz w:val="36"/>
          <w:szCs w:val="36"/>
        </w:rPr>
        <w:t>2. Adjusting Support</w:t>
      </w:r>
      <w:r>
        <w:rPr>
          <w:rFonts w:ascii="Times New Roman" w:hAnsi="Times New Roman" w:cs="Times New Roman"/>
          <w:b/>
          <w:bCs/>
          <w:sz w:val="36"/>
          <w:szCs w:val="36"/>
        </w:rPr>
        <w:t>:</w:t>
      </w:r>
    </w:p>
    <w:p w:rsidR="00B44D2F" w:rsidRPr="00402376" w:rsidRDefault="00B44D2F" w:rsidP="00B44D2F">
      <w:pPr>
        <w:ind w:firstLine="720"/>
        <w:rPr>
          <w:rFonts w:ascii="Times New Roman" w:hAnsi="Times New Roman" w:cs="Times New Roman"/>
          <w:sz w:val="32"/>
          <w:szCs w:val="32"/>
        </w:rPr>
      </w:pPr>
      <w:r w:rsidRPr="003315E3">
        <w:rPr>
          <w:rFonts w:ascii="Times New Roman" w:hAnsi="Times New Roman" w:cs="Times New Roman"/>
          <w:b/>
          <w:bCs/>
          <w:sz w:val="36"/>
          <w:szCs w:val="36"/>
        </w:rPr>
        <w:t xml:space="preserve">Lowering Minimum Support: </w:t>
      </w:r>
      <w:r w:rsidRPr="00402376">
        <w:rPr>
          <w:rFonts w:ascii="Times New Roman" w:hAnsi="Times New Roman" w:cs="Times New Roman"/>
          <w:sz w:val="32"/>
          <w:szCs w:val="32"/>
        </w:rPr>
        <w:t xml:space="preserve">By lowering the minimum support threshold, you can discover associations that may not be considered frequent by a more stringent threshold. </w:t>
      </w:r>
    </w:p>
    <w:p w:rsidR="00B44D2F" w:rsidRPr="00402376" w:rsidRDefault="00B44D2F" w:rsidP="00B44D2F">
      <w:pPr>
        <w:ind w:firstLine="720"/>
        <w:rPr>
          <w:rFonts w:ascii="Times New Roman" w:hAnsi="Times New Roman" w:cs="Times New Roman"/>
          <w:sz w:val="32"/>
          <w:szCs w:val="32"/>
        </w:rPr>
      </w:pPr>
      <w:r w:rsidRPr="003315E3">
        <w:rPr>
          <w:rFonts w:ascii="Times New Roman" w:hAnsi="Times New Roman" w:cs="Times New Roman"/>
          <w:b/>
          <w:bCs/>
          <w:sz w:val="36"/>
          <w:szCs w:val="36"/>
        </w:rPr>
        <w:t>Raising Minimum Support:</w:t>
      </w:r>
      <w:r w:rsidRPr="00402376">
        <w:rPr>
          <w:rFonts w:ascii="Times New Roman" w:hAnsi="Times New Roman" w:cs="Times New Roman"/>
          <w:sz w:val="32"/>
          <w:szCs w:val="32"/>
        </w:rPr>
        <w:t>Conversely, by increasing the minimum support threshold, you can focus on discovering only the most significant, highly frequent associations, filtering out less common patterns.</w:t>
      </w:r>
    </w:p>
    <w:p w:rsidR="00B44D2F" w:rsidRDefault="00B44D2F" w:rsidP="00B44D2F">
      <w:pPr>
        <w:rPr>
          <w:noProof/>
        </w:rPr>
      </w:pPr>
    </w:p>
    <w:p w:rsidR="00B44D2F" w:rsidRDefault="00B44D2F" w:rsidP="00B44D2F">
      <w:pPr>
        <w:rPr>
          <w:noProof/>
        </w:rPr>
      </w:pPr>
      <w:r>
        <w:rPr>
          <w:noProof/>
          <w:lang w:bidi="ta-IN"/>
        </w:rPr>
        <w:lastRenderedPageBreak/>
        <w:drawing>
          <wp:inline distT="0" distB="0" distL="0" distR="0">
            <wp:extent cx="5226050" cy="2565400"/>
            <wp:effectExtent l="0" t="0" r="0" b="6350"/>
            <wp:docPr id="7956178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312" t="18423" r="8760" b="4843"/>
                    <a:stretch/>
                  </pic:blipFill>
                  <pic:spPr bwMode="auto">
                    <a:xfrm>
                      <a:off x="0" y="0"/>
                      <a:ext cx="5226050" cy="2565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44D2F" w:rsidRDefault="00B44D2F" w:rsidP="00B44D2F">
      <w:pPr>
        <w:rPr>
          <w:noProof/>
        </w:rPr>
      </w:pPr>
      <w:r>
        <w:rPr>
          <w:noProof/>
        </w:rPr>
        <w:tab/>
      </w:r>
    </w:p>
    <w:p w:rsidR="00B44D2F" w:rsidRDefault="00B44D2F" w:rsidP="00B44D2F">
      <w:pPr>
        <w:rPr>
          <w:noProof/>
        </w:rPr>
      </w:pPr>
      <w:r>
        <w:rPr>
          <w:noProof/>
          <w:lang w:bidi="ta-IN"/>
        </w:rPr>
        <w:drawing>
          <wp:inline distT="0" distB="0" distL="0" distR="0">
            <wp:extent cx="4686300" cy="1090441"/>
            <wp:effectExtent l="0" t="0" r="0" b="0"/>
            <wp:docPr id="84111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81" t="20892" r="56264" b="47199"/>
                    <a:stretch/>
                  </pic:blipFill>
                  <pic:spPr bwMode="auto">
                    <a:xfrm>
                      <a:off x="0" y="0"/>
                      <a:ext cx="4699882" cy="10936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44D2F" w:rsidRDefault="00B44D2F" w:rsidP="00B44D2F">
      <w:pPr>
        <w:rPr>
          <w:rFonts w:ascii="Times New Roman" w:hAnsi="Times New Roman" w:cs="Times New Roman"/>
          <w:b/>
          <w:bCs/>
          <w:sz w:val="36"/>
          <w:szCs w:val="36"/>
        </w:rPr>
      </w:pPr>
      <w:r w:rsidRPr="00B44D2F">
        <w:rPr>
          <w:rFonts w:ascii="Times New Roman" w:hAnsi="Times New Roman" w:cs="Times New Roman"/>
          <w:b/>
          <w:bCs/>
          <w:sz w:val="36"/>
          <w:szCs w:val="36"/>
        </w:rPr>
        <w:t>OUTPUT:</w:t>
      </w:r>
    </w:p>
    <w:p w:rsidR="00B44D2F" w:rsidRDefault="00B44D2F" w:rsidP="00B44D2F">
      <w:pPr>
        <w:rPr>
          <w:rFonts w:ascii="Times New Roman" w:hAnsi="Times New Roman" w:cs="Times New Roman"/>
          <w:b/>
          <w:bCs/>
          <w:sz w:val="32"/>
          <w:szCs w:val="32"/>
        </w:rPr>
      </w:pPr>
      <w:r w:rsidRPr="00B44D2F">
        <w:rPr>
          <w:rFonts w:ascii="Times New Roman" w:hAnsi="Times New Roman" w:cs="Times New Roman"/>
          <w:b/>
          <w:bCs/>
          <w:sz w:val="32"/>
          <w:szCs w:val="32"/>
        </w:rPr>
        <w:t>I.GENERATING HEAT MAP:</w:t>
      </w:r>
    </w:p>
    <w:p w:rsidR="00B44D2F" w:rsidRPr="00402376" w:rsidRDefault="00B44D2F" w:rsidP="00B44D2F">
      <w:pPr>
        <w:ind w:firstLine="720"/>
        <w:rPr>
          <w:rFonts w:ascii="Times New Roman" w:hAnsi="Times New Roman" w:cs="Times New Roman"/>
          <w:noProof/>
          <w:sz w:val="32"/>
          <w:szCs w:val="32"/>
        </w:rPr>
      </w:pPr>
      <w:r w:rsidRPr="00402376">
        <w:rPr>
          <w:rFonts w:ascii="Times New Roman" w:hAnsi="Times New Roman" w:cs="Times New Roman"/>
          <w:noProof/>
          <w:sz w:val="32"/>
          <w:szCs w:val="32"/>
        </w:rPr>
        <w:t xml:space="preserve">To generate a heatmap, use various tools and programming languages, but one of the most commonly used libraries for creating heatmaps is Python's `seaborn` library, which is built on top of `matplotlib`. </w:t>
      </w:r>
    </w:p>
    <w:p w:rsidR="00B44D2F" w:rsidRPr="000D3CC1" w:rsidRDefault="00B44D2F" w:rsidP="00B44D2F">
      <w:pPr>
        <w:rPr>
          <w:rFonts w:ascii="Times New Roman" w:hAnsi="Times New Roman" w:cs="Times New Roman"/>
          <w:b/>
          <w:bCs/>
          <w:noProof/>
          <w:sz w:val="36"/>
          <w:szCs w:val="36"/>
        </w:rPr>
      </w:pPr>
      <w:r w:rsidRPr="000D3CC1">
        <w:rPr>
          <w:rFonts w:ascii="Times New Roman" w:hAnsi="Times New Roman" w:cs="Times New Roman"/>
          <w:b/>
          <w:bCs/>
          <w:noProof/>
          <w:sz w:val="36"/>
          <w:szCs w:val="36"/>
        </w:rPr>
        <w:t>Here's a step-by-step guide on how to generate a heatmap using `seaborn`:</w:t>
      </w:r>
    </w:p>
    <w:p w:rsidR="00B44D2F" w:rsidRPr="00402376" w:rsidRDefault="00B44D2F" w:rsidP="00B44D2F">
      <w:pPr>
        <w:pStyle w:val="ListParagraph"/>
        <w:numPr>
          <w:ilvl w:val="0"/>
          <w:numId w:val="28"/>
        </w:numPr>
        <w:spacing w:line="259" w:lineRule="auto"/>
        <w:rPr>
          <w:rFonts w:ascii="Times New Roman" w:hAnsi="Times New Roman" w:cs="Times New Roman"/>
          <w:noProof/>
          <w:sz w:val="32"/>
          <w:szCs w:val="32"/>
        </w:rPr>
      </w:pPr>
      <w:r w:rsidRPr="00402376">
        <w:rPr>
          <w:rFonts w:ascii="Times New Roman" w:hAnsi="Times New Roman" w:cs="Times New Roman"/>
          <w:noProof/>
          <w:sz w:val="32"/>
          <w:szCs w:val="32"/>
        </w:rPr>
        <w:t>Install the Necessary Libraries</w:t>
      </w:r>
    </w:p>
    <w:p w:rsidR="00B44D2F" w:rsidRPr="00402376" w:rsidRDefault="00B44D2F" w:rsidP="00B44D2F">
      <w:pPr>
        <w:pStyle w:val="ListParagraph"/>
        <w:numPr>
          <w:ilvl w:val="0"/>
          <w:numId w:val="28"/>
        </w:numPr>
        <w:spacing w:line="259" w:lineRule="auto"/>
        <w:rPr>
          <w:rFonts w:ascii="Times New Roman" w:hAnsi="Times New Roman" w:cs="Times New Roman"/>
          <w:noProof/>
          <w:sz w:val="32"/>
          <w:szCs w:val="32"/>
        </w:rPr>
      </w:pPr>
      <w:r w:rsidRPr="00402376">
        <w:rPr>
          <w:rFonts w:ascii="Times New Roman" w:hAnsi="Times New Roman" w:cs="Times New Roman"/>
          <w:noProof/>
          <w:sz w:val="32"/>
          <w:szCs w:val="32"/>
        </w:rPr>
        <w:t>Import the Libraries</w:t>
      </w:r>
    </w:p>
    <w:p w:rsidR="00B44D2F" w:rsidRPr="00402376" w:rsidRDefault="00B44D2F" w:rsidP="00B44D2F">
      <w:pPr>
        <w:pStyle w:val="ListParagraph"/>
        <w:numPr>
          <w:ilvl w:val="0"/>
          <w:numId w:val="28"/>
        </w:numPr>
        <w:spacing w:line="259" w:lineRule="auto"/>
        <w:rPr>
          <w:rFonts w:ascii="Times New Roman" w:hAnsi="Times New Roman" w:cs="Times New Roman"/>
          <w:noProof/>
          <w:sz w:val="32"/>
          <w:szCs w:val="32"/>
        </w:rPr>
      </w:pPr>
      <w:r w:rsidRPr="00402376">
        <w:rPr>
          <w:rFonts w:ascii="Times New Roman" w:hAnsi="Times New Roman" w:cs="Times New Roman"/>
          <w:noProof/>
          <w:sz w:val="32"/>
          <w:szCs w:val="32"/>
        </w:rPr>
        <w:t>Prepare Your Data</w:t>
      </w:r>
    </w:p>
    <w:p w:rsidR="00B44D2F" w:rsidRPr="00402376" w:rsidRDefault="00B44D2F" w:rsidP="00B44D2F">
      <w:pPr>
        <w:pStyle w:val="ListParagraph"/>
        <w:numPr>
          <w:ilvl w:val="0"/>
          <w:numId w:val="28"/>
        </w:numPr>
        <w:spacing w:line="259" w:lineRule="auto"/>
        <w:rPr>
          <w:rFonts w:ascii="Times New Roman" w:hAnsi="Times New Roman" w:cs="Times New Roman"/>
          <w:noProof/>
          <w:sz w:val="32"/>
          <w:szCs w:val="32"/>
        </w:rPr>
      </w:pPr>
      <w:r w:rsidRPr="00402376">
        <w:rPr>
          <w:rFonts w:ascii="Times New Roman" w:hAnsi="Times New Roman" w:cs="Times New Roman"/>
          <w:noProof/>
          <w:sz w:val="32"/>
          <w:szCs w:val="32"/>
        </w:rPr>
        <w:t>Create the Heatmap</w:t>
      </w:r>
    </w:p>
    <w:p w:rsidR="00B44D2F" w:rsidRPr="00B44D2F" w:rsidRDefault="00B44D2F" w:rsidP="00B44D2F">
      <w:pPr>
        <w:pStyle w:val="ListParagraph"/>
        <w:numPr>
          <w:ilvl w:val="0"/>
          <w:numId w:val="28"/>
        </w:numPr>
        <w:spacing w:line="259" w:lineRule="auto"/>
        <w:rPr>
          <w:rFonts w:ascii="Times New Roman" w:hAnsi="Times New Roman" w:cs="Times New Roman"/>
          <w:noProof/>
          <w:sz w:val="32"/>
          <w:szCs w:val="32"/>
        </w:rPr>
      </w:pPr>
      <w:r w:rsidRPr="00402376">
        <w:rPr>
          <w:rFonts w:ascii="Times New Roman" w:hAnsi="Times New Roman" w:cs="Times New Roman"/>
          <w:noProof/>
          <w:sz w:val="32"/>
          <w:szCs w:val="32"/>
        </w:rPr>
        <w:t>Display the Heatmap</w:t>
      </w:r>
    </w:p>
    <w:p w:rsidR="00B44D2F" w:rsidRDefault="00B44D2F" w:rsidP="00B44D2F">
      <w:pPr>
        <w:rPr>
          <w:rFonts w:ascii="Times New Roman" w:hAnsi="Times New Roman" w:cs="Times New Roman"/>
          <w:b/>
          <w:bCs/>
          <w:sz w:val="32"/>
          <w:szCs w:val="32"/>
        </w:rPr>
      </w:pPr>
      <w:r>
        <w:rPr>
          <w:noProof/>
          <w:lang w:bidi="ta-IN"/>
        </w:rPr>
        <w:lastRenderedPageBreak/>
        <w:drawing>
          <wp:inline distT="0" distB="0" distL="0" distR="0">
            <wp:extent cx="5943600" cy="2603500"/>
            <wp:effectExtent l="0" t="0" r="0" b="6350"/>
            <wp:docPr id="82985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2873" name="Picture 829852873"/>
                    <pic:cNvPicPr>
                      <a:picLocks noChangeAspect="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208" t="31436" r="8663" b="7347"/>
                    <a:stretch/>
                  </pic:blipFill>
                  <pic:spPr bwMode="auto">
                    <a:xfrm>
                      <a:off x="0" y="0"/>
                      <a:ext cx="5943600" cy="2603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44D2F" w:rsidRDefault="00B44D2F" w:rsidP="00B44D2F">
      <w:pPr>
        <w:rPr>
          <w:rFonts w:ascii="Times New Roman" w:hAnsi="Times New Roman" w:cs="Times New Roman"/>
          <w:b/>
          <w:bCs/>
          <w:sz w:val="32"/>
          <w:szCs w:val="32"/>
        </w:rPr>
      </w:pPr>
      <w:r>
        <w:rPr>
          <w:rFonts w:ascii="Times New Roman" w:hAnsi="Times New Roman" w:cs="Times New Roman"/>
          <w:b/>
          <w:bCs/>
          <w:sz w:val="32"/>
          <w:szCs w:val="32"/>
        </w:rPr>
        <w:t>II.GENERATING SCATTER PLOT:</w:t>
      </w:r>
    </w:p>
    <w:p w:rsidR="00B44D2F" w:rsidRPr="00966FA0" w:rsidRDefault="00B44D2F" w:rsidP="00B44D2F">
      <w:pPr>
        <w:shd w:val="clear" w:color="auto" w:fill="FFFFFF"/>
        <w:spacing w:before="100" w:beforeAutospacing="1" w:after="100" w:afterAutospacing="1" w:line="240" w:lineRule="auto"/>
        <w:rPr>
          <w:rFonts w:ascii="Times New Roman" w:eastAsia="Times New Roman" w:hAnsi="Times New Roman" w:cs="Times New Roman"/>
          <w:color w:val="000000"/>
          <w:kern w:val="0"/>
          <w:sz w:val="36"/>
          <w:szCs w:val="36"/>
        </w:rPr>
      </w:pPr>
      <w:r w:rsidRPr="00966FA0">
        <w:rPr>
          <w:rFonts w:ascii="Times New Roman" w:eastAsia="Times New Roman" w:hAnsi="Times New Roman" w:cs="Times New Roman"/>
          <w:b/>
          <w:bCs/>
          <w:color w:val="000000"/>
          <w:kern w:val="0"/>
          <w:sz w:val="36"/>
          <w:szCs w:val="36"/>
        </w:rPr>
        <w:t>A scatterplot displays pairs of values.</w:t>
      </w:r>
    </w:p>
    <w:p w:rsidR="00B44D2F" w:rsidRPr="00966FA0" w:rsidRDefault="00B44D2F" w:rsidP="00B44D2F">
      <w:pPr>
        <w:numPr>
          <w:ilvl w:val="1"/>
          <w:numId w:val="29"/>
        </w:numPr>
        <w:shd w:val="clear" w:color="auto" w:fill="FFFFFF"/>
        <w:spacing w:before="100" w:beforeAutospacing="1" w:after="100" w:afterAutospacing="1" w:line="240" w:lineRule="auto"/>
        <w:rPr>
          <w:rFonts w:ascii="Times New Roman" w:eastAsia="Times New Roman" w:hAnsi="Times New Roman" w:cs="Times New Roman"/>
          <w:color w:val="000000"/>
          <w:kern w:val="0"/>
          <w:sz w:val="36"/>
          <w:szCs w:val="36"/>
        </w:rPr>
      </w:pPr>
      <w:r w:rsidRPr="00966FA0">
        <w:rPr>
          <w:rFonts w:ascii="Times New Roman" w:eastAsia="Times New Roman" w:hAnsi="Times New Roman" w:cs="Times New Roman"/>
          <w:color w:val="000000"/>
          <w:kern w:val="0"/>
          <w:sz w:val="36"/>
          <w:szCs w:val="36"/>
        </w:rPr>
        <w:t>Antecedent and consequent support.</w:t>
      </w:r>
    </w:p>
    <w:p w:rsidR="00B44D2F" w:rsidRPr="00966FA0" w:rsidRDefault="00B44D2F" w:rsidP="00B44D2F">
      <w:pPr>
        <w:numPr>
          <w:ilvl w:val="1"/>
          <w:numId w:val="29"/>
        </w:numPr>
        <w:shd w:val="clear" w:color="auto" w:fill="FFFFFF"/>
        <w:spacing w:before="100" w:beforeAutospacing="1" w:after="100" w:afterAutospacing="1" w:line="240" w:lineRule="auto"/>
        <w:rPr>
          <w:rFonts w:ascii="Times New Roman" w:eastAsia="Times New Roman" w:hAnsi="Times New Roman" w:cs="Times New Roman"/>
          <w:color w:val="000000"/>
          <w:kern w:val="0"/>
          <w:sz w:val="36"/>
          <w:szCs w:val="36"/>
        </w:rPr>
      </w:pPr>
      <w:r w:rsidRPr="00966FA0">
        <w:rPr>
          <w:rFonts w:ascii="Times New Roman" w:eastAsia="Times New Roman" w:hAnsi="Times New Roman" w:cs="Times New Roman"/>
          <w:color w:val="000000"/>
          <w:kern w:val="0"/>
          <w:sz w:val="36"/>
          <w:szCs w:val="36"/>
        </w:rPr>
        <w:t>Confidence and lift.</w:t>
      </w:r>
    </w:p>
    <w:p w:rsidR="00B44D2F" w:rsidRPr="00966FA0" w:rsidRDefault="00B44D2F" w:rsidP="00B44D2F">
      <w:pPr>
        <w:shd w:val="clear" w:color="auto" w:fill="FFFFFF"/>
        <w:spacing w:before="100" w:beforeAutospacing="1" w:after="100" w:afterAutospacing="1" w:line="240" w:lineRule="auto"/>
        <w:rPr>
          <w:rFonts w:ascii="Times New Roman" w:eastAsia="Times New Roman" w:hAnsi="Times New Roman" w:cs="Times New Roman"/>
          <w:color w:val="000000"/>
          <w:kern w:val="0"/>
          <w:sz w:val="36"/>
          <w:szCs w:val="36"/>
        </w:rPr>
      </w:pPr>
      <w:r w:rsidRPr="00966FA0">
        <w:rPr>
          <w:rFonts w:ascii="Times New Roman" w:eastAsia="Times New Roman" w:hAnsi="Times New Roman" w:cs="Times New Roman"/>
          <w:b/>
          <w:bCs/>
          <w:color w:val="000000"/>
          <w:kern w:val="0"/>
          <w:sz w:val="36"/>
          <w:szCs w:val="36"/>
        </w:rPr>
        <w:t>Can provide starting point for pruning.</w:t>
      </w:r>
    </w:p>
    <w:p w:rsidR="00B44D2F" w:rsidRPr="00B44D2F" w:rsidRDefault="00B44D2F" w:rsidP="00B44D2F">
      <w:pPr>
        <w:numPr>
          <w:ilvl w:val="1"/>
          <w:numId w:val="29"/>
        </w:numPr>
        <w:shd w:val="clear" w:color="auto" w:fill="FFFFFF"/>
        <w:spacing w:before="100" w:beforeAutospacing="1" w:after="100" w:afterAutospacing="1" w:line="240" w:lineRule="auto"/>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color w:val="000000"/>
          <w:kern w:val="0"/>
          <w:sz w:val="32"/>
          <w:szCs w:val="32"/>
        </w:rPr>
        <w:t>Identify patterns in data and rules</w:t>
      </w:r>
      <w:r>
        <w:rPr>
          <w:rFonts w:ascii="Times New Roman" w:eastAsia="Times New Roman" w:hAnsi="Times New Roman" w:cs="Times New Roman"/>
          <w:color w:val="000000"/>
          <w:kern w:val="0"/>
          <w:sz w:val="32"/>
          <w:szCs w:val="32"/>
        </w:rPr>
        <w:t>.</w:t>
      </w:r>
    </w:p>
    <w:p w:rsidR="00B44D2F" w:rsidRDefault="00B44D2F" w:rsidP="00B44D2F">
      <w:pPr>
        <w:jc w:val="both"/>
        <w:rPr>
          <w:rFonts w:ascii="Times New Roman" w:hAnsi="Times New Roman" w:cs="Times New Roman"/>
          <w:b/>
          <w:bCs/>
          <w:sz w:val="36"/>
          <w:szCs w:val="36"/>
        </w:rPr>
      </w:pPr>
      <w:r>
        <w:rPr>
          <w:noProof/>
          <w:lang w:bidi="ta-IN"/>
        </w:rPr>
        <w:drawing>
          <wp:inline distT="0" distB="0" distL="0" distR="0">
            <wp:extent cx="5022850" cy="3067050"/>
            <wp:effectExtent l="0" t="0" r="6350" b="6350"/>
            <wp:docPr id="2144993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342" t="23742" r="19230"/>
                    <a:stretch/>
                  </pic:blipFill>
                  <pic:spPr bwMode="auto">
                    <a:xfrm>
                      <a:off x="0" y="0"/>
                      <a:ext cx="5022850" cy="30670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44D2F" w:rsidRPr="00B44D2F" w:rsidRDefault="00B44D2F" w:rsidP="00B44D2F">
      <w:pPr>
        <w:jc w:val="both"/>
        <w:rPr>
          <w:rFonts w:ascii="Times New Roman" w:hAnsi="Times New Roman" w:cs="Times New Roman"/>
          <w:b/>
          <w:bCs/>
          <w:sz w:val="32"/>
          <w:szCs w:val="32"/>
        </w:rPr>
      </w:pPr>
      <w:r w:rsidRPr="00B44D2F">
        <w:rPr>
          <w:rFonts w:ascii="Times New Roman" w:hAnsi="Times New Roman" w:cs="Times New Roman"/>
          <w:b/>
          <w:bCs/>
          <w:sz w:val="32"/>
          <w:szCs w:val="32"/>
        </w:rPr>
        <w:lastRenderedPageBreak/>
        <w:t>II.GENERATING PARALLEL COORDINATES PLOT:</w:t>
      </w:r>
    </w:p>
    <w:p w:rsidR="00B44D2F" w:rsidRDefault="00B44D2F" w:rsidP="00B44D2F">
      <w:pPr>
        <w:shd w:val="clear" w:color="auto" w:fill="FFFFFF"/>
        <w:spacing w:beforeAutospacing="1" w:after="0" w:afterAutospacing="1" w:line="240" w:lineRule="auto"/>
        <w:ind w:firstLine="720"/>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color w:val="000000"/>
          <w:kern w:val="0"/>
          <w:sz w:val="32"/>
          <w:szCs w:val="32"/>
        </w:rPr>
        <w:t>The parallel coordinates plot will allow us to visualize whether a relationship exist between an antecedent and consequent</w:t>
      </w:r>
      <w:r>
        <w:rPr>
          <w:rFonts w:ascii="Times New Roman" w:eastAsia="Times New Roman" w:hAnsi="Times New Roman" w:cs="Times New Roman"/>
          <w:color w:val="000000"/>
          <w:kern w:val="0"/>
          <w:sz w:val="32"/>
          <w:szCs w:val="32"/>
        </w:rPr>
        <w:t>.</w:t>
      </w:r>
    </w:p>
    <w:p w:rsidR="00B44D2F" w:rsidRPr="00DC5450" w:rsidRDefault="00B44D2F" w:rsidP="00B44D2F">
      <w:pPr>
        <w:shd w:val="clear" w:color="auto" w:fill="FFFFFF"/>
        <w:spacing w:beforeAutospacing="1" w:after="0" w:afterAutospacing="1" w:line="240" w:lineRule="auto"/>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b/>
          <w:bCs/>
          <w:color w:val="000000"/>
          <w:kern w:val="0"/>
          <w:sz w:val="36"/>
          <w:szCs w:val="36"/>
        </w:rPr>
        <w:t>When to use parallel coordinate plots</w:t>
      </w:r>
    </w:p>
    <w:p w:rsidR="00B44D2F" w:rsidRPr="00966FA0" w:rsidRDefault="00B44D2F" w:rsidP="00B44D2F">
      <w:pPr>
        <w:shd w:val="clear" w:color="auto" w:fill="FFFFFF"/>
        <w:spacing w:before="100" w:beforeAutospacing="1" w:after="100" w:afterAutospacing="1" w:line="240" w:lineRule="auto"/>
        <w:ind w:left="720"/>
        <w:rPr>
          <w:rFonts w:ascii="Times New Roman" w:eastAsia="Times New Roman" w:hAnsi="Times New Roman" w:cs="Times New Roman"/>
          <w:color w:val="000000"/>
          <w:kern w:val="0"/>
          <w:sz w:val="36"/>
          <w:szCs w:val="36"/>
        </w:rPr>
      </w:pPr>
      <w:r w:rsidRPr="00966FA0">
        <w:rPr>
          <w:rFonts w:ascii="Times New Roman" w:eastAsia="Times New Roman" w:hAnsi="Times New Roman" w:cs="Times New Roman"/>
          <w:b/>
          <w:bCs/>
          <w:color w:val="000000"/>
          <w:kern w:val="0"/>
          <w:sz w:val="36"/>
          <w:szCs w:val="36"/>
        </w:rPr>
        <w:t>Parallel coordinates vs. heatmap.</w:t>
      </w:r>
    </w:p>
    <w:p w:rsidR="00B44D2F" w:rsidRPr="00966FA0" w:rsidRDefault="00B44D2F" w:rsidP="00B44D2F">
      <w:pPr>
        <w:numPr>
          <w:ilvl w:val="1"/>
          <w:numId w:val="30"/>
        </w:numPr>
        <w:shd w:val="clear" w:color="auto" w:fill="FFFFFF"/>
        <w:spacing w:before="100" w:beforeAutospacing="1" w:after="100" w:afterAutospacing="1" w:line="240" w:lineRule="auto"/>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color w:val="000000"/>
          <w:kern w:val="0"/>
          <w:sz w:val="32"/>
          <w:szCs w:val="32"/>
        </w:rPr>
        <w:t>Don't need intensity information.</w:t>
      </w:r>
    </w:p>
    <w:p w:rsidR="00B44D2F" w:rsidRPr="00966FA0" w:rsidRDefault="00B44D2F" w:rsidP="00B44D2F">
      <w:pPr>
        <w:numPr>
          <w:ilvl w:val="1"/>
          <w:numId w:val="30"/>
        </w:numPr>
        <w:shd w:val="clear" w:color="auto" w:fill="FFFFFF"/>
        <w:spacing w:before="100" w:beforeAutospacing="1" w:after="100" w:afterAutospacing="1" w:line="240" w:lineRule="auto"/>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color w:val="000000"/>
          <w:kern w:val="0"/>
          <w:sz w:val="32"/>
          <w:szCs w:val="32"/>
        </w:rPr>
        <w:t>Only want to know whether rule exists.</w:t>
      </w:r>
    </w:p>
    <w:p w:rsidR="00B44D2F" w:rsidRPr="00966FA0" w:rsidRDefault="00B44D2F" w:rsidP="00B44D2F">
      <w:pPr>
        <w:numPr>
          <w:ilvl w:val="1"/>
          <w:numId w:val="30"/>
        </w:numPr>
        <w:shd w:val="clear" w:color="auto" w:fill="FFFFFF"/>
        <w:spacing w:before="100" w:beforeAutospacing="1" w:after="100" w:afterAutospacing="1" w:line="240" w:lineRule="auto"/>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color w:val="000000"/>
          <w:kern w:val="0"/>
          <w:sz w:val="32"/>
          <w:szCs w:val="32"/>
        </w:rPr>
        <w:t>Want to reduce visual clutter.</w:t>
      </w:r>
    </w:p>
    <w:p w:rsidR="00B44D2F" w:rsidRPr="00966FA0" w:rsidRDefault="00B44D2F" w:rsidP="00B44D2F">
      <w:pPr>
        <w:shd w:val="clear" w:color="auto" w:fill="FFFFFF"/>
        <w:spacing w:before="100" w:beforeAutospacing="1" w:after="100" w:afterAutospacing="1" w:line="240" w:lineRule="auto"/>
        <w:ind w:left="720"/>
        <w:rPr>
          <w:rFonts w:ascii="Times New Roman" w:eastAsia="Times New Roman" w:hAnsi="Times New Roman" w:cs="Times New Roman"/>
          <w:color w:val="000000"/>
          <w:kern w:val="0"/>
          <w:sz w:val="36"/>
          <w:szCs w:val="36"/>
        </w:rPr>
      </w:pPr>
      <w:r w:rsidRPr="00966FA0">
        <w:rPr>
          <w:rFonts w:ascii="Times New Roman" w:eastAsia="Times New Roman" w:hAnsi="Times New Roman" w:cs="Times New Roman"/>
          <w:b/>
          <w:bCs/>
          <w:color w:val="000000"/>
          <w:kern w:val="0"/>
          <w:sz w:val="36"/>
          <w:szCs w:val="36"/>
        </w:rPr>
        <w:t>Parallel coordinates vs. scatterplot.</w:t>
      </w:r>
    </w:p>
    <w:p w:rsidR="00B44D2F" w:rsidRPr="00966FA0" w:rsidRDefault="00B44D2F" w:rsidP="00B44D2F">
      <w:pPr>
        <w:numPr>
          <w:ilvl w:val="1"/>
          <w:numId w:val="30"/>
        </w:numPr>
        <w:shd w:val="clear" w:color="auto" w:fill="FFFFFF"/>
        <w:spacing w:before="100" w:beforeAutospacing="1" w:after="100" w:afterAutospacing="1" w:line="240" w:lineRule="auto"/>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color w:val="000000"/>
          <w:kern w:val="0"/>
          <w:sz w:val="32"/>
          <w:szCs w:val="32"/>
        </w:rPr>
        <w:t>Want individual rule information.</w:t>
      </w:r>
    </w:p>
    <w:p w:rsidR="00B44D2F" w:rsidRPr="00966FA0" w:rsidRDefault="00B44D2F" w:rsidP="00B44D2F">
      <w:pPr>
        <w:numPr>
          <w:ilvl w:val="1"/>
          <w:numId w:val="30"/>
        </w:numPr>
        <w:shd w:val="clear" w:color="auto" w:fill="FFFFFF"/>
        <w:spacing w:before="100" w:beforeAutospacing="1" w:after="100" w:afterAutospacing="1" w:line="240" w:lineRule="auto"/>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color w:val="000000"/>
          <w:kern w:val="0"/>
          <w:sz w:val="32"/>
          <w:szCs w:val="32"/>
        </w:rPr>
        <w:t>Not interested in multiple metrics.</w:t>
      </w:r>
    </w:p>
    <w:p w:rsidR="00B44D2F" w:rsidRPr="00B44D2F" w:rsidRDefault="00B44D2F" w:rsidP="00B44D2F">
      <w:pPr>
        <w:numPr>
          <w:ilvl w:val="1"/>
          <w:numId w:val="30"/>
        </w:numPr>
        <w:shd w:val="clear" w:color="auto" w:fill="FFFFFF"/>
        <w:spacing w:before="100" w:beforeAutospacing="1" w:after="100" w:afterAutospacing="1" w:line="240" w:lineRule="auto"/>
        <w:rPr>
          <w:rFonts w:ascii="Times New Roman" w:eastAsia="Times New Roman" w:hAnsi="Times New Roman" w:cs="Times New Roman"/>
          <w:color w:val="000000"/>
          <w:kern w:val="0"/>
          <w:sz w:val="32"/>
          <w:szCs w:val="32"/>
        </w:rPr>
      </w:pPr>
      <w:r w:rsidRPr="00966FA0">
        <w:rPr>
          <w:rFonts w:ascii="Times New Roman" w:eastAsia="Times New Roman" w:hAnsi="Times New Roman" w:cs="Times New Roman"/>
          <w:color w:val="000000"/>
          <w:kern w:val="0"/>
          <w:sz w:val="32"/>
          <w:szCs w:val="32"/>
        </w:rPr>
        <w:t>Only want to examine final rules</w:t>
      </w:r>
      <w:r>
        <w:rPr>
          <w:rFonts w:ascii="Times New Roman" w:eastAsia="Times New Roman" w:hAnsi="Times New Roman" w:cs="Times New Roman"/>
          <w:color w:val="000000"/>
          <w:kern w:val="0"/>
          <w:sz w:val="32"/>
          <w:szCs w:val="32"/>
        </w:rPr>
        <w:t>.</w:t>
      </w:r>
    </w:p>
    <w:p w:rsidR="00B44D2F" w:rsidRDefault="00B44D2F" w:rsidP="00B44D2F">
      <w:pPr>
        <w:shd w:val="clear" w:color="auto" w:fill="FFFFFF"/>
        <w:spacing w:before="100" w:beforeAutospacing="1" w:after="100" w:afterAutospacing="1" w:line="240" w:lineRule="auto"/>
        <w:rPr>
          <w:noProof/>
        </w:rPr>
      </w:pPr>
      <w:r>
        <w:rPr>
          <w:noProof/>
          <w:lang w:bidi="ta-IN"/>
        </w:rPr>
        <w:drawing>
          <wp:inline distT="0" distB="0" distL="0" distR="0">
            <wp:extent cx="6032500" cy="3340100"/>
            <wp:effectExtent l="0" t="0" r="6350" b="0"/>
            <wp:docPr id="1553123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158" t="22602" r="22009" b="2944"/>
                    <a:stretch/>
                  </pic:blipFill>
                  <pic:spPr bwMode="auto">
                    <a:xfrm>
                      <a:off x="0" y="0"/>
                      <a:ext cx="6032500" cy="33401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44D2F" w:rsidRDefault="00B44D2F" w:rsidP="00B44D2F">
      <w:pPr>
        <w:jc w:val="both"/>
        <w:rPr>
          <w:rFonts w:ascii="Times New Roman" w:eastAsia="Times New Roman" w:hAnsi="Times New Roman" w:cs="Times New Roman"/>
          <w:color w:val="000000"/>
          <w:kern w:val="0"/>
          <w:sz w:val="36"/>
          <w:szCs w:val="36"/>
        </w:rPr>
      </w:pPr>
    </w:p>
    <w:p w:rsidR="00B44D2F" w:rsidRPr="00B44D2F" w:rsidRDefault="00B44D2F" w:rsidP="00B44D2F">
      <w:pPr>
        <w:jc w:val="both"/>
        <w:rPr>
          <w:rFonts w:ascii="Times New Roman" w:hAnsi="Times New Roman" w:cs="Times New Roman"/>
          <w:b/>
          <w:bCs/>
          <w:color w:val="000000"/>
          <w:sz w:val="32"/>
          <w:szCs w:val="32"/>
        </w:rPr>
      </w:pPr>
      <w:r w:rsidRPr="00B44D2F">
        <w:rPr>
          <w:rFonts w:ascii="Times New Roman" w:hAnsi="Times New Roman" w:cs="Times New Roman"/>
          <w:b/>
          <w:bCs/>
          <w:color w:val="000000"/>
          <w:sz w:val="32"/>
          <w:szCs w:val="32"/>
        </w:rPr>
        <w:lastRenderedPageBreak/>
        <w:t>III.USING PARALLEL COORDINATES TO VISUALIZE RULES:</w:t>
      </w:r>
    </w:p>
    <w:p w:rsidR="00B44D2F" w:rsidRDefault="00B44D2F" w:rsidP="00B44D2F">
      <w:pPr>
        <w:spacing w:after="0" w:line="240" w:lineRule="auto"/>
        <w:jc w:val="both"/>
        <w:rPr>
          <w:rFonts w:ascii="Times New Roman" w:hAnsi="Times New Roman" w:cs="Times New Roman"/>
          <w:color w:val="000000"/>
          <w:sz w:val="32"/>
          <w:szCs w:val="32"/>
        </w:rPr>
      </w:pPr>
      <w:r>
        <w:rPr>
          <w:rFonts w:ascii="Times New Roman" w:hAnsi="Times New Roman" w:cs="Times New Roman"/>
          <w:b/>
          <w:bCs/>
          <w:color w:val="000000"/>
          <w:sz w:val="36"/>
          <w:szCs w:val="36"/>
        </w:rPr>
        <w:tab/>
      </w:r>
      <w:r w:rsidRPr="00402376">
        <w:rPr>
          <w:rFonts w:ascii="Times New Roman" w:hAnsi="Times New Roman" w:cs="Times New Roman"/>
          <w:color w:val="000000"/>
          <w:sz w:val="32"/>
          <w:szCs w:val="32"/>
        </w:rPr>
        <w:t xml:space="preserve">Parallel coordinates are a data visualization technique used to visualize multivariate data, making it suitable for representing association rules with multiple conditions and measures. </w:t>
      </w:r>
    </w:p>
    <w:p w:rsidR="00B44D2F" w:rsidRDefault="00B44D2F" w:rsidP="00B44D2F">
      <w:pPr>
        <w:spacing w:after="0" w:line="240" w:lineRule="auto"/>
        <w:jc w:val="both"/>
        <w:rPr>
          <w:rFonts w:ascii="Times New Roman" w:hAnsi="Times New Roman" w:cs="Times New Roman"/>
          <w:color w:val="000000"/>
          <w:sz w:val="32"/>
          <w:szCs w:val="32"/>
        </w:rPr>
      </w:pPr>
    </w:p>
    <w:p w:rsidR="00334A14" w:rsidRDefault="00334A14" w:rsidP="00B44D2F">
      <w:pPr>
        <w:spacing w:after="0" w:line="240" w:lineRule="auto"/>
        <w:jc w:val="both"/>
        <w:rPr>
          <w:rFonts w:ascii="Times New Roman" w:hAnsi="Times New Roman" w:cs="Times New Roman"/>
          <w:color w:val="000000"/>
          <w:sz w:val="32"/>
          <w:szCs w:val="32"/>
        </w:rPr>
      </w:pPr>
    </w:p>
    <w:p w:rsidR="00B44D2F" w:rsidRPr="00334A14" w:rsidRDefault="00B44D2F" w:rsidP="00B44D2F">
      <w:pPr>
        <w:spacing w:after="0" w:line="240" w:lineRule="auto"/>
        <w:jc w:val="both"/>
        <w:rPr>
          <w:rFonts w:ascii="Times New Roman" w:hAnsi="Times New Roman" w:cs="Times New Roman"/>
          <w:color w:val="000000"/>
          <w:sz w:val="32"/>
          <w:szCs w:val="32"/>
        </w:rPr>
      </w:pPr>
      <w:r>
        <w:rPr>
          <w:noProof/>
          <w:lang w:bidi="ta-IN"/>
        </w:rPr>
        <w:drawing>
          <wp:inline distT="0" distB="0" distL="0" distR="0">
            <wp:extent cx="6045200" cy="6559550"/>
            <wp:effectExtent l="0" t="0" r="0" b="0"/>
            <wp:docPr id="48741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5979" name=""/>
                    <pic:cNvPicPr/>
                  </pic:nvPicPr>
                  <pic:blipFill rotWithShape="1">
                    <a:blip r:embed="rId25"/>
                    <a:srcRect l="19231" t="31149" r="25641" b="4463"/>
                    <a:stretch/>
                  </pic:blipFill>
                  <pic:spPr bwMode="auto">
                    <a:xfrm>
                      <a:off x="0" y="0"/>
                      <a:ext cx="6049684" cy="65644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44D2F" w:rsidRDefault="00B44D2F" w:rsidP="00B44D2F">
      <w:p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36"/>
          <w:szCs w:val="36"/>
        </w:rPr>
      </w:pPr>
      <w:r w:rsidRPr="00BE1241">
        <w:rPr>
          <w:rFonts w:ascii="Times New Roman" w:eastAsia="Times New Roman" w:hAnsi="Times New Roman" w:cs="Times New Roman"/>
          <w:b/>
          <w:bCs/>
          <w:color w:val="000000"/>
          <w:kern w:val="0"/>
          <w:sz w:val="36"/>
          <w:szCs w:val="36"/>
        </w:rPr>
        <w:lastRenderedPageBreak/>
        <w:t>CODE FILE:</w:t>
      </w:r>
    </w:p>
    <w:p w:rsidR="00B44D2F" w:rsidRDefault="00334A14" w:rsidP="00B44D2F">
      <w:pPr>
        <w:shd w:val="clear" w:color="auto" w:fill="FFFFFF"/>
        <w:spacing w:before="100" w:beforeAutospacing="1" w:after="100" w:afterAutospacing="1" w:line="240" w:lineRule="auto"/>
      </w:pPr>
      <w:r>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8pt;height:117.6pt" o:ole="">
            <v:imagedata r:id="rId26" o:title=""/>
          </v:shape>
          <o:OLEObject Type="Embed" ProgID="Package" ShapeID="_x0000_i1025" DrawAspect="Icon" ObjectID="_1760380403" r:id="rId27"/>
        </w:object>
      </w:r>
    </w:p>
    <w:p w:rsidR="00B44D2F" w:rsidRDefault="00B44D2F" w:rsidP="00B44D2F">
      <w:pPr>
        <w:shd w:val="clear" w:color="auto" w:fill="FFFFFF"/>
        <w:spacing w:before="100" w:beforeAutospacing="1" w:after="100" w:afterAutospacing="1" w:line="240" w:lineRule="auto"/>
        <w:rPr>
          <w:rFonts w:ascii="Times New Roman" w:hAnsi="Times New Roman" w:cs="Times New Roman"/>
          <w:b/>
          <w:bCs/>
          <w:sz w:val="36"/>
          <w:szCs w:val="36"/>
        </w:rPr>
      </w:pPr>
      <w:r w:rsidRPr="00BE1241">
        <w:rPr>
          <w:rFonts w:ascii="Times New Roman" w:hAnsi="Times New Roman" w:cs="Times New Roman"/>
          <w:b/>
          <w:bCs/>
          <w:sz w:val="36"/>
          <w:szCs w:val="36"/>
        </w:rPr>
        <w:t>CONCLUSION:</w:t>
      </w:r>
    </w:p>
    <w:p w:rsidR="00B44D2F" w:rsidRPr="00402376" w:rsidRDefault="00B44D2F" w:rsidP="00B44D2F">
      <w:pPr>
        <w:ind w:firstLine="720"/>
        <w:rPr>
          <w:rFonts w:ascii="Times New Roman" w:hAnsi="Times New Roman" w:cs="Times New Roman"/>
          <w:b/>
          <w:bCs/>
          <w:sz w:val="32"/>
          <w:szCs w:val="32"/>
        </w:rPr>
      </w:pPr>
      <w:r w:rsidRPr="00402376">
        <w:rPr>
          <w:rFonts w:ascii="Times New Roman" w:hAnsi="Times New Roman" w:cs="Times New Roman"/>
          <w:color w:val="000000" w:themeColor="text1"/>
          <w:sz w:val="32"/>
          <w:szCs w:val="32"/>
        </w:rPr>
        <w:t xml:space="preserve">The insights we've gained through this market basket analysis not only have the potential to boost revenue and customer satisfaction but also to streamline our inventory management and marketing efforts. It's imperative that we regularly revisit and update our analysis to remain agile in response to shifting market dynamics and evolving consumer behaviors. </w:t>
      </w:r>
    </w:p>
    <w:p w:rsidR="00B44D2F" w:rsidRPr="00402376" w:rsidRDefault="00B44D2F" w:rsidP="00B44D2F">
      <w:p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32"/>
          <w:szCs w:val="32"/>
        </w:rPr>
      </w:pPr>
    </w:p>
    <w:p w:rsidR="00B44D2F" w:rsidRPr="00B44D2F" w:rsidRDefault="00B44D2F" w:rsidP="00B44D2F">
      <w:pPr>
        <w:rPr>
          <w:rFonts w:ascii="Times New Roman" w:hAnsi="Times New Roman" w:cs="Times New Roman"/>
          <w:b/>
          <w:bCs/>
          <w:sz w:val="32"/>
          <w:szCs w:val="32"/>
        </w:rPr>
      </w:pPr>
    </w:p>
    <w:sectPr w:rsidR="00B44D2F" w:rsidRPr="00B44D2F" w:rsidSect="00253D61">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09F" w:rsidRDefault="00A5209F" w:rsidP="00DA71BC">
      <w:pPr>
        <w:spacing w:after="0" w:line="240" w:lineRule="auto"/>
      </w:pPr>
      <w:r>
        <w:separator/>
      </w:r>
    </w:p>
  </w:endnote>
  <w:endnote w:type="continuationSeparator" w:id="1">
    <w:p w:rsidR="00A5209F" w:rsidRDefault="00A5209F" w:rsidP="00DA71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09F" w:rsidRDefault="00A5209F" w:rsidP="00DA71BC">
      <w:pPr>
        <w:spacing w:after="0" w:line="240" w:lineRule="auto"/>
      </w:pPr>
      <w:r>
        <w:separator/>
      </w:r>
    </w:p>
  </w:footnote>
  <w:footnote w:type="continuationSeparator" w:id="1">
    <w:p w:rsidR="00A5209F" w:rsidRDefault="00A5209F" w:rsidP="00DA71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2757"/>
    <w:multiLevelType w:val="hybridMultilevel"/>
    <w:tmpl w:val="5166273E"/>
    <w:lvl w:ilvl="0" w:tplc="A30810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47C89"/>
    <w:multiLevelType w:val="hybridMultilevel"/>
    <w:tmpl w:val="EFE2328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B406E8"/>
    <w:multiLevelType w:val="multilevel"/>
    <w:tmpl w:val="3F40F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D1C0F"/>
    <w:multiLevelType w:val="hybridMultilevel"/>
    <w:tmpl w:val="52561C30"/>
    <w:lvl w:ilvl="0" w:tplc="0409000B">
      <w:start w:val="1"/>
      <w:numFmt w:val="bullet"/>
      <w:lvlText w:val=""/>
      <w:lvlJc w:val="left"/>
      <w:pPr>
        <w:ind w:left="1280" w:hanging="360"/>
      </w:pPr>
      <w:rPr>
        <w:rFonts w:ascii="Wingdings" w:hAnsi="Wingdings"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4">
    <w:nsid w:val="104278F0"/>
    <w:multiLevelType w:val="hybridMultilevel"/>
    <w:tmpl w:val="E1761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C735C2"/>
    <w:multiLevelType w:val="hybridMultilevel"/>
    <w:tmpl w:val="3392F9B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4135DE8"/>
    <w:multiLevelType w:val="hybridMultilevel"/>
    <w:tmpl w:val="972AA9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8530FC"/>
    <w:multiLevelType w:val="hybridMultilevel"/>
    <w:tmpl w:val="C6B82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B060FB"/>
    <w:multiLevelType w:val="hybridMultilevel"/>
    <w:tmpl w:val="7752F9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9344C"/>
    <w:multiLevelType w:val="hybridMultilevel"/>
    <w:tmpl w:val="A2D67EBC"/>
    <w:lvl w:ilvl="0" w:tplc="83CE150A">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D6AF9"/>
    <w:multiLevelType w:val="hybridMultilevel"/>
    <w:tmpl w:val="449430B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72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28C12753"/>
    <w:multiLevelType w:val="hybridMultilevel"/>
    <w:tmpl w:val="8C6A23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1C3102"/>
    <w:multiLevelType w:val="hybridMultilevel"/>
    <w:tmpl w:val="B18AAC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FDE0ED9"/>
    <w:multiLevelType w:val="hybridMultilevel"/>
    <w:tmpl w:val="7F2C4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517430"/>
    <w:multiLevelType w:val="hybridMultilevel"/>
    <w:tmpl w:val="6F6E4E6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6977EEA"/>
    <w:multiLevelType w:val="hybridMultilevel"/>
    <w:tmpl w:val="C98EDE64"/>
    <w:lvl w:ilvl="0" w:tplc="9E165D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85384"/>
    <w:multiLevelType w:val="hybridMultilevel"/>
    <w:tmpl w:val="8C088F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6B318B"/>
    <w:multiLevelType w:val="hybridMultilevel"/>
    <w:tmpl w:val="E7D2EE3C"/>
    <w:lvl w:ilvl="0" w:tplc="3DF2C1DE">
      <w:start w:val="1"/>
      <w:numFmt w:val="upperRoman"/>
      <w:lvlText w:val="%1."/>
      <w:lvlJc w:val="left"/>
      <w:pPr>
        <w:ind w:left="1080" w:hanging="72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8F1D6A"/>
    <w:multiLevelType w:val="hybridMultilevel"/>
    <w:tmpl w:val="3B266B30"/>
    <w:lvl w:ilvl="0" w:tplc="04090003">
      <w:start w:val="1"/>
      <w:numFmt w:val="bullet"/>
      <w:lvlText w:val="o"/>
      <w:lvlJc w:val="left"/>
      <w:pPr>
        <w:ind w:left="1760" w:hanging="360"/>
      </w:pPr>
      <w:rPr>
        <w:rFonts w:ascii="Courier New" w:hAnsi="Courier New" w:cs="Courier New"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19">
    <w:nsid w:val="49865E1B"/>
    <w:multiLevelType w:val="hybridMultilevel"/>
    <w:tmpl w:val="D04EEA52"/>
    <w:lvl w:ilvl="0" w:tplc="FFFFFFFF">
      <w:start w:val="1"/>
      <w:numFmt w:val="decimal"/>
      <w:lvlText w:val="%1."/>
      <w:lvlJc w:val="left"/>
      <w:pPr>
        <w:ind w:left="360" w:hanging="360"/>
      </w:pPr>
    </w:lvl>
    <w:lvl w:ilvl="1" w:tplc="0409000F">
      <w:start w:val="1"/>
      <w:numFmt w:val="decimal"/>
      <w:lvlText w:val="%2."/>
      <w:lvlJc w:val="left"/>
      <w:pPr>
        <w:ind w:left="1440" w:hanging="360"/>
      </w:pPr>
    </w:lvl>
    <w:lvl w:ilvl="2" w:tplc="D974F000">
      <w:start w:val="1"/>
      <w:numFmt w:val="upperRoman"/>
      <w:lvlText w:val="%3."/>
      <w:lvlJc w:val="left"/>
      <w:pPr>
        <w:ind w:left="2340" w:hanging="72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nsid w:val="4E0F5B91"/>
    <w:multiLevelType w:val="hybridMultilevel"/>
    <w:tmpl w:val="24D8DE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DC0260"/>
    <w:multiLevelType w:val="hybridMultilevel"/>
    <w:tmpl w:val="A20C39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DD3BAB"/>
    <w:multiLevelType w:val="hybridMultilevel"/>
    <w:tmpl w:val="4F3E5674"/>
    <w:lvl w:ilvl="0" w:tplc="1B2CE43C">
      <w:start w:val="1"/>
      <w:numFmt w:val="upperRoman"/>
      <w:lvlText w:val="%1."/>
      <w:lvlJc w:val="left"/>
      <w:pPr>
        <w:ind w:left="1080" w:hanging="720"/>
      </w:pPr>
      <w:rPr>
        <w:rFonts w:hint="default"/>
        <w:b/>
        <w:color w:val="auto"/>
      </w:rPr>
    </w:lvl>
    <w:lvl w:ilvl="1" w:tplc="FF84FCE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A30503"/>
    <w:multiLevelType w:val="hybridMultilevel"/>
    <w:tmpl w:val="C8F6FC4E"/>
    <w:lvl w:ilvl="0" w:tplc="5D0271A8">
      <w:start w:val="1"/>
      <w:numFmt w:val="upperRoman"/>
      <w:lvlText w:val="%1."/>
      <w:lvlJc w:val="left"/>
      <w:pPr>
        <w:ind w:left="1080" w:hanging="72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1C50F9"/>
    <w:multiLevelType w:val="hybridMultilevel"/>
    <w:tmpl w:val="338ABA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5C35F3"/>
    <w:multiLevelType w:val="hybridMultilevel"/>
    <w:tmpl w:val="CB6CA9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B22E46"/>
    <w:multiLevelType w:val="hybridMultilevel"/>
    <w:tmpl w:val="E82A40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250DA3"/>
    <w:multiLevelType w:val="hybridMultilevel"/>
    <w:tmpl w:val="A99420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360CFA"/>
    <w:multiLevelType w:val="hybridMultilevel"/>
    <w:tmpl w:val="E092D8BA"/>
    <w:lvl w:ilvl="0" w:tplc="BF36F3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38053A"/>
    <w:multiLevelType w:val="multilevel"/>
    <w:tmpl w:val="676E8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7"/>
  </w:num>
  <w:num w:numId="3">
    <w:abstractNumId w:val="6"/>
  </w:num>
  <w:num w:numId="4">
    <w:abstractNumId w:val="16"/>
  </w:num>
  <w:num w:numId="5">
    <w:abstractNumId w:val="24"/>
  </w:num>
  <w:num w:numId="6">
    <w:abstractNumId w:val="9"/>
  </w:num>
  <w:num w:numId="7">
    <w:abstractNumId w:val="25"/>
  </w:num>
  <w:num w:numId="8">
    <w:abstractNumId w:val="26"/>
  </w:num>
  <w:num w:numId="9">
    <w:abstractNumId w:val="10"/>
  </w:num>
  <w:num w:numId="10">
    <w:abstractNumId w:val="21"/>
  </w:num>
  <w:num w:numId="11">
    <w:abstractNumId w:val="11"/>
  </w:num>
  <w:num w:numId="12">
    <w:abstractNumId w:val="17"/>
  </w:num>
  <w:num w:numId="13">
    <w:abstractNumId w:val="3"/>
  </w:num>
  <w:num w:numId="14">
    <w:abstractNumId w:val="23"/>
  </w:num>
  <w:num w:numId="15">
    <w:abstractNumId w:val="22"/>
  </w:num>
  <w:num w:numId="16">
    <w:abstractNumId w:val="5"/>
  </w:num>
  <w:num w:numId="17">
    <w:abstractNumId w:val="27"/>
  </w:num>
  <w:num w:numId="18">
    <w:abstractNumId w:val="14"/>
  </w:num>
  <w:num w:numId="19">
    <w:abstractNumId w:val="20"/>
  </w:num>
  <w:num w:numId="20">
    <w:abstractNumId w:val="18"/>
  </w:num>
  <w:num w:numId="21">
    <w:abstractNumId w:val="0"/>
  </w:num>
  <w:num w:numId="22">
    <w:abstractNumId w:val="15"/>
  </w:num>
  <w:num w:numId="23">
    <w:abstractNumId w:val="12"/>
  </w:num>
  <w:num w:numId="24">
    <w:abstractNumId w:val="8"/>
  </w:num>
  <w:num w:numId="25">
    <w:abstractNumId w:val="19"/>
  </w:num>
  <w:num w:numId="26">
    <w:abstractNumId w:val="28"/>
  </w:num>
  <w:num w:numId="27">
    <w:abstractNumId w:val="4"/>
  </w:num>
  <w:num w:numId="28">
    <w:abstractNumId w:val="1"/>
  </w:num>
  <w:num w:numId="29">
    <w:abstractNumId w:val="29"/>
  </w:num>
  <w:num w:numId="3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253D61"/>
    <w:rsid w:val="00096696"/>
    <w:rsid w:val="00253D61"/>
    <w:rsid w:val="00254256"/>
    <w:rsid w:val="002C6837"/>
    <w:rsid w:val="002F0FFE"/>
    <w:rsid w:val="00334A14"/>
    <w:rsid w:val="0037628F"/>
    <w:rsid w:val="003971CD"/>
    <w:rsid w:val="00415F7B"/>
    <w:rsid w:val="00444ADF"/>
    <w:rsid w:val="004A5AB8"/>
    <w:rsid w:val="004D3022"/>
    <w:rsid w:val="004D7235"/>
    <w:rsid w:val="005731FF"/>
    <w:rsid w:val="007306CC"/>
    <w:rsid w:val="00744223"/>
    <w:rsid w:val="007542B7"/>
    <w:rsid w:val="00765040"/>
    <w:rsid w:val="00802025"/>
    <w:rsid w:val="00832D11"/>
    <w:rsid w:val="008C03FC"/>
    <w:rsid w:val="00904DDE"/>
    <w:rsid w:val="00A5209F"/>
    <w:rsid w:val="00B44D2F"/>
    <w:rsid w:val="00B77745"/>
    <w:rsid w:val="00B979BB"/>
    <w:rsid w:val="00D4042F"/>
    <w:rsid w:val="00D81300"/>
    <w:rsid w:val="00D87335"/>
    <w:rsid w:val="00DA71BC"/>
    <w:rsid w:val="00F03CC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42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731FF"/>
    <w:pPr>
      <w:ind w:left="720"/>
      <w:contextualSpacing/>
    </w:pPr>
  </w:style>
  <w:style w:type="character" w:customStyle="1" w:styleId="normaltextrun">
    <w:name w:val="normaltextrun"/>
    <w:basedOn w:val="DefaultParagraphFont"/>
    <w:rsid w:val="002C6837"/>
  </w:style>
  <w:style w:type="character" w:customStyle="1" w:styleId="eop">
    <w:name w:val="eop"/>
    <w:basedOn w:val="DefaultParagraphFont"/>
    <w:rsid w:val="002C6837"/>
  </w:style>
  <w:style w:type="character" w:customStyle="1" w:styleId="selectable-text">
    <w:name w:val="selectable-text"/>
    <w:basedOn w:val="DefaultParagraphFont"/>
    <w:rsid w:val="00DA71BC"/>
  </w:style>
  <w:style w:type="paragraph" w:styleId="Header">
    <w:name w:val="header"/>
    <w:basedOn w:val="Normal"/>
    <w:link w:val="HeaderChar"/>
    <w:uiPriority w:val="99"/>
    <w:unhideWhenUsed/>
    <w:rsid w:val="00DA7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1BC"/>
  </w:style>
  <w:style w:type="paragraph" w:styleId="Footer">
    <w:name w:val="footer"/>
    <w:basedOn w:val="Normal"/>
    <w:link w:val="FooterChar"/>
    <w:uiPriority w:val="99"/>
    <w:unhideWhenUsed/>
    <w:rsid w:val="00DA7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1BC"/>
  </w:style>
  <w:style w:type="paragraph" w:styleId="BalloonText">
    <w:name w:val="Balloon Text"/>
    <w:basedOn w:val="Normal"/>
    <w:link w:val="BalloonTextChar"/>
    <w:uiPriority w:val="99"/>
    <w:semiHidden/>
    <w:unhideWhenUsed/>
    <w:rsid w:val="007542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2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5275865">
      <w:bodyDiv w:val="1"/>
      <w:marLeft w:val="0"/>
      <w:marRight w:val="0"/>
      <w:marTop w:val="0"/>
      <w:marBottom w:val="0"/>
      <w:divBdr>
        <w:top w:val="none" w:sz="0" w:space="0" w:color="auto"/>
        <w:left w:val="none" w:sz="0" w:space="0" w:color="auto"/>
        <w:bottom w:val="none" w:sz="0" w:space="0" w:color="auto"/>
        <w:right w:val="none" w:sz="0" w:space="0" w:color="auto"/>
      </w:divBdr>
    </w:div>
    <w:div w:id="144124181">
      <w:bodyDiv w:val="1"/>
      <w:marLeft w:val="0"/>
      <w:marRight w:val="0"/>
      <w:marTop w:val="0"/>
      <w:marBottom w:val="0"/>
      <w:divBdr>
        <w:top w:val="none" w:sz="0" w:space="0" w:color="auto"/>
        <w:left w:val="none" w:sz="0" w:space="0" w:color="auto"/>
        <w:bottom w:val="none" w:sz="0" w:space="0" w:color="auto"/>
        <w:right w:val="none" w:sz="0" w:space="0" w:color="auto"/>
      </w:divBdr>
    </w:div>
    <w:div w:id="1000962164">
      <w:bodyDiv w:val="1"/>
      <w:marLeft w:val="0"/>
      <w:marRight w:val="0"/>
      <w:marTop w:val="0"/>
      <w:marBottom w:val="0"/>
      <w:divBdr>
        <w:top w:val="none" w:sz="0" w:space="0" w:color="auto"/>
        <w:left w:val="none" w:sz="0" w:space="0" w:color="auto"/>
        <w:bottom w:val="none" w:sz="0" w:space="0" w:color="auto"/>
        <w:right w:val="none" w:sz="0" w:space="0" w:color="auto"/>
      </w:divBdr>
    </w:div>
    <w:div w:id="1177691965">
      <w:bodyDiv w:val="1"/>
      <w:marLeft w:val="0"/>
      <w:marRight w:val="0"/>
      <w:marTop w:val="0"/>
      <w:marBottom w:val="0"/>
      <w:divBdr>
        <w:top w:val="none" w:sz="0" w:space="0" w:color="auto"/>
        <w:left w:val="none" w:sz="0" w:space="0" w:color="auto"/>
        <w:bottom w:val="none" w:sz="0" w:space="0" w:color="auto"/>
        <w:right w:val="none" w:sz="0" w:space="0" w:color="auto"/>
      </w:divBdr>
    </w:div>
    <w:div w:id="1377312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aslanahmedov/market-basket-analysi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23</Pages>
  <Words>2624</Words>
  <Characters>14959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radhikareb1@gmail.com</dc:creator>
  <cp:lastModifiedBy>ADMIN</cp:lastModifiedBy>
  <cp:revision>2</cp:revision>
  <dcterms:created xsi:type="dcterms:W3CDTF">2023-11-01T16:17:00Z</dcterms:created>
  <dcterms:modified xsi:type="dcterms:W3CDTF">2023-11-01T16:17:00Z</dcterms:modified>
</cp:coreProperties>
</file>