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F4BE" w14:textId="77777777" w:rsidR="00C45F0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C6E0FF6" w14:textId="77777777" w:rsidR="00C45F0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5674E2C" w14:textId="77777777" w:rsidR="00C45F0A" w:rsidRDefault="00C45F0A">
      <w:pPr>
        <w:spacing w:after="0"/>
        <w:jc w:val="center"/>
        <w:rPr>
          <w:b/>
        </w:rPr>
      </w:pPr>
    </w:p>
    <w:tbl>
      <w:tblPr>
        <w:tblStyle w:val="Style15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6804"/>
      </w:tblGrid>
      <w:tr w:rsidR="00C45F0A" w14:paraId="0D3641DB" w14:textId="77777777" w:rsidTr="00AC769D">
        <w:tc>
          <w:tcPr>
            <w:tcW w:w="2547" w:type="dxa"/>
          </w:tcPr>
          <w:p w14:paraId="072EC6EE" w14:textId="77777777" w:rsidR="00C45F0A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6804" w:type="dxa"/>
          </w:tcPr>
          <w:p w14:paraId="28923CE1" w14:textId="77777777" w:rsidR="00C45F0A" w:rsidRDefault="00000000">
            <w:pPr>
              <w:spacing w:after="0" w:line="240" w:lineRule="auto"/>
            </w:pPr>
            <w:r>
              <w:t>19 June 2025</w:t>
            </w:r>
          </w:p>
        </w:tc>
      </w:tr>
      <w:tr w:rsidR="00C45F0A" w14:paraId="5E08C48A" w14:textId="77777777" w:rsidTr="00AC769D">
        <w:tc>
          <w:tcPr>
            <w:tcW w:w="2547" w:type="dxa"/>
          </w:tcPr>
          <w:p w14:paraId="75893849" w14:textId="77777777" w:rsidR="00C45F0A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6804" w:type="dxa"/>
          </w:tcPr>
          <w:p w14:paraId="2C413E88" w14:textId="7924A027" w:rsidR="00C45F0A" w:rsidRDefault="006140F5">
            <w:pPr>
              <w:spacing w:after="0" w:line="240" w:lineRule="auto"/>
            </w:pPr>
            <w:r w:rsidRPr="006140F5">
              <w:t>LTVIP2025TMID56090</w:t>
            </w:r>
          </w:p>
        </w:tc>
      </w:tr>
      <w:tr w:rsidR="00C45F0A" w14:paraId="4F5D02C0" w14:textId="77777777" w:rsidTr="00AC769D">
        <w:tc>
          <w:tcPr>
            <w:tcW w:w="2547" w:type="dxa"/>
          </w:tcPr>
          <w:p w14:paraId="1168D9DF" w14:textId="77777777" w:rsidR="00C45F0A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6804" w:type="dxa"/>
          </w:tcPr>
          <w:p w14:paraId="7E7AFD86" w14:textId="799D661B" w:rsidR="00C45F0A" w:rsidRDefault="00AC769D">
            <w:pPr>
              <w:spacing w:after="0" w:line="240" w:lineRule="auto"/>
              <w:rPr>
                <w:lang w:val="en-US"/>
              </w:rPr>
            </w:pPr>
            <w:proofErr w:type="spellStart"/>
            <w:r w:rsidRPr="004518BB">
              <w:t>FreelanceFinder</w:t>
            </w:r>
            <w:proofErr w:type="spellEnd"/>
            <w:r w:rsidRPr="004518BB">
              <w:t>: Discovering Opportunities, Unlocking Potential</w:t>
            </w:r>
          </w:p>
        </w:tc>
      </w:tr>
      <w:tr w:rsidR="00C45F0A" w14:paraId="38FD1E32" w14:textId="77777777" w:rsidTr="00AC769D">
        <w:tc>
          <w:tcPr>
            <w:tcW w:w="2547" w:type="dxa"/>
          </w:tcPr>
          <w:p w14:paraId="3E3F705E" w14:textId="77777777" w:rsidR="00C45F0A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6804" w:type="dxa"/>
          </w:tcPr>
          <w:p w14:paraId="22C6A037" w14:textId="77777777" w:rsidR="00C45F0A" w:rsidRDefault="00000000">
            <w:pPr>
              <w:spacing w:after="0" w:line="240" w:lineRule="auto"/>
            </w:pPr>
            <w:r>
              <w:t>4 Marks</w:t>
            </w:r>
          </w:p>
        </w:tc>
      </w:tr>
    </w:tbl>
    <w:p w14:paraId="617C3130" w14:textId="77777777" w:rsidR="00C45F0A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Functional Requirements:</w:t>
      </w:r>
    </w:p>
    <w:p w14:paraId="7477F426" w14:textId="77777777" w:rsidR="00C45F0A" w:rsidRDefault="00000000">
      <w:r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3362"/>
        <w:gridCol w:w="4895"/>
      </w:tblGrid>
      <w:tr w:rsidR="00C45F0A" w14:paraId="40D63AB6" w14:textId="77777777">
        <w:tc>
          <w:tcPr>
            <w:tcW w:w="0" w:type="auto"/>
          </w:tcPr>
          <w:p w14:paraId="38DE3D5B" w14:textId="77777777" w:rsidR="00C45F0A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</w:tcPr>
          <w:p w14:paraId="40E4A719" w14:textId="77777777" w:rsidR="00C45F0A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</w:tcPr>
          <w:p w14:paraId="1EEB3829" w14:textId="77777777" w:rsidR="00C45F0A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C45F0A" w14:paraId="2424FBEF" w14:textId="77777777">
        <w:tc>
          <w:tcPr>
            <w:tcW w:w="0" w:type="auto"/>
          </w:tcPr>
          <w:p w14:paraId="75972C55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</w:tcPr>
          <w:p w14:paraId="438CBF60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</w:tcPr>
          <w:p w14:paraId="0996A184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• Registration through Form</w:t>
            </w:r>
          </w:p>
          <w:p w14:paraId="72BEFE0C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• Registration through Gmail</w:t>
            </w:r>
          </w:p>
        </w:tc>
      </w:tr>
      <w:tr w:rsidR="00C45F0A" w14:paraId="589EA506" w14:textId="77777777">
        <w:tc>
          <w:tcPr>
            <w:tcW w:w="0" w:type="auto"/>
          </w:tcPr>
          <w:p w14:paraId="39E1D71E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</w:tcPr>
          <w:p w14:paraId="280664D4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User </w:t>
            </w:r>
            <w:r>
              <w:rPr>
                <w:rFonts w:eastAsia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0" w:type="auto"/>
          </w:tcPr>
          <w:p w14:paraId="1856E512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Login with Email and Password</w:t>
            </w:r>
          </w:p>
        </w:tc>
      </w:tr>
      <w:tr w:rsidR="00C45F0A" w14:paraId="6A7F9336" w14:textId="77777777">
        <w:tc>
          <w:tcPr>
            <w:tcW w:w="0" w:type="auto"/>
          </w:tcPr>
          <w:p w14:paraId="592DCDF1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</w:tcPr>
          <w:p w14:paraId="4D426C91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Profile Management</w:t>
            </w:r>
          </w:p>
        </w:tc>
        <w:tc>
          <w:tcPr>
            <w:tcW w:w="0" w:type="auto"/>
          </w:tcPr>
          <w:p w14:paraId="084BE499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create/update Client profile</w:t>
            </w:r>
          </w:p>
          <w:p w14:paraId="628D86F7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create/update freelancer Profile(including skills and portfolio)</w:t>
            </w:r>
          </w:p>
        </w:tc>
      </w:tr>
      <w:tr w:rsidR="00C45F0A" w14:paraId="05B7948B" w14:textId="77777777">
        <w:tc>
          <w:tcPr>
            <w:tcW w:w="0" w:type="auto"/>
          </w:tcPr>
          <w:p w14:paraId="3B3F6485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</w:tcPr>
          <w:p w14:paraId="0A001D5C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Project Management(client)</w:t>
            </w:r>
          </w:p>
        </w:tc>
        <w:tc>
          <w:tcPr>
            <w:tcW w:w="0" w:type="auto"/>
          </w:tcPr>
          <w:p w14:paraId="4172FA22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Post new project and view bids on project</w:t>
            </w:r>
          </w:p>
          <w:p w14:paraId="72F2CE87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select freelancer for project</w:t>
            </w:r>
          </w:p>
          <w:p w14:paraId="67EA0BA0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•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review submitted work</w:t>
            </w:r>
          </w:p>
          <w:p w14:paraId="18CCD943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•</w:t>
            </w:r>
            <w:r>
              <w:rPr>
                <w:rFonts w:eastAsia="Times New Roman"/>
                <w:sz w:val="24"/>
                <w:szCs w:val="24"/>
                <w:lang w:val="en-US"/>
              </w:rPr>
              <w:t>Provide feedback/Rating for freelancer.</w:t>
            </w:r>
          </w:p>
        </w:tc>
      </w:tr>
      <w:tr w:rsidR="00C45F0A" w14:paraId="438231F3" w14:textId="77777777">
        <w:tc>
          <w:tcPr>
            <w:tcW w:w="0" w:type="auto"/>
          </w:tcPr>
          <w:p w14:paraId="6ECA4A9F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FR-5</w:t>
            </w:r>
          </w:p>
        </w:tc>
        <w:tc>
          <w:tcPr>
            <w:tcW w:w="0" w:type="auto"/>
          </w:tcPr>
          <w:p w14:paraId="619DA374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Project management(Freelancer)</w:t>
            </w:r>
          </w:p>
        </w:tc>
        <w:tc>
          <w:tcPr>
            <w:tcW w:w="0" w:type="auto"/>
          </w:tcPr>
          <w:p w14:paraId="77949658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Browser/Filter projects</w:t>
            </w:r>
          </w:p>
          <w:p w14:paraId="1A589BD1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submit Bids on projects</w:t>
            </w:r>
          </w:p>
          <w:p w14:paraId="545E5F7D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submit completed project work.</w:t>
            </w:r>
          </w:p>
        </w:tc>
      </w:tr>
      <w:tr w:rsidR="00C45F0A" w14:paraId="2321ED09" w14:textId="77777777">
        <w:trPr>
          <w:trHeight w:val="902"/>
        </w:trPr>
        <w:tc>
          <w:tcPr>
            <w:tcW w:w="0" w:type="auto"/>
          </w:tcPr>
          <w:p w14:paraId="74C3148F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FR-6</w:t>
            </w:r>
          </w:p>
        </w:tc>
        <w:tc>
          <w:tcPr>
            <w:tcW w:w="0" w:type="auto"/>
          </w:tcPr>
          <w:p w14:paraId="7AF8B79E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Communication&amp;collaboration</w:t>
            </w:r>
          </w:p>
        </w:tc>
        <w:tc>
          <w:tcPr>
            <w:tcW w:w="0" w:type="auto"/>
          </w:tcPr>
          <w:p w14:paraId="32A92A66" w14:textId="77777777" w:rsidR="00C45F0A" w:rsidRDefault="00000000">
            <w:pPr>
              <w:spacing w:after="0" w:line="240" w:lineRule="auto"/>
              <w:ind w:left="120" w:hangingChars="50" w:hanging="120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Integrated Chat System for Client-Freelancer Communication </w:t>
            </w:r>
          </w:p>
          <w:p w14:paraId="1ECC6A97" w14:textId="77777777" w:rsidR="00C45F0A" w:rsidRDefault="00000000">
            <w:pPr>
              <w:spacing w:after="0" w:line="240" w:lineRule="auto"/>
              <w:ind w:left="120" w:hangingChars="50" w:hanging="120"/>
              <w:rPr>
                <w:rFonts w:eastAsia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• Real-time Updates and Notifications</w:t>
            </w:r>
          </w:p>
        </w:tc>
      </w:tr>
      <w:tr w:rsidR="00C45F0A" w14:paraId="4A44EABD" w14:textId="77777777">
        <w:tc>
          <w:tcPr>
            <w:tcW w:w="0" w:type="auto"/>
          </w:tcPr>
          <w:p w14:paraId="678F455D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FR-7</w:t>
            </w:r>
          </w:p>
        </w:tc>
        <w:tc>
          <w:tcPr>
            <w:tcW w:w="0" w:type="auto"/>
          </w:tcPr>
          <w:p w14:paraId="7E64EB7B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0" w:type="auto"/>
          </w:tcPr>
          <w:p w14:paraId="00AAC0B4" w14:textId="77777777" w:rsidR="00C45F0A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•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  <w:t>Manage Users(clients and freelancers)</w:t>
            </w:r>
          </w:p>
          <w:p w14:paraId="31AF65F9" w14:textId="77777777" w:rsidR="00C45F0A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•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  <w:t xml:space="preserve"> Manage Projects/transactions</w:t>
            </w:r>
          </w:p>
          <w:p w14:paraId="30E7DE38" w14:textId="77777777" w:rsidR="00C45F0A" w:rsidRDefault="00C45F0A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0EE356E" w14:textId="77777777" w:rsidR="00C45F0A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Non-functional Requirements:</w:t>
      </w:r>
    </w:p>
    <w:p w14:paraId="5D849A2C" w14:textId="77777777" w:rsidR="00C45F0A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0"/>
        <w:gridCol w:w="2156"/>
        <w:gridCol w:w="5970"/>
      </w:tblGrid>
      <w:tr w:rsidR="00C45F0A" w14:paraId="74A5C2AA" w14:textId="77777777">
        <w:tc>
          <w:tcPr>
            <w:tcW w:w="0" w:type="auto"/>
          </w:tcPr>
          <w:p w14:paraId="431B6253" w14:textId="77777777" w:rsidR="00C45F0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0" w:type="auto"/>
          </w:tcPr>
          <w:p w14:paraId="0C97E9EA" w14:textId="77777777" w:rsidR="00C45F0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</w:tcPr>
          <w:p w14:paraId="3AF56EBB" w14:textId="77777777" w:rsidR="00C45F0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45F0A" w14:paraId="148A6225" w14:textId="77777777">
        <w:tc>
          <w:tcPr>
            <w:tcW w:w="0" w:type="auto"/>
          </w:tcPr>
          <w:p w14:paraId="1629DF95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0" w:type="auto"/>
          </w:tcPr>
          <w:p w14:paraId="5F73194A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</w:tcPr>
          <w:p w14:paraId="5D9E14A2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User-friendly UI with simple navigation and responsive design using Bootstrap and Material UI libraries.</w:t>
            </w:r>
          </w:p>
        </w:tc>
      </w:tr>
      <w:tr w:rsidR="00C45F0A" w14:paraId="39171FA8" w14:textId="77777777">
        <w:tc>
          <w:tcPr>
            <w:tcW w:w="0" w:type="auto"/>
          </w:tcPr>
          <w:p w14:paraId="1BE3F05F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0" w:type="auto"/>
          </w:tcPr>
          <w:p w14:paraId="12893891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</w:tcPr>
          <w:p w14:paraId="354BD42A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Secure handling of user data, ensuring integrity and security of every transaction and user-contributed content.</w:t>
            </w:r>
          </w:p>
        </w:tc>
      </w:tr>
      <w:tr w:rsidR="00C45F0A" w14:paraId="523BEA9D" w14:textId="77777777">
        <w:tc>
          <w:tcPr>
            <w:tcW w:w="0" w:type="auto"/>
          </w:tcPr>
          <w:p w14:paraId="4726460C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0" w:type="auto"/>
          </w:tcPr>
          <w:p w14:paraId="225A2848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</w:tcPr>
          <w:p w14:paraId="77C81789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Consistent functionality and stable performance under varying user loads and interactions.</w:t>
            </w:r>
          </w:p>
        </w:tc>
      </w:tr>
      <w:tr w:rsidR="00C45F0A" w14:paraId="368CEAD3" w14:textId="77777777">
        <w:tc>
          <w:tcPr>
            <w:tcW w:w="0" w:type="auto"/>
          </w:tcPr>
          <w:p w14:paraId="5FA46F03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0" w:type="auto"/>
          </w:tcPr>
          <w:p w14:paraId="4243A819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</w:tcPr>
          <w:p w14:paraId="38949109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Fast response times for Browse projects, submitting bids, communicating, and loading dashboards, facilitated by Express.js and MongoDB.</w:t>
            </w:r>
          </w:p>
        </w:tc>
      </w:tr>
      <w:tr w:rsidR="00C45F0A" w14:paraId="3CDAD753" w14:textId="77777777">
        <w:tc>
          <w:tcPr>
            <w:tcW w:w="0" w:type="auto"/>
          </w:tcPr>
          <w:p w14:paraId="57197159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0" w:type="auto"/>
          </w:tcPr>
          <w:p w14:paraId="061E553A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</w:tcPr>
          <w:p w14:paraId="54B84924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The platform should aim for high uptime to be the go-to platform for users seeking opportunities.</w:t>
            </w:r>
          </w:p>
        </w:tc>
      </w:tr>
      <w:tr w:rsidR="00C45F0A" w14:paraId="035BB334" w14:textId="77777777">
        <w:tc>
          <w:tcPr>
            <w:tcW w:w="0" w:type="auto"/>
          </w:tcPr>
          <w:p w14:paraId="32835E8C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0" w:type="auto"/>
          </w:tcPr>
          <w:p w14:paraId="74CF0110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</w:tcPr>
          <w:p w14:paraId="4468CBB5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The client-server model with Express.js backend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MongoDB data storage offers a scalable solution for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  <w:t xml:space="preserve"> future growth.</w:t>
            </w:r>
          </w:p>
        </w:tc>
      </w:tr>
    </w:tbl>
    <w:p w14:paraId="6FF67A33" w14:textId="6CA327F4" w:rsidR="00C45F0A" w:rsidRDefault="00C45F0A" w:rsidP="00AC769D">
      <w:pPr>
        <w:rPr>
          <w:rFonts w:ascii="Times New Roman" w:hAnsi="Times New Roman" w:cs="Times New Roman"/>
        </w:rPr>
      </w:pPr>
    </w:p>
    <w:sectPr w:rsidR="00C45F0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969E8" w14:textId="77777777" w:rsidR="00556BF1" w:rsidRDefault="00556BF1">
      <w:pPr>
        <w:spacing w:line="240" w:lineRule="auto"/>
      </w:pPr>
      <w:r>
        <w:separator/>
      </w:r>
    </w:p>
  </w:endnote>
  <w:endnote w:type="continuationSeparator" w:id="0">
    <w:p w14:paraId="0318A2E3" w14:textId="77777777" w:rsidR="00556BF1" w:rsidRDefault="00556B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9855E" w14:textId="77777777" w:rsidR="00556BF1" w:rsidRDefault="00556BF1">
      <w:pPr>
        <w:spacing w:after="0"/>
      </w:pPr>
      <w:r>
        <w:separator/>
      </w:r>
    </w:p>
  </w:footnote>
  <w:footnote w:type="continuationSeparator" w:id="0">
    <w:p w14:paraId="5F06FA8C" w14:textId="77777777" w:rsidR="00556BF1" w:rsidRDefault="00556BF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5F3"/>
    <w:rsid w:val="002E5F18"/>
    <w:rsid w:val="00556BF1"/>
    <w:rsid w:val="006140F5"/>
    <w:rsid w:val="007072E9"/>
    <w:rsid w:val="007E55F3"/>
    <w:rsid w:val="008351E9"/>
    <w:rsid w:val="00934926"/>
    <w:rsid w:val="009A177C"/>
    <w:rsid w:val="00AC769D"/>
    <w:rsid w:val="00B62CCB"/>
    <w:rsid w:val="00C45F0A"/>
    <w:rsid w:val="00C87F8C"/>
    <w:rsid w:val="00DD425B"/>
    <w:rsid w:val="00E242B7"/>
    <w:rsid w:val="00E31BC3"/>
    <w:rsid w:val="05E3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5632"/>
  <w15:docId w15:val="{25FD8BA2-68FE-4D19-99AD-BD1FBD43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bidi="te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Gayatri K</cp:lastModifiedBy>
  <cp:revision>4</cp:revision>
  <cp:lastPrinted>2025-06-27T18:46:00Z</cp:lastPrinted>
  <dcterms:created xsi:type="dcterms:W3CDTF">2025-07-19T06:59:00Z</dcterms:created>
  <dcterms:modified xsi:type="dcterms:W3CDTF">2025-07-19T12:59:00Z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537AC39EDC42484D816D33117C0C7D5B_13</vt:lpwstr>
  </property>
</Properties>
</file>