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BD" w:rsidRPr="006E2EBD" w:rsidRDefault="006E2EBD" w:rsidP="006E2EBD">
      <w:pPr>
        <w:jc w:val="right"/>
        <w:rPr>
          <w:b/>
          <w:sz w:val="28"/>
        </w:rPr>
      </w:pPr>
      <w:r w:rsidRPr="006E2EBD">
        <w:rPr>
          <w:b/>
          <w:sz w:val="28"/>
        </w:rPr>
        <w:t>Беспалов Даниил</w:t>
      </w:r>
      <w:r w:rsidRPr="006E2EBD">
        <w:rPr>
          <w:b/>
          <w:sz w:val="28"/>
        </w:rPr>
        <w:br/>
        <w:t>Группа 1092</w:t>
      </w:r>
    </w:p>
    <w:p w:rsidR="00BB3816" w:rsidRPr="001045C0" w:rsidRDefault="001045C0" w:rsidP="001045C0">
      <w:pPr>
        <w:jc w:val="center"/>
        <w:rPr>
          <w:b/>
          <w:sz w:val="32"/>
        </w:rPr>
      </w:pPr>
      <w:r w:rsidRPr="001045C0">
        <w:rPr>
          <w:b/>
          <w:sz w:val="32"/>
        </w:rPr>
        <w:t>Игра «Лабиринт»</w:t>
      </w:r>
    </w:p>
    <w:p w:rsidR="001045C0" w:rsidRDefault="001045C0">
      <w:r>
        <w:t>Подключаем необходимые библиотеки.</w:t>
      </w:r>
    </w:p>
    <w:p w:rsidR="001045C0" w:rsidRDefault="001045C0">
      <w:r>
        <w:rPr>
          <w:noProof/>
          <w:lang w:eastAsia="ru-RU"/>
        </w:rPr>
        <w:drawing>
          <wp:inline distT="0" distB="0" distL="0" distR="0" wp14:anchorId="03ED2BE4" wp14:editId="01AEF971">
            <wp:extent cx="21145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0" w:rsidRDefault="001045C0">
      <w:r>
        <w:t>Создаем 2 переменные с логическим типом данных, которые будут отвечать за победу или проигрыш.</w:t>
      </w:r>
    </w:p>
    <w:p w:rsidR="001045C0" w:rsidRDefault="001045C0">
      <w:r>
        <w:rPr>
          <w:noProof/>
          <w:lang w:eastAsia="ru-RU"/>
        </w:rPr>
        <w:drawing>
          <wp:inline distT="0" distB="0" distL="0" distR="0" wp14:anchorId="1F4F38F7" wp14:editId="5B5EDF9E">
            <wp:extent cx="146685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0" w:rsidRDefault="001045C0">
      <w:r>
        <w:t>Создаем двумерный массив, заполняем его 0,</w:t>
      </w:r>
      <w:r w:rsidR="006E2EBD">
        <w:t xml:space="preserve"> </w:t>
      </w:r>
      <w:r>
        <w:t>1,</w:t>
      </w:r>
      <w:r w:rsidR="006E2EBD">
        <w:t xml:space="preserve"> </w:t>
      </w:r>
      <w:r>
        <w:t>2,</w:t>
      </w:r>
      <w:r w:rsidR="006E2EBD">
        <w:t xml:space="preserve"> </w:t>
      </w:r>
      <w:r>
        <w:t>3,</w:t>
      </w:r>
      <w:r w:rsidR="006E2EBD">
        <w:t xml:space="preserve"> </w:t>
      </w:r>
      <w:r>
        <w:t xml:space="preserve">4 и 5 (в определенном порядке), </w:t>
      </w:r>
      <w:r w:rsidR="00283D80">
        <w:t xml:space="preserve">в дальнейшем </w:t>
      </w:r>
      <w:r>
        <w:t>это будет наш лабиринт.</w:t>
      </w:r>
    </w:p>
    <w:p w:rsidR="001045C0" w:rsidRDefault="001045C0">
      <w:r>
        <w:rPr>
          <w:noProof/>
          <w:lang w:eastAsia="ru-RU"/>
        </w:rPr>
        <w:drawing>
          <wp:inline distT="0" distB="0" distL="0" distR="0" wp14:anchorId="09DFA96E" wp14:editId="680FF67E">
            <wp:extent cx="4486275" cy="430404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133" cy="43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0" w:rsidRDefault="006F3786">
      <w:pPr>
        <w:rPr>
          <w:noProof/>
          <w:lang w:eastAsia="ru-RU"/>
        </w:rPr>
      </w:pPr>
      <w:r>
        <w:lastRenderedPageBreak/>
        <w:t>Создаем процедуру, которая будет перемещать текстовый курсор по координатам.</w:t>
      </w:r>
      <w:r w:rsidRPr="006F378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D23918" wp14:editId="53C43501">
            <wp:extent cx="296227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4A" w:rsidRDefault="006F3786">
      <w:pPr>
        <w:rPr>
          <w:noProof/>
          <w:lang w:eastAsia="ru-RU"/>
        </w:rPr>
      </w:pPr>
      <w:r>
        <w:rPr>
          <w:noProof/>
          <w:lang w:eastAsia="ru-RU"/>
        </w:rPr>
        <w:t>Создаем процедуру, которая задает начальные параметры и рисует наш лабиринт.</w:t>
      </w:r>
      <w:r w:rsidRPr="006F378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E23ED0" wp14:editId="12689C70">
            <wp:extent cx="2962275" cy="359704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237" cy="364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4A" w:rsidRDefault="00456C4A">
      <w:pPr>
        <w:rPr>
          <w:noProof/>
          <w:lang w:eastAsia="ru-RU"/>
        </w:rPr>
      </w:pPr>
      <w:r>
        <w:t>Создаем процедуру рисования нашего пройденного пути, в этой же процедуре описываем логику, при нарушении которой игра будет завершаться.</w:t>
      </w:r>
      <w:r w:rsidRPr="00456C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C96D95" wp14:editId="0E0FB161">
            <wp:extent cx="3214212" cy="32575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516" cy="33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C4A" w:rsidRDefault="00142C55">
      <w:pPr>
        <w:rPr>
          <w:noProof/>
          <w:lang w:eastAsia="ru-RU"/>
        </w:rPr>
      </w:pPr>
      <w:r>
        <w:lastRenderedPageBreak/>
        <w:t>Пока игра не проиграна, при нажатии кнопки передвижения будет рисоваться пройденный путь.</w:t>
      </w:r>
      <w:r w:rsidRPr="00142C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5E34E6" wp14:editId="16FCD6FB">
            <wp:extent cx="5940425" cy="2712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8" cy="27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5" w:rsidRDefault="00142C55">
      <w:r>
        <w:rPr>
          <w:noProof/>
          <w:lang w:eastAsia="ru-RU"/>
        </w:rPr>
        <w:drawing>
          <wp:inline distT="0" distB="0" distL="0" distR="0" wp14:anchorId="705C78FB" wp14:editId="75BF7387">
            <wp:extent cx="5940425" cy="2760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5" w:rsidRDefault="00142C55">
      <w:r>
        <w:t>Нажав кнопку «</w:t>
      </w:r>
      <w:r>
        <w:rPr>
          <w:lang w:val="en-US"/>
        </w:rPr>
        <w:t>z</w:t>
      </w:r>
      <w:r>
        <w:t>», можно будет сдаться.</w:t>
      </w:r>
    </w:p>
    <w:p w:rsidR="00142C55" w:rsidRDefault="00142C55">
      <w:r>
        <w:rPr>
          <w:noProof/>
          <w:lang w:eastAsia="ru-RU"/>
        </w:rPr>
        <w:drawing>
          <wp:inline distT="0" distB="0" distL="0" distR="0" wp14:anchorId="37892332" wp14:editId="63DB4F62">
            <wp:extent cx="17430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5" w:rsidRDefault="00142C55">
      <w:pPr>
        <w:rPr>
          <w:noProof/>
          <w:lang w:eastAsia="ru-RU"/>
        </w:rPr>
      </w:pPr>
      <w:r>
        <w:lastRenderedPageBreak/>
        <w:t>Далее в основном теле программы вызываем наши процедуры и описываем действия нашей программы в случае победы или поражения.</w:t>
      </w:r>
      <w:r w:rsidRPr="00142C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512D91" wp14:editId="0D9D78BC">
            <wp:extent cx="5940425" cy="28162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F3" w:rsidRPr="00142C55" w:rsidRDefault="00487EF3">
      <w:r>
        <w:rPr>
          <w:noProof/>
          <w:lang w:eastAsia="ru-RU"/>
        </w:rPr>
        <w:t xml:space="preserve">Дополнительные комментарии есть </w:t>
      </w:r>
      <w:r w:rsidR="002B7589">
        <w:rPr>
          <w:noProof/>
          <w:lang w:eastAsia="ru-RU"/>
        </w:rPr>
        <w:t xml:space="preserve">в </w:t>
      </w:r>
      <w:r>
        <w:rPr>
          <w:noProof/>
          <w:lang w:eastAsia="ru-RU"/>
        </w:rPr>
        <w:t>самом коде программы.</w:t>
      </w:r>
    </w:p>
    <w:sectPr w:rsidR="00487EF3" w:rsidRPr="001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91"/>
    <w:rsid w:val="001045C0"/>
    <w:rsid w:val="00142C55"/>
    <w:rsid w:val="00283D80"/>
    <w:rsid w:val="002B7589"/>
    <w:rsid w:val="00456C4A"/>
    <w:rsid w:val="00487EF3"/>
    <w:rsid w:val="006E2EBD"/>
    <w:rsid w:val="006F3786"/>
    <w:rsid w:val="00BB3816"/>
    <w:rsid w:val="00E01191"/>
    <w:rsid w:val="00E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39EBF-7446-472F-9718-E6A69099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9</cp:revision>
  <dcterms:created xsi:type="dcterms:W3CDTF">2021-12-09T18:00:00Z</dcterms:created>
  <dcterms:modified xsi:type="dcterms:W3CDTF">2021-12-10T09:16:00Z</dcterms:modified>
</cp:coreProperties>
</file>