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02EC4" w14:textId="12B0885A" w:rsidR="00070D0B" w:rsidRDefault="00070D0B">
      <w:pPr>
        <w:rPr>
          <w:rFonts w:hint="cs"/>
          <w:rtl/>
        </w:rPr>
      </w:pPr>
      <w:r>
        <w:rPr>
          <w:rFonts w:hint="cs"/>
          <w:rtl/>
        </w:rPr>
        <w:t xml:space="preserve">יש </w:t>
      </w:r>
      <w:proofErr w:type="spellStart"/>
      <w:r>
        <w:rPr>
          <w:rFonts w:hint="cs"/>
          <w:rtl/>
        </w:rPr>
        <w:t>להכנינס</w:t>
      </w:r>
      <w:proofErr w:type="spellEnd"/>
      <w:r>
        <w:rPr>
          <w:rFonts w:hint="cs"/>
          <w:rtl/>
        </w:rPr>
        <w:t xml:space="preserve"> את קבצי </w:t>
      </w:r>
      <w:r>
        <w:t>trace</w:t>
      </w:r>
      <w:r>
        <w:rPr>
          <w:rFonts w:hint="cs"/>
          <w:rtl/>
        </w:rPr>
        <w:t xml:space="preserve"> ללא </w:t>
      </w:r>
      <w:r>
        <w:t xml:space="preserve">registers value 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לתקייה</w:t>
      </w:r>
      <w:proofErr w:type="spellEnd"/>
      <w:r>
        <w:rPr>
          <w:rFonts w:hint="cs"/>
          <w:rtl/>
        </w:rPr>
        <w:t xml:space="preserve"> המתאימה</w:t>
      </w:r>
    </w:p>
    <w:sectPr w:rsidR="00070D0B" w:rsidSect="0081261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D0B"/>
    <w:rsid w:val="00070D0B"/>
    <w:rsid w:val="0081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847305"/>
  <w15:chartTrackingRefBased/>
  <w15:docId w15:val="{DCF117AA-5151-2140-A4D5-30BF42D3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51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gal.amram@gmail.com</dc:creator>
  <cp:keywords/>
  <dc:description/>
  <cp:lastModifiedBy>gal.amram@gmail.com</cp:lastModifiedBy>
  <cp:revision>1</cp:revision>
  <dcterms:created xsi:type="dcterms:W3CDTF">2021-07-11T12:30:00Z</dcterms:created>
  <dcterms:modified xsi:type="dcterms:W3CDTF">2021-07-11T12:31:00Z</dcterms:modified>
</cp:coreProperties>
</file>