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Europaschule SZ Utbremen</w:t>
                    </w:r>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4B08530" w14:textId="77777777" w:rsidR="00C43077" w:rsidRDefault="009C187D" w:rsidP="00653088">
          <w:pPr>
            <w:pStyle w:val="Verzeichnis1"/>
            <w:tabs>
              <w:tab w:val="left" w:pos="440"/>
              <w:tab w:val="right" w:leader="dot" w:pos="9062"/>
            </w:tabs>
            <w:jc w:val="both"/>
            <w:rPr>
              <w:rFonts w:asciiTheme="minorHAnsi" w:eastAsiaTheme="minorEastAsia" w:hAnsiTheme="minorHAnsi"/>
              <w:noProof/>
              <w:lang w:eastAsia="de-DE"/>
            </w:rPr>
          </w:pPr>
          <w:r>
            <w:fldChar w:fldCharType="begin"/>
          </w:r>
          <w:r>
            <w:instrText xml:space="preserve"> TOC \o "1-3" \h \z \u </w:instrText>
          </w:r>
          <w:r>
            <w:fldChar w:fldCharType="separate"/>
          </w:r>
          <w:hyperlink w:anchor="_Toc422080148" w:history="1">
            <w:r w:rsidR="00C43077" w:rsidRPr="0069039C">
              <w:rPr>
                <w:rStyle w:val="Hyperlink"/>
                <w:noProof/>
              </w:rPr>
              <w:t>1</w:t>
            </w:r>
            <w:r w:rsidR="00C43077">
              <w:rPr>
                <w:rFonts w:asciiTheme="minorHAnsi" w:eastAsiaTheme="minorEastAsia" w:hAnsiTheme="minorHAnsi"/>
                <w:noProof/>
                <w:lang w:eastAsia="de-DE"/>
              </w:rPr>
              <w:tab/>
            </w:r>
            <w:r w:rsidR="00C43077" w:rsidRPr="0069039C">
              <w:rPr>
                <w:rStyle w:val="Hyperlink"/>
                <w:noProof/>
              </w:rPr>
              <w:t>Einleitung</w:t>
            </w:r>
            <w:r w:rsidR="00C43077">
              <w:rPr>
                <w:noProof/>
                <w:webHidden/>
              </w:rPr>
              <w:tab/>
            </w:r>
            <w:r w:rsidR="00C43077">
              <w:rPr>
                <w:noProof/>
                <w:webHidden/>
              </w:rPr>
              <w:fldChar w:fldCharType="begin"/>
            </w:r>
            <w:r w:rsidR="00C43077">
              <w:rPr>
                <w:noProof/>
                <w:webHidden/>
              </w:rPr>
              <w:instrText xml:space="preserve"> PAGEREF _Toc422080148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12F25516" w14:textId="77777777" w:rsidR="00C43077" w:rsidRDefault="0098680F"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49" w:history="1">
            <w:r w:rsidR="00C43077" w:rsidRPr="0069039C">
              <w:rPr>
                <w:rStyle w:val="Hyperlink"/>
                <w:noProof/>
              </w:rPr>
              <w:t>1.1</w:t>
            </w:r>
            <w:r w:rsidR="00C43077">
              <w:rPr>
                <w:rFonts w:asciiTheme="minorHAnsi" w:eastAsiaTheme="minorEastAsia" w:hAnsiTheme="minorHAnsi"/>
                <w:noProof/>
                <w:lang w:eastAsia="de-DE"/>
              </w:rPr>
              <w:tab/>
            </w:r>
            <w:r w:rsidR="00C43077" w:rsidRPr="0069039C">
              <w:rPr>
                <w:rStyle w:val="Hyperlink"/>
                <w:noProof/>
              </w:rPr>
              <w:t>Spielablauf</w:t>
            </w:r>
            <w:r w:rsidR="00C43077">
              <w:rPr>
                <w:noProof/>
                <w:webHidden/>
              </w:rPr>
              <w:tab/>
            </w:r>
            <w:r w:rsidR="00C43077">
              <w:rPr>
                <w:noProof/>
                <w:webHidden/>
              </w:rPr>
              <w:fldChar w:fldCharType="begin"/>
            </w:r>
            <w:r w:rsidR="00C43077">
              <w:rPr>
                <w:noProof/>
                <w:webHidden/>
              </w:rPr>
              <w:instrText xml:space="preserve"> PAGEREF _Toc422080149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75B6EDE1" w14:textId="77777777" w:rsidR="00C43077" w:rsidRDefault="0098680F"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0" w:history="1">
            <w:r w:rsidR="00C43077" w:rsidRPr="0069039C">
              <w:rPr>
                <w:rStyle w:val="Hyperlink"/>
                <w:rFonts w:eastAsia="Times New Roman"/>
                <w:noProof/>
                <w:lang w:eastAsia="de-DE"/>
              </w:rPr>
              <w:t>1.2</w:t>
            </w:r>
            <w:r w:rsidR="00C43077">
              <w:rPr>
                <w:rFonts w:asciiTheme="minorHAnsi" w:eastAsiaTheme="minorEastAsia" w:hAnsiTheme="minorHAnsi"/>
                <w:noProof/>
                <w:lang w:eastAsia="de-DE"/>
              </w:rPr>
              <w:tab/>
            </w:r>
            <w:r w:rsidR="00C43077" w:rsidRPr="0069039C">
              <w:rPr>
                <w:rStyle w:val="Hyperlink"/>
                <w:rFonts w:eastAsia="Times New Roman"/>
                <w:noProof/>
                <w:lang w:eastAsia="de-DE"/>
              </w:rPr>
              <w:t>Musskriterien</w:t>
            </w:r>
            <w:r w:rsidR="00C43077">
              <w:rPr>
                <w:noProof/>
                <w:webHidden/>
              </w:rPr>
              <w:tab/>
            </w:r>
            <w:r w:rsidR="00C43077">
              <w:rPr>
                <w:noProof/>
                <w:webHidden/>
              </w:rPr>
              <w:fldChar w:fldCharType="begin"/>
            </w:r>
            <w:r w:rsidR="00C43077">
              <w:rPr>
                <w:noProof/>
                <w:webHidden/>
              </w:rPr>
              <w:instrText xml:space="preserve"> PAGEREF _Toc422080150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05D0B61F" w14:textId="77777777" w:rsidR="00C43077" w:rsidRDefault="0098680F"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1" w:history="1">
            <w:r w:rsidR="00C43077" w:rsidRPr="0069039C">
              <w:rPr>
                <w:rStyle w:val="Hyperlink"/>
                <w:noProof/>
                <w:lang w:eastAsia="de-DE"/>
              </w:rPr>
              <w:t>1.3</w:t>
            </w:r>
            <w:r w:rsidR="00C43077">
              <w:rPr>
                <w:rFonts w:asciiTheme="minorHAnsi" w:eastAsiaTheme="minorEastAsia" w:hAnsiTheme="minorHAnsi"/>
                <w:noProof/>
                <w:lang w:eastAsia="de-DE"/>
              </w:rPr>
              <w:tab/>
            </w:r>
            <w:r w:rsidR="00C43077" w:rsidRPr="0069039C">
              <w:rPr>
                <w:rStyle w:val="Hyperlink"/>
                <w:noProof/>
                <w:lang w:eastAsia="de-DE"/>
              </w:rPr>
              <w:t>Wunschkriterien</w:t>
            </w:r>
            <w:r w:rsidR="00C43077">
              <w:rPr>
                <w:noProof/>
                <w:webHidden/>
              </w:rPr>
              <w:tab/>
            </w:r>
            <w:r w:rsidR="00C43077">
              <w:rPr>
                <w:noProof/>
                <w:webHidden/>
              </w:rPr>
              <w:fldChar w:fldCharType="begin"/>
            </w:r>
            <w:r w:rsidR="00C43077">
              <w:rPr>
                <w:noProof/>
                <w:webHidden/>
              </w:rPr>
              <w:instrText xml:space="preserve"> PAGEREF _Toc422080151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32E76D99" w14:textId="77777777" w:rsidR="00C43077" w:rsidRDefault="0098680F"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52" w:history="1">
            <w:r w:rsidR="00C43077" w:rsidRPr="0069039C">
              <w:rPr>
                <w:rStyle w:val="Hyperlink"/>
                <w:rFonts w:eastAsia="Times New Roman"/>
                <w:noProof/>
                <w:lang w:eastAsia="de-DE"/>
              </w:rPr>
              <w:t>2</w:t>
            </w:r>
            <w:r w:rsidR="00C43077">
              <w:rPr>
                <w:rFonts w:asciiTheme="minorHAnsi" w:eastAsiaTheme="minorEastAsia" w:hAnsiTheme="minorHAnsi"/>
                <w:noProof/>
                <w:lang w:eastAsia="de-DE"/>
              </w:rPr>
              <w:tab/>
            </w:r>
            <w:r w:rsidR="00C43077" w:rsidRPr="0069039C">
              <w:rPr>
                <w:rStyle w:val="Hyperlink"/>
                <w:rFonts w:eastAsia="Times New Roman"/>
                <w:noProof/>
                <w:lang w:eastAsia="de-DE"/>
              </w:rPr>
              <w:t>Produkteinsatz</w:t>
            </w:r>
            <w:r w:rsidR="00C43077">
              <w:rPr>
                <w:noProof/>
                <w:webHidden/>
              </w:rPr>
              <w:tab/>
            </w:r>
            <w:r w:rsidR="00C43077">
              <w:rPr>
                <w:noProof/>
                <w:webHidden/>
              </w:rPr>
              <w:fldChar w:fldCharType="begin"/>
            </w:r>
            <w:r w:rsidR="00C43077">
              <w:rPr>
                <w:noProof/>
                <w:webHidden/>
              </w:rPr>
              <w:instrText xml:space="preserve"> PAGEREF _Toc422080152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7364521B" w14:textId="77777777" w:rsidR="00C43077" w:rsidRDefault="0098680F"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3" w:history="1">
            <w:r w:rsidR="00C43077" w:rsidRPr="0069039C">
              <w:rPr>
                <w:rStyle w:val="Hyperlink"/>
                <w:noProof/>
                <w:lang w:eastAsia="de-DE"/>
              </w:rPr>
              <w:t>2.1</w:t>
            </w:r>
            <w:r w:rsidR="00C43077">
              <w:rPr>
                <w:rFonts w:asciiTheme="minorHAnsi" w:eastAsiaTheme="minorEastAsia" w:hAnsiTheme="minorHAnsi"/>
                <w:noProof/>
                <w:lang w:eastAsia="de-DE"/>
              </w:rPr>
              <w:tab/>
            </w:r>
            <w:r w:rsidR="00C43077" w:rsidRPr="0069039C">
              <w:rPr>
                <w:rStyle w:val="Hyperlink"/>
                <w:noProof/>
                <w:lang w:eastAsia="de-DE"/>
              </w:rPr>
              <w:t>Anwendungsbereiche</w:t>
            </w:r>
            <w:r w:rsidR="00C43077">
              <w:rPr>
                <w:noProof/>
                <w:webHidden/>
              </w:rPr>
              <w:tab/>
            </w:r>
            <w:r w:rsidR="00C43077">
              <w:rPr>
                <w:noProof/>
                <w:webHidden/>
              </w:rPr>
              <w:fldChar w:fldCharType="begin"/>
            </w:r>
            <w:r w:rsidR="00C43077">
              <w:rPr>
                <w:noProof/>
                <w:webHidden/>
              </w:rPr>
              <w:instrText xml:space="preserve"> PAGEREF _Toc422080153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6AAED99B" w14:textId="77777777" w:rsidR="00C43077" w:rsidRDefault="0098680F"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4" w:history="1">
            <w:r w:rsidR="00C43077" w:rsidRPr="0069039C">
              <w:rPr>
                <w:rStyle w:val="Hyperlink"/>
                <w:noProof/>
                <w:lang w:eastAsia="de-DE"/>
              </w:rPr>
              <w:t>2.2</w:t>
            </w:r>
            <w:r w:rsidR="00C43077">
              <w:rPr>
                <w:rFonts w:asciiTheme="minorHAnsi" w:eastAsiaTheme="minorEastAsia" w:hAnsiTheme="minorHAnsi"/>
                <w:noProof/>
                <w:lang w:eastAsia="de-DE"/>
              </w:rPr>
              <w:tab/>
            </w:r>
            <w:r w:rsidR="00C43077" w:rsidRPr="0069039C">
              <w:rPr>
                <w:rStyle w:val="Hyperlink"/>
                <w:noProof/>
                <w:lang w:eastAsia="de-DE"/>
              </w:rPr>
              <w:t>Zielgruppen</w:t>
            </w:r>
            <w:r w:rsidR="00C43077">
              <w:rPr>
                <w:noProof/>
                <w:webHidden/>
              </w:rPr>
              <w:tab/>
            </w:r>
            <w:r w:rsidR="00C43077">
              <w:rPr>
                <w:noProof/>
                <w:webHidden/>
              </w:rPr>
              <w:fldChar w:fldCharType="begin"/>
            </w:r>
            <w:r w:rsidR="00C43077">
              <w:rPr>
                <w:noProof/>
                <w:webHidden/>
              </w:rPr>
              <w:instrText xml:space="preserve"> PAGEREF _Toc422080154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50DEFCA1" w14:textId="77777777" w:rsidR="00C43077" w:rsidRDefault="0098680F"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55" w:history="1">
            <w:r w:rsidR="00C43077" w:rsidRPr="0069039C">
              <w:rPr>
                <w:rStyle w:val="Hyperlink"/>
                <w:noProof/>
                <w:lang w:eastAsia="de-DE"/>
              </w:rPr>
              <w:t>3</w:t>
            </w:r>
            <w:r w:rsidR="00C43077">
              <w:rPr>
                <w:rFonts w:asciiTheme="minorHAnsi" w:eastAsiaTheme="minorEastAsia" w:hAnsiTheme="minorHAnsi"/>
                <w:noProof/>
                <w:lang w:eastAsia="de-DE"/>
              </w:rPr>
              <w:tab/>
            </w:r>
            <w:r w:rsidR="00C43077" w:rsidRPr="0069039C">
              <w:rPr>
                <w:rStyle w:val="Hyperlink"/>
                <w:noProof/>
                <w:lang w:eastAsia="de-DE"/>
              </w:rPr>
              <w:t>Produktumgebung</w:t>
            </w:r>
            <w:r w:rsidR="00C43077">
              <w:rPr>
                <w:noProof/>
                <w:webHidden/>
              </w:rPr>
              <w:tab/>
            </w:r>
            <w:r w:rsidR="00C43077">
              <w:rPr>
                <w:noProof/>
                <w:webHidden/>
              </w:rPr>
              <w:fldChar w:fldCharType="begin"/>
            </w:r>
            <w:r w:rsidR="00C43077">
              <w:rPr>
                <w:noProof/>
                <w:webHidden/>
              </w:rPr>
              <w:instrText xml:space="preserve"> PAGEREF _Toc422080155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158E86DB" w14:textId="77777777" w:rsidR="00C43077" w:rsidRDefault="0098680F"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6" w:history="1">
            <w:r w:rsidR="00C43077" w:rsidRPr="0069039C">
              <w:rPr>
                <w:rStyle w:val="Hyperlink"/>
                <w:noProof/>
                <w:lang w:eastAsia="de-DE"/>
              </w:rPr>
              <w:t>3.1</w:t>
            </w:r>
            <w:r w:rsidR="00C43077">
              <w:rPr>
                <w:rFonts w:asciiTheme="minorHAnsi" w:eastAsiaTheme="minorEastAsia" w:hAnsiTheme="minorHAnsi"/>
                <w:noProof/>
                <w:lang w:eastAsia="de-DE"/>
              </w:rPr>
              <w:tab/>
            </w:r>
            <w:r w:rsidR="00C43077" w:rsidRPr="0069039C">
              <w:rPr>
                <w:rStyle w:val="Hyperlink"/>
                <w:noProof/>
                <w:lang w:eastAsia="de-DE"/>
              </w:rPr>
              <w:t>Software</w:t>
            </w:r>
            <w:r w:rsidR="00C43077">
              <w:rPr>
                <w:noProof/>
                <w:webHidden/>
              </w:rPr>
              <w:tab/>
            </w:r>
            <w:r w:rsidR="00C43077">
              <w:rPr>
                <w:noProof/>
                <w:webHidden/>
              </w:rPr>
              <w:fldChar w:fldCharType="begin"/>
            </w:r>
            <w:r w:rsidR="00C43077">
              <w:rPr>
                <w:noProof/>
                <w:webHidden/>
              </w:rPr>
              <w:instrText xml:space="preserve"> PAGEREF _Toc422080156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17D83549" w14:textId="77777777" w:rsidR="00C43077" w:rsidRDefault="0098680F"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7" w:history="1">
            <w:r w:rsidR="00C43077" w:rsidRPr="0069039C">
              <w:rPr>
                <w:rStyle w:val="Hyperlink"/>
                <w:noProof/>
                <w:lang w:eastAsia="de-DE"/>
              </w:rPr>
              <w:t>3.2</w:t>
            </w:r>
            <w:r w:rsidR="00C43077">
              <w:rPr>
                <w:rFonts w:asciiTheme="minorHAnsi" w:eastAsiaTheme="minorEastAsia" w:hAnsiTheme="minorHAnsi"/>
                <w:noProof/>
                <w:lang w:eastAsia="de-DE"/>
              </w:rPr>
              <w:tab/>
            </w:r>
            <w:r w:rsidR="00C43077" w:rsidRPr="0069039C">
              <w:rPr>
                <w:rStyle w:val="Hyperlink"/>
                <w:noProof/>
                <w:lang w:eastAsia="de-DE"/>
              </w:rPr>
              <w:t>Hardware</w:t>
            </w:r>
            <w:r w:rsidR="00C43077">
              <w:rPr>
                <w:noProof/>
                <w:webHidden/>
              </w:rPr>
              <w:tab/>
            </w:r>
            <w:r w:rsidR="00C43077">
              <w:rPr>
                <w:noProof/>
                <w:webHidden/>
              </w:rPr>
              <w:fldChar w:fldCharType="begin"/>
            </w:r>
            <w:r w:rsidR="00C43077">
              <w:rPr>
                <w:noProof/>
                <w:webHidden/>
              </w:rPr>
              <w:instrText xml:space="preserve"> PAGEREF _Toc422080157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5C80EE0F" w14:textId="77777777" w:rsidR="00C43077" w:rsidRDefault="0098680F"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58" w:history="1">
            <w:r w:rsidR="00C43077" w:rsidRPr="0069039C">
              <w:rPr>
                <w:rStyle w:val="Hyperlink"/>
                <w:noProof/>
                <w:lang w:eastAsia="de-DE"/>
              </w:rPr>
              <w:t>3.3</w:t>
            </w:r>
            <w:r w:rsidR="00C43077">
              <w:rPr>
                <w:rFonts w:asciiTheme="minorHAnsi" w:eastAsiaTheme="minorEastAsia" w:hAnsiTheme="minorHAnsi"/>
                <w:noProof/>
                <w:lang w:eastAsia="de-DE"/>
              </w:rPr>
              <w:tab/>
            </w:r>
            <w:r w:rsidR="00C43077" w:rsidRPr="0069039C">
              <w:rPr>
                <w:rStyle w:val="Hyperlink"/>
                <w:noProof/>
                <w:lang w:eastAsia="de-DE"/>
              </w:rPr>
              <w:t>Orgware</w:t>
            </w:r>
            <w:r w:rsidR="00C43077">
              <w:rPr>
                <w:noProof/>
                <w:webHidden/>
              </w:rPr>
              <w:tab/>
            </w:r>
            <w:r w:rsidR="00C43077">
              <w:rPr>
                <w:noProof/>
                <w:webHidden/>
              </w:rPr>
              <w:fldChar w:fldCharType="begin"/>
            </w:r>
            <w:r w:rsidR="00C43077">
              <w:rPr>
                <w:noProof/>
                <w:webHidden/>
              </w:rPr>
              <w:instrText xml:space="preserve"> PAGEREF _Toc422080158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5939ACA9" w14:textId="77777777" w:rsidR="00C43077" w:rsidRDefault="0098680F"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59" w:history="1">
            <w:r w:rsidR="00C43077" w:rsidRPr="0069039C">
              <w:rPr>
                <w:rStyle w:val="Hyperlink"/>
                <w:noProof/>
                <w:lang w:eastAsia="de-DE"/>
              </w:rPr>
              <w:t>4</w:t>
            </w:r>
            <w:r w:rsidR="00C43077">
              <w:rPr>
                <w:rFonts w:asciiTheme="minorHAnsi" w:eastAsiaTheme="minorEastAsia" w:hAnsiTheme="minorHAnsi"/>
                <w:noProof/>
                <w:lang w:eastAsia="de-DE"/>
              </w:rPr>
              <w:tab/>
            </w:r>
            <w:r w:rsidR="00C43077" w:rsidRPr="0069039C">
              <w:rPr>
                <w:rStyle w:val="Hyperlink"/>
                <w:noProof/>
                <w:lang w:eastAsia="de-DE"/>
              </w:rPr>
              <w:t>Produktfunktionen</w:t>
            </w:r>
            <w:r w:rsidR="00C43077">
              <w:rPr>
                <w:noProof/>
                <w:webHidden/>
              </w:rPr>
              <w:tab/>
            </w:r>
            <w:r w:rsidR="00C43077">
              <w:rPr>
                <w:noProof/>
                <w:webHidden/>
              </w:rPr>
              <w:fldChar w:fldCharType="begin"/>
            </w:r>
            <w:r w:rsidR="00C43077">
              <w:rPr>
                <w:noProof/>
                <w:webHidden/>
              </w:rPr>
              <w:instrText xml:space="preserve"> PAGEREF _Toc422080159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14A1A8DD" w14:textId="77777777" w:rsidR="00C43077" w:rsidRDefault="0098680F"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60" w:history="1">
            <w:r w:rsidR="00C43077" w:rsidRPr="0069039C">
              <w:rPr>
                <w:rStyle w:val="Hyperlink"/>
                <w:noProof/>
              </w:rPr>
              <w:t>4.1</w:t>
            </w:r>
            <w:r w:rsidR="00C43077">
              <w:rPr>
                <w:rFonts w:asciiTheme="minorHAnsi" w:eastAsiaTheme="minorEastAsia" w:hAnsiTheme="minorHAnsi"/>
                <w:noProof/>
                <w:lang w:eastAsia="de-DE"/>
              </w:rPr>
              <w:tab/>
            </w:r>
            <w:r w:rsidR="00C43077" w:rsidRPr="0069039C">
              <w:rPr>
                <w:rStyle w:val="Hyperlink"/>
                <w:noProof/>
              </w:rPr>
              <w:t>Benutzerfunktionen</w:t>
            </w:r>
            <w:r w:rsidR="00C43077">
              <w:rPr>
                <w:noProof/>
                <w:webHidden/>
              </w:rPr>
              <w:tab/>
            </w:r>
            <w:r w:rsidR="00C43077">
              <w:rPr>
                <w:noProof/>
                <w:webHidden/>
              </w:rPr>
              <w:fldChar w:fldCharType="begin"/>
            </w:r>
            <w:r w:rsidR="00C43077">
              <w:rPr>
                <w:noProof/>
                <w:webHidden/>
              </w:rPr>
              <w:instrText xml:space="preserve"> PAGEREF _Toc422080160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18D7D51E" w14:textId="77777777" w:rsidR="00C43077" w:rsidRDefault="0098680F" w:rsidP="00653088">
          <w:pPr>
            <w:pStyle w:val="Verzeichnis2"/>
            <w:tabs>
              <w:tab w:val="left" w:pos="880"/>
              <w:tab w:val="right" w:leader="dot" w:pos="9062"/>
            </w:tabs>
            <w:jc w:val="both"/>
            <w:rPr>
              <w:rFonts w:asciiTheme="minorHAnsi" w:eastAsiaTheme="minorEastAsia" w:hAnsiTheme="minorHAnsi"/>
              <w:noProof/>
              <w:lang w:eastAsia="de-DE"/>
            </w:rPr>
          </w:pPr>
          <w:hyperlink w:anchor="_Toc422080161" w:history="1">
            <w:r w:rsidR="00C43077" w:rsidRPr="0069039C">
              <w:rPr>
                <w:rStyle w:val="Hyperlink"/>
                <w:noProof/>
              </w:rPr>
              <w:t>4.2</w:t>
            </w:r>
            <w:r w:rsidR="00C43077">
              <w:rPr>
                <w:rFonts w:asciiTheme="minorHAnsi" w:eastAsiaTheme="minorEastAsia" w:hAnsiTheme="minorHAnsi"/>
                <w:noProof/>
                <w:lang w:eastAsia="de-DE"/>
              </w:rPr>
              <w:tab/>
            </w:r>
            <w:r w:rsidR="00C43077" w:rsidRPr="0069039C">
              <w:rPr>
                <w:rStyle w:val="Hyperlink"/>
                <w:noProof/>
              </w:rPr>
              <w:t>Administratorfunktionen</w:t>
            </w:r>
            <w:r w:rsidR="00C43077">
              <w:rPr>
                <w:noProof/>
                <w:webHidden/>
              </w:rPr>
              <w:tab/>
            </w:r>
            <w:r w:rsidR="00C43077">
              <w:rPr>
                <w:noProof/>
                <w:webHidden/>
              </w:rPr>
              <w:fldChar w:fldCharType="begin"/>
            </w:r>
            <w:r w:rsidR="00C43077">
              <w:rPr>
                <w:noProof/>
                <w:webHidden/>
              </w:rPr>
              <w:instrText xml:space="preserve"> PAGEREF _Toc422080161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2B17A788" w14:textId="77777777" w:rsidR="00C43077" w:rsidRDefault="0098680F"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2" w:history="1">
            <w:r w:rsidR="00C43077" w:rsidRPr="0069039C">
              <w:rPr>
                <w:rStyle w:val="Hyperlink"/>
                <w:noProof/>
                <w:lang w:eastAsia="de-DE"/>
              </w:rPr>
              <w:t>5</w:t>
            </w:r>
            <w:r w:rsidR="00C43077">
              <w:rPr>
                <w:rFonts w:asciiTheme="minorHAnsi" w:eastAsiaTheme="minorEastAsia" w:hAnsiTheme="minorHAnsi"/>
                <w:noProof/>
                <w:lang w:eastAsia="de-DE"/>
              </w:rPr>
              <w:tab/>
            </w:r>
            <w:r w:rsidR="00C43077" w:rsidRPr="0069039C">
              <w:rPr>
                <w:rStyle w:val="Hyperlink"/>
                <w:noProof/>
                <w:lang w:eastAsia="de-DE"/>
              </w:rPr>
              <w:t>Produktdaten</w:t>
            </w:r>
            <w:r w:rsidR="00C43077">
              <w:rPr>
                <w:noProof/>
                <w:webHidden/>
              </w:rPr>
              <w:tab/>
            </w:r>
            <w:r w:rsidR="00C43077">
              <w:rPr>
                <w:noProof/>
                <w:webHidden/>
              </w:rPr>
              <w:fldChar w:fldCharType="begin"/>
            </w:r>
            <w:r w:rsidR="00C43077">
              <w:rPr>
                <w:noProof/>
                <w:webHidden/>
              </w:rPr>
              <w:instrText xml:space="preserve"> PAGEREF _Toc422080162 \h </w:instrText>
            </w:r>
            <w:r w:rsidR="00C43077">
              <w:rPr>
                <w:noProof/>
                <w:webHidden/>
              </w:rPr>
            </w:r>
            <w:r w:rsidR="00C43077">
              <w:rPr>
                <w:noProof/>
                <w:webHidden/>
              </w:rPr>
              <w:fldChar w:fldCharType="separate"/>
            </w:r>
            <w:r w:rsidR="00C43077">
              <w:rPr>
                <w:noProof/>
                <w:webHidden/>
              </w:rPr>
              <w:t>2</w:t>
            </w:r>
            <w:r w:rsidR="00C43077">
              <w:rPr>
                <w:noProof/>
                <w:webHidden/>
              </w:rPr>
              <w:fldChar w:fldCharType="end"/>
            </w:r>
          </w:hyperlink>
        </w:p>
        <w:p w14:paraId="4582D8C2" w14:textId="77777777" w:rsidR="00C43077" w:rsidRDefault="0098680F"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3" w:history="1">
            <w:r w:rsidR="00C43077" w:rsidRPr="0069039C">
              <w:rPr>
                <w:rStyle w:val="Hyperlink"/>
                <w:noProof/>
                <w:lang w:eastAsia="de-DE"/>
              </w:rPr>
              <w:t>6</w:t>
            </w:r>
            <w:r w:rsidR="00C43077">
              <w:rPr>
                <w:rFonts w:asciiTheme="minorHAnsi" w:eastAsiaTheme="minorEastAsia" w:hAnsiTheme="minorHAnsi"/>
                <w:noProof/>
                <w:lang w:eastAsia="de-DE"/>
              </w:rPr>
              <w:tab/>
            </w:r>
            <w:r w:rsidR="00C43077" w:rsidRPr="0069039C">
              <w:rPr>
                <w:rStyle w:val="Hyperlink"/>
                <w:noProof/>
                <w:lang w:eastAsia="de-DE"/>
              </w:rPr>
              <w:t>Produktleistungen</w:t>
            </w:r>
            <w:r w:rsidR="00C43077">
              <w:rPr>
                <w:noProof/>
                <w:webHidden/>
              </w:rPr>
              <w:tab/>
            </w:r>
            <w:r w:rsidR="00C43077">
              <w:rPr>
                <w:noProof/>
                <w:webHidden/>
              </w:rPr>
              <w:fldChar w:fldCharType="begin"/>
            </w:r>
            <w:r w:rsidR="00C43077">
              <w:rPr>
                <w:noProof/>
                <w:webHidden/>
              </w:rPr>
              <w:instrText xml:space="preserve"> PAGEREF _Toc422080163 \h </w:instrText>
            </w:r>
            <w:r w:rsidR="00C43077">
              <w:rPr>
                <w:noProof/>
                <w:webHidden/>
              </w:rPr>
            </w:r>
            <w:r w:rsidR="00C43077">
              <w:rPr>
                <w:noProof/>
                <w:webHidden/>
              </w:rPr>
              <w:fldChar w:fldCharType="separate"/>
            </w:r>
            <w:r w:rsidR="00C43077">
              <w:rPr>
                <w:noProof/>
                <w:webHidden/>
              </w:rPr>
              <w:t>3</w:t>
            </w:r>
            <w:r w:rsidR="00C43077">
              <w:rPr>
                <w:noProof/>
                <w:webHidden/>
              </w:rPr>
              <w:fldChar w:fldCharType="end"/>
            </w:r>
          </w:hyperlink>
        </w:p>
        <w:p w14:paraId="47C267D6" w14:textId="77777777" w:rsidR="00C43077" w:rsidRDefault="0098680F"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4" w:history="1">
            <w:r w:rsidR="00C43077" w:rsidRPr="0069039C">
              <w:rPr>
                <w:rStyle w:val="Hyperlink"/>
                <w:noProof/>
                <w:lang w:eastAsia="de-DE"/>
              </w:rPr>
              <w:t>7</w:t>
            </w:r>
            <w:r w:rsidR="00C43077">
              <w:rPr>
                <w:rFonts w:asciiTheme="minorHAnsi" w:eastAsiaTheme="minorEastAsia" w:hAnsiTheme="minorHAnsi"/>
                <w:noProof/>
                <w:lang w:eastAsia="de-DE"/>
              </w:rPr>
              <w:tab/>
            </w:r>
            <w:r w:rsidR="00C43077" w:rsidRPr="0069039C">
              <w:rPr>
                <w:rStyle w:val="Hyperlink"/>
                <w:noProof/>
                <w:lang w:eastAsia="de-DE"/>
              </w:rPr>
              <w:t>Benutzeroberfläche</w:t>
            </w:r>
            <w:r w:rsidR="00C43077">
              <w:rPr>
                <w:noProof/>
                <w:webHidden/>
              </w:rPr>
              <w:tab/>
            </w:r>
            <w:r w:rsidR="00C43077">
              <w:rPr>
                <w:noProof/>
                <w:webHidden/>
              </w:rPr>
              <w:fldChar w:fldCharType="begin"/>
            </w:r>
            <w:r w:rsidR="00C43077">
              <w:rPr>
                <w:noProof/>
                <w:webHidden/>
              </w:rPr>
              <w:instrText xml:space="preserve"> PAGEREF _Toc422080164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08166306" w14:textId="77777777" w:rsidR="00C43077" w:rsidRDefault="0098680F"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5" w:history="1">
            <w:r w:rsidR="00C43077" w:rsidRPr="0069039C">
              <w:rPr>
                <w:rStyle w:val="Hyperlink"/>
                <w:noProof/>
                <w:lang w:eastAsia="de-DE"/>
              </w:rPr>
              <w:t>8</w:t>
            </w:r>
            <w:r w:rsidR="00C43077">
              <w:rPr>
                <w:rFonts w:asciiTheme="minorHAnsi" w:eastAsiaTheme="minorEastAsia" w:hAnsiTheme="minorHAnsi"/>
                <w:noProof/>
                <w:lang w:eastAsia="de-DE"/>
              </w:rPr>
              <w:tab/>
            </w:r>
            <w:r w:rsidR="00C43077" w:rsidRPr="0069039C">
              <w:rPr>
                <w:rStyle w:val="Hyperlink"/>
                <w:noProof/>
                <w:lang w:eastAsia="de-DE"/>
              </w:rPr>
              <w:t>Qualitätszielbestimmungen</w:t>
            </w:r>
            <w:r w:rsidR="00C43077">
              <w:rPr>
                <w:noProof/>
                <w:webHidden/>
              </w:rPr>
              <w:tab/>
            </w:r>
            <w:r w:rsidR="00C43077">
              <w:rPr>
                <w:noProof/>
                <w:webHidden/>
              </w:rPr>
              <w:fldChar w:fldCharType="begin"/>
            </w:r>
            <w:r w:rsidR="00C43077">
              <w:rPr>
                <w:noProof/>
                <w:webHidden/>
              </w:rPr>
              <w:instrText xml:space="preserve"> PAGEREF _Toc422080165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5DE18E55" w14:textId="77777777" w:rsidR="00C43077" w:rsidRDefault="0098680F" w:rsidP="00653088">
          <w:pPr>
            <w:pStyle w:val="Verzeichnis1"/>
            <w:tabs>
              <w:tab w:val="left" w:pos="440"/>
              <w:tab w:val="right" w:leader="dot" w:pos="9062"/>
            </w:tabs>
            <w:jc w:val="both"/>
            <w:rPr>
              <w:rFonts w:asciiTheme="minorHAnsi" w:eastAsiaTheme="minorEastAsia" w:hAnsiTheme="minorHAnsi"/>
              <w:noProof/>
              <w:lang w:eastAsia="de-DE"/>
            </w:rPr>
          </w:pPr>
          <w:hyperlink w:anchor="_Toc422080166" w:history="1">
            <w:r w:rsidR="00C43077" w:rsidRPr="0069039C">
              <w:rPr>
                <w:rStyle w:val="Hyperlink"/>
                <w:noProof/>
                <w:lang w:eastAsia="de-DE"/>
              </w:rPr>
              <w:t>9</w:t>
            </w:r>
            <w:r w:rsidR="00C43077">
              <w:rPr>
                <w:rFonts w:asciiTheme="minorHAnsi" w:eastAsiaTheme="minorEastAsia" w:hAnsiTheme="minorHAnsi"/>
                <w:noProof/>
                <w:lang w:eastAsia="de-DE"/>
              </w:rPr>
              <w:tab/>
            </w:r>
            <w:r w:rsidR="00C43077" w:rsidRPr="0069039C">
              <w:rPr>
                <w:rStyle w:val="Hyperlink"/>
                <w:noProof/>
                <w:lang w:eastAsia="de-DE"/>
              </w:rPr>
              <w:t>Testszenarien und Testfälle</w:t>
            </w:r>
            <w:r w:rsidR="00C43077">
              <w:rPr>
                <w:noProof/>
                <w:webHidden/>
              </w:rPr>
              <w:tab/>
            </w:r>
            <w:r w:rsidR="00C43077">
              <w:rPr>
                <w:noProof/>
                <w:webHidden/>
              </w:rPr>
              <w:fldChar w:fldCharType="begin"/>
            </w:r>
            <w:r w:rsidR="00C43077">
              <w:rPr>
                <w:noProof/>
                <w:webHidden/>
              </w:rPr>
              <w:instrText xml:space="preserve"> PAGEREF _Toc422080166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311E32B7" w14:textId="77777777" w:rsidR="00C43077" w:rsidRDefault="0098680F" w:rsidP="00653088">
          <w:pPr>
            <w:pStyle w:val="Verzeichnis1"/>
            <w:tabs>
              <w:tab w:val="left" w:pos="660"/>
              <w:tab w:val="right" w:leader="dot" w:pos="9062"/>
            </w:tabs>
            <w:jc w:val="both"/>
            <w:rPr>
              <w:rFonts w:asciiTheme="minorHAnsi" w:eastAsiaTheme="minorEastAsia" w:hAnsiTheme="minorHAnsi"/>
              <w:noProof/>
              <w:lang w:eastAsia="de-DE"/>
            </w:rPr>
          </w:pPr>
          <w:hyperlink w:anchor="_Toc422080167" w:history="1">
            <w:r w:rsidR="00C43077" w:rsidRPr="0069039C">
              <w:rPr>
                <w:rStyle w:val="Hyperlink"/>
                <w:noProof/>
                <w:lang w:eastAsia="de-DE"/>
              </w:rPr>
              <w:t>10</w:t>
            </w:r>
            <w:r w:rsidR="00C43077">
              <w:rPr>
                <w:rFonts w:asciiTheme="minorHAnsi" w:eastAsiaTheme="minorEastAsia" w:hAnsiTheme="minorHAnsi"/>
                <w:noProof/>
                <w:lang w:eastAsia="de-DE"/>
              </w:rPr>
              <w:tab/>
            </w:r>
            <w:r w:rsidR="00C43077" w:rsidRPr="0069039C">
              <w:rPr>
                <w:rStyle w:val="Hyperlink"/>
                <w:noProof/>
                <w:lang w:eastAsia="de-DE"/>
              </w:rPr>
              <w:t>Glossar</w:t>
            </w:r>
            <w:r w:rsidR="00C43077">
              <w:rPr>
                <w:noProof/>
                <w:webHidden/>
              </w:rPr>
              <w:tab/>
            </w:r>
            <w:r w:rsidR="00C43077">
              <w:rPr>
                <w:noProof/>
                <w:webHidden/>
              </w:rPr>
              <w:fldChar w:fldCharType="begin"/>
            </w:r>
            <w:r w:rsidR="00C43077">
              <w:rPr>
                <w:noProof/>
                <w:webHidden/>
              </w:rPr>
              <w:instrText xml:space="preserve"> PAGEREF _Toc422080167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6E8C562B" w14:textId="77777777" w:rsidR="00C43077" w:rsidRDefault="0098680F" w:rsidP="00653088">
          <w:pPr>
            <w:pStyle w:val="Verzeichnis1"/>
            <w:tabs>
              <w:tab w:val="left" w:pos="660"/>
              <w:tab w:val="right" w:leader="dot" w:pos="9062"/>
            </w:tabs>
            <w:jc w:val="both"/>
            <w:rPr>
              <w:rFonts w:asciiTheme="minorHAnsi" w:eastAsiaTheme="minorEastAsia" w:hAnsiTheme="minorHAnsi"/>
              <w:noProof/>
              <w:lang w:eastAsia="de-DE"/>
            </w:rPr>
          </w:pPr>
          <w:hyperlink w:anchor="_Toc422080168" w:history="1">
            <w:r w:rsidR="00C43077" w:rsidRPr="0069039C">
              <w:rPr>
                <w:rStyle w:val="Hyperlink"/>
                <w:noProof/>
                <w:lang w:eastAsia="de-DE"/>
              </w:rPr>
              <w:t>11</w:t>
            </w:r>
            <w:r w:rsidR="00C43077">
              <w:rPr>
                <w:rFonts w:asciiTheme="minorHAnsi" w:eastAsiaTheme="minorEastAsia" w:hAnsiTheme="minorHAnsi"/>
                <w:noProof/>
                <w:lang w:eastAsia="de-DE"/>
              </w:rPr>
              <w:tab/>
            </w:r>
            <w:r w:rsidR="00C43077" w:rsidRPr="0069039C">
              <w:rPr>
                <w:rStyle w:val="Hyperlink"/>
                <w:noProof/>
                <w:lang w:eastAsia="de-DE"/>
              </w:rPr>
              <w:t>Meilensteine</w:t>
            </w:r>
            <w:r w:rsidR="00C43077">
              <w:rPr>
                <w:noProof/>
                <w:webHidden/>
              </w:rPr>
              <w:tab/>
            </w:r>
            <w:r w:rsidR="00C43077">
              <w:rPr>
                <w:noProof/>
                <w:webHidden/>
              </w:rPr>
              <w:fldChar w:fldCharType="begin"/>
            </w:r>
            <w:r w:rsidR="00C43077">
              <w:rPr>
                <w:noProof/>
                <w:webHidden/>
              </w:rPr>
              <w:instrText xml:space="preserve"> PAGEREF _Toc422080168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18D29899" w14:textId="77777777" w:rsidR="00C43077" w:rsidRDefault="0098680F" w:rsidP="00653088">
          <w:pPr>
            <w:pStyle w:val="Verzeichnis1"/>
            <w:tabs>
              <w:tab w:val="left" w:pos="660"/>
              <w:tab w:val="right" w:leader="dot" w:pos="9062"/>
            </w:tabs>
            <w:jc w:val="both"/>
            <w:rPr>
              <w:rFonts w:asciiTheme="minorHAnsi" w:eastAsiaTheme="minorEastAsia" w:hAnsiTheme="minorHAnsi"/>
              <w:noProof/>
              <w:lang w:eastAsia="de-DE"/>
            </w:rPr>
          </w:pPr>
          <w:hyperlink w:anchor="_Toc422080169" w:history="1">
            <w:r w:rsidR="00C43077" w:rsidRPr="0069039C">
              <w:rPr>
                <w:rStyle w:val="Hyperlink"/>
                <w:noProof/>
                <w:lang w:eastAsia="de-DE"/>
              </w:rPr>
              <w:t>12</w:t>
            </w:r>
            <w:r w:rsidR="00C43077">
              <w:rPr>
                <w:rFonts w:asciiTheme="minorHAnsi" w:eastAsiaTheme="minorEastAsia" w:hAnsiTheme="minorHAnsi"/>
                <w:noProof/>
                <w:lang w:eastAsia="de-DE"/>
              </w:rPr>
              <w:tab/>
            </w:r>
            <w:r w:rsidR="00C43077" w:rsidRPr="0069039C">
              <w:rPr>
                <w:rStyle w:val="Hyperlink"/>
                <w:noProof/>
                <w:lang w:eastAsia="de-DE"/>
              </w:rPr>
              <w:t>Layout Design</w:t>
            </w:r>
            <w:r w:rsidR="00C43077">
              <w:rPr>
                <w:noProof/>
                <w:webHidden/>
              </w:rPr>
              <w:tab/>
            </w:r>
            <w:r w:rsidR="00C43077">
              <w:rPr>
                <w:noProof/>
                <w:webHidden/>
              </w:rPr>
              <w:fldChar w:fldCharType="begin"/>
            </w:r>
            <w:r w:rsidR="00C43077">
              <w:rPr>
                <w:noProof/>
                <w:webHidden/>
              </w:rPr>
              <w:instrText xml:space="preserve"> PAGEREF _Toc422080169 \h </w:instrText>
            </w:r>
            <w:r w:rsidR="00C43077">
              <w:rPr>
                <w:noProof/>
                <w:webHidden/>
              </w:rPr>
            </w:r>
            <w:r w:rsidR="00C43077">
              <w:rPr>
                <w:noProof/>
                <w:webHidden/>
              </w:rPr>
              <w:fldChar w:fldCharType="separate"/>
            </w:r>
            <w:r w:rsidR="00C43077">
              <w:rPr>
                <w:noProof/>
                <w:webHidden/>
              </w:rPr>
              <w:t>0</w:t>
            </w:r>
            <w:r w:rsidR="00C43077">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080148"/>
      <w:r>
        <w:lastRenderedPageBreak/>
        <w:t>Einleitung</w:t>
      </w:r>
      <w:bookmarkEnd w:id="0"/>
    </w:p>
    <w:p w14:paraId="34574303" w14:textId="77777777" w:rsidR="009C187D" w:rsidRDefault="00CC0452" w:rsidP="00653088">
      <w:pPr>
        <w:pStyle w:val="berschrift2"/>
        <w:jc w:val="both"/>
      </w:pPr>
      <w:bookmarkStart w:id="1" w:name="_Toc422080149"/>
      <w:r>
        <w:t>Spielablauf</w:t>
      </w:r>
      <w:bookmarkEnd w:id="1"/>
    </w:p>
    <w:p w14:paraId="12B28942" w14:textId="77777777"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080150"/>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7777777"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14:paraId="71A19D12" w14:textId="77777777"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Liga beitreten können</w:t>
      </w:r>
    </w:p>
    <w:p w14:paraId="6013A749" w14:textId="77777777"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77777777" w:rsidR="0065133A" w:rsidRDefault="0065133A" w:rsidP="00653088">
      <w:pPr>
        <w:pStyle w:val="Listenabsatz"/>
        <w:numPr>
          <w:ilvl w:val="1"/>
          <w:numId w:val="2"/>
        </w:numPr>
        <w:jc w:val="both"/>
        <w:rPr>
          <w:lang w:eastAsia="de-DE"/>
        </w:rPr>
      </w:pPr>
      <w:r>
        <w:rPr>
          <w:lang w:eastAsia="de-DE"/>
        </w:rPr>
        <w:t xml:space="preserve">… jederzeit die Ligadaten,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77777777" w:rsidR="0065133A" w:rsidRDefault="0065133A" w:rsidP="00653088">
      <w:pPr>
        <w:pStyle w:val="Listenabsatz"/>
        <w:numPr>
          <w:ilvl w:val="1"/>
          <w:numId w:val="2"/>
        </w:numPr>
        <w:jc w:val="both"/>
        <w:rPr>
          <w:lang w:eastAsia="de-DE"/>
        </w:rPr>
      </w:pPr>
      <w:r>
        <w:rPr>
          <w:lang w:eastAsia="de-DE"/>
        </w:rPr>
        <w:t xml:space="preserve">… jederzeit seine Liga,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080151"/>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lastRenderedPageBreak/>
        <w:t>Administrator kann…</w:t>
      </w:r>
    </w:p>
    <w:p w14:paraId="3A706972" w14:textId="77777777" w:rsidR="0065133A" w:rsidRDefault="0065133A" w:rsidP="00653088">
      <w:pPr>
        <w:pStyle w:val="Listenabsatz"/>
        <w:numPr>
          <w:ilvl w:val="1"/>
          <w:numId w:val="2"/>
        </w:numPr>
        <w:jc w:val="both"/>
        <w:rPr>
          <w:lang w:eastAsia="de-DE"/>
        </w:rPr>
      </w:pPr>
      <w:r>
        <w:rPr>
          <w:lang w:eastAsia="de-DE"/>
        </w:rPr>
        <w:t xml:space="preserve">… jederzeit Nutzer aus der Liga,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080152"/>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080153"/>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080154"/>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080155"/>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080156"/>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080157"/>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080158"/>
      <w:r>
        <w:rPr>
          <w:lang w:eastAsia="de-DE"/>
        </w:rPr>
        <w:t>Orgware</w:t>
      </w:r>
      <w:bookmarkEnd w:id="11"/>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t>Gewährleistung der permanenten Internetanbindung</w:t>
      </w:r>
    </w:p>
    <w:p w14:paraId="5C7D7DE5" w14:textId="7673D95C" w:rsidR="008B3650" w:rsidRDefault="00426B0C" w:rsidP="00653088">
      <w:pPr>
        <w:pStyle w:val="Listenabsatz"/>
        <w:numPr>
          <w:ilvl w:val="1"/>
          <w:numId w:val="23"/>
        </w:numPr>
        <w:jc w:val="both"/>
        <w:rPr>
          <w:lang w:eastAsia="de-DE"/>
        </w:rPr>
      </w:pPr>
      <w:r>
        <w:rPr>
          <w:lang w:eastAsia="de-DE"/>
        </w:rPr>
        <w:lastRenderedPageBreak/>
        <w:t xml:space="preserve">Die Struktur der Seite </w:t>
      </w:r>
      <w:hyperlink r:id="rId9" w:history="1">
        <w:r w:rsidRPr="00E52C25">
          <w:rPr>
            <w:rStyle w:val="Hyperlink"/>
            <w:lang w:eastAsia="de-DE"/>
          </w:rPr>
          <w:t>http://www.ran.de/datenbank/fussball/bundesliga/mannschaften/</w:t>
        </w:r>
      </w:hyperlink>
      <w:r>
        <w:rPr>
          <w:lang w:eastAsia="de-DE"/>
        </w:rPr>
        <w:t>, sowie der Unterseiten für die einzelnen Fußballteams muss erhalten bleiben, um die realen Bundesligaspieler in das System übernehmen zu können.</w:t>
      </w:r>
    </w:p>
    <w:p w14:paraId="0FDB268B" w14:textId="58655439" w:rsidR="008B3650" w:rsidRPr="008B3650" w:rsidRDefault="00426B0C" w:rsidP="00653088">
      <w:pPr>
        <w:pStyle w:val="Listenabsatz"/>
        <w:numPr>
          <w:ilvl w:val="1"/>
          <w:numId w:val="23"/>
        </w:numPr>
        <w:jc w:val="both"/>
        <w:rPr>
          <w:lang w:eastAsia="de-DE"/>
        </w:rPr>
      </w:pPr>
      <w:r>
        <w:rPr>
          <w:lang w:eastAsia="de-DE"/>
        </w:rPr>
        <w:t xml:space="preserve">Die Struktur der Seite und der URL zum Auslesen der Noten der realen Bundesligaspieler muss in ihrer Struktur erhalten bleiben. Eine Beispiel-URL sieht wie folgt aus: </w:t>
      </w:r>
      <w:hyperlink r:id="rId10" w:history="1">
        <w:r w:rsidRPr="00E52C25">
          <w:rPr>
            <w:rStyle w:val="Hyperlink"/>
            <w:lang w:eastAsia="de-DE"/>
          </w:rPr>
          <w:t>http://www.sportal.de/includes/kompaktformat/index_frame_full.php?league=1bundesliga&amp;page=spielinfo&amp;gameday=34&amp;season=1415&amp;matchid=93224</w:t>
        </w:r>
      </w:hyperlink>
    </w:p>
    <w:p w14:paraId="05AD184D" w14:textId="77777777" w:rsidR="008B3650" w:rsidRDefault="008B3650" w:rsidP="00653088">
      <w:pPr>
        <w:jc w:val="both"/>
        <w:rPr>
          <w:lang w:eastAsia="de-DE"/>
        </w:rPr>
      </w:pPr>
    </w:p>
    <w:p w14:paraId="5C8A046F" w14:textId="28A9E5CF" w:rsidR="008B3650" w:rsidRPr="008B3650" w:rsidRDefault="008B3650" w:rsidP="00653088">
      <w:pPr>
        <w:jc w:val="both"/>
        <w:rPr>
          <w:lang w:eastAsia="de-DE"/>
        </w:rPr>
        <w:sectPr w:rsidR="008B3650" w:rsidRPr="008B3650" w:rsidSect="009C187D">
          <w:pgSz w:w="11906" w:h="16838"/>
          <w:pgMar w:top="1417" w:right="1417" w:bottom="1134" w:left="1417" w:header="708" w:footer="708" w:gutter="0"/>
          <w:pgNumType w:start="0"/>
          <w:cols w:space="708"/>
          <w:titlePg/>
          <w:docGrid w:linePitch="360"/>
        </w:sectPr>
      </w:pPr>
    </w:p>
    <w:p w14:paraId="61D40B69" w14:textId="77777777" w:rsidR="00495A4C" w:rsidRDefault="00495A4C" w:rsidP="00653088">
      <w:pPr>
        <w:pStyle w:val="berschrift1"/>
        <w:jc w:val="both"/>
        <w:rPr>
          <w:lang w:eastAsia="de-DE"/>
        </w:rPr>
      </w:pPr>
      <w:bookmarkStart w:id="12" w:name="_Toc422080159"/>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080160"/>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77777777" w:rsidR="007F0272" w:rsidRPr="007F0272" w:rsidRDefault="007F0272" w:rsidP="00653088">
      <w:pPr>
        <w:ind w:left="708"/>
        <w:jc w:val="both"/>
        <w:rPr>
          <w:b/>
        </w:rPr>
      </w:pPr>
      <w:r w:rsidRPr="007F0272">
        <w:rPr>
          <w:b/>
        </w:rPr>
        <w:t>/F0012/ Liga Registration</w:t>
      </w:r>
    </w:p>
    <w:p w14:paraId="10DD7FBB" w14:textId="77777777" w:rsidR="007F0272" w:rsidRPr="007F0272" w:rsidRDefault="007F0272" w:rsidP="00653088">
      <w:pPr>
        <w:ind w:left="1413"/>
        <w:jc w:val="both"/>
      </w:pPr>
      <w:r w:rsidRPr="007F0272">
        <w:t>Ein registrierter Nutzer kann eine Liga erstellen. Dazu muss ein Name, sowie ein Passwort für die Liga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77777777" w:rsidR="007F0272" w:rsidRPr="007F0272" w:rsidRDefault="007F0272" w:rsidP="00653088">
      <w:pPr>
        <w:jc w:val="both"/>
        <w:rPr>
          <w:b/>
        </w:rPr>
      </w:pPr>
      <w:r w:rsidRPr="007F0272">
        <w:rPr>
          <w:b/>
        </w:rPr>
        <w:t>/F0040/ Liga beitreten</w:t>
      </w:r>
    </w:p>
    <w:p w14:paraId="37406CFA" w14:textId="77777777" w:rsidR="007F0272" w:rsidRPr="007F0272" w:rsidRDefault="007F0272" w:rsidP="00653088">
      <w:pPr>
        <w:ind w:left="705"/>
        <w:jc w:val="both"/>
      </w:pPr>
      <w:r w:rsidRPr="007F0272">
        <w:t>Ein angemeldeter Nutzer kann jederzeit einer neuen Liga beitreten. Er erhält in dieser Liga ein neues Team und ein neues Budget.</w:t>
      </w:r>
    </w:p>
    <w:p w14:paraId="3DA191AE" w14:textId="77777777" w:rsidR="007F0272" w:rsidRPr="007F0272" w:rsidRDefault="007F0272" w:rsidP="00653088">
      <w:pPr>
        <w:jc w:val="both"/>
        <w:rPr>
          <w:b/>
        </w:rPr>
      </w:pPr>
      <w:r w:rsidRPr="007F0272">
        <w:rPr>
          <w:b/>
        </w:rPr>
        <w:t>/F0050/ Liga verlassen</w:t>
      </w:r>
    </w:p>
    <w:p w14:paraId="7A5E9866" w14:textId="77777777" w:rsidR="007F0272" w:rsidRPr="007F0272" w:rsidRDefault="007F0272" w:rsidP="00653088">
      <w:pPr>
        <w:ind w:left="705"/>
        <w:jc w:val="both"/>
      </w:pPr>
      <w:r w:rsidRPr="007F0272">
        <w:t>Ein Nutzer kann jederzeit eine Liga wieder verlassen. Alle Spieler, die er in dieser Liga besessen hat werden nach 14 Tagen wieder auf dem Transfermarkt zur Verfügung stehen.</w:t>
      </w:r>
    </w:p>
    <w:p w14:paraId="1A09793E" w14:textId="77777777" w:rsidR="007F0272" w:rsidRPr="007F0272" w:rsidRDefault="007F0272" w:rsidP="00653088">
      <w:pPr>
        <w:jc w:val="both"/>
        <w:rPr>
          <w:b/>
        </w:rPr>
      </w:pPr>
      <w:r w:rsidRPr="007F0272">
        <w:rPr>
          <w:b/>
        </w:rPr>
        <w:t>/F0060/ Ligaübersicht</w:t>
      </w:r>
    </w:p>
    <w:p w14:paraId="787D007C" w14:textId="77777777" w:rsidR="007F0272" w:rsidRPr="007F0272" w:rsidRDefault="007F0272" w:rsidP="00653088">
      <w:pPr>
        <w:ind w:left="705"/>
        <w:jc w:val="both"/>
      </w:pPr>
      <w:r w:rsidRPr="007F0272">
        <w:t>Die Ligaübersicht zeigt alle Ligen, in denen ein Nutzer spielt. Zudem zeigt sie die Platzierung und das Budget des Nutzers in der Liga.</w:t>
      </w:r>
    </w:p>
    <w:p w14:paraId="6E888164" w14:textId="77777777" w:rsidR="007F0272" w:rsidRPr="007F0272" w:rsidRDefault="007F0272" w:rsidP="00653088">
      <w:pPr>
        <w:jc w:val="both"/>
        <w:rPr>
          <w:b/>
        </w:rPr>
      </w:pPr>
      <w:r w:rsidRPr="007F0272">
        <w:rPr>
          <w:b/>
        </w:rPr>
        <w:tab/>
        <w:t>F/0061/ Liga auswählen</w:t>
      </w:r>
    </w:p>
    <w:p w14:paraId="05D8CC59" w14:textId="77777777" w:rsidR="007F0272" w:rsidRPr="007F0272" w:rsidRDefault="007F0272" w:rsidP="00653088">
      <w:pPr>
        <w:ind w:left="1410"/>
        <w:jc w:val="both"/>
      </w:pPr>
      <w:r w:rsidRPr="007F0272">
        <w:t>Der Nutzer kann in der Ligaübersicht eine Liga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77777777" w:rsidR="007F0272" w:rsidRPr="007F0272" w:rsidRDefault="007F0272" w:rsidP="00653088">
      <w:pPr>
        <w:jc w:val="both"/>
      </w:pPr>
      <w:r w:rsidRPr="007F0272">
        <w:tab/>
      </w:r>
      <w:r w:rsidRPr="007F0272">
        <w:tab/>
        <w:t>Der Spielstand zeigt die Gesamtpunkte alle Nutzer einer Liga.</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080161"/>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77777777" w:rsidR="007F0272" w:rsidRPr="007F0272" w:rsidRDefault="007F0272" w:rsidP="00653088">
      <w:pPr>
        <w:ind w:left="708"/>
        <w:jc w:val="both"/>
        <w:rPr>
          <w:b/>
        </w:rPr>
      </w:pPr>
      <w:r w:rsidRPr="007F0272">
        <w:rPr>
          <w:b/>
        </w:rPr>
        <w:t>/F1010/ Entfernen von Nutzern aus eigener Liga</w:t>
      </w:r>
    </w:p>
    <w:p w14:paraId="4725EB57" w14:textId="77777777" w:rsidR="007F0272" w:rsidRPr="007F0272" w:rsidRDefault="007F0272" w:rsidP="00653088">
      <w:pPr>
        <w:ind w:left="1410"/>
        <w:jc w:val="both"/>
      </w:pPr>
      <w:r w:rsidRPr="007F0272">
        <w:t>Der Administrator kann jederzeit Nutzer aus der Liga entfernen. . Alle Spieler, die der Nutzer in dieser Liga besessen hat werden nach 14 Tagen wieder auf dem Transfermarkt zur Verfügung stehen.</w:t>
      </w:r>
    </w:p>
    <w:p w14:paraId="14C2497E" w14:textId="77777777" w:rsidR="007F0272" w:rsidRPr="007F0272" w:rsidRDefault="007F0272" w:rsidP="00653088">
      <w:pPr>
        <w:jc w:val="both"/>
        <w:rPr>
          <w:b/>
        </w:rPr>
      </w:pPr>
      <w:r w:rsidRPr="007F0272">
        <w:rPr>
          <w:b/>
        </w:rPr>
        <w:t>/F1100/ Verwaltung der Liga</w:t>
      </w:r>
    </w:p>
    <w:p w14:paraId="7C8A14ED" w14:textId="77777777" w:rsidR="007F0272" w:rsidRPr="007F0272" w:rsidRDefault="007F0272" w:rsidP="00653088">
      <w:pPr>
        <w:ind w:left="708"/>
        <w:jc w:val="both"/>
        <w:rPr>
          <w:b/>
        </w:rPr>
      </w:pPr>
      <w:r w:rsidRPr="007F0272">
        <w:rPr>
          <w:b/>
        </w:rPr>
        <w:t>/F1110/ Gutschriften/Strafen verteilen</w:t>
      </w:r>
    </w:p>
    <w:p w14:paraId="5851C41A" w14:textId="77777777" w:rsidR="007F0272" w:rsidRPr="007F0272" w:rsidRDefault="007F0272" w:rsidP="00653088">
      <w:pPr>
        <w:ind w:left="1413"/>
        <w:jc w:val="both"/>
      </w:pPr>
      <w:r w:rsidRPr="007F0272">
        <w:t>Der Administrator kann jederzeit Strafen/Gutschriften erteilen. Dazu muss er einen Spieler der Liga, sowie einen Betrag und einen Kommentar festlegen.</w:t>
      </w:r>
    </w:p>
    <w:p w14:paraId="53DD0AF6" w14:textId="77777777" w:rsidR="007F0272" w:rsidRPr="007F0272" w:rsidRDefault="007F0272" w:rsidP="00653088">
      <w:pPr>
        <w:ind w:left="708"/>
        <w:jc w:val="both"/>
        <w:rPr>
          <w:b/>
        </w:rPr>
      </w:pPr>
      <w:r w:rsidRPr="007F0272">
        <w:rPr>
          <w:b/>
        </w:rPr>
        <w:t>/F1120/ Punkte der Fußballspieler anpassen</w:t>
      </w:r>
    </w:p>
    <w:p w14:paraId="61FA6053" w14:textId="77777777" w:rsidR="007F0272" w:rsidRPr="007F0272" w:rsidRDefault="007F0272" w:rsidP="00653088">
      <w:pPr>
        <w:ind w:left="1413"/>
        <w:jc w:val="both"/>
      </w:pPr>
      <w:r w:rsidRPr="007F0272">
        <w:t>Der Administrator kann innerhalb von 48 Stunden nach Abpfiff des letzten Spieles eines Spieltages die Punkte eines einzelnen Spielers anpassen, wenn er der Meinung ist, dass der Spieler ungerecht benotet wurde.</w:t>
      </w:r>
    </w:p>
    <w:p w14:paraId="5D4E2BA3" w14:textId="77777777" w:rsidR="007F0272" w:rsidRPr="007F0272" w:rsidRDefault="007F0272" w:rsidP="00653088">
      <w:pPr>
        <w:ind w:firstLine="708"/>
        <w:jc w:val="both"/>
        <w:rPr>
          <w:b/>
        </w:rPr>
      </w:pPr>
      <w:r w:rsidRPr="007F0272">
        <w:rPr>
          <w:b/>
        </w:rPr>
        <w:t>/F1130/ Punkte für besondere Ereignisse festlegen</w:t>
      </w:r>
    </w:p>
    <w:p w14:paraId="1AED041A" w14:textId="77777777" w:rsidR="007F0272" w:rsidRPr="007F0272" w:rsidRDefault="007F0272" w:rsidP="00653088">
      <w:pPr>
        <w:ind w:left="1413"/>
        <w:jc w:val="both"/>
      </w:pPr>
      <w:r w:rsidRPr="007F0272">
        <w:t>Der Administrator kann jederzeit die Punkte, welche für Tore, Rote, Gelbe und Gelbrote Karten vergeben werden, festlegen. Die Punkte der vergangenen Spieltage werden dabei nicht neu berechnet.</w:t>
      </w:r>
    </w:p>
    <w:p w14:paraId="11C324E7" w14:textId="77777777" w:rsidR="007F0272" w:rsidRPr="007F0272" w:rsidRDefault="007F0272" w:rsidP="00653088">
      <w:pPr>
        <w:ind w:firstLine="708"/>
        <w:jc w:val="both"/>
        <w:rPr>
          <w:b/>
        </w:rPr>
      </w:pPr>
      <w:r w:rsidRPr="007F0272">
        <w:rPr>
          <w:b/>
        </w:rPr>
        <w:t>/F1140/ Ligadaten ändern</w:t>
      </w:r>
    </w:p>
    <w:p w14:paraId="066B6207" w14:textId="77777777" w:rsidR="0065133A" w:rsidRDefault="007F0272" w:rsidP="00653088">
      <w:pPr>
        <w:ind w:left="1416"/>
        <w:jc w:val="both"/>
      </w:pPr>
      <w:r w:rsidRPr="007F0272">
        <w:t>Der Administrator einer Liga kann das Ligapasswort sowie</w:t>
      </w:r>
      <w:r w:rsidR="0065133A">
        <w:t xml:space="preserve"> den Liganamen jederzeit ändern.</w:t>
      </w:r>
    </w:p>
    <w:p w14:paraId="609C4B2E" w14:textId="77777777" w:rsidR="007F0272" w:rsidRDefault="0065133A" w:rsidP="00653088">
      <w:pPr>
        <w:jc w:val="both"/>
        <w:rPr>
          <w:b/>
        </w:rPr>
      </w:pPr>
      <w:r>
        <w:tab/>
      </w:r>
      <w:r w:rsidRPr="0065133A">
        <w:rPr>
          <w:b/>
        </w:rPr>
        <w:t>/F1150/ Liga löschen</w:t>
      </w:r>
    </w:p>
    <w:p w14:paraId="66FD1D18" w14:textId="233B064F" w:rsidR="0065133A" w:rsidRDefault="0065133A" w:rsidP="00653088">
      <w:pPr>
        <w:jc w:val="both"/>
      </w:pPr>
      <w:r>
        <w:rPr>
          <w:b/>
        </w:rPr>
        <w:tab/>
      </w:r>
      <w:r>
        <w:rPr>
          <w:b/>
        </w:rPr>
        <w:tab/>
      </w:r>
      <w:r>
        <w:t>Der Administrator einer Liga kann diese jederzei</w:t>
      </w:r>
      <w:r w:rsidR="00C43077">
        <w:t xml:space="preserve">t löschen. Eine gelöschte Liga </w:t>
      </w:r>
      <w:r>
        <w:tab/>
      </w:r>
      <w:r>
        <w:tab/>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080162"/>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r w:rsidRPr="007F0272">
        <w:t>BenutzerID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E-Mail Addresse</w:t>
      </w:r>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77777777"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Liga</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7777777" w:rsidR="007F0272" w:rsidRPr="007F0272" w:rsidRDefault="007F0272" w:rsidP="00653088">
      <w:pPr>
        <w:pStyle w:val="Listenabsatz"/>
        <w:numPr>
          <w:ilvl w:val="0"/>
          <w:numId w:val="9"/>
        </w:numPr>
        <w:jc w:val="both"/>
      </w:pPr>
      <w:r w:rsidRPr="007F0272">
        <w:t>Rang in der Liga</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080163"/>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08678112" w14:textId="7C8F9382" w:rsidR="00C43077" w:rsidRPr="00C43077" w:rsidRDefault="00C43077" w:rsidP="00653088">
      <w:pPr>
        <w:jc w:val="both"/>
      </w:pPr>
      <w:r>
        <w:rPr>
          <w:b/>
        </w:rPr>
        <w:tab/>
      </w:r>
      <w:r>
        <w:t>Die Berechnung der Marktwerte der Spieler soll dynamisch sein.</w:t>
      </w:r>
    </w:p>
    <w:p w14:paraId="1EE14D97" w14:textId="77777777" w:rsidR="007F0272" w:rsidRPr="007F0272" w:rsidRDefault="007F0272" w:rsidP="00653088">
      <w:pPr>
        <w:jc w:val="both"/>
      </w:pPr>
      <w:r w:rsidRPr="007F0272">
        <w:rPr>
          <w:b/>
        </w:rPr>
        <w:tab/>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Noten und </w:t>
      </w:r>
      <w:r w:rsidR="00957C1B">
        <w:t xml:space="preserve">berechnen anhand dieser die Punkte eines Spielers. Die Noten lassen sich per Parsing aus einem HTML Dokument auslesen. Dieses HTML Dokument lässt sich für jedes Spiel durch das Austauschen von „GET“ Parametern der URL </w:t>
      </w:r>
      <w:hyperlink r:id="rId11"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lastRenderedPageBreak/>
        <w:t>Note „1“ gibt 12 Punkte, „1,5“ = 10 Punkte, „2“ = 8 Punkte …. „6“ = -8 Punkte</w:t>
      </w:r>
    </w:p>
    <w:p w14:paraId="7D1D9689" w14:textId="50D60751" w:rsidR="00700870" w:rsidRDefault="00700870" w:rsidP="00700870">
      <w:pPr>
        <w:pStyle w:val="Listenabsatz"/>
        <w:numPr>
          <w:ilvl w:val="1"/>
          <w:numId w:val="17"/>
        </w:numPr>
        <w:jc w:val="both"/>
      </w:pPr>
      <w:r>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77CF8D4" w14:textId="58174BA5" w:rsidR="00700870" w:rsidRDefault="00700870" w:rsidP="00700870">
      <w:pPr>
        <w:ind w:left="708"/>
        <w:jc w:val="both"/>
      </w:pPr>
      <w:r>
        <w:t>Die Extrapunkte (positive oder negative), für das Schießen eines Tores oder einen Platzverweis, erhält ein Spieler auch, wenn er weniger als 20 Minuten gespielt hat.</w:t>
      </w:r>
    </w:p>
    <w:p w14:paraId="679B9E5D" w14:textId="10BDEE6F" w:rsidR="00700870" w:rsidRPr="00A246E5" w:rsidRDefault="00700870" w:rsidP="00700870">
      <w:pPr>
        <w:ind w:left="708"/>
        <w:jc w:val="both"/>
      </w:pPr>
      <w:r>
        <w:t>Die Punkte können über die Administratorfunktionen angepasst werden.</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6170C49B"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P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2" w:history="1">
        <w:r w:rsidRPr="00047B9B">
          <w:rPr>
            <w:rStyle w:val="Hyperlink"/>
          </w:rPr>
          <w:t>http://www.ran.de/datenbank/fussball/bundesliga/mannschaften/</w:t>
        </w:r>
      </w:hyperlink>
      <w:r>
        <w:t xml:space="preserve"> erreichbar ist.</w:t>
      </w:r>
    </w:p>
    <w:p w14:paraId="114304F7" w14:textId="77777777" w:rsidR="00A246E5" w:rsidRPr="0065133A" w:rsidRDefault="00A246E5" w:rsidP="00653088">
      <w:pPr>
        <w:jc w:val="both"/>
        <w:rPr>
          <w:b/>
        </w:rPr>
      </w:pPr>
    </w:p>
    <w:p w14:paraId="0A85C6BE" w14:textId="77777777" w:rsidR="007F0272" w:rsidRDefault="0065133A" w:rsidP="00653088">
      <w:pPr>
        <w:jc w:val="both"/>
        <w:rPr>
          <w:lang w:eastAsia="de-DE"/>
        </w:rPr>
      </w:pPr>
      <w:r>
        <w:rPr>
          <w:lang w:eastAsia="de-DE"/>
        </w:rPr>
        <w:tab/>
      </w:r>
    </w:p>
    <w:p w14:paraId="49262B6F" w14:textId="77777777" w:rsidR="0065133A" w:rsidRDefault="0065133A" w:rsidP="00653088">
      <w:pPr>
        <w:jc w:val="both"/>
        <w:rPr>
          <w:lang w:eastAsia="de-DE"/>
        </w:rPr>
      </w:pPr>
    </w:p>
    <w:p w14:paraId="585D14F1" w14:textId="77777777" w:rsidR="0065133A" w:rsidRDefault="0065133A" w:rsidP="00653088">
      <w:pPr>
        <w:jc w:val="both"/>
        <w:rPr>
          <w:lang w:eastAsia="de-DE"/>
        </w:rPr>
        <w:sectPr w:rsidR="0065133A" w:rsidSect="009C187D">
          <w:pgSz w:w="11906" w:h="16838"/>
          <w:pgMar w:top="1417" w:right="1417" w:bottom="1134" w:left="1417" w:header="708" w:footer="708" w:gutter="0"/>
          <w:pgNumType w:start="0"/>
          <w:cols w:space="708"/>
          <w:titlePg/>
          <w:docGrid w:linePitch="360"/>
        </w:sectPr>
      </w:pPr>
    </w:p>
    <w:p w14:paraId="05F956AB" w14:textId="77777777" w:rsidR="0065133A" w:rsidRPr="007F0272" w:rsidRDefault="0065133A" w:rsidP="00653088">
      <w:pPr>
        <w:jc w:val="both"/>
        <w:rPr>
          <w:lang w:eastAsia="de-DE"/>
        </w:rPr>
      </w:pPr>
    </w:p>
    <w:p w14:paraId="69FF7241" w14:textId="1267F303" w:rsidR="00AE66D5" w:rsidRDefault="00495A4C" w:rsidP="00AE729B">
      <w:pPr>
        <w:pStyle w:val="berschrift1"/>
        <w:jc w:val="both"/>
      </w:pPr>
      <w:bookmarkStart w:id="17" w:name="_Toc422080164"/>
      <w:r>
        <w:rPr>
          <w:lang w:eastAsia="de-DE"/>
        </w:rPr>
        <w:t>Benutzeroberfläche</w:t>
      </w:r>
      <w:bookmarkEnd w:id="17"/>
    </w:p>
    <w:p w14:paraId="38E2767C" w14:textId="3D67F295" w:rsidR="00AE66D5" w:rsidRDefault="0098680F" w:rsidP="0098680F">
      <w:pPr>
        <w:ind w:left="-709"/>
      </w:pPr>
      <w:r>
        <w:object w:dxaOrig="20686" w:dyaOrig="22831" w14:anchorId="030DA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4pt;height:588.75pt" o:ole="">
            <v:imagedata r:id="rId13" o:title=""/>
          </v:shape>
          <o:OLEObject Type="Embed" ProgID="Visio.Drawing.15" ShapeID="_x0000_i1026" DrawAspect="Content" ObjectID="_1495960917" r:id="rId14"/>
        </w:object>
      </w:r>
      <w:bookmarkStart w:id="18" w:name="_GoBack"/>
      <w:bookmarkEnd w:id="18"/>
    </w:p>
    <w:p w14:paraId="6E7F751C" w14:textId="77777777" w:rsidR="00C5713B" w:rsidRDefault="00C5713B" w:rsidP="00AE66D5">
      <w:pPr>
        <w:rPr>
          <w:lang w:eastAsia="de-DE"/>
        </w:rPr>
        <w:sectPr w:rsidR="00C5713B" w:rsidSect="009C187D">
          <w:pgSz w:w="11906" w:h="16838"/>
          <w:pgMar w:top="1417" w:right="1417" w:bottom="1134" w:left="1417" w:header="708" w:footer="708" w:gutter="0"/>
          <w:pgNumType w:start="0"/>
          <w:cols w:space="708"/>
          <w:titlePg/>
          <w:docGrid w:linePitch="360"/>
        </w:sectPr>
      </w:pPr>
    </w:p>
    <w:p w14:paraId="17179298" w14:textId="758A31ED" w:rsidR="00495A4C" w:rsidRDefault="00495A4C" w:rsidP="00653088">
      <w:pPr>
        <w:pStyle w:val="berschrift1"/>
        <w:jc w:val="both"/>
        <w:rPr>
          <w:lang w:eastAsia="de-DE"/>
        </w:rPr>
      </w:pPr>
      <w:bookmarkStart w:id="19" w:name="_Toc422080165"/>
      <w:r>
        <w:rPr>
          <w:lang w:eastAsia="de-DE"/>
        </w:rPr>
        <w:lastRenderedPageBreak/>
        <w:t>Qualitätszielbestimmungen</w:t>
      </w:r>
      <w:bookmarkEnd w:id="19"/>
    </w:p>
    <w:tbl>
      <w:tblPr>
        <w:tblStyle w:val="EinfacheTabelle3"/>
        <w:tblW w:w="0" w:type="auto"/>
        <w:tblLook w:val="04A0" w:firstRow="1" w:lastRow="0" w:firstColumn="1" w:lastColumn="0" w:noHBand="0" w:noVBand="1"/>
      </w:tblPr>
      <w:tblGrid>
        <w:gridCol w:w="3345"/>
        <w:gridCol w:w="1306"/>
        <w:gridCol w:w="1307"/>
        <w:gridCol w:w="1557"/>
        <w:gridCol w:w="1557"/>
      </w:tblGrid>
      <w:tr w:rsidR="000121BA" w14:paraId="7A95AC53" w14:textId="77777777" w:rsidTr="000121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14:paraId="070EB911" w14:textId="77777777" w:rsidR="000121BA" w:rsidRDefault="000121BA" w:rsidP="00653088">
            <w:pPr>
              <w:jc w:val="both"/>
              <w:rPr>
                <w:lang w:eastAsia="de-DE"/>
              </w:rPr>
            </w:pPr>
          </w:p>
        </w:tc>
        <w:tc>
          <w:tcPr>
            <w:tcW w:w="1812" w:type="dxa"/>
          </w:tcPr>
          <w:p w14:paraId="5ADE7F11" w14:textId="6D070780"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812" w:type="dxa"/>
          </w:tcPr>
          <w:p w14:paraId="24BD8A5E" w14:textId="3A515CF9"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Wichtig</w:t>
            </w:r>
          </w:p>
        </w:tc>
        <w:tc>
          <w:tcPr>
            <w:tcW w:w="1813" w:type="dxa"/>
          </w:tcPr>
          <w:p w14:paraId="1671EDCD" w14:textId="1CA108D7"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Unwichtig</w:t>
            </w:r>
          </w:p>
        </w:tc>
        <w:tc>
          <w:tcPr>
            <w:tcW w:w="1813" w:type="dxa"/>
          </w:tcPr>
          <w:p w14:paraId="2BBC870C" w14:textId="608F9EBA"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unwichtig</w:t>
            </w:r>
          </w:p>
        </w:tc>
      </w:tr>
      <w:tr w:rsidR="000121BA" w14:paraId="3E45D38E"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B00EB9B" w14:textId="00C92FF9" w:rsidR="000121BA" w:rsidRDefault="000121BA" w:rsidP="00653088">
            <w:pPr>
              <w:jc w:val="both"/>
              <w:rPr>
                <w:lang w:eastAsia="de-DE"/>
              </w:rPr>
            </w:pPr>
            <w:r>
              <w:rPr>
                <w:lang w:eastAsia="de-DE"/>
              </w:rPr>
              <w:t>Robustheit</w:t>
            </w:r>
          </w:p>
        </w:tc>
        <w:tc>
          <w:tcPr>
            <w:tcW w:w="1812" w:type="dxa"/>
          </w:tcPr>
          <w:p w14:paraId="4D5B7219"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48350C49" w14:textId="38D33203"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3625393E"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4D11C881"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49369935"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17D1CE7F" w14:textId="4142143C" w:rsidR="000121BA" w:rsidRDefault="000121BA" w:rsidP="00653088">
            <w:pPr>
              <w:jc w:val="both"/>
              <w:rPr>
                <w:lang w:eastAsia="de-DE"/>
              </w:rPr>
            </w:pPr>
            <w:r>
              <w:rPr>
                <w:lang w:eastAsia="de-DE"/>
              </w:rPr>
              <w:t>Zuverlässigkeit</w:t>
            </w:r>
          </w:p>
        </w:tc>
        <w:tc>
          <w:tcPr>
            <w:tcW w:w="1812" w:type="dxa"/>
          </w:tcPr>
          <w:p w14:paraId="66EBA4CB" w14:textId="69704E69"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12" w:type="dxa"/>
          </w:tcPr>
          <w:p w14:paraId="791DE499" w14:textId="20A4B2E9"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AD7AE28"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F40EFA7"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0121BA" w14:paraId="4B61239E"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EA0614B" w14:textId="1F0F2528" w:rsidR="000121BA" w:rsidRDefault="000121BA" w:rsidP="00653088">
            <w:pPr>
              <w:jc w:val="both"/>
              <w:rPr>
                <w:lang w:eastAsia="de-DE"/>
              </w:rPr>
            </w:pPr>
            <w:r>
              <w:rPr>
                <w:lang w:eastAsia="de-DE"/>
              </w:rPr>
              <w:t>Korrektheit</w:t>
            </w:r>
          </w:p>
        </w:tc>
        <w:tc>
          <w:tcPr>
            <w:tcW w:w="1812" w:type="dxa"/>
          </w:tcPr>
          <w:p w14:paraId="79C14851"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070055F9" w14:textId="1D77CF08"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32EEDF64"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10FCC012"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04AEF9B3"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68A03D43" w14:textId="231128EE" w:rsidR="000121BA" w:rsidRDefault="000121BA" w:rsidP="00653088">
            <w:pPr>
              <w:jc w:val="both"/>
              <w:rPr>
                <w:lang w:eastAsia="de-DE"/>
              </w:rPr>
            </w:pPr>
            <w:r>
              <w:rPr>
                <w:lang w:eastAsia="de-DE"/>
              </w:rPr>
              <w:t>Benutzerfreundlichkeit</w:t>
            </w:r>
          </w:p>
        </w:tc>
        <w:tc>
          <w:tcPr>
            <w:tcW w:w="1812" w:type="dxa"/>
          </w:tcPr>
          <w:p w14:paraId="665B1D83" w14:textId="19326B2B"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12" w:type="dxa"/>
          </w:tcPr>
          <w:p w14:paraId="50881330" w14:textId="3E460E70"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F550829"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4C26B9B4"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0121BA" w14:paraId="3914FBD3"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7ADEA32" w14:textId="645BEB2E" w:rsidR="000121BA" w:rsidRDefault="000121BA" w:rsidP="00653088">
            <w:pPr>
              <w:jc w:val="both"/>
              <w:rPr>
                <w:lang w:eastAsia="de-DE"/>
              </w:rPr>
            </w:pPr>
            <w:r>
              <w:rPr>
                <w:lang w:eastAsia="de-DE"/>
              </w:rPr>
              <w:t>Effizienz</w:t>
            </w:r>
          </w:p>
        </w:tc>
        <w:tc>
          <w:tcPr>
            <w:tcW w:w="1812" w:type="dxa"/>
          </w:tcPr>
          <w:p w14:paraId="75FE5368"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38D2B56B"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06868E6F" w14:textId="2E3400C1"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7312F384"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58769E35"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750DA4A4" w14:textId="355A30CF" w:rsidR="000121BA" w:rsidRDefault="000121BA" w:rsidP="00653088">
            <w:pPr>
              <w:jc w:val="both"/>
              <w:rPr>
                <w:lang w:eastAsia="de-DE"/>
              </w:rPr>
            </w:pPr>
            <w:r>
              <w:rPr>
                <w:lang w:eastAsia="de-DE"/>
              </w:rPr>
              <w:t>Portierbarkeit</w:t>
            </w:r>
          </w:p>
        </w:tc>
        <w:tc>
          <w:tcPr>
            <w:tcW w:w="1812" w:type="dxa"/>
          </w:tcPr>
          <w:p w14:paraId="2772235D"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2" w:type="dxa"/>
          </w:tcPr>
          <w:p w14:paraId="60C35CF5"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41D2095B"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31BDC68B" w14:textId="2BDBE6DA"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r>
      <w:tr w:rsidR="000121BA" w14:paraId="626C3A57"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9A03DAE" w14:textId="600F3AA8" w:rsidR="000121BA" w:rsidRDefault="000121BA" w:rsidP="00653088">
            <w:pPr>
              <w:jc w:val="both"/>
              <w:rPr>
                <w:lang w:eastAsia="de-DE"/>
              </w:rPr>
            </w:pPr>
            <w:r>
              <w:rPr>
                <w:lang w:eastAsia="de-DE"/>
              </w:rPr>
              <w:t>Kompatibilität</w:t>
            </w:r>
          </w:p>
        </w:tc>
        <w:tc>
          <w:tcPr>
            <w:tcW w:w="1812" w:type="dxa"/>
          </w:tcPr>
          <w:p w14:paraId="736B21A9"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6FF74E59"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7D859335"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086D413B" w14:textId="6B941AFA"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77777777" w:rsidR="000121BA" w:rsidRPr="000121BA" w:rsidRDefault="000121BA" w:rsidP="00653088">
      <w:pPr>
        <w:jc w:val="both"/>
        <w:rPr>
          <w:lang w:eastAsia="de-DE"/>
        </w:rPr>
      </w:pPr>
    </w:p>
    <w:p w14:paraId="7E5F8E5B" w14:textId="77777777" w:rsidR="00495A4C" w:rsidRDefault="00495A4C" w:rsidP="00653088">
      <w:pPr>
        <w:pStyle w:val="berschrift1"/>
        <w:jc w:val="both"/>
        <w:rPr>
          <w:lang w:eastAsia="de-DE"/>
        </w:rPr>
      </w:pPr>
      <w:bookmarkStart w:id="20" w:name="_Toc422080166"/>
      <w:r>
        <w:rPr>
          <w:lang w:eastAsia="de-DE"/>
        </w:rPr>
        <w:t>Testszenarien und Testfälle</w:t>
      </w:r>
      <w:bookmarkEnd w:id="20"/>
    </w:p>
    <w:p w14:paraId="32E541A7" w14:textId="77777777" w:rsidR="00495A4C" w:rsidRDefault="00495A4C" w:rsidP="00653088">
      <w:pPr>
        <w:pStyle w:val="berschrift1"/>
        <w:jc w:val="both"/>
        <w:rPr>
          <w:lang w:eastAsia="de-DE"/>
        </w:rPr>
      </w:pPr>
      <w:bookmarkStart w:id="21" w:name="_Toc422080167"/>
      <w:r>
        <w:rPr>
          <w:lang w:eastAsia="de-DE"/>
        </w:rPr>
        <w:t>Glossar</w:t>
      </w:r>
      <w:bookmarkEnd w:id="21"/>
    </w:p>
    <w:p w14:paraId="2014829B" w14:textId="77777777" w:rsidR="0065133A" w:rsidRDefault="0065133A" w:rsidP="00653088">
      <w:pPr>
        <w:tabs>
          <w:tab w:val="left" w:pos="2268"/>
        </w:tabs>
        <w:jc w:val="both"/>
      </w:pPr>
      <w:r w:rsidRPr="00600786">
        <w:rPr>
          <w:b/>
        </w:rPr>
        <w:t>Nutzer</w:t>
      </w:r>
      <w:r>
        <w:rPr>
          <w:b/>
        </w:rPr>
        <w:tab/>
      </w:r>
      <w:r>
        <w:t>Der Nutzer der Anwendung</w:t>
      </w:r>
    </w:p>
    <w:p w14:paraId="4DE32D1B" w14:textId="77777777" w:rsidR="0065133A" w:rsidRDefault="0065133A" w:rsidP="00653088">
      <w:pPr>
        <w:tabs>
          <w:tab w:val="left" w:pos="2268"/>
        </w:tabs>
        <w:jc w:val="both"/>
      </w:pPr>
      <w:r w:rsidRPr="00A351CD">
        <w:rPr>
          <w:b/>
        </w:rPr>
        <w:t>Spieler</w:t>
      </w:r>
      <w:r>
        <w:tab/>
        <w:t>Ein realer Fußballspieler, der in unserem System existiert</w:t>
      </w:r>
    </w:p>
    <w:p w14:paraId="1F463283" w14:textId="77777777" w:rsidR="0065133A" w:rsidRDefault="0065133A" w:rsidP="00653088">
      <w:pPr>
        <w:tabs>
          <w:tab w:val="left" w:pos="2268"/>
        </w:tabs>
        <w:jc w:val="both"/>
      </w:pPr>
      <w:r w:rsidRPr="00A351CD">
        <w:rPr>
          <w:b/>
        </w:rPr>
        <w:t>Transfermarkt</w:t>
      </w:r>
      <w:r>
        <w:tab/>
        <w:t>Ein Handelsplatz für die, im System registrierten, Spieler</w:t>
      </w:r>
    </w:p>
    <w:p w14:paraId="630C8CED" w14:textId="77777777" w:rsidR="0065133A" w:rsidRDefault="0065133A" w:rsidP="00653088">
      <w:pPr>
        <w:tabs>
          <w:tab w:val="left" w:pos="2268"/>
        </w:tabs>
        <w:jc w:val="both"/>
      </w:pPr>
      <w:r w:rsidRPr="00A351CD">
        <w:rPr>
          <w:b/>
        </w:rPr>
        <w:t>Marktwert</w:t>
      </w:r>
      <w:r>
        <w:tab/>
        <w:t>Der Marktwert eines Spielers beschreibt seinen Wert in Euro</w:t>
      </w:r>
    </w:p>
    <w:p w14:paraId="738748EB" w14:textId="77777777" w:rsidR="0065133A" w:rsidRDefault="0065133A" w:rsidP="00653088">
      <w:pPr>
        <w:tabs>
          <w:tab w:val="left" w:pos="2268"/>
        </w:tabs>
        <w:ind w:left="2265" w:hanging="2265"/>
        <w:jc w:val="both"/>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3088">
      <w:pPr>
        <w:tabs>
          <w:tab w:val="left" w:pos="2268"/>
        </w:tabs>
        <w:ind w:left="2265" w:hanging="2265"/>
        <w:jc w:val="both"/>
      </w:pPr>
      <w:r>
        <w:rPr>
          <w:b/>
        </w:rPr>
        <w:t>Punkte</w:t>
      </w:r>
      <w:r>
        <w:rPr>
          <w:b/>
        </w:rPr>
        <w:tab/>
      </w:r>
    </w:p>
    <w:p w14:paraId="71D9F497" w14:textId="77777777" w:rsidR="00495A4C" w:rsidRDefault="00495A4C" w:rsidP="00653088">
      <w:pPr>
        <w:pStyle w:val="berschrift1"/>
        <w:jc w:val="both"/>
        <w:rPr>
          <w:lang w:eastAsia="de-DE"/>
        </w:rPr>
      </w:pPr>
      <w:bookmarkStart w:id="22" w:name="_Toc422080168"/>
      <w:r>
        <w:rPr>
          <w:lang w:eastAsia="de-DE"/>
        </w:rPr>
        <w:t>Meilensteine</w:t>
      </w:r>
      <w:bookmarkEnd w:id="22"/>
    </w:p>
    <w:p w14:paraId="4FF68C2E" w14:textId="77777777" w:rsidR="00BC0FBE" w:rsidRDefault="00BC0FBE" w:rsidP="00BC0FBE">
      <w:pPr>
        <w:rPr>
          <w:lang w:eastAsia="de-DE"/>
        </w:rPr>
      </w:pPr>
    </w:p>
    <w:p w14:paraId="406C9083" w14:textId="1097D63A" w:rsidR="00BC0FBE" w:rsidRDefault="00BC0FBE" w:rsidP="00BC0FBE">
      <w:pPr>
        <w:rPr>
          <w:lang w:eastAsia="de-DE"/>
        </w:rPr>
      </w:pPr>
      <w:r>
        <w:rPr>
          <w:lang w:eastAsia="de-DE"/>
        </w:rPr>
        <w:br w:type="page"/>
      </w:r>
    </w:p>
    <w:p w14:paraId="51894595" w14:textId="77777777" w:rsidR="00495A4C" w:rsidRDefault="00495A4C" w:rsidP="00653088">
      <w:pPr>
        <w:pStyle w:val="berschrift1"/>
        <w:jc w:val="both"/>
        <w:rPr>
          <w:lang w:eastAsia="de-DE"/>
        </w:rPr>
      </w:pPr>
      <w:bookmarkStart w:id="23" w:name="_Toc422080169"/>
      <w:r>
        <w:rPr>
          <w:lang w:eastAsia="de-DE"/>
        </w:rPr>
        <w:lastRenderedPageBreak/>
        <w:t>Layout Design</w:t>
      </w:r>
      <w:bookmarkEnd w:id="23"/>
    </w:p>
    <w:p w14:paraId="6CEC8943" w14:textId="2F585F0D" w:rsidR="00BC0FBE" w:rsidRPr="00BC0FBE" w:rsidRDefault="00BC0FBE" w:rsidP="00BC0FBE">
      <w:pPr>
        <w:rPr>
          <w:lang w:eastAsia="de-DE"/>
        </w:rPr>
      </w:pPr>
      <w:r>
        <w:object w:dxaOrig="16275" w:dyaOrig="11370" w14:anchorId="7D4A67A1">
          <v:shape id="_x0000_i1025" type="#_x0000_t75" style="width:453pt;height:316.5pt" o:ole="">
            <v:imagedata r:id="rId15" o:title=""/>
          </v:shape>
          <o:OLEObject Type="Embed" ProgID="Visio.Drawing.15" ShapeID="_x0000_i1025" DrawAspect="Content" ObjectID="_1495960918" r:id="rId16"/>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653088" w:rsidRPr="00662926" w:rsidRDefault="00653088"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Applikation kann in Eclipse ausgeführt werden</w:t>
      </w:r>
    </w:p>
    <w:p w14:paraId="188A0F6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Applikationskomponenten werden per JUnit getestet</w:t>
      </w:r>
    </w:p>
    <w:p w14:paraId="23F812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3088" w:rsidRDefault="00653088">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4"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6"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18"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1"/>
  </w:num>
  <w:num w:numId="2">
    <w:abstractNumId w:val="14"/>
  </w:num>
  <w:num w:numId="3">
    <w:abstractNumId w:val="7"/>
  </w:num>
  <w:num w:numId="4">
    <w:abstractNumId w:val="15"/>
  </w:num>
  <w:num w:numId="5">
    <w:abstractNumId w:val="16"/>
  </w:num>
  <w:num w:numId="6">
    <w:abstractNumId w:val="10"/>
  </w:num>
  <w:num w:numId="7">
    <w:abstractNumId w:val="1"/>
  </w:num>
  <w:num w:numId="8">
    <w:abstractNumId w:val="5"/>
  </w:num>
  <w:num w:numId="9">
    <w:abstractNumId w:val="12"/>
  </w:num>
  <w:num w:numId="10">
    <w:abstractNumId w:val="17"/>
  </w:num>
  <w:num w:numId="11">
    <w:abstractNumId w:val="8"/>
  </w:num>
  <w:num w:numId="12">
    <w:abstractNumId w:val="2"/>
  </w:num>
  <w:num w:numId="13">
    <w:abstractNumId w:val="18"/>
  </w:num>
  <w:num w:numId="14">
    <w:abstractNumId w:val="20"/>
  </w:num>
  <w:num w:numId="15">
    <w:abstractNumId w:val="3"/>
  </w:num>
  <w:num w:numId="16">
    <w:abstractNumId w:val="22"/>
  </w:num>
  <w:num w:numId="17">
    <w:abstractNumId w:val="19"/>
  </w:num>
  <w:num w:numId="18">
    <w:abstractNumId w:val="9"/>
  </w:num>
  <w:num w:numId="19">
    <w:abstractNumId w:val="21"/>
  </w:num>
  <w:num w:numId="20">
    <w:abstractNumId w:val="6"/>
  </w:num>
  <w:num w:numId="21">
    <w:abstractNumId w:val="13"/>
  </w:num>
  <w:num w:numId="22">
    <w:abstractNumId w:val="0"/>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F0482"/>
    <w:rsid w:val="001119B5"/>
    <w:rsid w:val="00185D33"/>
    <w:rsid w:val="00322C8E"/>
    <w:rsid w:val="00414B9D"/>
    <w:rsid w:val="00426B0C"/>
    <w:rsid w:val="00495A4C"/>
    <w:rsid w:val="0065133A"/>
    <w:rsid w:val="00653088"/>
    <w:rsid w:val="00662926"/>
    <w:rsid w:val="00700870"/>
    <w:rsid w:val="007F0272"/>
    <w:rsid w:val="00800773"/>
    <w:rsid w:val="008B3650"/>
    <w:rsid w:val="008E313C"/>
    <w:rsid w:val="00957C1B"/>
    <w:rsid w:val="0098680F"/>
    <w:rsid w:val="009C187D"/>
    <w:rsid w:val="00A246E5"/>
    <w:rsid w:val="00A876A5"/>
    <w:rsid w:val="00A9267A"/>
    <w:rsid w:val="00AA0FBB"/>
    <w:rsid w:val="00AE66D5"/>
    <w:rsid w:val="00BC0FBE"/>
    <w:rsid w:val="00C43077"/>
    <w:rsid w:val="00C5713B"/>
    <w:rsid w:val="00CC0452"/>
    <w:rsid w:val="00D9732F"/>
    <w:rsid w:val="00ED2EE9"/>
    <w:rsid w:val="00F51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hyperlink" Target="http://www.ran.de/datenbank/fussball/bundesliga/mannschafte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Zeichnung2.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yperlink" Target="http://www.sportal.de/includes/kompaktformat/index_frame_full.php?league=1bundesliga&amp;page=spielinfo&amp;gameday=34&amp;season=1415&amp;matchid=93224"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package" Target="embeddings/Microsoft_Visio-Zeichnung1.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3269A"/>
    <w:rsid w:val="00595E29"/>
    <w:rsid w:val="006C3DF3"/>
    <w:rsid w:val="007854CF"/>
    <w:rsid w:val="008E7557"/>
    <w:rsid w:val="009F00DC"/>
    <w:rsid w:val="00A31EF5"/>
    <w:rsid w:val="00BE54EC"/>
    <w:rsid w:val="00CA492B"/>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DF6DE6-46AD-458F-A927-5B4CB10EC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2168</Words>
  <Characters>13662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15</cp:revision>
  <dcterms:created xsi:type="dcterms:W3CDTF">2015-06-10T21:08:00Z</dcterms:created>
  <dcterms:modified xsi:type="dcterms:W3CDTF">2015-06-16T09:55:00Z</dcterms:modified>
</cp:coreProperties>
</file>