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3D4A93">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3D4A93">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3D4A93">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3D4A93">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3D4A93">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r>
        <w:rPr>
          <w:lang w:eastAsia="de-DE"/>
        </w:rPr>
        <w:t>Orgware</w:t>
      </w:r>
      <w:bookmarkEnd w:id="11"/>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7673D95C" w:rsidR="008B3650" w:rsidRDefault="00426B0C" w:rsidP="00653088">
      <w:pPr>
        <w:pStyle w:val="Listenabsatz"/>
        <w:numPr>
          <w:ilvl w:val="1"/>
          <w:numId w:val="23"/>
        </w:numPr>
        <w:jc w:val="both"/>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653088">
      <w:pPr>
        <w:pStyle w:val="Listenabsatz"/>
        <w:numPr>
          <w:ilvl w:val="1"/>
          <w:numId w:val="23"/>
        </w:numPr>
        <w:jc w:val="both"/>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r w:rsidRPr="007F0272">
        <w:t>BenutzerID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E-Mail Addresse</w:t>
      </w:r>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08678112" w14:textId="7C8F9382" w:rsidR="00C43077" w:rsidRPr="00C43077" w:rsidRDefault="00C43077" w:rsidP="00653088">
      <w:pPr>
        <w:jc w:val="both"/>
      </w:pPr>
      <w:r>
        <w:rPr>
          <w:b/>
        </w:rPr>
        <w:tab/>
      </w:r>
      <w:r>
        <w:t>Die Berechnung der Marktwerte der Spieler soll dynamisch sein.</w:t>
      </w:r>
    </w:p>
    <w:p w14:paraId="1EE14D97" w14:textId="77777777" w:rsidR="007F0272" w:rsidRPr="007F0272" w:rsidRDefault="007F0272" w:rsidP="00653088">
      <w:pPr>
        <w:jc w:val="both"/>
      </w:pPr>
      <w:r w:rsidRPr="007F0272">
        <w:rPr>
          <w:b/>
        </w:rPr>
        <w:tab/>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Parsing aus einem HTML Dokument auslesen. Dieses HTML Dokument lässt sich für jedes Spiel durch das Austauschen von „GET“ Parametern der URL </w:t>
      </w:r>
      <w:hyperlink r:id="rId11"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lastRenderedPageBreak/>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2"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7" w:name="_Toc422846048"/>
      <w:r>
        <w:rPr>
          <w:lang w:eastAsia="de-DE"/>
        </w:rPr>
        <w:lastRenderedPageBreak/>
        <w:t>Benutzeroberfläche</w:t>
      </w:r>
      <w:bookmarkEnd w:id="17"/>
    </w:p>
    <w:p w14:paraId="38E2767C" w14:textId="3D67F295" w:rsidR="00AE66D5" w:rsidRDefault="0098680F" w:rsidP="0098680F">
      <w:pPr>
        <w:ind w:left="-709"/>
      </w:pPr>
      <w:r>
        <w:object w:dxaOrig="20686" w:dyaOrig="22831"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88.75pt" o:ole="">
            <v:imagedata r:id="rId13" o:title=""/>
          </v:shape>
          <o:OLEObject Type="Embed" ProgID="Visio.Drawing.15" ShapeID="_x0000_i1025" DrawAspect="Content" ObjectID="_1496589922" r:id="rId14"/>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8" w:name="_Toc422846049"/>
      <w:r>
        <w:rPr>
          <w:lang w:eastAsia="de-DE"/>
        </w:rPr>
        <w:lastRenderedPageBreak/>
        <w:t>Qualitätszielbestimmungen</w:t>
      </w:r>
      <w:bookmarkStart w:id="19" w:name="_GoBack"/>
      <w:bookmarkEnd w:id="18"/>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41D2095B" w14:textId="17265D65"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846050"/>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846051"/>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846052"/>
      <w:r>
        <w:rPr>
          <w:lang w:eastAsia="de-DE"/>
        </w:rPr>
        <w:t>Meilensteine</w:t>
      </w:r>
      <w:bookmarkEnd w:id="22"/>
    </w:p>
    <w:p w14:paraId="4FF68C2E" w14:textId="77777777" w:rsidR="00BC0FBE" w:rsidRDefault="00BC0FBE" w:rsidP="00BC0FBE">
      <w:pPr>
        <w:rPr>
          <w:lang w:eastAsia="de-DE"/>
        </w:rPr>
      </w:pPr>
    </w:p>
    <w:p w14:paraId="406C9083" w14:textId="1097D63A" w:rsidR="00BC0FBE" w:rsidRDefault="00BC0FBE" w:rsidP="00BC0FBE">
      <w:pPr>
        <w:rPr>
          <w:lang w:eastAsia="de-DE"/>
        </w:rPr>
      </w:pPr>
      <w:r>
        <w:rPr>
          <w:lang w:eastAsia="de-DE"/>
        </w:rPr>
        <w:br w:type="page"/>
      </w:r>
    </w:p>
    <w:p w14:paraId="51894595" w14:textId="77777777" w:rsidR="00495A4C" w:rsidRDefault="00495A4C" w:rsidP="00653088">
      <w:pPr>
        <w:pStyle w:val="berschrift1"/>
        <w:jc w:val="both"/>
        <w:rPr>
          <w:lang w:eastAsia="de-DE"/>
        </w:rPr>
      </w:pPr>
      <w:bookmarkStart w:id="23" w:name="_Toc422846053"/>
      <w:r>
        <w:rPr>
          <w:lang w:eastAsia="de-DE"/>
        </w:rPr>
        <w:lastRenderedPageBreak/>
        <w:t>Layout Design</w:t>
      </w:r>
      <w:bookmarkEnd w:id="23"/>
    </w:p>
    <w:p w14:paraId="6CEC8943" w14:textId="2F585F0D" w:rsidR="00BC0FBE" w:rsidRPr="00BC0FBE" w:rsidRDefault="00BC0FBE" w:rsidP="00BC0FBE">
      <w:pPr>
        <w:rPr>
          <w:lang w:eastAsia="de-DE"/>
        </w:rPr>
      </w:pPr>
      <w:r>
        <w:object w:dxaOrig="16275" w:dyaOrig="11370" w14:anchorId="7D4A67A1">
          <v:shape id="_x0000_i1026" type="#_x0000_t75" style="width:453pt;height:316.5pt" o:ole="">
            <v:imagedata r:id="rId15" o:title=""/>
          </v:shape>
          <o:OLEObject Type="Embed" ProgID="Visio.Drawing.15" ShapeID="_x0000_i1026" DrawAspect="Content" ObjectID="_1496589923" r:id="rId16"/>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 kann in Eclipse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Applikationskomponenten werden per JUnit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1D28DE"/>
    <w:rsid w:val="00322C8E"/>
    <w:rsid w:val="003D4A93"/>
    <w:rsid w:val="00414B9D"/>
    <w:rsid w:val="00426B0C"/>
    <w:rsid w:val="00495A4C"/>
    <w:rsid w:val="005A7419"/>
    <w:rsid w:val="0065133A"/>
    <w:rsid w:val="00653088"/>
    <w:rsid w:val="00662926"/>
    <w:rsid w:val="00700870"/>
    <w:rsid w:val="007F0272"/>
    <w:rsid w:val="00800773"/>
    <w:rsid w:val="008B3650"/>
    <w:rsid w:val="008E313C"/>
    <w:rsid w:val="00957C1B"/>
    <w:rsid w:val="0098680F"/>
    <w:rsid w:val="009C187D"/>
    <w:rsid w:val="00A246E5"/>
    <w:rsid w:val="00A876A5"/>
    <w:rsid w:val="00A9267A"/>
    <w:rsid w:val="00AA0FBB"/>
    <w:rsid w:val="00AE66D5"/>
    <w:rsid w:val="00AF7DB1"/>
    <w:rsid w:val="00B4316D"/>
    <w:rsid w:val="00BC0FBE"/>
    <w:rsid w:val="00C43077"/>
    <w:rsid w:val="00C5713B"/>
    <w:rsid w:val="00CC0452"/>
    <w:rsid w:val="00D9732F"/>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www.ran.de/datenbank/fussball/bundesliga/mannschaft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Zeichnu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sportal.de/includes/kompaktformat/index_frame_full.php?league=1bundesliga&amp;page=spielinfo&amp;gameday=34&amp;season=1415&amp;matchid=93224"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package" Target="embeddings/Microsoft_Visio-Zeichnu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3269A"/>
    <w:rsid w:val="00595E29"/>
    <w:rsid w:val="006C3DF3"/>
    <w:rsid w:val="007854CF"/>
    <w:rsid w:val="008E7557"/>
    <w:rsid w:val="009F00DC"/>
    <w:rsid w:val="00A31EF5"/>
    <w:rsid w:val="00B5299F"/>
    <w:rsid w:val="00BE54EC"/>
    <w:rsid w:val="00C478DE"/>
    <w:rsid w:val="00CA492B"/>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1DB92-3517-4880-9045-2B0D0820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2166</Words>
  <Characters>13653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21</cp:revision>
  <dcterms:created xsi:type="dcterms:W3CDTF">2015-06-10T21:08:00Z</dcterms:created>
  <dcterms:modified xsi:type="dcterms:W3CDTF">2015-06-23T16:39:00Z</dcterms:modified>
</cp:coreProperties>
</file>