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
  <Relationship Id="rId1" Type="http://schemas.openxmlformats.org/officeDocument/2006/relationships/officeDocument" Target="word/document.xml"/>
</Relationships>

</file>

<file path=word/document.xml><?xml version="1.0" encoding="utf-8"?>
<w:document xmlns:wpc="http://schemas.microsoft.com/office/word/2010/wordprocessingCanvas" xmlns:mc="http://schemas.openxmlformats.org/markup-compatibility/2006" xmlns:o="urn:schemas-microsoft-com:office:office" xmlns:r="urn: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
        <w:rPr>
          <w:b/>
          <w:sz w:val="36"/>
          <w:szCs w:val="36"/>
        </w:rPr>
        <w:t xml:space="preserve">BÁO CÁO MÔ TẢ NỘI DUNG VÀ CHỨC NĂNG TOÀN BỘ SOURCE</w:t>
      </w:r>
    </w:p>
    <w:p>
      <w:r>
        <w:rPr>
          <w:sz w:val="22"/>
          <w:szCs w:val="22"/>
        </w:rPr>
        <w:t xml:space="preserve">Phiên bản báo cáo này bổ sung phần giải thích driver theo code thực tế, tập trung vào các driver đang được dùng trong luồng chạy hiện tại của firmware.</w:t>
      </w:r>
    </w:p>
    <w:p/>
    <w:p>
      <w:r>
        <w:rPr>
          <w:b/>
          <w:sz w:val="28"/>
          <w:szCs w:val="28"/>
        </w:rPr>
        <w:t xml:space="preserve">1. Tổng quan kiến trúc source</w:t>
      </w:r>
    </w:p>
    <w:p>
      <w:r>
        <w:rPr>
          <w:b/>
          <w:sz w:val="22"/>
          <w:szCs w:val="22"/>
        </w:rPr>
        <w:t xml:space="preserve">Source được chia thành 3 lớp chính:</w:t>
      </w:r>
    </w:p>
    <w:p>
      <w:r>
        <w:rPr>
          <w:sz w:val="22"/>
          <w:szCs w:val="22"/>
        </w:rPr>
        <w:t xml:space="preserve">• Source/Driver: lớp điều khiển phần cứng mức thấp, thao tác trực tiếp với GPIO, I2C, SysTick, UART, SPI, Flash, DMA, ADC, Timer, WDT...</w:t>
      </w:r>
    </w:p>
    <w:p>
      <w:r>
        <w:rPr>
          <w:sz w:val="22"/>
          <w:szCs w:val="22"/>
        </w:rPr>
        <w:t xml:space="preserve">• Source/Module: lớp chức năng ứng dụng như Buzzer, KeyScan, Segment, FSM, RTC, EEPROM.</w:t>
      </w:r>
    </w:p>
    <w:p>
      <w:r>
        <w:rPr>
          <w:sz w:val="22"/>
          <w:szCs w:val="22"/>
        </w:rPr>
        <w:t xml:space="preserve">• Source/UserAPP: điểm vào chương trình, khởi tạo hệ thống và điều phối vòng lặp chính.</w:t>
      </w:r>
    </w:p>
    <w:p/>
    <w:p>
      <w:r>
        <w:rPr>
          <w:b/>
          <w:sz w:val="28"/>
          <w:szCs w:val="28"/>
        </w:rPr>
        <w:t xml:space="preserve">2. Luồng sử dụng driver trong main.c</w:t>
      </w:r>
    </w:p>
    <w:p>
      <w:r>
        <w:rPr>
          <w:sz w:val="22"/>
          <w:szCs w:val="22"/>
        </w:rPr>
        <w:t xml:space="preserve">Trong file Source/UserAPP/main.c, các driver được gọi trực tiếp gồm:</w:t>
      </w:r>
    </w:p>
    <w:p>
      <w:r>
        <w:rPr>
          <w:sz w:val="22"/>
          <w:szCs w:val="22"/>
        </w:rPr>
        <w:t xml:space="preserve">• GPIO_Init()</w:t>
      </w:r>
    </w:p>
    <w:p>
      <w:r>
        <w:rPr>
          <w:sz w:val="22"/>
          <w:szCs w:val="22"/>
        </w:rPr>
        <w:t xml:space="preserve">• PFPA_Init()</w:t>
      </w:r>
    </w:p>
    <w:p>
      <w:r>
        <w:rPr>
          <w:sz w:val="22"/>
          <w:szCs w:val="22"/>
        </w:rPr>
        <w:t xml:space="preserve">• I2C0_Init()</w:t>
      </w:r>
    </w:p>
    <w:p>
      <w:r>
        <w:rPr>
          <w:sz w:val="22"/>
          <w:szCs w:val="22"/>
        </w:rPr>
        <w:t xml:space="preserve">• SysTick_Config(48000) để tạo nhịp 1 ms</w:t>
      </w:r>
    </w:p>
    <w:p>
      <w:r>
        <w:rPr>
          <w:sz w:val="22"/>
          <w:szCs w:val="22"/>
        </w:rPr>
        <w:t xml:space="preserve">Các driver này là nền cho toàn bộ ứng dụng: GPIO cấu hình chân, PFPA chọn chức năng chân, I2C0 giao tiếp với module ngoài, và SysTick tạo nhịp thời gian cho FSM.</w:t>
      </w:r>
    </w:p>
    <w:p/>
    <w:p>
      <w:r>
        <w:rPr>
          <w:b/>
          <w:sz w:val="28"/>
          <w:szCs w:val="28"/>
        </w:rPr>
        <w:t xml:space="preserve">3. Driver GPIO.c/h - cấu hình chân vào/ra</w:t>
      </w:r>
    </w:p>
    <w:p>
      <w:r>
        <w:rPr>
          <w:sz w:val="22"/>
          <w:szCs w:val="22"/>
        </w:rPr>
        <w:t xml:space="preserve">Mục đích của GPIO_Init() là gán chức năng cho các chân dùng trong hệ thống.</w:t>
      </w:r>
    </w:p>
    <w:p>
      <w:r>
        <w:rPr>
          <w:b/>
          <w:sz w:val="22"/>
          <w:szCs w:val="22"/>
        </w:rPr>
        <w:t xml:space="preserve">Code chính:</w:t>
      </w:r>
    </w:p>
    <w:p>
      <w:r>
        <w:rPr>
          <w:sz w:val="20"/>
          <w:szCs w:val="20"/>
        </w:rPr>
        <w:t xml:space="preserve">SN_GPIO0-&gt;MODE |= 0x7F;          // P0.0 ~ P0.6 = output</w:t>
      </w:r>
    </w:p>
    <w:p>
      <w:r>
        <w:rPr>
          <w:sz w:val="20"/>
          <w:szCs w:val="20"/>
        </w:rPr>
        <w:t xml:space="preserve">SN_GPIO0-&gt;BCLR  = 0x7F;          // tat tat ca segment</w:t>
      </w:r>
    </w:p>
    <w:p>
      <w:r>
        <w:rPr>
          <w:sz w:val="20"/>
          <w:szCs w:val="20"/>
        </w:rPr>
        <w:t xml:space="preserve">SN_GPIO1-&gt;MODE |= (0xF &lt;&lt; 9);    // COM0 ~ COM3 = P1.9 ~ P1.12</w:t>
      </w:r>
    </w:p>
    <w:p>
      <w:r>
        <w:rPr>
          <w:sz w:val="20"/>
          <w:szCs w:val="20"/>
        </w:rPr>
        <w:t xml:space="preserve">SN_GPIO1-&gt;BCLR  = (0xF &lt;&lt; 9);</w:t>
      </w:r>
    </w:p>
    <w:p>
      <w:r>
        <w:rPr>
          <w:sz w:val="20"/>
          <w:szCs w:val="20"/>
        </w:rPr>
        <w:t xml:space="preserve">SN_GPIO1-&gt;MODE |= (0xF &lt;&lt; 4);    // KeyScan ROW = P1.4 ~ P1.7</w:t>
      </w:r>
    </w:p>
    <w:p>
      <w:r>
        <w:rPr>
          <w:sz w:val="20"/>
          <w:szCs w:val="20"/>
        </w:rPr>
        <w:t xml:space="preserve">SN_GPIO1-&gt;DATA |= (0xF &lt;&lt; 4);    // init HIGH</w:t>
      </w:r>
    </w:p>
    <w:p>
      <w:r>
        <w:rPr>
          <w:sz w:val="20"/>
          <w:szCs w:val="20"/>
        </w:rPr>
        <w:t xml:space="preserve">SN_GPIO2-&gt;MODE &amp;= ~(0xF &lt;&lt; 4);   // KeyScan COL = P2.4 ~ P2.7 input</w:t>
      </w:r>
    </w:p>
    <w:p>
      <w:r>
        <w:rPr>
          <w:sz w:val="20"/>
          <w:szCs w:val="20"/>
        </w:rPr>
        <w:t xml:space="preserve">SN_GPIO2-&gt;CFG  &amp;= ~(0xFF &lt;&lt; 8);  // pull-up</w:t>
      </w:r>
    </w:p>
    <w:p>
      <w:r>
        <w:rPr>
          <w:sz w:val="20"/>
          <w:szCs w:val="20"/>
        </w:rPr>
        <w:t xml:space="preserve">SN_GPIO0-&gt;MODE &amp;= ~(0x3u &lt;&lt; 10); // I2C0 SCL/SDA peripheral controlled</w:t>
      </w:r>
    </w:p>
    <w:p>
      <w:r>
        <w:rPr>
          <w:sz w:val="20"/>
          <w:szCs w:val="20"/>
        </w:rPr>
        <w:t xml:space="preserve">SN_GPIO0-&gt;CFG  |=  (0x5u &lt;&lt; 20); // open-drain</w:t>
      </w:r>
    </w:p>
    <w:p>
      <w:r>
        <w:rPr>
          <w:sz w:val="20"/>
          <w:szCs w:val="20"/>
        </w:rPr>
        <w:t xml:space="preserve">SN_GPIO3-&gt;MODE |=  (1u &lt;&lt; 8);    // LED D6 P3.8 output</w:t>
      </w:r>
    </w:p>
    <w:p>
      <w:r>
        <w:rPr>
          <w:sz w:val="20"/>
          <w:szCs w:val="20"/>
        </w:rPr>
        <w:t xml:space="preserve">SN_GPIO3-&gt;BCLR  =  (1u &lt;&lt; 8);    // OFF</w:t>
      </w:r>
    </w:p>
    <w:p>
      <w:r>
        <w:rPr>
          <w:sz w:val="22"/>
          <w:szCs w:val="22"/>
        </w:rPr>
        <w:t xml:space="preserve">Ý nghĩa: GPIO không chỉ bật/tắt chân, mà còn tổ chức lại toàn bộ phần cứng của hệ thống gồm 7-seg, phím nhấn, I2C và LED báo.</w:t>
      </w:r>
    </w:p>
    <w:p/>
    <w:p>
      <w:r>
        <w:rPr>
          <w:b/>
          <w:sz w:val="28"/>
          <w:szCs w:val="28"/>
        </w:rPr>
        <w:t xml:space="preserve">4. Driver PFPA.c/h - chọn chức năng chân ngoại vi</w:t>
      </w:r>
    </w:p>
    <w:p>
      <w:r>
        <w:rPr>
          <w:sz w:val="22"/>
          <w:szCs w:val="22"/>
        </w:rPr>
        <w:t xml:space="preserve">PFPA là khối pin function/alternate function, dùng để chọn ngoại vi sẽ đi ra chân nào.</w:t>
      </w:r>
    </w:p>
    <w:p>
      <w:r>
        <w:rPr>
          <w:b/>
          <w:sz w:val="22"/>
          <w:szCs w:val="22"/>
        </w:rPr>
        <w:t xml:space="preserve">Code chính:</w:t>
      </w:r>
    </w:p>
    <w:p>
      <w:r>
        <w:rPr>
          <w:sz w:val="20"/>
          <w:szCs w:val="20"/>
        </w:rPr>
        <w:t xml:space="preserve">SN_PFPA-&gt;UART0  = PFPA_UART0_VAL;</w:t>
      </w:r>
    </w:p>
    <w:p>
      <w:r>
        <w:rPr>
          <w:sz w:val="20"/>
          <w:szCs w:val="20"/>
        </w:rPr>
        <w:t xml:space="preserve">SN_PFPA-&gt;UART1  = PFPA_UART1_VAL;</w:t>
      </w:r>
    </w:p>
    <w:p>
      <w:r>
        <w:rPr>
          <w:sz w:val="20"/>
          <w:szCs w:val="20"/>
        </w:rPr>
        <w:t xml:space="preserve">SN_PFPA-&gt;SPI0   = PFPA_SPI0_VAL;</w:t>
      </w:r>
    </w:p>
    <w:p>
      <w:r>
        <w:rPr>
          <w:sz w:val="20"/>
          <w:szCs w:val="20"/>
        </w:rPr>
        <w:t xml:space="preserve">SN_PFPA-&gt;I2C0   = PFPA_I2C0_VAL;</w:t>
      </w:r>
    </w:p>
    <w:p>
      <w:r>
        <w:rPr>
          <w:sz w:val="20"/>
          <w:szCs w:val="20"/>
        </w:rPr>
        <w:t xml:space="preserve">SN_PFPA-&gt;CT16B0 = PFPA_CT16B0_VAL;</w:t>
      </w:r>
    </w:p>
    <w:p>
      <w:r>
        <w:rPr>
          <w:sz w:val="20"/>
          <w:szCs w:val="20"/>
        </w:rPr>
        <w:t xml:space="preserve">SN_PFPA-&gt;CT16B1 = PFPA_CT16B1_VAL;</w:t>
      </w:r>
    </w:p>
    <w:p>
      <w:r>
        <w:rPr>
          <w:sz w:val="20"/>
          <w:szCs w:val="20"/>
        </w:rPr>
        <w:t xml:space="preserve">SN_PFPA-&gt;CT16B5 = PFPA_CT16B5_VAL;</w:t>
      </w:r>
    </w:p>
    <w:p>
      <w:r>
        <w:rPr>
          <w:sz w:val="20"/>
          <w:szCs w:val="20"/>
        </w:rPr>
        <w:t xml:space="preserve">SN_PFPA-&gt;CMP    = PFPA_CMP_VAL;</w:t>
      </w:r>
    </w:p>
    <w:p>
      <w:r>
        <w:rPr>
          <w:sz w:val="22"/>
          <w:szCs w:val="22"/>
        </w:rPr>
        <w:t xml:space="preserve">Trong cấu hình hiện tại, chỉ I2C0 được bật với giá trị PFPA_I2C0_VAL = 0x0000000A, nghĩa là SCL0 = P0.10 và SDA0 = P0.11.</w:t>
      </w:r>
    </w:p>
    <w:p>
      <w:r>
        <w:rPr>
          <w:sz w:val="22"/>
          <w:szCs w:val="22"/>
        </w:rPr>
        <w:t xml:space="preserve">Các ngoại vi còn lại được để 0 vì không tham gia vào luồng chạy chính của bài này.</w:t>
      </w:r>
    </w:p>
    <w:p/>
    <w:p>
      <w:r>
        <w:rPr>
          <w:b/>
          <w:sz w:val="28"/>
          <w:szCs w:val="28"/>
        </w:rPr>
        <w:t xml:space="preserve">5. Driver I2C0.c/h - giao tiếp I2C mức thấp</w:t>
      </w:r>
    </w:p>
    <w:p>
      <w:r>
        <w:rPr>
          <w:sz w:val="22"/>
          <w:szCs w:val="22"/>
        </w:rPr>
        <w:t xml:space="preserve">Driver này phục vụ giao tiếp với EEPROM hoặc thiết bị I2C ngoài.</w:t>
      </w:r>
    </w:p>
    <w:p>
      <w:r>
        <w:rPr>
          <w:b/>
          <w:sz w:val="22"/>
          <w:szCs w:val="22"/>
        </w:rPr>
        <w:t xml:space="preserve">Các hàm chính và ý nghĩa code:</w:t>
      </w:r>
    </w:p>
    <w:p>
      <w:r>
        <w:rPr>
          <w:sz w:val="22"/>
          <w:szCs w:val="22"/>
        </w:rPr>
        <w:t xml:space="preserve">• static uint8_t i2c_wait(void):</w:t>
      </w:r>
    </w:p>
    <w:p>
      <w:r>
        <w:rPr>
          <w:sz w:val="20"/>
          <w:szCs w:val="20"/>
        </w:rPr>
        <w:t xml:space="preserve">  - Chờ cờ trạng thái bit 15 trong SN_I2C0-&gt;STAT.</w:t>
      </w:r>
    </w:p>
    <w:p>
      <w:r>
        <w:rPr>
          <w:sz w:val="20"/>
          <w:szCs w:val="20"/>
        </w:rPr>
        <w:t xml:space="preserve">  - Dùng biến đếm I2C_TIMEOUT_VAL để tránh treo vô hạn.</w:t>
      </w:r>
    </w:p>
    <w:p>
      <w:r>
        <w:rPr>
          <w:sz w:val="22"/>
          <w:szCs w:val="22"/>
        </w:rPr>
        <w:t xml:space="preserve">• void I2C0_Init(void):</w:t>
      </w:r>
    </w:p>
    <w:p>
      <w:r>
        <w:rPr>
          <w:sz w:val="20"/>
          <w:szCs w:val="20"/>
        </w:rPr>
        <w:t xml:space="preserve">  - Bật clock cho I2C0: SN_SYS1-&gt;AHBCLKEN_b.I2C0CLKEN = 1;</w:t>
      </w:r>
    </w:p>
    <w:p>
      <w:r>
        <w:rPr>
          <w:sz w:val="20"/>
          <w:szCs w:val="20"/>
        </w:rPr>
        <w:t xml:space="preserve">  - Nạp timing: SN_I2C0-&gt;SCLHT = I2C0_SCLHT; và SN_I2C0-&gt;SCLLT = I2C0_SCLLT;</w:t>
      </w:r>
    </w:p>
    <w:p>
      <w:r>
        <w:rPr>
          <w:sz w:val="20"/>
          <w:szCs w:val="20"/>
        </w:rPr>
        <w:t xml:space="preserve">  - Bật bộ điều khiển I2C: SN_I2C0-&gt;CTRL_b.I2CEN = I2C_I2CEN_EN;</w:t>
      </w:r>
    </w:p>
    <w:p>
      <w:r>
        <w:rPr>
          <w:sz w:val="22"/>
          <w:szCs w:val="22"/>
        </w:rPr>
        <w:t xml:space="preserve">• void I2C0_Start(void):</w:t>
      </w:r>
    </w:p>
    <w:p>
      <w:r>
        <w:rPr>
          <w:sz w:val="20"/>
          <w:szCs w:val="20"/>
        </w:rPr>
        <w:t xml:space="preserve">  - Xóa cờ bit 15, set STA = 1 để phát điều kiện START.</w:t>
      </w:r>
    </w:p>
    <w:p>
      <w:r>
        <w:rPr>
          <w:sz w:val="22"/>
          <w:szCs w:val="22"/>
        </w:rPr>
        <w:t xml:space="preserve">• void I2C0_Stop(void):</w:t>
      </w:r>
    </w:p>
    <w:p>
      <w:r>
        <w:rPr>
          <w:sz w:val="20"/>
          <w:szCs w:val="20"/>
        </w:rPr>
        <w:t xml:space="preserve">  - Xóa cờ bit 15, set STO = 1 để phát điều kiện STOP.</w:t>
      </w:r>
    </w:p>
    <w:p>
      <w:r>
        <w:rPr>
          <w:sz w:val="22"/>
          <w:szCs w:val="22"/>
        </w:rPr>
        <w:t xml:space="preserve">• uint8_t I2C_write_byte(uint8_t dat):</w:t>
      </w:r>
    </w:p>
    <w:p>
      <w:r>
        <w:rPr>
          <w:sz w:val="20"/>
          <w:szCs w:val="20"/>
        </w:rPr>
        <w:t xml:space="preserve">  - Ghi dữ liệu vào TXDATA, chờ hoàn tất rồi kiểm tra ACK/NACK.</w:t>
      </w:r>
    </w:p>
    <w:p>
      <w:r>
        <w:rPr>
          <w:sz w:val="20"/>
          <w:szCs w:val="20"/>
        </w:rPr>
        <w:t xml:space="preserve">  - Nếu bit 1 trong STAT = 1 thì trả về I2C_ACK_FALG, ngược lại trả về NACK.</w:t>
      </w:r>
    </w:p>
    <w:p>
      <w:r>
        <w:rPr>
          <w:sz w:val="22"/>
          <w:szCs w:val="22"/>
        </w:rPr>
        <w:t xml:space="preserve">• uint8_t I2C_read_byte(uint8_t ack):</w:t>
      </w:r>
    </w:p>
    <w:p>
      <w:r>
        <w:rPr>
          <w:sz w:val="20"/>
          <w:szCs w:val="20"/>
        </w:rPr>
        <w:t xml:space="preserve">  - Cấu hình ACK hoặc NACK trước khi nhận byte.</w:t>
      </w:r>
    </w:p>
    <w:p>
      <w:r>
        <w:rPr>
          <w:sz w:val="20"/>
          <w:szCs w:val="20"/>
        </w:rPr>
        <w:t xml:space="preserve">  - Sau khi chờ xong, đọc dữ liệu từ RXDATA.</w:t>
      </w:r>
    </w:p>
    <w:p>
      <w:r>
        <w:rPr>
          <w:sz w:val="22"/>
          <w:szCs w:val="22"/>
        </w:rPr>
        <w:t xml:space="preserve">Đây là driver I2C tối giản nhưng đủ cho bài toán đọc/ghi thiết bị ngoài ở mức byte.</w:t>
      </w:r>
    </w:p>
    <w:p/>
    <w:p>
      <w:r>
        <w:rPr>
          <w:b/>
          <w:sz w:val="28"/>
          <w:szCs w:val="28"/>
        </w:rPr>
        <w:t xml:space="preserve">6. Driver SysTick.c/h - tạo nhịp thời gian hệ thống</w:t>
      </w:r>
    </w:p>
    <w:p>
      <w:r>
        <w:rPr>
          <w:sz w:val="22"/>
          <w:szCs w:val="22"/>
        </w:rPr>
        <w:t xml:space="preserve">SysTick là bộ đếm thời gian hệ thống để tạo tick định kỳ.</w:t>
      </w:r>
    </w:p>
    <w:p>
      <w:r>
        <w:rPr>
          <w:b/>
          <w:sz w:val="22"/>
          <w:szCs w:val="22"/>
        </w:rPr>
        <w:t xml:space="preserve">Code chính:</w:t>
      </w:r>
    </w:p>
    <w:p>
      <w:r>
        <w:rPr>
          <w:sz w:val="20"/>
          <w:szCs w:val="20"/>
        </w:rPr>
        <w:t xml:space="preserve">void SysTick_Init(void)</w:t>
      </w:r>
    </w:p>
    <w:p>
      <w:r>
        <w:rPr>
          <w:sz w:val="20"/>
          <w:szCs w:val="20"/>
        </w:rPr>
        <w:t xml:space="preserve">{</w:t>
      </w:r>
    </w:p>
    <w:p>
      <w:r>
        <w:rPr>
          <w:sz w:val="20"/>
          <w:szCs w:val="20"/>
        </w:rPr>
        <w:t xml:space="preserve">    SystemCoreClockUpdate();</w:t>
      </w:r>
    </w:p>
    <w:p>
      <w:r>
        <w:rPr>
          <w:sz w:val="20"/>
          <w:szCs w:val="20"/>
        </w:rPr>
        <w:t xml:space="preserve">    SysTick_ConfigTime(10);        // ví dụ 10 ms</w:t>
      </w:r>
    </w:p>
    <w:p>
      <w:r>
        <w:rPr>
          <w:sz w:val="20"/>
          <w:szCs w:val="20"/>
        </w:rPr>
        <w:t xml:space="preserve">    __SYSTICK_CLEAR_COUNTER_AND_FLAG;</w:t>
      </w:r>
    </w:p>
    <w:p>
      <w:r>
        <w:rPr>
          <w:sz w:val="20"/>
          <w:szCs w:val="20"/>
        </w:rPr>
        <w:t xml:space="preserve">    SysTick-&gt;CTRL = 0x7;           // enable timer + interrupt</w:t>
      </w:r>
    </w:p>
    <w:p>
      <w:r>
        <w:rPr>
          <w:sz w:val="20"/>
          <w:szCs w:val="20"/>
        </w:rPr>
        <w:t xml:space="preserve">}</w:t>
      </w:r>
    </w:p>
    <w:p>
      <w:r>
        <w:rPr>
          <w:sz w:val="20"/>
          <w:szCs w:val="20"/>
        </w:rPr>
        <w:t xml:space="preserve">void SysTick_ConfigTime(uint32_t ms)</w:t>
      </w:r>
    </w:p>
    <w:p>
      <w:r>
        <w:rPr>
          <w:sz w:val="20"/>
          <w:szCs w:val="20"/>
        </w:rPr>
        <w:t xml:space="preserve">{</w:t>
      </w:r>
    </w:p>
    <w:p>
      <w:r>
        <w:rPr>
          <w:sz w:val="20"/>
          <w:szCs w:val="20"/>
        </w:rPr>
        <w:t xml:space="preserve">    uint32_t ticks = SystemCoreClock * ms / 1000;</w:t>
      </w:r>
    </w:p>
    <w:p>
      <w:r>
        <w:rPr>
          <w:sz w:val="20"/>
          <w:szCs w:val="20"/>
        </w:rPr>
        <w:t xml:space="preserve">    if (ticks &gt; 0x1000000UL)</w:t>
      </w:r>
    </w:p>
    <w:p>
      <w:r>
        <w:rPr>
          <w:sz w:val="20"/>
          <w:szCs w:val="20"/>
        </w:rPr>
        <w:t xml:space="preserve">        SysTick-&gt;LOAD = SysTick_LOAD_RELOAD_Msk;</w:t>
      </w:r>
    </w:p>
    <w:p>
      <w:r>
        <w:rPr>
          <w:sz w:val="20"/>
          <w:szCs w:val="20"/>
        </w:rPr>
        <w:t xml:space="preserve">    else</w:t>
      </w:r>
    </w:p>
    <w:p>
      <w:r>
        <w:rPr>
          <w:sz w:val="20"/>
          <w:szCs w:val="20"/>
        </w:rPr>
        <w:t xml:space="preserve">        SysTick-&gt;LOAD = ticks - 1;</w:t>
      </w:r>
    </w:p>
    <w:p>
      <w:r>
        <w:rPr>
          <w:sz w:val="20"/>
          <w:szCs w:val="20"/>
        </w:rPr>
        <w:t xml:space="preserve">    SysTick-&gt;VAL = 0UL;</w:t>
      </w:r>
    </w:p>
    <w:p>
      <w:r>
        <w:rPr>
          <w:sz w:val="20"/>
          <w:szCs w:val="20"/>
        </w:rPr>
        <w:t xml:space="preserve">}</w:t>
      </w:r>
    </w:p>
    <w:p>
      <w:r>
        <w:rPr>
          <w:sz w:val="20"/>
          <w:szCs w:val="20"/>
        </w:rPr>
        <w:t xml:space="preserve">__irq void SysTick_Handler(void)</w:t>
      </w:r>
    </w:p>
    <w:p>
      <w:r>
        <w:rPr>
          <w:sz w:val="20"/>
          <w:szCs w:val="20"/>
        </w:rPr>
        <w:t xml:space="preserve">{</w:t>
      </w:r>
    </w:p>
    <w:p>
      <w:r>
        <w:rPr>
          <w:sz w:val="20"/>
          <w:szCs w:val="20"/>
        </w:rPr>
        <w:t xml:space="preserve">    static uint32_t i = 0;</w:t>
      </w:r>
    </w:p>
    <w:p>
      <w:r>
        <w:rPr>
          <w:sz w:val="20"/>
          <w:szCs w:val="20"/>
        </w:rPr>
        <w:t xml:space="preserve">    __SYSTICK_CLEAR_COUNTER_AND_FLAG;</w:t>
      </w:r>
    </w:p>
    <w:p>
      <w:r>
        <w:rPr>
          <w:sz w:val="20"/>
          <w:szCs w:val="20"/>
        </w:rPr>
        <w:t xml:space="preserve">    if (++i == 50)</w:t>
      </w:r>
    </w:p>
    <w:p>
      <w:r>
        <w:rPr>
          <w:sz w:val="20"/>
          <w:szCs w:val="20"/>
        </w:rPr>
        <w:t xml:space="preserve">    {</w:t>
      </w:r>
    </w:p>
    <w:p>
      <w:r>
        <w:rPr>
          <w:sz w:val="20"/>
          <w:szCs w:val="20"/>
        </w:rPr>
        <w:t xml:space="preserve">        i = 0;</w:t>
      </w:r>
    </w:p>
    <w:p>
      <w:r>
        <w:rPr>
          <w:sz w:val="20"/>
          <w:szCs w:val="20"/>
        </w:rPr>
        <w:t xml:space="preserve">        SN_GPIO2-&gt;DATA ^= 0x2;     // Toggle P2.1</w:t>
      </w:r>
    </w:p>
    <w:p>
      <w:r>
        <w:rPr>
          <w:sz w:val="20"/>
          <w:szCs w:val="20"/>
        </w:rPr>
        <w:t xml:space="preserve">    }</w:t>
      </w:r>
    </w:p>
    <w:p>
      <w:r>
        <w:rPr>
          <w:sz w:val="20"/>
          <w:szCs w:val="20"/>
        </w:rPr>
        <w:t xml:space="preserve">}</w:t>
      </w:r>
    </w:p>
    <w:p>
      <w:r>
        <w:rPr>
          <w:sz w:val="22"/>
          <w:szCs w:val="22"/>
        </w:rPr>
        <w:t xml:space="preserve">Ý nghĩa: driver này tạo tick thời gian chuẩn, hỗ trợ delay và các tác vụ định kỳ. Trong ứng dụng hiện tại, main.c còn dùng tick 1 ms để cập nhật FSM và các sự kiện thời gian.</w:t>
      </w:r>
    </w:p>
    <w:p/>
    <w:p>
      <w:r>
        <w:rPr>
          <w:b/>
          <w:sz w:val="28"/>
          <w:szCs w:val="28"/>
        </w:rPr>
        <w:t xml:space="preserve">7. Mối liên hệ giữa driver và module ứng dụng</w:t>
      </w:r>
    </w:p>
    <w:p>
      <w:r>
        <w:rPr>
          <w:sz w:val="22"/>
          <w:szCs w:val="22"/>
        </w:rPr>
        <w:t xml:space="preserve">• GPIO tạo nền phần cứng cho KeyScan và Segment.</w:t>
      </w:r>
    </w:p>
    <w:p>
      <w:r>
        <w:rPr>
          <w:sz w:val="22"/>
          <w:szCs w:val="22"/>
        </w:rPr>
        <w:t xml:space="preserve">• PFPA đảm bảo đúng chân được gán cho I2C0.</w:t>
      </w:r>
    </w:p>
    <w:p>
      <w:r>
        <w:rPr>
          <w:sz w:val="22"/>
          <w:szCs w:val="22"/>
        </w:rPr>
        <w:t xml:space="preserve">• I2C0 là đường truyền để các module mức cao giao tiếp EEPROM hoặc thiết bị I2C.</w:t>
      </w:r>
    </w:p>
    <w:p>
      <w:r>
        <w:rPr>
          <w:sz w:val="22"/>
          <w:szCs w:val="22"/>
        </w:rPr>
        <w:t xml:space="preserve">• SysTick cung cấp nhịp 1 ms cho FSM, blink và xử lý thời gian thực trong main loop.</w:t>
      </w:r>
    </w:p>
    <w:p/>
    <w:p>
      <w:r>
        <w:rPr>
          <w:b/>
          <w:sz w:val="28"/>
          <w:szCs w:val="28"/>
        </w:rPr>
        <w:t xml:space="preserve">8. Các driver khác trong thư mục Driver</w:t>
      </w:r>
    </w:p>
    <w:p>
      <w:r>
        <w:rPr>
          <w:sz w:val="22"/>
          <w:szCs w:val="22"/>
        </w:rPr>
        <w:t xml:space="preserve">Các file ADC, UART, SPI, Flash, DMA, CRC, WDT, Timer, CMP, OPA... cũng là driver có sẵn trong source. Chúng phục vụ các bài thực hành hoặc tính năng mở rộng, nhưng không tham gia trực tiếp vào luồng khởi tạo chính của main.c ở phiên bản hiện tại.</w:t>
      </w:r>
    </w:p>
    <w:p/>
    <w:p>
      <w:r>
        <w:rPr>
          <w:b/>
          <w:sz w:val="28"/>
          <w:szCs w:val="28"/>
        </w:rPr>
        <w:t xml:space="preserve">9. Kết luận</w:t>
      </w:r>
    </w:p>
    <w:p>
      <w:r>
        <w:rPr>
          <w:sz w:val="22"/>
          <w:szCs w:val="22"/>
        </w:rPr>
        <w:t xml:space="preserve">Các driver được dùng thực tế trong source hiện tại là GPIO, PFPA, I2C0 và SysTick. Chúng đảm nhiệm 4 vai trò cốt lõi: cấu hình chân, chọn chức năng chân, giao tiếp I2C và tạo nhịp thời gian.</w:t>
      </w:r>
    </w:p>
    <w:p>
      <w:r>
        <w:rPr>
          <w:sz w:val="22"/>
          <w:szCs w:val="22"/>
        </w:rPr>
        <w:t xml:space="preserve">Phần code cụ thể đã được đưa vào báo cáo để người đọc thấy rõ cách driver thao tác trực tiếp lên thanh ghi phần cứng.</w:t>
      </w:r>
    </w:p>
    <w:sectPr>
      <w:pgSz w:w="12240" w:h="15840"/>
      <w:pgMar w:top="1440" w:right="1440" w:bottom="1440" w:left="1440" w:header="708" w:footer="708" w:gutter="0"/>
    </w:sectPr>
  </w:body>
</w:document>
</file>

<file path=word/styles.xml><?xml version="1.0" encoding="utf-8"?>
<w:styles xmlns:w="http://schemas.openxmlformats.org/wordprocessingml/2006/main">
  <w:docDefaults>
    <w:rPrDefault>
      <w:rPr>
        <w:rFonts w:ascii="Times New Roman" w:hAnsi="Times New Roman" w:cs="Times New Roman"/>
        <w:sz w:val="22"/>
        <w:szCs w:val="22"/>
      </w:rPr>
    </w:rPrDefault>
    <w:pPrDefault>
      <w:pPr/>
    </w:pPrDefault>
  </w:docDefaults>
  <w:style w:type="paragraph" w:default="1" w:styleId="Normal">
    <w:name w:val="Normal"/>
    <w:qFormat/>
    <w:rPr>
      <w:rFonts w:ascii="Times New Roman" w:hAnsi="Times New Roman" w:cs="Times New Roman"/>
      <w:sz w:val="22"/>
      <w:szCs w:val="22"/>
    </w:rPr>
  </w:style>
</w:styles>
</file>

<file path=word/_rels/document.xml.rels><?xml version="1.0" encoding="UTF-8" standalone="yes"?>
<Relationships xmlns="http://schemas.openxmlformats.org/package/2006/relationships">
  <Relationship Id="rId1" Type="http://schemas.openxmlformats.org/officeDocument/2006/relationships/styles" Target="styles.xml"/>
</Relationships>

</file>

<file path=docProps/app.xml><?xml version="1.0" encoding="utf-8"?>
<Properties xmlns="http://schemas.openxmlformats.org/officeDocument/2006/extended-properties" xmlns:vt="http://schemas.openxmlformats.org/officeDocument/2006/docPropsVTypes">
  <Application>Microsoft Office Word</Application>
  <DocSecurity>0</DocSecurity>
  <ScaleCrop>false</ScaleCrop>
  <HeadingPairs>
    <vt:vector size="2" baseType="variant">
      <vt:variant>
        <vt:lpstr>Title</vt:lpstr>
      </vt:variant>
      <vt:variant>
        <vt:i4>1</vt:i4>
      </vt:variant>
    </vt:vector>
  </HeadingPairs>
  <TitlesOfParts>
    <vt:vector size="1" baseType="lpstr">
      <vt:lpstr>Bao cao mo ta chi tiet driver source</vt:lpstr>
    </vt:vector>
  </TitlesOfParts>
  <Company/>
  <LinksUpToDate>false</LinksUpToDate>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Bao cao mo ta chi tiet driver source</dc:title>
  <dc:creator>Sixth</dc:creator>
  <cp:lastModifiedBy>Sixth</cp:lastModifiedBy>
  <dcterms:created xsi:type="dcterms:W3CDTF">2026-04-24T16:59:38Z</dcterms:created>
  <dcterms:modified xsi:type="dcterms:W3CDTF">2026-04-24T16:59:38Z</dcterms:modified>
</cp:coreProperties>
</file>