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A6E" w:rsidRPr="00DB0A6E" w:rsidRDefault="00DB0A6E" w:rsidP="00DB0A6E">
      <w:pPr>
        <w:keepNext/>
        <w:keepLines/>
        <w:tabs>
          <w:tab w:val="left" w:pos="360"/>
        </w:tabs>
        <w:spacing w:before="240" w:after="0" w:line="360" w:lineRule="auto"/>
        <w:ind w:left="714" w:hanging="357"/>
        <w:jc w:val="both"/>
        <w:outlineLvl w:val="0"/>
        <w:rPr>
          <w:rFonts w:ascii="Arial" w:eastAsiaTheme="majorEastAsia" w:hAnsi="Arial" w:cs="Arial"/>
          <w:b/>
          <w:sz w:val="24"/>
          <w:szCs w:val="24"/>
        </w:rPr>
      </w:pPr>
      <w:bookmarkStart w:id="0" w:name="_Toc501311234"/>
      <w:r w:rsidRPr="00DB0A6E">
        <w:rPr>
          <w:rFonts w:ascii="Arial" w:eastAsiaTheme="majorEastAsia" w:hAnsi="Arial" w:cs="Arial"/>
          <w:b/>
          <w:sz w:val="24"/>
          <w:szCs w:val="24"/>
        </w:rPr>
        <w:t>Questionário</w:t>
      </w:r>
      <w:bookmarkEnd w:id="0"/>
    </w:p>
    <w:p w:rsidR="00DB0A6E" w:rsidRDefault="00DB0A6E" w:rsidP="00DB0A6E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0A6E">
        <w:rPr>
          <w:rFonts w:ascii="Arial" w:hAnsi="Arial" w:cs="Arial"/>
          <w:sz w:val="24"/>
          <w:szCs w:val="24"/>
        </w:rPr>
        <w:t>A pesquisa foi feita por meio de perguntas alternativas e dissertativas como objetivo de levantar dados para melhor dirigir o desenvolvimento do aplicativo e descobrir qual o público de imediato que esperamos atingir.</w:t>
      </w:r>
    </w:p>
    <w:p w:rsidR="00DB0A6E" w:rsidRPr="00DB0A6E" w:rsidRDefault="00DB0A6E" w:rsidP="00DB0A6E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0A6E">
        <w:rPr>
          <w:rFonts w:ascii="Arial" w:hAnsi="Arial" w:cs="Arial"/>
          <w:sz w:val="24"/>
          <w:szCs w:val="24"/>
        </w:rPr>
        <w:t xml:space="preserve">Para a realização da pesquisa foi utilizada a ferramenta Formulários do Google (disponível gratuitamente na </w:t>
      </w:r>
      <w:r w:rsidRPr="00DB0A6E">
        <w:rPr>
          <w:rFonts w:ascii="Arial" w:hAnsi="Arial" w:cs="Arial"/>
          <w:i/>
          <w:sz w:val="24"/>
          <w:szCs w:val="24"/>
        </w:rPr>
        <w:t>internet</w:t>
      </w:r>
      <w:r w:rsidRPr="00DB0A6E">
        <w:rPr>
          <w:rFonts w:ascii="Arial" w:hAnsi="Arial" w:cs="Arial"/>
          <w:sz w:val="24"/>
          <w:szCs w:val="24"/>
        </w:rPr>
        <w:t>), para a coleta de dados e o Microsoft Excel para análise dos dados obtidos. A coleta de dados</w:t>
      </w:r>
      <w:r w:rsidR="00D11D05">
        <w:rPr>
          <w:rFonts w:ascii="Arial" w:hAnsi="Arial" w:cs="Arial"/>
          <w:sz w:val="24"/>
          <w:szCs w:val="24"/>
        </w:rPr>
        <w:t xml:space="preserve"> ocorreu</w:t>
      </w:r>
      <w:r w:rsidRPr="00DB0A6E">
        <w:rPr>
          <w:rFonts w:ascii="Arial" w:hAnsi="Arial" w:cs="Arial"/>
          <w:sz w:val="24"/>
          <w:szCs w:val="24"/>
        </w:rPr>
        <w:t xml:space="preserve"> entre os dias 18 e </w:t>
      </w:r>
      <w:r w:rsidR="00D11D05">
        <w:rPr>
          <w:rFonts w:ascii="Arial" w:hAnsi="Arial" w:cs="Arial"/>
          <w:sz w:val="24"/>
          <w:szCs w:val="24"/>
        </w:rPr>
        <w:t>29</w:t>
      </w:r>
      <w:bookmarkStart w:id="1" w:name="_GoBack"/>
      <w:bookmarkEnd w:id="1"/>
      <w:r w:rsidRPr="00DB0A6E">
        <w:rPr>
          <w:rFonts w:ascii="Arial" w:hAnsi="Arial" w:cs="Arial"/>
          <w:sz w:val="24"/>
          <w:szCs w:val="24"/>
        </w:rPr>
        <w:t xml:space="preserve"> de novembro de 2017.</w:t>
      </w:r>
    </w:p>
    <w:p w:rsidR="00DB0A6E" w:rsidRPr="00DB0A6E" w:rsidRDefault="00DB0A6E" w:rsidP="00DB0A6E">
      <w:pPr>
        <w:spacing w:before="120" w:after="12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0A6E">
        <w:rPr>
          <w:rFonts w:ascii="Arial" w:hAnsi="Arial" w:cs="Arial"/>
          <w:sz w:val="24"/>
          <w:szCs w:val="24"/>
        </w:rPr>
        <w:t>Esta pesquisa também será utilizada para o aplicativo melhor definir o perfil de usuário quando o mesmo fizer primeiro acesso. Este perfil será utilizado como análise para melhor sugerir investimentos e melhor controle de gastos.</w:t>
      </w:r>
    </w:p>
    <w:p w:rsidR="00DB0A6E" w:rsidRPr="00DB0A6E" w:rsidRDefault="00DB0A6E" w:rsidP="00DB0A6E">
      <w:pPr>
        <w:spacing w:before="120" w:after="24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DB0A6E">
        <w:rPr>
          <w:rFonts w:ascii="Arial" w:hAnsi="Arial" w:cs="Arial"/>
          <w:sz w:val="24"/>
          <w:szCs w:val="24"/>
        </w:rPr>
        <w:t>A seguir uma relação das perguntas elaboradas e os resultados obtidos.</w:t>
      </w:r>
    </w:p>
    <w:p w:rsidR="00210839" w:rsidRDefault="00AB1E63"/>
    <w:sectPr w:rsidR="00210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6E"/>
    <w:rsid w:val="000120C1"/>
    <w:rsid w:val="0034593D"/>
    <w:rsid w:val="00D11D05"/>
    <w:rsid w:val="00DB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ED71"/>
  <w15:chartTrackingRefBased/>
  <w15:docId w15:val="{CB41C5F8-0373-4B82-B766-FDEC972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leonardoteck</dc:creator>
  <cp:keywords/>
  <dc:description/>
  <cp:lastModifiedBy>leonardoteck</cp:lastModifiedBy>
  <cp:revision>3</cp:revision>
  <dcterms:created xsi:type="dcterms:W3CDTF">2017-12-19T00:30:00Z</dcterms:created>
  <dcterms:modified xsi:type="dcterms:W3CDTF">2017-12-19T00:48:00Z</dcterms:modified>
</cp:coreProperties>
</file>