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61" w:rsidRDefault="008D0F56"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"include_CaseCaption.</w:t>
      </w:r>
      <w:proofErr w:type="spellStart"/>
      <w:r>
        <w:t>docx</w:t>
      </w:r>
      <w:proofErr w:type="spellEnd"/>
      <w:r>
        <w:t>",</w:t>
      </w:r>
      <w:proofErr w:type="spellStart"/>
      <w:r>
        <w:t>caption_title</w:t>
      </w:r>
      <w:proofErr w:type="spellEnd"/>
      <w:r>
        <w:t xml:space="preserve"> = "</w:t>
      </w:r>
      <w:r w:rsidR="001C2684">
        <w:t>MOTION TO COMPEL DISCOVERY</w:t>
      </w:r>
      <w:r>
        <w:t>",</w:t>
      </w:r>
      <w:proofErr w:type="spellStart"/>
      <w:r>
        <w:t>caption_subtitle</w:t>
      </w:r>
      <w:proofErr w:type="spellEnd"/>
      <w:r>
        <w:t>="DEFENDANT'S MOTION TO COMPEL DISCOVERY") }}</w:t>
      </w:r>
    </w:p>
    <w:p w:rsidR="0092768E" w:rsidRDefault="0092768E">
      <w:pPr>
        <w:pStyle w:val="CenterTitle2"/>
        <w:rPr>
          <w:rFonts w:ascii="Times New Roman" w:hAnsi="Times New Roman"/>
          <w:b w:val="0"/>
          <w:bCs/>
        </w:rPr>
      </w:pPr>
    </w:p>
    <w:p w:rsidR="00601761" w:rsidRDefault="008D0F56">
      <w:pPr>
        <w:pStyle w:val="CenterTitle2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</w:rPr>
        <w:t xml:space="preserve"> To the Clerk:</w:t>
      </w:r>
      <w:r>
        <w:rPr>
          <w:rFonts w:ascii="Times New Roman" w:hAnsi="Times New Roman"/>
        </w:rPr>
        <w:t xml:space="preserve"> Please mark this motion for the rescheduled trial </w:t>
      </w:r>
      <w:proofErr w:type="gramStart"/>
      <w:r>
        <w:rPr>
          <w:rFonts w:ascii="Times New Roman" w:hAnsi="Times New Roman"/>
        </w:rPr>
        <w:t>date</w:t>
      </w:r>
      <w:r w:rsidR="009276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The Tenant-Defendant seeks enforcement of Discovery under Uniform Summary Process Rule 7(d). In support, the Tenant states:</w:t>
      </w:r>
    </w:p>
    <w:p w:rsidR="00601761" w:rsidRDefault="00601761">
      <w:pPr>
        <w:pStyle w:val="CenterTitle2"/>
        <w:rPr>
          <w:rFonts w:ascii="Times New Roman" w:hAnsi="Times New Roman"/>
        </w:rPr>
      </w:pP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 xml:space="preserve">On </w:t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service</w:t>
      </w:r>
      <w:proofErr w:type="gramEnd"/>
      <w:r>
        <w:rPr>
          <w:b/>
        </w:rPr>
        <w:t>_date</w:t>
      </w:r>
      <w:proofErr w:type="spellEnd"/>
      <w:r>
        <w:rPr>
          <w:b/>
        </w:rPr>
        <w:t xml:space="preserve"> }}</w:t>
      </w:r>
      <w:r>
        <w:t xml:space="preserve">, the Tenant filed with the Court and {{ </w:t>
      </w:r>
      <w:proofErr w:type="spellStart"/>
      <w:r>
        <w:t>method_of_service</w:t>
      </w:r>
      <w:proofErr w:type="spellEnd"/>
      <w:r>
        <w:t xml:space="preserve"> }} to the landlord a Request for Discovery.</w:t>
      </w:r>
    </w:p>
    <w:p w:rsidR="00F62F82" w:rsidRDefault="008D0F56" w:rsidP="00F62F82">
      <w:pPr>
        <w:pStyle w:val="ListNumber"/>
        <w:numPr>
          <w:ilvl w:val="0"/>
          <w:numId w:val="6"/>
        </w:numPr>
        <w:spacing w:after="120"/>
      </w:pPr>
      <w:r>
        <w:t>The Landlord:</w:t>
      </w:r>
    </w:p>
    <w:p w:rsidR="00F62F82" w:rsidRDefault="00042DBE" w:rsidP="00042DBE">
      <w:pPr>
        <w:pStyle w:val="ListParagraph"/>
        <w:numPr>
          <w:ilvl w:val="1"/>
          <w:numId w:val="6"/>
        </w:numPr>
      </w:pPr>
      <w:r>
        <w:t xml:space="preserve">{%p if </w:t>
      </w:r>
      <w:r w:rsidR="002C12D9">
        <w:t>(</w:t>
      </w:r>
      <w:r>
        <w:t xml:space="preserve">not </w:t>
      </w:r>
      <w:proofErr w:type="spellStart"/>
      <w:r w:rsidRPr="00042DBE">
        <w:t>received_correspondence</w:t>
      </w:r>
      <w:proofErr w:type="spellEnd"/>
      <w:r w:rsidR="002C12D9">
        <w:t>)</w:t>
      </w:r>
      <w:r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respond to my interrogatories.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respond to my requests for document production.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042DBE" w:rsidRDefault="00AA006A" w:rsidP="00042DBE">
      <w:pPr>
        <w:pStyle w:val="ListParagraph"/>
        <w:numPr>
          <w:ilvl w:val="1"/>
          <w:numId w:val="6"/>
        </w:numPr>
      </w:pPr>
      <w:r>
        <w:t>{%</w:t>
      </w:r>
      <w:r w:rsidR="00042DBE">
        <w:t xml:space="preserve">p if </w:t>
      </w:r>
      <w:r w:rsidR="002C12D9">
        <w:t>(</w:t>
      </w:r>
      <w:proofErr w:type="spellStart"/>
      <w:r w:rsidR="00042DBE" w:rsidRPr="00042DBE">
        <w:t>received_correspondence</w:t>
      </w:r>
      <w:proofErr w:type="spellEnd"/>
      <w:r w:rsidR="00042DBE">
        <w:t xml:space="preserve"> and </w:t>
      </w:r>
      <w:proofErr w:type="spellStart"/>
      <w:r w:rsidR="00042DBE" w:rsidRPr="00042DBE">
        <w:t>looks_like_discovery_response</w:t>
      </w:r>
      <w:proofErr w:type="spellEnd"/>
      <w:r w:rsidR="002C12D9">
        <w:t>)</w:t>
      </w:r>
      <w:r w:rsidR="00042DBE">
        <w:t xml:space="preserve"> %}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>
        <w:t xml:space="preserve">not </w:t>
      </w:r>
      <w:proofErr w:type="spellStart"/>
      <w:r w:rsidR="00042DBE" w:rsidRPr="00042DBE">
        <w:t>answered_all</w:t>
      </w:r>
      <w:proofErr w:type="spellEnd"/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</w:t>
      </w:r>
      <w:r w:rsidRPr="00042DBE">
        <w:t>ailed to answer questions fully.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</w:t>
      </w:r>
      <w:proofErr w:type="spellStart"/>
      <w:r w:rsidR="00042DBE">
        <w:t>endif</w:t>
      </w:r>
      <w:proofErr w:type="spellEnd"/>
      <w:r w:rsidR="00F021FA">
        <w:t xml:space="preserve"> %</w:t>
      </w:r>
      <w:r w:rsidR="00042DBE">
        <w:t>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>
        <w:t xml:space="preserve">not </w:t>
      </w:r>
      <w:proofErr w:type="spellStart"/>
      <w:r w:rsidR="00042DBE" w:rsidRPr="00042DBE">
        <w:t>gave_all_docs</w:t>
      </w:r>
      <w:proofErr w:type="spellEnd"/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Failed to give me all of the documents I requested.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</w:t>
      </w:r>
      <w:proofErr w:type="spellStart"/>
      <w:r w:rsidR="00042DBE">
        <w:t>endif</w:t>
      </w:r>
      <w:proofErr w:type="spellEnd"/>
      <w:r w:rsidR="00042DBE">
        <w:t xml:space="preserve"> %}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if </w:t>
      </w:r>
      <w:r w:rsidR="002C12D9">
        <w:t>(</w:t>
      </w:r>
      <w:r w:rsidR="00042DBE" w:rsidRPr="00042DBE">
        <w:t>objected</w:t>
      </w:r>
      <w:r w:rsidR="00042DBE">
        <w:t xml:space="preserve"> and not </w:t>
      </w:r>
      <w:proofErr w:type="spellStart"/>
      <w:r w:rsidR="00042DBE" w:rsidRPr="00042DBE">
        <w:t>agree_with_objections</w:t>
      </w:r>
      <w:proofErr w:type="spellEnd"/>
      <w:r w:rsidR="002C12D9">
        <w:t>)</w:t>
      </w:r>
      <w:r w:rsidR="00042DBE">
        <w:t xml:space="preserve"> %}</w:t>
      </w:r>
    </w:p>
    <w:p w:rsidR="00042DBE" w:rsidRDefault="00042DBE" w:rsidP="00042DBE">
      <w:pPr>
        <w:pStyle w:val="ListParagraph"/>
        <w:numPr>
          <w:ilvl w:val="1"/>
          <w:numId w:val="6"/>
        </w:numPr>
      </w:pPr>
      <w:r>
        <w:t>Objected to my requests, and I disagree with the basis for the objections.</w:t>
      </w:r>
    </w:p>
    <w:p w:rsidR="00042DBE" w:rsidRDefault="00D6388D" w:rsidP="00042DBE">
      <w:pPr>
        <w:pStyle w:val="ListParagraph"/>
        <w:numPr>
          <w:ilvl w:val="1"/>
          <w:numId w:val="6"/>
        </w:numPr>
      </w:pPr>
      <w:r>
        <w:t xml:space="preserve">  </w:t>
      </w:r>
      <w:r w:rsidR="00042DBE">
        <w:t xml:space="preserve">{%p </w:t>
      </w:r>
      <w:proofErr w:type="spellStart"/>
      <w:r w:rsidR="00042DBE">
        <w:t>endif</w:t>
      </w:r>
      <w:proofErr w:type="spellEnd"/>
      <w:r w:rsidR="00042DBE">
        <w:t xml:space="preserve"> %}</w:t>
      </w:r>
    </w:p>
    <w:p w:rsidR="00F62F82" w:rsidRPr="00F62F82" w:rsidRDefault="00042DBE" w:rsidP="00F62F82">
      <w:pPr>
        <w:pStyle w:val="ListParagraph"/>
        <w:numPr>
          <w:ilvl w:val="1"/>
          <w:numId w:val="6"/>
        </w:numPr>
      </w:pPr>
      <w:r>
        <w:t xml:space="preserve">{%p </w:t>
      </w:r>
      <w:proofErr w:type="spellStart"/>
      <w:r>
        <w:t>endif</w:t>
      </w:r>
      <w:proofErr w:type="spellEnd"/>
      <w:r w:rsidR="00F62F82">
        <w:t xml:space="preserve"> %}</w:t>
      </w:r>
    </w:p>
    <w:p w:rsidR="00601761" w:rsidRDefault="008D0F56">
      <w:pPr>
        <w:pStyle w:val="ListNumber"/>
        <w:numPr>
          <w:ilvl w:val="0"/>
          <w:numId w:val="6"/>
        </w:numPr>
        <w:spacing w:after="120"/>
      </w:pPr>
      <w:r>
        <w:t>Accordingly, Tenant requests that the Court enter an order (</w:t>
      </w:r>
      <w:r>
        <w:rPr>
          <w:i/>
        </w:rPr>
        <w:t>check boxes which apply</w:t>
      </w:r>
      <w:r>
        <w:t>):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 xml:space="preserve">{%p for relief in </w:t>
      </w:r>
      <w:proofErr w:type="spellStart"/>
      <w:r>
        <w:t>discovery_relief_requested.true_values</w:t>
      </w:r>
      <w:proofErr w:type="spellEnd"/>
      <w:r>
        <w:t>() %}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>{{ relief }}</w:t>
      </w:r>
    </w:p>
    <w:p w:rsidR="0092768E" w:rsidRDefault="0092768E" w:rsidP="0092768E">
      <w:pPr>
        <w:pStyle w:val="ListParagraph"/>
        <w:numPr>
          <w:ilvl w:val="1"/>
          <w:numId w:val="6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D6388D" w:rsidRDefault="00D6388D" w:rsidP="00D6388D"/>
    <w:p w:rsidR="00601761" w:rsidRDefault="008D0F56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  <w:rPr>
          <w:rStyle w:val="Form"/>
        </w:rPr>
      </w:pPr>
      <w:r>
        <w:rPr>
          <w:rFonts w:cs="Shruti"/>
        </w:rPr>
        <w:t xml:space="preserve">{{p </w:t>
      </w:r>
      <w:proofErr w:type="spellStart"/>
      <w:r>
        <w:rPr>
          <w:rFonts w:cs="Shruti"/>
        </w:rPr>
        <w:t>include_docx_</w:t>
      </w:r>
      <w:proofErr w:type="gramStart"/>
      <w:r>
        <w:rPr>
          <w:rFonts w:cs="Shruti"/>
        </w:rPr>
        <w:t>template</w:t>
      </w:r>
      <w:proofErr w:type="spellEnd"/>
      <w:r>
        <w:rPr>
          <w:rFonts w:cs="Shruti"/>
        </w:rPr>
        <w:t>(</w:t>
      </w:r>
      <w:proofErr w:type="gramEnd"/>
      <w:r>
        <w:rPr>
          <w:rFonts w:cs="Shruti"/>
        </w:rPr>
        <w:t xml:space="preserve">'include_SignatureBlock.docx', </w:t>
      </w:r>
      <w:proofErr w:type="spellStart"/>
      <w:r>
        <w:rPr>
          <w:rFonts w:cs="Shruti"/>
        </w:rPr>
        <w:t>service_date</w:t>
      </w:r>
      <w:proofErr w:type="spellEnd"/>
      <w:r>
        <w:rPr>
          <w:rFonts w:cs="Shruti"/>
        </w:rPr>
        <w:t xml:space="preserve"> = '__________________')}}</w:t>
      </w:r>
      <w:r w:rsidR="00735BDB">
        <w:rPr>
          <w:rFonts w:cs="Shruti"/>
        </w:rPr>
        <w:t xml:space="preserve"> </w:t>
      </w:r>
      <w:bookmarkStart w:id="0" w:name="_GoBack"/>
      <w:bookmarkEnd w:id="0"/>
    </w:p>
    <w:sectPr w:rsidR="00601761">
      <w:footerReference w:type="default" r:id="rId7"/>
      <w:pgSz w:w="12240" w:h="15840"/>
      <w:pgMar w:top="1440" w:right="1440" w:bottom="919" w:left="1440" w:header="0" w:footer="36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8A" w:rsidRDefault="002C778A">
      <w:r>
        <w:separator/>
      </w:r>
    </w:p>
  </w:endnote>
  <w:endnote w:type="continuationSeparator" w:id="0">
    <w:p w:rsidR="002C778A" w:rsidRDefault="002C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738437"/>
      <w:docPartObj>
        <w:docPartGallery w:val="Page Numbers (Bottom of Page)"/>
        <w:docPartUnique/>
      </w:docPartObj>
    </w:sdtPr>
    <w:sdtEndPr/>
    <w:sdtContent>
      <w:p w:rsidR="00601761" w:rsidRDefault="0091082E">
        <w:pPr>
          <w:pStyle w:val="Footer"/>
          <w:jc w:val="right"/>
        </w:pPr>
        <w:r>
          <w:rPr>
            <w:kern w:val="0"/>
          </w:rPr>
          <w:t xml:space="preserve">{% if </w:t>
        </w:r>
        <w:proofErr w:type="spellStart"/>
        <w:r>
          <w:rPr>
            <w:kern w:val="0"/>
          </w:rPr>
          <w:t>prepared_with_aoc</w:t>
        </w:r>
        <w:proofErr w:type="spellEnd"/>
        <w:r>
          <w:rPr>
            <w:kern w:val="0"/>
          </w:rPr>
          <w:t xml:space="preserve"> %}Prepared with Assistance of </w:t>
        </w:r>
        <w:proofErr w:type="gramStart"/>
        <w:r>
          <w:rPr>
            <w:kern w:val="0"/>
          </w:rPr>
          <w:t>Counsel{</w:t>
        </w:r>
        <w:proofErr w:type="gramEnd"/>
        <w:r>
          <w:rPr>
            <w:kern w:val="0"/>
          </w:rPr>
          <w:t xml:space="preserve">% </w:t>
        </w:r>
        <w:proofErr w:type="spellStart"/>
        <w:r>
          <w:rPr>
            <w:kern w:val="0"/>
          </w:rPr>
          <w:t>endif</w:t>
        </w:r>
        <w:proofErr w:type="spellEnd"/>
        <w:r>
          <w:rPr>
            <w:kern w:val="0"/>
          </w:rPr>
          <w:t xml:space="preserve"> %}</w:t>
        </w:r>
        <w:r w:rsidR="008D0F56">
          <w:tab/>
        </w:r>
        <w:r w:rsidR="008D0F56">
          <w:fldChar w:fldCharType="begin"/>
        </w:r>
        <w:r w:rsidR="008D0F56">
          <w:instrText>PAGE</w:instrText>
        </w:r>
        <w:r w:rsidR="008D0F56">
          <w:fldChar w:fldCharType="separate"/>
        </w:r>
        <w:r>
          <w:rPr>
            <w:noProof/>
          </w:rPr>
          <w:t>1</w:t>
        </w:r>
        <w:r w:rsidR="008D0F5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8A" w:rsidRDefault="002C778A">
      <w:r>
        <w:separator/>
      </w:r>
    </w:p>
  </w:footnote>
  <w:footnote w:type="continuationSeparator" w:id="0">
    <w:p w:rsidR="002C778A" w:rsidRDefault="002C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BC9"/>
    <w:multiLevelType w:val="multilevel"/>
    <w:tmpl w:val="3140C6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</w:lvl>
    <w:lvl w:ilvl="3">
      <w:start w:val="1"/>
      <w:numFmt w:val="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4">
      <w:start w:val="1"/>
      <w:numFmt w:val="bullet"/>
      <w:lvlText w:val=""/>
      <w:lvlJc w:val="left"/>
      <w:pPr>
        <w:tabs>
          <w:tab w:val="num" w:pos="432"/>
        </w:tabs>
        <w:ind w:left="432" w:hanging="432"/>
      </w:pPr>
      <w:rPr>
        <w:rFonts w:ascii="Wingdings 2" w:hAnsi="Wingdings 2" w:cs="Wingdings 2" w:hint="default"/>
      </w:rPr>
    </w:lvl>
    <w:lvl w:ilvl="5">
      <w:start w:val="1"/>
      <w:numFmt w:val="lowerRoman"/>
      <w:lvlText w:val="(%6)"/>
      <w:lvlJc w:val="left"/>
      <w:pPr>
        <w:tabs>
          <w:tab w:val="num" w:pos="864"/>
        </w:tabs>
        <w:ind w:left="864" w:hanging="432"/>
      </w:pPr>
    </w:lvl>
    <w:lvl w:ilvl="6">
      <w:start w:val="1"/>
      <w:numFmt w:val="bullet"/>
      <w:lvlText w:val=""/>
      <w:lvlJc w:val="left"/>
      <w:pPr>
        <w:tabs>
          <w:tab w:val="num" w:pos="864"/>
        </w:tabs>
        <w:ind w:left="864" w:hanging="432"/>
      </w:pPr>
      <w:rPr>
        <w:rFonts w:ascii="Wingdings 2" w:hAnsi="Wingdings 2" w:cs="Wingdings 2" w:hint="default"/>
      </w:rPr>
    </w:lvl>
    <w:lvl w:ilvl="7">
      <w:start w:val="1"/>
      <w:numFmt w:val="upperLetter"/>
      <w:lvlText w:val="%8."/>
      <w:lvlJc w:val="left"/>
      <w:pPr>
        <w:tabs>
          <w:tab w:val="num" w:pos="1296"/>
        </w:tabs>
        <w:ind w:left="1296" w:hanging="432"/>
      </w:pPr>
    </w:lvl>
    <w:lvl w:ilvl="8">
      <w:start w:val="1"/>
      <w:numFmt w:val="decimal"/>
      <w:lvlText w:val="%9."/>
      <w:lvlJc w:val="left"/>
      <w:pPr>
        <w:tabs>
          <w:tab w:val="num" w:pos="1728"/>
        </w:tabs>
        <w:ind w:left="1728" w:hanging="432"/>
      </w:pPr>
    </w:lvl>
  </w:abstractNum>
  <w:abstractNum w:abstractNumId="1" w15:restartNumberingAfterBreak="0">
    <w:nsid w:val="16CB1D3E"/>
    <w:multiLevelType w:val="multilevel"/>
    <w:tmpl w:val="1370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3EC41BB0"/>
    <w:multiLevelType w:val="multilevel"/>
    <w:tmpl w:val="D034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6E9"/>
    <w:multiLevelType w:val="multilevel"/>
    <w:tmpl w:val="A14A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 w15:restartNumberingAfterBreak="0">
    <w:nsid w:val="5199140E"/>
    <w:multiLevelType w:val="multilevel"/>
    <w:tmpl w:val="05A25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519D2A1F"/>
    <w:multiLevelType w:val="multilevel"/>
    <w:tmpl w:val="63BCC1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066CF2"/>
    <w:multiLevelType w:val="multilevel"/>
    <w:tmpl w:val="9168D8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6560996"/>
    <w:multiLevelType w:val="multilevel"/>
    <w:tmpl w:val="05A254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761"/>
    <w:rsid w:val="000214B5"/>
    <w:rsid w:val="00042DBE"/>
    <w:rsid w:val="00051E5B"/>
    <w:rsid w:val="000A7D51"/>
    <w:rsid w:val="000E1271"/>
    <w:rsid w:val="000F68DD"/>
    <w:rsid w:val="001C2684"/>
    <w:rsid w:val="00281B81"/>
    <w:rsid w:val="002B01F2"/>
    <w:rsid w:val="002C12D9"/>
    <w:rsid w:val="002C778A"/>
    <w:rsid w:val="00463A77"/>
    <w:rsid w:val="00470575"/>
    <w:rsid w:val="005544A5"/>
    <w:rsid w:val="005862BF"/>
    <w:rsid w:val="005E5093"/>
    <w:rsid w:val="00601761"/>
    <w:rsid w:val="00655AF5"/>
    <w:rsid w:val="00735BDB"/>
    <w:rsid w:val="008969C7"/>
    <w:rsid w:val="00897C1E"/>
    <w:rsid w:val="008D0F56"/>
    <w:rsid w:val="0091082E"/>
    <w:rsid w:val="0092768E"/>
    <w:rsid w:val="0094377A"/>
    <w:rsid w:val="00950A7F"/>
    <w:rsid w:val="00A47053"/>
    <w:rsid w:val="00A62025"/>
    <w:rsid w:val="00A675DF"/>
    <w:rsid w:val="00AA006A"/>
    <w:rsid w:val="00AE40A8"/>
    <w:rsid w:val="00B11D69"/>
    <w:rsid w:val="00BB54E8"/>
    <w:rsid w:val="00C9336D"/>
    <w:rsid w:val="00D6388D"/>
    <w:rsid w:val="00D70035"/>
    <w:rsid w:val="00EE4E8E"/>
    <w:rsid w:val="00F021FA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03CDB-5760-4451-8C3F-C62F57AA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13C8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13C8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Bold">
    <w:name w:val="Bold"/>
    <w:qFormat/>
    <w:rsid w:val="00876F22"/>
    <w:rPr>
      <w:b/>
    </w:rPr>
  </w:style>
  <w:style w:type="character" w:customStyle="1" w:styleId="Form">
    <w:name w:val="Form"/>
    <w:qFormat/>
    <w:rsid w:val="00876F22"/>
    <w:rPr>
      <w:kern w:val="0"/>
      <w:sz w:val="20"/>
      <w:szCs w:val="20"/>
    </w:rPr>
  </w:style>
  <w:style w:type="character" w:customStyle="1" w:styleId="CenterTitle2Char">
    <w:name w:val="Center Title 2 Char"/>
    <w:link w:val="CenterTitle2"/>
    <w:qFormat/>
    <w:rsid w:val="00876F22"/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b/>
      <w:bCs/>
    </w:rPr>
  </w:style>
  <w:style w:type="character" w:customStyle="1" w:styleId="ListLabel13">
    <w:name w:val="ListLabel 13"/>
    <w:qFormat/>
    <w:rPr>
      <w:b/>
      <w:bCs/>
    </w:rPr>
  </w:style>
  <w:style w:type="character" w:customStyle="1" w:styleId="ListLabel14">
    <w:name w:val="ListLabel 14"/>
    <w:qFormat/>
    <w:rPr>
      <w:b/>
      <w:bCs/>
    </w:rPr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  <w:rPr>
      <w:b/>
      <w:bCs/>
    </w:rPr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  <w:rPr>
      <w:b/>
      <w:bCs/>
    </w:rPr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  <w:rPr>
      <w:b/>
      <w:bCs/>
    </w:rPr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  <w:rPr>
      <w:b/>
      <w:bCs/>
    </w:rPr>
  </w:style>
  <w:style w:type="character" w:customStyle="1" w:styleId="ListLabel23">
    <w:name w:val="ListLabel 23"/>
    <w:qFormat/>
    <w:rPr>
      <w:b/>
      <w:bCs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/>
      <w:bCs/>
    </w:rPr>
  </w:style>
  <w:style w:type="character" w:customStyle="1" w:styleId="ListLabel26">
    <w:name w:val="ListLabel 26"/>
    <w:qFormat/>
    <w:rPr>
      <w:b/>
      <w:bCs/>
    </w:rPr>
  </w:style>
  <w:style w:type="character" w:customStyle="1" w:styleId="ListLabel27">
    <w:name w:val="ListLabel 27"/>
    <w:qFormat/>
    <w:rPr>
      <w:b/>
      <w:bCs/>
    </w:rPr>
  </w:style>
  <w:style w:type="character" w:customStyle="1" w:styleId="ListLabel28">
    <w:name w:val="ListLabel 28"/>
    <w:qFormat/>
    <w:rPr>
      <w:b/>
      <w:bCs/>
    </w:rPr>
  </w:style>
  <w:style w:type="character" w:customStyle="1" w:styleId="ListLabel29">
    <w:name w:val="ListLabel 29"/>
    <w:qFormat/>
    <w:rPr>
      <w:b/>
      <w:bCs/>
    </w:rPr>
  </w:style>
  <w:style w:type="character" w:customStyle="1" w:styleId="ListLabel30">
    <w:name w:val="ListLabel 30"/>
    <w:qFormat/>
    <w:rPr>
      <w:b/>
      <w:bCs/>
    </w:rPr>
  </w:style>
  <w:style w:type="character" w:customStyle="1" w:styleId="ListLabel31">
    <w:name w:val="ListLabel 31"/>
    <w:qFormat/>
    <w:rPr>
      <w:b/>
      <w:bCs/>
    </w:rPr>
  </w:style>
  <w:style w:type="character" w:customStyle="1" w:styleId="ListLabel32">
    <w:name w:val="ListLabel 32"/>
    <w:qFormat/>
    <w:rPr>
      <w:b/>
      <w:bCs/>
    </w:rPr>
  </w:style>
  <w:style w:type="character" w:customStyle="1" w:styleId="ListLabel33">
    <w:name w:val="ListLabel 33"/>
    <w:qFormat/>
    <w:rPr>
      <w:b/>
      <w:bCs/>
    </w:rPr>
  </w:style>
  <w:style w:type="character" w:customStyle="1" w:styleId="ListLabel34">
    <w:name w:val="ListLabel 34"/>
    <w:qFormat/>
    <w:rPr>
      <w:b/>
      <w:bCs/>
    </w:rPr>
  </w:style>
  <w:style w:type="character" w:customStyle="1" w:styleId="ListLabel35">
    <w:name w:val="ListLabel 35"/>
    <w:qFormat/>
    <w:rPr>
      <w:b/>
      <w:bCs/>
    </w:rPr>
  </w:style>
  <w:style w:type="character" w:customStyle="1" w:styleId="ListLabel36">
    <w:name w:val="ListLabel 36"/>
    <w:qFormat/>
    <w:rPr>
      <w:b/>
      <w:bCs/>
    </w:rPr>
  </w:style>
  <w:style w:type="character" w:customStyle="1" w:styleId="ListLabel37">
    <w:name w:val="ListLabel 37"/>
    <w:qFormat/>
    <w:rPr>
      <w:b/>
      <w:bCs/>
    </w:rPr>
  </w:style>
  <w:style w:type="character" w:customStyle="1" w:styleId="ListLabel38">
    <w:name w:val="ListLabel 38"/>
    <w:qFormat/>
    <w:rPr>
      <w:b/>
      <w:bCs/>
    </w:rPr>
  </w:style>
  <w:style w:type="character" w:customStyle="1" w:styleId="ListLabel39">
    <w:name w:val="ListLabel 39"/>
    <w:qFormat/>
    <w:rPr>
      <w:b/>
      <w:i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enterTitle">
    <w:name w:val="Center Title"/>
    <w:basedOn w:val="Normal"/>
    <w:qFormat/>
    <w:pPr>
      <w:jc w:val="center"/>
    </w:pPr>
    <w:rPr>
      <w:b/>
      <w:sz w:val="28"/>
      <w:szCs w:val="28"/>
    </w:rPr>
  </w:style>
  <w:style w:type="paragraph" w:styleId="ListNumber">
    <w:name w:val="List Number"/>
    <w:basedOn w:val="Normal"/>
    <w:next w:val="Normal"/>
    <w:qFormat/>
    <w:pPr>
      <w:tabs>
        <w:tab w:val="left" w:pos="432"/>
        <w:tab w:val="left" w:pos="864"/>
      </w:tabs>
    </w:pPr>
    <w:rPr>
      <w:color w:val="000000"/>
    </w:rPr>
  </w:style>
  <w:style w:type="paragraph" w:customStyle="1" w:styleId="CenterTitle3">
    <w:name w:val="Center Title 3"/>
    <w:basedOn w:val="Normal"/>
    <w:qFormat/>
    <w:pPr>
      <w:jc w:val="center"/>
    </w:pPr>
    <w:rPr>
      <w:b/>
      <w:color w:val="000000"/>
      <w:sz w:val="28"/>
    </w:rPr>
  </w:style>
  <w:style w:type="paragraph" w:customStyle="1" w:styleId="CenterTitle4">
    <w:name w:val="Center Title 4"/>
    <w:basedOn w:val="Normal"/>
    <w:qFormat/>
    <w:pPr>
      <w:spacing w:after="240"/>
      <w:jc w:val="center"/>
    </w:pPr>
    <w:rPr>
      <w:color w:val="000000"/>
    </w:rPr>
  </w:style>
  <w:style w:type="paragraph" w:customStyle="1" w:styleId="ListwithNoSpace">
    <w:name w:val="List with No Space"/>
    <w:basedOn w:val="BodyText"/>
    <w:qFormat/>
    <w:pPr>
      <w:spacing w:after="144"/>
      <w:contextualSpacing/>
    </w:pPr>
  </w:style>
  <w:style w:type="paragraph" w:customStyle="1" w:styleId="Listlettered">
    <w:name w:val="List lettered"/>
    <w:basedOn w:val="BodyText"/>
    <w:qFormat/>
    <w:pPr>
      <w:spacing w:after="144"/>
      <w:contextualSpacing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unhideWhenUsed/>
    <w:rsid w:val="002F13C8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oxTopLeft">
    <w:name w:val="Box Top Left"/>
    <w:basedOn w:val="Normal"/>
    <w:qFormat/>
    <w:rsid w:val="00876F22"/>
    <w:pPr>
      <w:pBdr>
        <w:top w:val="single" w:sz="48" w:space="1" w:color="000001"/>
        <w:left w:val="single" w:sz="48" w:space="4" w:color="000001"/>
        <w:bottom w:val="single" w:sz="48" w:space="1" w:color="000001"/>
        <w:right w:val="single" w:sz="48" w:space="4" w:color="000001"/>
      </w:pBdr>
      <w:shd w:val="clear" w:color="auto" w:fill="000000"/>
      <w:spacing w:after="120"/>
      <w:ind w:left="144"/>
    </w:pPr>
    <w:rPr>
      <w:rFonts w:ascii="Bookman Old Style" w:eastAsia="Times New Roman" w:hAnsi="Bookman Old Style" w:cs="Times New Roman"/>
      <w:b/>
      <w:color w:val="FFFFFF"/>
      <w:kern w:val="0"/>
      <w:sz w:val="96"/>
      <w:lang w:eastAsia="en-US" w:bidi="ar-SA"/>
    </w:rPr>
  </w:style>
  <w:style w:type="paragraph" w:customStyle="1" w:styleId="CenterTitle2">
    <w:name w:val="Center Title 2"/>
    <w:basedOn w:val="Normal"/>
    <w:link w:val="CenterTitle2Char"/>
    <w:qFormat/>
    <w:rsid w:val="00876F22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jc w:val="center"/>
    </w:pPr>
    <w:rPr>
      <w:rFonts w:ascii="Garamond" w:eastAsia="Times New Roman" w:hAnsi="Garamond" w:cs="Times New Roman"/>
      <w:b/>
      <w:smallCaps/>
      <w:color w:val="000000"/>
      <w:kern w:val="0"/>
      <w:lang w:eastAsia="en-US" w:bidi="ar-SA"/>
    </w:rPr>
  </w:style>
  <w:style w:type="paragraph" w:customStyle="1" w:styleId="Booklet1">
    <w:name w:val="Booklet 1"/>
    <w:basedOn w:val="Normal"/>
    <w:qFormat/>
    <w:rsid w:val="00876F22"/>
    <w:pPr>
      <w:spacing w:after="20"/>
    </w:pPr>
    <w:rPr>
      <w:rFonts w:ascii="Bookman Old Style" w:eastAsia="Times New Roman" w:hAnsi="Bookman Old Style" w:cs="Times New Roman"/>
      <w:b/>
      <w:kern w:val="0"/>
      <w:sz w:val="30"/>
      <w:szCs w:val="30"/>
      <w:lang w:eastAsia="en-US" w:bidi="ar-SA"/>
    </w:rPr>
  </w:style>
  <w:style w:type="paragraph" w:customStyle="1" w:styleId="Booklet2">
    <w:name w:val="Booklet 2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3">
    <w:name w:val="Booklet 3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4">
    <w:name w:val="Booklet 4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5">
    <w:name w:val="Booklet 5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 w:val="26"/>
      <w:szCs w:val="20"/>
      <w:lang w:eastAsia="en-US" w:bidi="ar-SA"/>
    </w:rPr>
  </w:style>
  <w:style w:type="paragraph" w:customStyle="1" w:styleId="Booklet6">
    <w:name w:val="Booklet 6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7">
    <w:name w:val="Booklet 7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8">
    <w:name w:val="Booklet 8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ooklet9">
    <w:name w:val="Booklet 9"/>
    <w:basedOn w:val="Normal"/>
    <w:qFormat/>
    <w:rsid w:val="00876F22"/>
    <w:pPr>
      <w:spacing w:after="120"/>
    </w:pPr>
    <w:rPr>
      <w:rFonts w:ascii="Garamond" w:eastAsia="Times New Roman" w:hAnsi="Garamond" w:cs="Times New Roman"/>
      <w:kern w:val="0"/>
      <w:szCs w:val="20"/>
      <w:lang w:eastAsia="en-US" w:bidi="ar-SA"/>
    </w:rPr>
  </w:style>
  <w:style w:type="paragraph" w:customStyle="1" w:styleId="BkltCoverTitle">
    <w:name w:val="Bklt Cover Title"/>
    <w:basedOn w:val="Normal"/>
    <w:qFormat/>
    <w:rsid w:val="00876F22"/>
    <w:pPr>
      <w:spacing w:after="240"/>
    </w:pPr>
    <w:rPr>
      <w:rFonts w:ascii="Bookman Old Style" w:eastAsia="Times New Roman" w:hAnsi="Bookman Old Style" w:cs="Times New Roman"/>
      <w:b/>
      <w:kern w:val="0"/>
      <w:sz w:val="34"/>
      <w:szCs w:val="34"/>
      <w:lang w:eastAsia="en-US" w:bidi="ar-SA"/>
    </w:rPr>
  </w:style>
  <w:style w:type="paragraph" w:customStyle="1" w:styleId="BkltCoverBody">
    <w:name w:val="Bklt Cover Body"/>
    <w:basedOn w:val="Normal"/>
    <w:qFormat/>
    <w:rsid w:val="00876F22"/>
    <w:pPr>
      <w:spacing w:after="240"/>
      <w:ind w:right="720"/>
    </w:pPr>
    <w:rPr>
      <w:rFonts w:ascii="Garamond" w:eastAsia="Garamond" w:hAnsi="Garamond" w:cs="Times New Roman"/>
      <w:color w:val="000000"/>
      <w:kern w:val="0"/>
      <w:sz w:val="26"/>
      <w:lang w:eastAsia="en-US" w:bidi="ar-SA"/>
    </w:rPr>
  </w:style>
  <w:style w:type="paragraph" w:customStyle="1" w:styleId="BkltTitleUnderline">
    <w:name w:val="Bklt Title Underline"/>
    <w:basedOn w:val="Normal"/>
    <w:qFormat/>
    <w:rsid w:val="00876F22"/>
    <w:pPr>
      <w:pBdr>
        <w:bottom w:val="single" w:sz="4" w:space="1" w:color="00000A"/>
      </w:pBdr>
      <w:spacing w:after="240"/>
    </w:pPr>
    <w:rPr>
      <w:rFonts w:ascii="Bookman Old Style" w:eastAsia="Times New Roman" w:hAnsi="Bookman Old Style" w:cs="Times New Roman"/>
      <w:b/>
      <w:kern w:val="0"/>
      <w:sz w:val="36"/>
      <w:szCs w:val="36"/>
      <w:lang w:eastAsia="en-US" w:bidi="ar-SA"/>
    </w:rPr>
  </w:style>
  <w:style w:type="paragraph" w:customStyle="1" w:styleId="FrameContents">
    <w:name w:val="Frame Contents"/>
    <w:basedOn w:val="Normal"/>
    <w:qFormat/>
  </w:style>
  <w:style w:type="numbering" w:customStyle="1" w:styleId="List21">
    <w:name w:val="List 21"/>
    <w:qFormat/>
  </w:style>
  <w:style w:type="paragraph" w:styleId="ListParagraph">
    <w:name w:val="List Paragraph"/>
    <w:basedOn w:val="Normal"/>
    <w:uiPriority w:val="34"/>
    <w:qFormat/>
    <w:rsid w:val="00F62F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796FD1-7FB8-4A56-8D9F-16DEEED65FB9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Steenhuis, Quinten</cp:lastModifiedBy>
  <cp:revision>16</cp:revision>
  <dcterms:created xsi:type="dcterms:W3CDTF">2018-10-16T18:06:00Z</dcterms:created>
  <dcterms:modified xsi:type="dcterms:W3CDTF">2018-12-13T23:09:00Z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