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6C161" w14:textId="77777777" w:rsidR="009418C5" w:rsidRDefault="004C4B2B">
      <w:r>
        <w:t>{%p set answer_title = 'SUMMARY PROCESS ANSWER' %}</w:t>
      </w:r>
      <w:r w:rsidR="0000349F">
        <w:t xml:space="preserve"> </w:t>
      </w:r>
    </w:p>
    <w:p w14:paraId="048598A8" w14:textId="77777777" w:rsidR="009418C5" w:rsidRDefault="004C4B2B">
      <w:r>
        <w:t>{%p if plead_counterclaims %}</w:t>
      </w:r>
    </w:p>
    <w:p w14:paraId="143E2699" w14:textId="77777777" w:rsidR="009418C5" w:rsidRDefault="004C4B2B">
      <w:r>
        <w:t>{%p set answer_title = answer_title + "\nWITH COUNTERCLAIMS" %}</w:t>
      </w:r>
    </w:p>
    <w:p w14:paraId="2F5B6C96" w14:textId="77777777" w:rsidR="009418C5" w:rsidRDefault="004C4B2B">
      <w:r>
        <w:t>{%p endif %}</w:t>
      </w:r>
    </w:p>
    <w:p w14:paraId="61618863" w14:textId="77777777" w:rsidR="009418C5" w:rsidRDefault="004C4B2B">
      <w:r>
        <w:t>{%p if claim_jurytrial %}</w:t>
      </w:r>
    </w:p>
    <w:p w14:paraId="75BA2C42" w14:textId="77777777" w:rsidR="009418C5" w:rsidRDefault="004C4B2B">
      <w:r>
        <w:t>{%p set answer_title = answer_title + "\nWITH JURY TRIAL REQUEST" %}</w:t>
      </w:r>
    </w:p>
    <w:p w14:paraId="0240C835" w14:textId="77777777" w:rsidR="009418C5" w:rsidRDefault="004C4B2B">
      <w:r>
        <w:t>{%p endif %}</w:t>
      </w:r>
    </w:p>
    <w:p w14:paraId="0A4D3FD8" w14:textId="77777777" w:rsidR="009418C5" w:rsidRDefault="004C4B2B">
      <w:r>
        <w:t>{{p include_docx_template('include_CaseCaption.docx',caption_title = 'ANSWER FORM',caption_subtitle=answer_title) }}</w:t>
      </w:r>
    </w:p>
    <w:p w14:paraId="509709DA" w14:textId="77777777" w:rsidR="009418C5" w:rsidRDefault="009418C5"/>
    <w:p w14:paraId="4D61CC7F" w14:textId="77777777" w:rsidR="009418C5" w:rsidRDefault="004C4B2B">
      <w:r>
        <w:rPr>
          <w:b/>
        </w:rPr>
        <w:t>TRIAL DATE:</w:t>
      </w:r>
      <w:r>
        <w:t xml:space="preserve"> {% if case.status == "late" %} {{case.original_date}}(No Discovery requested)</w:t>
      </w:r>
    </w:p>
    <w:p w14:paraId="3BEF0CAA" w14:textId="77777777" w:rsidR="009418C5" w:rsidRDefault="004C4B2B">
      <w:r>
        <w:t>{% endif %}{% if case.status == "summons" %}Rescheduled Trial Date: {{case.rescheduled_date}} (Discovery requested)</w:t>
      </w:r>
    </w:p>
    <w:p w14:paraId="5CC59825" w14:textId="77777777" w:rsidR="009418C5" w:rsidRDefault="004C4B2B">
      <w:r>
        <w:t>{% endif %}</w:t>
      </w:r>
    </w:p>
    <w:p w14:paraId="236A9ABC" w14:textId="77777777" w:rsidR="009418C5" w:rsidRDefault="004C4B2B">
      <w:pPr>
        <w:pStyle w:val="CenterTitle"/>
      </w:pPr>
      <w:r>
        <w:t>Facts</w:t>
      </w:r>
    </w:p>
    <w:p w14:paraId="4BBEE93A" w14:textId="77777777" w:rsidR="009418C5" w:rsidRDefault="009418C5">
      <w:pPr>
        <w:tabs>
          <w:tab w:val="left" w:pos="432"/>
          <w:tab w:val="left" w:pos="600"/>
          <w:tab w:val="left" w:pos="864"/>
        </w:tabs>
      </w:pPr>
    </w:p>
    <w:p w14:paraId="7606221F" w14:textId="77777777" w:rsidR="00F41A69" w:rsidRDefault="00F41A69" w:rsidP="00F41A69">
      <w:pPr>
        <w:numPr>
          <w:ilvl w:val="0"/>
          <w:numId w:val="3"/>
        </w:numPr>
      </w:pPr>
      <w:r>
        <w:t>My name is {{ tenant.name }}.</w:t>
      </w:r>
    </w:p>
    <w:p w14:paraId="6457E71C" w14:textId="77777777" w:rsidR="00F41A69" w:rsidRDefault="00F41A69" w:rsidP="00F41A69">
      <w:pPr>
        <w:numPr>
          <w:ilvl w:val="0"/>
          <w:numId w:val="3"/>
        </w:numPr>
      </w:pPr>
      <w:r>
        <w:t>I live at {{ tenant.address.on_one_line() }}. I moved in on or about {{ facts.tenant_movein }}.</w:t>
      </w:r>
    </w:p>
    <w:p w14:paraId="1B4A1416" w14:textId="77777777"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14:paraId="03F14D96" w14:textId="77777777" w:rsidR="00F41A69" w:rsidRDefault="00F41A69" w:rsidP="00F41A69">
      <w:pPr>
        <w:numPr>
          <w:ilvl w:val="0"/>
          <w:numId w:val="3"/>
        </w:numPr>
      </w:pPr>
      <w:r>
        <w:t>{%p if facts.tenant_has_subsidy and subsidy_type in ["Section 8 voucher","MRVP","HUD multi-family"] %}</w:t>
      </w:r>
    </w:p>
    <w:p w14:paraId="5B3A32CE" w14:textId="77777777"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14:paraId="62BBF555" w14:textId="77777777" w:rsidR="00F41A69" w:rsidRDefault="00F41A69" w:rsidP="00F41A69">
      <w:pPr>
        <w:numPr>
          <w:ilvl w:val="0"/>
          <w:numId w:val="3"/>
        </w:numPr>
      </w:pPr>
      <w:r>
        <w:t>{%p endif %}</w:t>
      </w:r>
    </w:p>
    <w:p w14:paraId="5FBF9851" w14:textId="77777777" w:rsidR="00F41A69" w:rsidRDefault="00F41A69" w:rsidP="00F41A69">
      <w:pPr>
        <w:numPr>
          <w:ilvl w:val="0"/>
          <w:numId w:val="3"/>
        </w:numPr>
      </w:pPr>
      <w:r>
        <w:t xml:space="preserve">{%p if facts.tenant_has_lease %} </w:t>
      </w:r>
    </w:p>
    <w:p w14:paraId="54433E7B" w14:textId="77777777" w:rsidR="00F41A69" w:rsidRDefault="00F41A69" w:rsidP="00F41A69">
      <w:pPr>
        <w:numPr>
          <w:ilvl w:val="0"/>
          <w:numId w:val="3"/>
        </w:numPr>
      </w:pPr>
      <w:r>
        <w:t>I have a written lease.</w:t>
      </w:r>
    </w:p>
    <w:p w14:paraId="32C0D378" w14:textId="77777777" w:rsidR="00F41A69" w:rsidRDefault="00F41A69" w:rsidP="00F41A69">
      <w:pPr>
        <w:numPr>
          <w:ilvl w:val="0"/>
          <w:numId w:val="3"/>
        </w:numPr>
      </w:pPr>
      <w:r>
        <w:t>{%p endif %}</w:t>
      </w:r>
    </w:p>
    <w:p w14:paraId="2A7D73D1" w14:textId="77777777" w:rsidR="00F41A69" w:rsidRDefault="00F41A69" w:rsidP="00F41A69">
      <w:pPr>
        <w:numPr>
          <w:ilvl w:val="0"/>
          <w:numId w:val="3"/>
        </w:numPr>
      </w:pPr>
      <w:r>
        <w:t>I deny that I live in my home unlawfully and against the right of the landlord.</w:t>
      </w:r>
    </w:p>
    <w:p w14:paraId="29D0EEDF" w14:textId="77777777"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p>
    <w:p w14:paraId="4F68A199" w14:textId="77777777" w:rsidR="00F41A69" w:rsidRDefault="00F41A69" w:rsidP="00F41A69">
      <w:pPr>
        <w:numPr>
          <w:ilvl w:val="0"/>
          <w:numId w:val="3"/>
        </w:numPr>
      </w:pPr>
      <w:r>
        <w:t xml:space="preserve">I deny that I owe the amount of rent or use and occupancy listed in the landlord’s complaint. </w:t>
      </w:r>
    </w:p>
    <w:p w14:paraId="7C0C5A72" w14:textId="77777777" w:rsidR="00F41A69" w:rsidRPr="00F41A69" w:rsidRDefault="00F41A69" w:rsidP="00F41A69">
      <w:pPr>
        <w:pStyle w:val="ListNumber"/>
        <w:numPr>
          <w:ilvl w:val="0"/>
          <w:numId w:val="3"/>
        </w:numPr>
        <w:tabs>
          <w:tab w:val="left" w:pos="600"/>
        </w:tabs>
      </w:pPr>
      <w:r>
        <w:t>{%p endif %}</w:t>
      </w:r>
    </w:p>
    <w:p w14:paraId="00F6CEE3" w14:textId="77777777" w:rsidR="00F41A69" w:rsidRDefault="00F41A69" w:rsidP="00F41A69">
      <w:pPr>
        <w:pStyle w:val="Caption"/>
      </w:pPr>
      <w:r>
        <w:t>Defense</w:t>
      </w:r>
    </w:p>
    <w:p w14:paraId="176B9D87" w14:textId="77777777" w:rsidR="00F41A69" w:rsidRDefault="00F41A69" w:rsidP="00F41A69">
      <w:pPr>
        <w:pStyle w:val="CenterTitle3"/>
      </w:pPr>
      <w:r>
        <w:t>Tenancy Not Properly Terminated and/or Case Not Properly Brought</w:t>
      </w:r>
    </w:p>
    <w:p w14:paraId="16870D54" w14:textId="77777777" w:rsidR="00F41A69" w:rsidRDefault="00F41A69" w:rsidP="00F41A69">
      <w:pPr>
        <w:pStyle w:val="CenterTitle4"/>
      </w:pPr>
      <w:r>
        <w:t>Mass. Gen. Laws, c. 186, §§11-13, 17</w:t>
      </w:r>
    </w:p>
    <w:p w14:paraId="561700DB" w14:textId="77777777" w:rsidR="009418C5" w:rsidRDefault="004C4B2B" w:rsidP="00254AB5">
      <w:pPr>
        <w:pStyle w:val="ListwithNoSpace"/>
        <w:numPr>
          <w:ilvl w:val="0"/>
          <w:numId w:val="3"/>
        </w:numPr>
      </w:pPr>
      <w:r>
        <w:t xml:space="preserve">{%p if </w:t>
      </w:r>
      <w:r w:rsidR="00254AB5" w:rsidRPr="00254AB5">
        <w:t>initial_defense.no_ntq</w:t>
      </w:r>
      <w:r>
        <w:t xml:space="preserve"> %}</w:t>
      </w:r>
    </w:p>
    <w:p w14:paraId="4B88AFA1" w14:textId="77777777" w:rsidR="009418C5" w:rsidRDefault="004C4B2B">
      <w:pPr>
        <w:pStyle w:val="ListwithNoSpace"/>
        <w:numPr>
          <w:ilvl w:val="0"/>
          <w:numId w:val="3"/>
        </w:numPr>
      </w:pPr>
      <w:r>
        <w:t>I never received a Notice to Quit.</w:t>
      </w:r>
    </w:p>
    <w:p w14:paraId="55C6A262" w14:textId="111C390C" w:rsidR="009418C5" w:rsidRDefault="004C4B2B">
      <w:pPr>
        <w:pStyle w:val="ListwithNoSpace"/>
        <w:numPr>
          <w:ilvl w:val="0"/>
          <w:numId w:val="3"/>
        </w:numPr>
      </w:pPr>
      <w:r>
        <w:t>{%p endif %}</w:t>
      </w:r>
    </w:p>
    <w:p w14:paraId="02C54493" w14:textId="1A656219" w:rsidR="000048FC" w:rsidRDefault="000048FC">
      <w:pPr>
        <w:pStyle w:val="ListwithNoSpace"/>
        <w:numPr>
          <w:ilvl w:val="0"/>
          <w:numId w:val="3"/>
        </w:numPr>
      </w:pPr>
      <w:r>
        <w:t xml:space="preserve">{%p if </w:t>
      </w:r>
      <w:r w:rsidR="00424BE7" w:rsidRPr="00424BE7">
        <w:t>eviction_reason == 'nonpayment' and not tenant_got_accompanying_form</w:t>
      </w:r>
      <w:r w:rsidR="00424BE7">
        <w:t xml:space="preserve"> </w:t>
      </w:r>
      <w:r>
        <w:t>%}</w:t>
      </w:r>
    </w:p>
    <w:p w14:paraId="2282E5E9" w14:textId="26E0C37E" w:rsidR="000048FC" w:rsidRPr="00516942" w:rsidRDefault="000048FC">
      <w:pPr>
        <w:pStyle w:val="ListwithNoSpace"/>
        <w:numPr>
          <w:ilvl w:val="0"/>
          <w:numId w:val="3"/>
        </w:numPr>
        <w:rPr>
          <w:rStyle w:val="normaltextrun"/>
          <w:rFonts w:cs="Times New Roman"/>
        </w:rPr>
      </w:pPr>
      <w:r w:rsidRPr="00516942">
        <w:rPr>
          <w:rStyle w:val="normaltextrun"/>
          <w:rFonts w:cs="Times New Roman"/>
          <w:shd w:val="clear" w:color="auto" w:fill="FFFFFF"/>
        </w:rPr>
        <w:lastRenderedPageBreak/>
        <w:t>I received a Notice to Quit for nonpayment of rent, but did not receive with it a required form called “</w:t>
      </w:r>
      <w:r w:rsidR="003A42AE" w:rsidRPr="003A42AE">
        <w:rPr>
          <w:rStyle w:val="normaltextrun"/>
          <w:rFonts w:cs="Times New Roman"/>
          <w:shd w:val="clear" w:color="auto" w:fill="FFFFFF"/>
        </w:rPr>
        <w:t xml:space="preserve">Form </w:t>
      </w:r>
      <w:r w:rsidR="003A42AE">
        <w:rPr>
          <w:rStyle w:val="normaltextrun"/>
          <w:rFonts w:cs="Times New Roman"/>
          <w:shd w:val="clear" w:color="auto" w:fill="FFFFFF"/>
        </w:rPr>
        <w:t>t</w:t>
      </w:r>
      <w:r w:rsidR="003A42AE" w:rsidRPr="003A42AE">
        <w:rPr>
          <w:rStyle w:val="normaltextrun"/>
          <w:rFonts w:cs="Times New Roman"/>
          <w:shd w:val="clear" w:color="auto" w:fill="FFFFFF"/>
        </w:rPr>
        <w:t xml:space="preserve">o Accompany Residential Notice </w:t>
      </w:r>
      <w:r w:rsidR="003A42AE">
        <w:rPr>
          <w:rStyle w:val="normaltextrun"/>
          <w:rFonts w:cs="Times New Roman"/>
          <w:shd w:val="clear" w:color="auto" w:fill="FFFFFF"/>
        </w:rPr>
        <w:t>t</w:t>
      </w:r>
      <w:r w:rsidR="003A42AE" w:rsidRPr="003A42AE">
        <w:rPr>
          <w:rStyle w:val="normaltextrun"/>
          <w:rFonts w:cs="Times New Roman"/>
          <w:shd w:val="clear" w:color="auto" w:fill="FFFFFF"/>
        </w:rPr>
        <w:t>o Quit</w:t>
      </w:r>
      <w:r w:rsidRPr="00516942">
        <w:rPr>
          <w:rStyle w:val="normaltextrun"/>
          <w:rFonts w:cs="Times New Roman"/>
          <w:shd w:val="clear" w:color="auto" w:fill="FFFFFF"/>
        </w:rPr>
        <w:t>” about my rights, including how to get rental assistance</w:t>
      </w:r>
      <w:r w:rsidR="00B7774F">
        <w:rPr>
          <w:rStyle w:val="normaltextrun"/>
          <w:rFonts w:cs="Times New Roman"/>
          <w:shd w:val="clear" w:color="auto" w:fill="FFFFFF"/>
        </w:rPr>
        <w:t xml:space="preserve"> </w:t>
      </w:r>
      <w:r w:rsidRPr="00516942">
        <w:rPr>
          <w:rStyle w:val="normaltextrun"/>
          <w:rFonts w:cs="Times New Roman"/>
          <w:shd w:val="clear" w:color="auto" w:fill="FFFFFF"/>
        </w:rPr>
        <w:t>and court rules on evictions.</w:t>
      </w:r>
    </w:p>
    <w:p w14:paraId="452EA80B" w14:textId="2444D74C" w:rsidR="000048FC" w:rsidRPr="00516942" w:rsidRDefault="000048FC">
      <w:pPr>
        <w:pStyle w:val="ListwithNoSpace"/>
        <w:numPr>
          <w:ilvl w:val="0"/>
          <w:numId w:val="3"/>
        </w:numPr>
        <w:rPr>
          <w:rFonts w:cs="Times New Roman"/>
        </w:rPr>
      </w:pPr>
      <w:r w:rsidRPr="00516942">
        <w:rPr>
          <w:rStyle w:val="normaltextrun"/>
          <w:rFonts w:cs="Times New Roman"/>
          <w:shd w:val="clear" w:color="auto" w:fill="FFFFFF"/>
        </w:rPr>
        <w:t>{%p endif %}</w:t>
      </w:r>
    </w:p>
    <w:p w14:paraId="04BEE90E" w14:textId="1BDD3A8F" w:rsidR="000048FC" w:rsidRDefault="00EE781E" w:rsidP="000048FC">
      <w:pPr>
        <w:pStyle w:val="ListwithNoSpace"/>
        <w:numPr>
          <w:ilvl w:val="0"/>
          <w:numId w:val="3"/>
        </w:numPr>
      </w:pPr>
      <w:r>
        <w:t xml:space="preserve">{%p if </w:t>
      </w:r>
      <w:r w:rsidRPr="00EE781E">
        <w:t>initial_defense.no_proper_termination</w:t>
      </w:r>
      <w:r>
        <w:t xml:space="preserve"> %}</w:t>
      </w:r>
    </w:p>
    <w:p w14:paraId="6606C31A" w14:textId="77777777"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14:paraId="2C77A738" w14:textId="77777777" w:rsidR="00EE781E" w:rsidRDefault="00EE781E" w:rsidP="00EE781E">
      <w:pPr>
        <w:pStyle w:val="ListwithNoSpace"/>
        <w:numPr>
          <w:ilvl w:val="1"/>
          <w:numId w:val="3"/>
        </w:numPr>
      </w:pPr>
      <w:r>
        <w:t xml:space="preserve">{%p if </w:t>
      </w:r>
      <w:r w:rsidRPr="00EE781E">
        <w:t>initial_defense.ntq_defective</w:t>
      </w:r>
      <w:r>
        <w:t xml:space="preserve"> %}</w:t>
      </w:r>
    </w:p>
    <w:p w14:paraId="0556E2F8" w14:textId="77777777" w:rsidR="00EE781E" w:rsidRDefault="00EE781E" w:rsidP="00EE781E">
      <w:pPr>
        <w:pStyle w:val="ListwithNoSpace"/>
        <w:numPr>
          <w:ilvl w:val="1"/>
          <w:numId w:val="3"/>
        </w:numPr>
      </w:pPr>
      <w:r>
        <w:t>The notice to quit is defective.</w:t>
      </w:r>
    </w:p>
    <w:p w14:paraId="714DEC7A" w14:textId="77777777" w:rsidR="00EE781E" w:rsidRDefault="00EE781E" w:rsidP="00EE781E">
      <w:pPr>
        <w:pStyle w:val="ListwithNoSpace"/>
        <w:numPr>
          <w:ilvl w:val="1"/>
          <w:numId w:val="3"/>
        </w:numPr>
      </w:pPr>
      <w:r>
        <w:t>{%p endif %}</w:t>
      </w:r>
    </w:p>
    <w:p w14:paraId="557600DA" w14:textId="77777777"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14:paraId="2B0B80D7" w14:textId="77777777" w:rsidR="002471ED" w:rsidRDefault="002471ED" w:rsidP="002471ED">
      <w:pPr>
        <w:pStyle w:val="ListwithNoSpace"/>
        <w:numPr>
          <w:ilvl w:val="1"/>
          <w:numId w:val="3"/>
        </w:numPr>
      </w:pPr>
      <w:r>
        <w:t>The notice to quit did not give the proper amount of time based on the terms of my tenancy and the reason provided in the notice.</w:t>
      </w:r>
    </w:p>
    <w:p w14:paraId="735A832E" w14:textId="77777777" w:rsidR="002471ED" w:rsidRDefault="002471ED" w:rsidP="002471ED">
      <w:pPr>
        <w:pStyle w:val="ListwithNoSpace"/>
        <w:numPr>
          <w:ilvl w:val="1"/>
          <w:numId w:val="3"/>
        </w:numPr>
      </w:pPr>
      <w:r>
        <w:t>{%p endif %}</w:t>
      </w:r>
    </w:p>
    <w:p w14:paraId="72677C0F" w14:textId="77777777" w:rsidR="002471ED" w:rsidRDefault="002471ED" w:rsidP="002471ED">
      <w:pPr>
        <w:pStyle w:val="ListwithNoSpace"/>
        <w:numPr>
          <w:ilvl w:val="1"/>
          <w:numId w:val="3"/>
        </w:numPr>
      </w:pPr>
      <w:r>
        <w:t xml:space="preserve">{%p if </w:t>
      </w:r>
      <w:r w:rsidRPr="002471ED">
        <w:t>initial_defense.need_ntq and initial_defense.no_ntq</w:t>
      </w:r>
      <w:r>
        <w:t xml:space="preserve"> %}</w:t>
      </w:r>
    </w:p>
    <w:p w14:paraId="070F5180" w14:textId="77777777" w:rsidR="002471ED" w:rsidRDefault="002471ED" w:rsidP="002471ED">
      <w:pPr>
        <w:pStyle w:val="ListwithNoSpace"/>
        <w:numPr>
          <w:ilvl w:val="1"/>
          <w:numId w:val="3"/>
        </w:numPr>
      </w:pPr>
      <w:r>
        <w:t>A notice to quit was required to terminate my tenancy but I never received a notice to quit.</w:t>
      </w:r>
    </w:p>
    <w:p w14:paraId="71B64D53" w14:textId="77777777" w:rsidR="002471ED" w:rsidRDefault="002471ED" w:rsidP="002471ED">
      <w:pPr>
        <w:pStyle w:val="ListwithNoSpace"/>
        <w:numPr>
          <w:ilvl w:val="1"/>
          <w:numId w:val="3"/>
        </w:numPr>
      </w:pPr>
      <w:r>
        <w:t>{%p endif %}</w:t>
      </w:r>
    </w:p>
    <w:p w14:paraId="79C16156" w14:textId="77777777" w:rsidR="00EE781E" w:rsidRDefault="00EE781E" w:rsidP="00EE781E">
      <w:pPr>
        <w:pStyle w:val="ListwithNoSpace"/>
        <w:numPr>
          <w:ilvl w:val="0"/>
          <w:numId w:val="3"/>
        </w:numPr>
      </w:pPr>
      <w:r>
        <w:t xml:space="preserve">{%p else %} </w:t>
      </w:r>
    </w:p>
    <w:p w14:paraId="0AC00792" w14:textId="77777777" w:rsidR="00EE781E" w:rsidRDefault="00EE781E" w:rsidP="00EE781E">
      <w:pPr>
        <w:pStyle w:val="ListwithNoSpace"/>
        <w:numPr>
          <w:ilvl w:val="0"/>
          <w:numId w:val="3"/>
        </w:numPr>
      </w:pPr>
      <w:r>
        <w:t>The landlord did not terminate my tenancy properly.</w:t>
      </w:r>
    </w:p>
    <w:p w14:paraId="03EF321A" w14:textId="77777777" w:rsidR="009418C5" w:rsidRDefault="00EE781E" w:rsidP="00EE781E">
      <w:pPr>
        <w:pStyle w:val="ListwithNoSpace"/>
        <w:numPr>
          <w:ilvl w:val="0"/>
          <w:numId w:val="3"/>
        </w:numPr>
      </w:pPr>
      <w:r>
        <w:t xml:space="preserve">{%p endif %} </w:t>
      </w:r>
    </w:p>
    <w:p w14:paraId="0A61BC8E" w14:textId="77777777" w:rsidR="009418C5" w:rsidRDefault="004C4B2B">
      <w:pPr>
        <w:pStyle w:val="ListwithNoSpace"/>
        <w:numPr>
          <w:ilvl w:val="0"/>
          <w:numId w:val="3"/>
        </w:numPr>
      </w:pPr>
      <w:r>
        <w:t>{%p if initial_defense.premature_commencement %}</w:t>
      </w:r>
    </w:p>
    <w:p w14:paraId="628B5466" w14:textId="77777777" w:rsidR="009418C5" w:rsidRDefault="004C4B2B">
      <w:pPr>
        <w:pStyle w:val="ListwithNoSpace"/>
        <w:numPr>
          <w:ilvl w:val="0"/>
          <w:numId w:val="3"/>
        </w:numPr>
      </w:pPr>
      <w:r>
        <w:t xml:space="preserve">The landlord started this case before the Notice to Quit expired. </w:t>
      </w:r>
    </w:p>
    <w:p w14:paraId="1631AB78" w14:textId="77777777" w:rsidR="009418C5" w:rsidRDefault="004C4B2B">
      <w:pPr>
        <w:pStyle w:val="ListwithNoSpace"/>
        <w:numPr>
          <w:ilvl w:val="0"/>
          <w:numId w:val="3"/>
        </w:numPr>
      </w:pPr>
      <w:r>
        <w:t>{%p endif %}</w:t>
      </w:r>
    </w:p>
    <w:p w14:paraId="0A8BC8FA" w14:textId="77777777" w:rsidR="009418C5" w:rsidRDefault="004C4B2B">
      <w:pPr>
        <w:pStyle w:val="ListwithNoSpace"/>
        <w:numPr>
          <w:ilvl w:val="0"/>
          <w:numId w:val="3"/>
        </w:numPr>
      </w:pPr>
      <w:r>
        <w:t>{%p if initial_defense.varney %}</w:t>
      </w:r>
    </w:p>
    <w:p w14:paraId="2FA9E302" w14:textId="77777777" w:rsidR="009418C5" w:rsidRDefault="004C4B2B">
      <w:pPr>
        <w:pStyle w:val="ListwithNoSpace"/>
        <w:numPr>
          <w:ilvl w:val="0"/>
          <w:numId w:val="3"/>
        </w:numPr>
      </w:pPr>
      <w:r>
        <w:t>The landlord is a corporation or other business entity and this case was not brought by an attorney so it should be dismissed.</w:t>
      </w:r>
    </w:p>
    <w:p w14:paraId="23768272" w14:textId="77777777" w:rsidR="009418C5" w:rsidRDefault="004C4B2B">
      <w:pPr>
        <w:pStyle w:val="ListwithNoSpace"/>
        <w:numPr>
          <w:ilvl w:val="0"/>
          <w:numId w:val="3"/>
        </w:numPr>
      </w:pPr>
      <w:r>
        <w:t>{%p endif %}</w:t>
      </w:r>
    </w:p>
    <w:p w14:paraId="1477042B" w14:textId="77777777" w:rsidR="009418C5" w:rsidRDefault="004C4B2B">
      <w:pPr>
        <w:pStyle w:val="ListwithNoSpace"/>
        <w:numPr>
          <w:ilvl w:val="0"/>
          <w:numId w:val="3"/>
        </w:numPr>
      </w:pPr>
      <w:r>
        <w:t>{%p if initial_defense.defective_summons %}</w:t>
      </w:r>
    </w:p>
    <w:p w14:paraId="34E7944D" w14:textId="77777777" w:rsidR="009418C5" w:rsidRDefault="004C4B2B">
      <w:pPr>
        <w:pStyle w:val="ListwithNoSpace"/>
        <w:numPr>
          <w:ilvl w:val="0"/>
          <w:numId w:val="3"/>
        </w:numPr>
      </w:pPr>
      <w:r>
        <w:t xml:space="preserve">The Summons and Complaint is defective and/or was not properly served/filed. </w:t>
      </w:r>
    </w:p>
    <w:p w14:paraId="33312E08" w14:textId="77777777" w:rsidR="009418C5" w:rsidRDefault="004C4B2B">
      <w:pPr>
        <w:pStyle w:val="ListwithNoSpace"/>
        <w:numPr>
          <w:ilvl w:val="0"/>
          <w:numId w:val="3"/>
        </w:numPr>
      </w:pPr>
      <w:r>
        <w:t>{%p endif %}</w:t>
      </w:r>
    </w:p>
    <w:p w14:paraId="00BFBD81" w14:textId="77777777" w:rsidR="009418C5" w:rsidRDefault="004C4B2B">
      <w:pPr>
        <w:pStyle w:val="ListwithNoSpace"/>
        <w:numPr>
          <w:ilvl w:val="0"/>
          <w:numId w:val="3"/>
        </w:numPr>
      </w:pPr>
      <w:r>
        <w:t>{%p if eviction_reason == 'nonpayment' and initial_defense.cure %}</w:t>
      </w:r>
    </w:p>
    <w:p w14:paraId="56D5B41C" w14:textId="77777777" w:rsidR="009418C5" w:rsidRDefault="004C4B2B">
      <w:pPr>
        <w:pStyle w:val="ListwithNoSpace"/>
        <w:numPr>
          <w:ilvl w:val="0"/>
          <w:numId w:val="3"/>
        </w:numPr>
      </w:pPr>
      <w:r>
        <w:t>If I have ever owed the landlord rent, I paid or offered to pay it all within the time allowed by law.</w:t>
      </w:r>
    </w:p>
    <w:p w14:paraId="5F6B837E" w14:textId="77777777" w:rsidR="009418C5" w:rsidRDefault="004C4B2B">
      <w:pPr>
        <w:pStyle w:val="ListwithNoSpace"/>
        <w:numPr>
          <w:ilvl w:val="0"/>
          <w:numId w:val="3"/>
        </w:numPr>
      </w:pPr>
      <w:r>
        <w:t>{%p endif %}</w:t>
      </w:r>
    </w:p>
    <w:p w14:paraId="3AA05E9A" w14:textId="77777777" w:rsidR="009418C5" w:rsidRDefault="004C4B2B">
      <w:pPr>
        <w:pStyle w:val="ListwithNoSpace"/>
        <w:numPr>
          <w:ilvl w:val="0"/>
          <w:numId w:val="3"/>
        </w:numPr>
      </w:pPr>
      <w:r>
        <w:t>{%p if initial_defense.new_tenancy %}</w:t>
      </w:r>
    </w:p>
    <w:p w14:paraId="355A0E04" w14:textId="77777777" w:rsidR="009418C5" w:rsidRDefault="004C4B2B">
      <w:pPr>
        <w:pStyle w:val="ListwithNoSpace"/>
        <w:numPr>
          <w:ilvl w:val="0"/>
          <w:numId w:val="3"/>
        </w:numPr>
      </w:pPr>
      <w:r>
        <w:t>Even if my tenancy was terminated, a new tenancy was created by my landlord’s conduct.</w:t>
      </w:r>
    </w:p>
    <w:p w14:paraId="5AD881A6" w14:textId="77777777" w:rsidR="009418C5" w:rsidRDefault="004C4B2B">
      <w:pPr>
        <w:pStyle w:val="ListwithNoSpace"/>
        <w:numPr>
          <w:ilvl w:val="0"/>
          <w:numId w:val="3"/>
        </w:numPr>
      </w:pPr>
      <w:r>
        <w:t>{%p endif %}</w:t>
      </w:r>
    </w:p>
    <w:p w14:paraId="3EF2A11C" w14:textId="77777777" w:rsidR="009418C5" w:rsidRDefault="004C4B2B">
      <w:pPr>
        <w:pStyle w:val="ListwithNoSpace"/>
        <w:numPr>
          <w:ilvl w:val="0"/>
          <w:numId w:val="3"/>
        </w:numPr>
      </w:pPr>
      <w:r>
        <w:t>{%p if initial_defense.inconsistent_reasons %}</w:t>
      </w:r>
    </w:p>
    <w:p w14:paraId="7D1B86E9" w14:textId="77777777" w:rsidR="009418C5" w:rsidRDefault="004C4B2B">
      <w:pPr>
        <w:pStyle w:val="ListwithNoSpace"/>
        <w:numPr>
          <w:ilvl w:val="0"/>
          <w:numId w:val="3"/>
        </w:numPr>
      </w:pPr>
      <w:r>
        <w:t>The Complaint and the Notice to Quit state inconsistent reasons for eviction.</w:t>
      </w:r>
    </w:p>
    <w:p w14:paraId="24138D63" w14:textId="77777777" w:rsidR="009418C5" w:rsidRDefault="004C4B2B">
      <w:pPr>
        <w:pStyle w:val="ListwithNoSpace"/>
        <w:numPr>
          <w:ilvl w:val="0"/>
          <w:numId w:val="3"/>
        </w:numPr>
      </w:pPr>
      <w:r>
        <w:lastRenderedPageBreak/>
        <w:t>{%p endif %}</w:t>
      </w:r>
    </w:p>
    <w:p w14:paraId="1D23C271" w14:textId="77777777" w:rsidR="009418C5" w:rsidRDefault="004C4B2B">
      <w:pPr>
        <w:pStyle w:val="ListwithNoSpace"/>
        <w:numPr>
          <w:ilvl w:val="0"/>
          <w:numId w:val="3"/>
        </w:numPr>
      </w:pPr>
      <w:r>
        <w:t>{%p if initial_defense.no_standing %}</w:t>
      </w:r>
    </w:p>
    <w:p w14:paraId="7FE73AB8" w14:textId="77777777" w:rsidR="009418C5" w:rsidRDefault="004C4B2B">
      <w:pPr>
        <w:pStyle w:val="ListwithNoSpace"/>
        <w:numPr>
          <w:ilvl w:val="0"/>
          <w:numId w:val="3"/>
        </w:numPr>
      </w:pPr>
      <w:r>
        <w:t>The landlord does not have a superior right to possession and/or does not have standing to bring this action.</w:t>
      </w:r>
    </w:p>
    <w:p w14:paraId="64C4A498" w14:textId="77777777" w:rsidR="009418C5" w:rsidRDefault="004C4B2B">
      <w:pPr>
        <w:pStyle w:val="ListwithNoSpace"/>
        <w:numPr>
          <w:ilvl w:val="0"/>
          <w:numId w:val="3"/>
        </w:numPr>
      </w:pPr>
      <w:r>
        <w:t>{%p endif %}</w:t>
      </w:r>
    </w:p>
    <w:p w14:paraId="66EB4FE1" w14:textId="77777777"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14:paraId="6C6463D2" w14:textId="77777777" w:rsidR="009418C5" w:rsidRDefault="004C4B2B">
      <w:pPr>
        <w:pStyle w:val="ListwithNoSpace"/>
        <w:numPr>
          <w:ilvl w:val="0"/>
          <w:numId w:val="3"/>
        </w:numPr>
      </w:pPr>
      <w:r>
        <w:t>The landlord’s case should be dismissed because {{ initial_defense.custom_reason_for_dismissal }}.</w:t>
      </w:r>
    </w:p>
    <w:p w14:paraId="79091919" w14:textId="02AC9512" w:rsidR="0053521B" w:rsidRDefault="004C4B2B" w:rsidP="00FA6542">
      <w:pPr>
        <w:pStyle w:val="ListwithNoSpace"/>
        <w:numPr>
          <w:ilvl w:val="0"/>
          <w:numId w:val="3"/>
        </w:numPr>
      </w:pPr>
      <w:r>
        <w:t>{%p endif %}</w:t>
      </w:r>
    </w:p>
    <w:p w14:paraId="2658AC4D" w14:textId="77777777" w:rsidR="009418C5" w:rsidRDefault="009418C5">
      <w:pPr>
        <w:pStyle w:val="BodyText"/>
      </w:pPr>
    </w:p>
    <w:p w14:paraId="32D6CB95" w14:textId="77777777" w:rsidR="009418C5" w:rsidRDefault="004C4B2B">
      <w:pPr>
        <w:pStyle w:val="BodyText"/>
      </w:pPr>
      <w:r>
        <w:t>{%p if facts.tenant_has_subsidy %}</w:t>
      </w:r>
    </w:p>
    <w:p w14:paraId="754CE326" w14:textId="77777777" w:rsidR="009418C5" w:rsidRDefault="004C4B2B">
      <w:pPr>
        <w:pStyle w:val="Caption"/>
      </w:pPr>
      <w:r>
        <w:t xml:space="preserve">Defense </w:t>
      </w:r>
    </w:p>
    <w:p w14:paraId="21B328B6" w14:textId="77777777" w:rsidR="009418C5" w:rsidRDefault="004C4B2B">
      <w:pPr>
        <w:pStyle w:val="CenterTitle"/>
      </w:pPr>
      <w:r>
        <w:t>Failure to Comply with Rules for Public and Subsidized Housing</w:t>
      </w:r>
    </w:p>
    <w:p w14:paraId="712D83FD" w14:textId="77777777" w:rsidR="009418C5" w:rsidRDefault="009418C5">
      <w:pPr>
        <w:pStyle w:val="CenterTitle"/>
      </w:pPr>
    </w:p>
    <w:p w14:paraId="7A2D71C0" w14:textId="77777777" w:rsidR="009418C5" w:rsidRDefault="004C4B2B">
      <w:pPr>
        <w:pStyle w:val="ListwithNoSpace"/>
        <w:numPr>
          <w:ilvl w:val="0"/>
          <w:numId w:val="3"/>
        </w:numPr>
      </w:pPr>
      <w:r>
        <w:t>I am a tenant in public or subsidized housing and:</w:t>
      </w:r>
    </w:p>
    <w:p w14:paraId="3C71C1DF" w14:textId="77777777" w:rsidR="009418C5" w:rsidRDefault="004C4B2B">
      <w:pPr>
        <w:pStyle w:val="Listlettered"/>
        <w:numPr>
          <w:ilvl w:val="1"/>
          <w:numId w:val="4"/>
        </w:numPr>
      </w:pPr>
      <w:r>
        <w:t>{%p if subsidized_housing.no_proper_termination %}</w:t>
      </w:r>
    </w:p>
    <w:p w14:paraId="732749DF" w14:textId="77777777"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14:paraId="4549E340" w14:textId="77777777" w:rsidR="009418C5" w:rsidRDefault="004C4B2B">
      <w:pPr>
        <w:pStyle w:val="BodyText"/>
        <w:numPr>
          <w:ilvl w:val="1"/>
          <w:numId w:val="4"/>
        </w:numPr>
        <w:spacing w:after="144"/>
        <w:contextualSpacing/>
      </w:pPr>
      <w:r>
        <w:t>{%p endif %}</w:t>
      </w:r>
    </w:p>
    <w:p w14:paraId="3E9FF62D" w14:textId="77777777"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14:paraId="19B3F3B7" w14:textId="77777777"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14:paraId="27998561" w14:textId="77777777" w:rsidR="009418C5" w:rsidRDefault="004C4B2B">
      <w:pPr>
        <w:pStyle w:val="BodyText"/>
        <w:numPr>
          <w:ilvl w:val="1"/>
          <w:numId w:val="4"/>
        </w:numPr>
        <w:spacing w:after="144"/>
        <w:contextualSpacing/>
      </w:pPr>
      <w:r>
        <w:t>{%p endif %}</w:t>
      </w:r>
    </w:p>
    <w:p w14:paraId="479EA22B" w14:textId="77777777" w:rsidR="009418C5" w:rsidRDefault="004C4B2B">
      <w:pPr>
        <w:pStyle w:val="BodyText"/>
        <w:numPr>
          <w:ilvl w:val="1"/>
          <w:numId w:val="4"/>
        </w:numPr>
        <w:spacing w:after="144"/>
        <w:contextualSpacing/>
      </w:pPr>
      <w:r>
        <w:t>{%p if subsidized_housing.no_just_cause %}</w:t>
      </w:r>
    </w:p>
    <w:p w14:paraId="2BC033D9" w14:textId="77777777"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14:paraId="0791D8B6" w14:textId="77777777" w:rsidR="009418C5" w:rsidRDefault="004C4B2B">
      <w:pPr>
        <w:pStyle w:val="BodyText"/>
        <w:numPr>
          <w:ilvl w:val="1"/>
          <w:numId w:val="4"/>
        </w:numPr>
        <w:spacing w:after="144"/>
        <w:contextualSpacing/>
      </w:pPr>
      <w:r>
        <w:t>{%p endif %}</w:t>
      </w:r>
    </w:p>
    <w:p w14:paraId="01337F89" w14:textId="77777777" w:rsidR="009418C5" w:rsidRDefault="004C4B2B">
      <w:pPr>
        <w:pStyle w:val="BodyText"/>
        <w:numPr>
          <w:ilvl w:val="1"/>
          <w:numId w:val="4"/>
        </w:numPr>
        <w:spacing w:after="144"/>
        <w:contextualSpacing/>
      </w:pPr>
      <w:r>
        <w:t>{%p if showifdef('subsidized_housing.no_hearing_or_conference') %}</w:t>
      </w:r>
    </w:p>
    <w:p w14:paraId="2FB04DD6" w14:textId="77777777"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14:paraId="19A6E4E2" w14:textId="77777777" w:rsidR="009418C5" w:rsidRDefault="004C4B2B">
      <w:pPr>
        <w:pStyle w:val="BodyText"/>
        <w:numPr>
          <w:ilvl w:val="1"/>
          <w:numId w:val="4"/>
        </w:numPr>
        <w:spacing w:after="144"/>
        <w:contextualSpacing/>
      </w:pPr>
      <w:r>
        <w:t>{%p endif %}</w:t>
      </w:r>
    </w:p>
    <w:p w14:paraId="32A784C9" w14:textId="77777777" w:rsidR="009418C5" w:rsidRDefault="004C4B2B">
      <w:pPr>
        <w:pStyle w:val="BodyText"/>
        <w:numPr>
          <w:ilvl w:val="1"/>
          <w:numId w:val="4"/>
        </w:numPr>
        <w:spacing w:after="144"/>
        <w:contextualSpacing/>
      </w:pPr>
      <w:r>
        <w:t>{%p if subsidized_housing.vawa %}</w:t>
      </w:r>
    </w:p>
    <w:p w14:paraId="5F9DEA92" w14:textId="77777777"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14:paraId="483CD98A" w14:textId="77777777" w:rsidR="009418C5" w:rsidRDefault="004C4B2B">
      <w:pPr>
        <w:pStyle w:val="BodyText"/>
        <w:numPr>
          <w:ilvl w:val="1"/>
          <w:numId w:val="4"/>
        </w:numPr>
        <w:spacing w:after="144"/>
        <w:contextualSpacing/>
      </w:pPr>
      <w:r>
        <w:lastRenderedPageBreak/>
        <w:t>{%p endif %}</w:t>
      </w:r>
    </w:p>
    <w:p w14:paraId="617253E7" w14:textId="77777777" w:rsidR="009418C5" w:rsidRDefault="004C4B2B">
      <w:pPr>
        <w:pStyle w:val="BodyText"/>
        <w:spacing w:after="144"/>
        <w:contextualSpacing/>
      </w:pPr>
      <w:r>
        <w:t>{%p endif %}</w:t>
      </w:r>
    </w:p>
    <w:p w14:paraId="7A09BDC6" w14:textId="77777777" w:rsidR="009418C5" w:rsidRDefault="004C4B2B">
      <w:pPr>
        <w:pStyle w:val="BodyText"/>
      </w:pPr>
      <w:r>
        <w:t>{%p if retaliation.is_retaliated %}</w:t>
      </w:r>
    </w:p>
    <w:p w14:paraId="62C2549B" w14:textId="77777777" w:rsidR="009418C5" w:rsidRDefault="009418C5">
      <w:pPr>
        <w:pStyle w:val="BodyText"/>
      </w:pPr>
    </w:p>
    <w:p w14:paraId="5434ABEE" w14:textId="77777777" w:rsidR="009418C5" w:rsidRDefault="004C4B2B">
      <w:pPr>
        <w:pStyle w:val="Caption"/>
      </w:pPr>
      <w:r>
        <w:t>Defense{% if plead_counterclaims %} and Counterclaim{% endif %}</w:t>
      </w:r>
    </w:p>
    <w:p w14:paraId="03B49957" w14:textId="77777777" w:rsidR="009418C5" w:rsidRDefault="004C4B2B">
      <w:pPr>
        <w:pStyle w:val="CenterTitle"/>
      </w:pPr>
      <w:r>
        <w:t>Retaliation</w:t>
      </w:r>
    </w:p>
    <w:p w14:paraId="426B43D8" w14:textId="77777777" w:rsidR="009418C5" w:rsidRDefault="004C4B2B">
      <w:pPr>
        <w:pStyle w:val="CenterTitle4"/>
      </w:pPr>
      <w:r>
        <w:t>Mass. Gen. Laws c. 239, §2A; c. 186, §18</w:t>
      </w:r>
    </w:p>
    <w:p w14:paraId="281699E0" w14:textId="77777777" w:rsidR="009418C5" w:rsidRDefault="004C4B2B">
      <w:pPr>
        <w:pStyle w:val="ListwithNoSpace"/>
        <w:numPr>
          <w:ilvl w:val="0"/>
          <w:numId w:val="3"/>
        </w:numPr>
      </w:pPr>
      <w:r>
        <w:t>The landlord is trying to evict me and/or retaliate against me because:</w:t>
      </w:r>
    </w:p>
    <w:p w14:paraId="0619E924" w14:textId="77777777" w:rsidR="009418C5" w:rsidRDefault="004C4B2B">
      <w:pPr>
        <w:pStyle w:val="BodyText"/>
        <w:numPr>
          <w:ilvl w:val="1"/>
          <w:numId w:val="6"/>
        </w:numPr>
        <w:spacing w:after="144"/>
        <w:contextualSpacing/>
      </w:pPr>
      <w:r>
        <w:t>{%p if retaliation.withheld_rent %}</w:t>
      </w:r>
    </w:p>
    <w:p w14:paraId="2B11B77C" w14:textId="77777777" w:rsidR="009418C5" w:rsidRDefault="004C4B2B">
      <w:pPr>
        <w:pStyle w:val="BodyText"/>
        <w:numPr>
          <w:ilvl w:val="1"/>
          <w:numId w:val="6"/>
        </w:numPr>
        <w:spacing w:after="144"/>
        <w:contextualSpacing/>
      </w:pPr>
      <w:r>
        <w:t>I withheld rent because of bad conditions, and/or told the landlord about bad conditions.</w:t>
      </w:r>
    </w:p>
    <w:p w14:paraId="61B8ECBB" w14:textId="77777777" w:rsidR="009418C5" w:rsidRDefault="004C4B2B">
      <w:pPr>
        <w:pStyle w:val="BodyText"/>
        <w:numPr>
          <w:ilvl w:val="1"/>
          <w:numId w:val="6"/>
        </w:numPr>
        <w:spacing w:after="144"/>
        <w:contextualSpacing/>
      </w:pPr>
      <w:r>
        <w:t>{%p endif %}</w:t>
      </w:r>
    </w:p>
    <w:p w14:paraId="0E5EB63A" w14:textId="77777777" w:rsidR="009418C5" w:rsidRDefault="004C4B2B">
      <w:pPr>
        <w:pStyle w:val="BodyText"/>
        <w:numPr>
          <w:ilvl w:val="1"/>
          <w:numId w:val="6"/>
        </w:numPr>
        <w:spacing w:after="144"/>
        <w:contextualSpacing/>
      </w:pPr>
      <w:r>
        <w:t>{%p if retaliation.badconditions_to_landlord %}</w:t>
      </w:r>
    </w:p>
    <w:p w14:paraId="62817EF3" w14:textId="77777777" w:rsidR="009418C5" w:rsidRDefault="004C4B2B">
      <w:pPr>
        <w:pStyle w:val="BodyText"/>
        <w:numPr>
          <w:ilvl w:val="1"/>
          <w:numId w:val="6"/>
        </w:numPr>
        <w:spacing w:after="144"/>
        <w:contextualSpacing/>
      </w:pPr>
      <w:r>
        <w:t>I reported bad conditions in writing to the landlord.</w:t>
      </w:r>
    </w:p>
    <w:p w14:paraId="1CF00CBE" w14:textId="77777777" w:rsidR="009418C5" w:rsidRDefault="004C4B2B">
      <w:pPr>
        <w:pStyle w:val="BodyText"/>
        <w:numPr>
          <w:ilvl w:val="1"/>
          <w:numId w:val="6"/>
        </w:numPr>
        <w:spacing w:after="144"/>
        <w:contextualSpacing/>
      </w:pPr>
      <w:r>
        <w:t>{%p endif %}</w:t>
      </w:r>
    </w:p>
    <w:p w14:paraId="40258E0B" w14:textId="77777777" w:rsidR="009418C5" w:rsidRDefault="004C4B2B">
      <w:pPr>
        <w:pStyle w:val="BodyText"/>
        <w:numPr>
          <w:ilvl w:val="1"/>
          <w:numId w:val="6"/>
        </w:numPr>
        <w:spacing w:after="144"/>
        <w:contextualSpacing/>
      </w:pPr>
      <w:r>
        <w:t>{%p if retaliation.badconditions_to_agency %}</w:t>
      </w:r>
    </w:p>
    <w:p w14:paraId="7BC71E99" w14:textId="77777777" w:rsidR="009418C5" w:rsidRDefault="004C4B2B">
      <w:pPr>
        <w:pStyle w:val="BodyText"/>
        <w:numPr>
          <w:ilvl w:val="1"/>
          <w:numId w:val="6"/>
        </w:numPr>
        <w:spacing w:after="144"/>
        <w:contextualSpacing/>
      </w:pPr>
      <w:r>
        <w:t>I reported bad conditions orally and/or in writing to a public agency.</w:t>
      </w:r>
    </w:p>
    <w:p w14:paraId="20EDD549" w14:textId="77777777" w:rsidR="009418C5" w:rsidRDefault="004C4B2B">
      <w:pPr>
        <w:pStyle w:val="BodyText"/>
        <w:numPr>
          <w:ilvl w:val="1"/>
          <w:numId w:val="6"/>
        </w:numPr>
        <w:spacing w:after="144"/>
        <w:contextualSpacing/>
      </w:pPr>
      <w:r>
        <w:t>{%p endif %}</w:t>
      </w:r>
    </w:p>
    <w:p w14:paraId="5F1C152E" w14:textId="77777777" w:rsidR="009418C5" w:rsidRDefault="004C4B2B">
      <w:pPr>
        <w:pStyle w:val="BodyText"/>
        <w:numPr>
          <w:ilvl w:val="1"/>
          <w:numId w:val="6"/>
        </w:numPr>
        <w:spacing w:after="144"/>
        <w:contextualSpacing/>
      </w:pPr>
      <w:r>
        <w:t>{%p if retaliation.tenant_union %}</w:t>
      </w:r>
    </w:p>
    <w:p w14:paraId="53656060" w14:textId="77777777" w:rsidR="009418C5" w:rsidRDefault="004C4B2B">
      <w:pPr>
        <w:pStyle w:val="BodyText"/>
        <w:numPr>
          <w:ilvl w:val="1"/>
          <w:numId w:val="6"/>
        </w:numPr>
        <w:spacing w:after="144"/>
        <w:contextualSpacing/>
      </w:pPr>
      <w:r>
        <w:t>I took part in a tenants’ meeting or organization.</w:t>
      </w:r>
    </w:p>
    <w:p w14:paraId="732F1478" w14:textId="77777777" w:rsidR="009418C5" w:rsidRDefault="004C4B2B">
      <w:pPr>
        <w:pStyle w:val="BodyText"/>
        <w:numPr>
          <w:ilvl w:val="1"/>
          <w:numId w:val="6"/>
        </w:numPr>
        <w:spacing w:after="144"/>
        <w:contextualSpacing/>
      </w:pPr>
      <w:r>
        <w:t>{%p endif %}</w:t>
      </w:r>
    </w:p>
    <w:p w14:paraId="70313860" w14:textId="77777777" w:rsidR="009418C5" w:rsidRDefault="004C4B2B">
      <w:pPr>
        <w:pStyle w:val="BodyText"/>
        <w:numPr>
          <w:ilvl w:val="1"/>
          <w:numId w:val="6"/>
        </w:numPr>
        <w:spacing w:after="144"/>
        <w:contextualSpacing/>
      </w:pPr>
      <w:r>
        <w:t>{%p if retaliation.brought_claim %}</w:t>
      </w:r>
    </w:p>
    <w:p w14:paraId="2B4CB396" w14:textId="77777777" w:rsidR="009418C5" w:rsidRDefault="004C4B2B">
      <w:pPr>
        <w:pStyle w:val="BodyText"/>
        <w:numPr>
          <w:ilvl w:val="1"/>
          <w:numId w:val="6"/>
        </w:numPr>
        <w:spacing w:after="144"/>
        <w:contextualSpacing/>
      </w:pPr>
      <w:r>
        <w:t>I brought a case/claim against the landlord.</w:t>
      </w:r>
    </w:p>
    <w:p w14:paraId="38924CF2" w14:textId="77777777" w:rsidR="009418C5" w:rsidRDefault="004C4B2B">
      <w:pPr>
        <w:pStyle w:val="BodyText"/>
        <w:numPr>
          <w:ilvl w:val="1"/>
          <w:numId w:val="6"/>
        </w:numPr>
        <w:spacing w:after="144"/>
        <w:contextualSpacing/>
      </w:pPr>
      <w:r>
        <w:t>{%p endif %}</w:t>
      </w:r>
    </w:p>
    <w:p w14:paraId="5F9EB661" w14:textId="77777777" w:rsidR="009418C5" w:rsidRDefault="004C4B2B">
      <w:pPr>
        <w:pStyle w:val="BodyText"/>
        <w:numPr>
          <w:ilvl w:val="1"/>
          <w:numId w:val="6"/>
        </w:numPr>
        <w:spacing w:after="144"/>
        <w:contextualSpacing/>
      </w:pPr>
      <w:r>
        <w:t>{%p if retaliation.protection_or_prevention_order %}</w:t>
      </w:r>
    </w:p>
    <w:p w14:paraId="66C7989A" w14:textId="77777777"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14:paraId="12364555" w14:textId="77777777" w:rsidR="009418C5" w:rsidRDefault="004C4B2B">
      <w:pPr>
        <w:pStyle w:val="BodyText"/>
        <w:numPr>
          <w:ilvl w:val="1"/>
          <w:numId w:val="6"/>
        </w:numPr>
        <w:spacing w:after="144"/>
        <w:contextualSpacing/>
      </w:pPr>
      <w:r>
        <w:t>{%p endif %}</w:t>
      </w:r>
    </w:p>
    <w:p w14:paraId="470E8B3F" w14:textId="77777777" w:rsidR="009418C5" w:rsidRDefault="004C4B2B">
      <w:pPr>
        <w:pStyle w:val="BodyText"/>
        <w:numPr>
          <w:ilvl w:val="1"/>
          <w:numId w:val="6"/>
        </w:numPr>
        <w:spacing w:after="144"/>
        <w:contextualSpacing/>
      </w:pPr>
      <w:r>
        <w:t>{%p if retaliation.domestic_violence %}</w:t>
      </w:r>
    </w:p>
    <w:p w14:paraId="1400C0AA" w14:textId="77777777"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14:paraId="7BEBE5E3" w14:textId="77777777" w:rsidR="009418C5" w:rsidRDefault="004C4B2B">
      <w:pPr>
        <w:pStyle w:val="BodyText"/>
        <w:numPr>
          <w:ilvl w:val="1"/>
          <w:numId w:val="6"/>
        </w:numPr>
        <w:spacing w:after="144"/>
        <w:contextualSpacing/>
      </w:pPr>
      <w:r>
        <w:t>{%p endif %}</w:t>
      </w:r>
    </w:p>
    <w:p w14:paraId="23DF3525" w14:textId="77777777" w:rsidR="009418C5" w:rsidRDefault="004C4B2B">
      <w:pPr>
        <w:pStyle w:val="BodyText"/>
        <w:numPr>
          <w:ilvl w:val="1"/>
          <w:numId w:val="6"/>
        </w:numPr>
        <w:spacing w:after="144"/>
        <w:contextualSpacing/>
      </w:pPr>
      <w:r>
        <w:t>{%p if retaliation.survivor_rights %}</w:t>
      </w:r>
    </w:p>
    <w:p w14:paraId="450693B3" w14:textId="77777777"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14:paraId="285D09E7" w14:textId="77777777" w:rsidR="009418C5" w:rsidRDefault="004C4B2B">
      <w:pPr>
        <w:pStyle w:val="BodyText"/>
        <w:numPr>
          <w:ilvl w:val="1"/>
          <w:numId w:val="6"/>
        </w:numPr>
        <w:spacing w:after="144"/>
        <w:contextualSpacing/>
      </w:pPr>
      <w:r>
        <w:t>{%p endif %}</w:t>
      </w:r>
    </w:p>
    <w:p w14:paraId="1451AE86" w14:textId="77777777" w:rsidR="009418C5" w:rsidRDefault="004C4B2B" w:rsidP="006753BD">
      <w:pPr>
        <w:pStyle w:val="BodyText"/>
        <w:numPr>
          <w:ilvl w:val="1"/>
          <w:numId w:val="6"/>
        </w:numPr>
        <w:spacing w:after="144"/>
        <w:contextualSpacing/>
      </w:pPr>
      <w:r>
        <w:lastRenderedPageBreak/>
        <w:t xml:space="preserve">{%p if </w:t>
      </w:r>
      <w:r w:rsidR="006753BD" w:rsidRPr="006753BD">
        <w:t>show_retaliation_other</w:t>
      </w:r>
      <w:r>
        <w:t xml:space="preserve"> %}</w:t>
      </w:r>
    </w:p>
    <w:p w14:paraId="1CA108B9" w14:textId="77777777" w:rsidR="009418C5" w:rsidRDefault="004C4B2B">
      <w:pPr>
        <w:pStyle w:val="BodyText"/>
        <w:numPr>
          <w:ilvl w:val="1"/>
          <w:numId w:val="6"/>
        </w:numPr>
        <w:spacing w:after="144"/>
        <w:contextualSpacing/>
      </w:pPr>
      <w:r>
        <w:t>{{ retaliation.other }}</w:t>
      </w:r>
    </w:p>
    <w:p w14:paraId="68D863F7" w14:textId="77777777" w:rsidR="009418C5" w:rsidRDefault="004C4B2B">
      <w:pPr>
        <w:pStyle w:val="BodyText"/>
        <w:numPr>
          <w:ilvl w:val="1"/>
          <w:numId w:val="6"/>
        </w:numPr>
        <w:spacing w:after="144"/>
        <w:contextualSpacing/>
      </w:pPr>
      <w:r>
        <w:rPr>
          <w:rFonts w:ascii="Garamond;serif" w:hAnsi="Garamond;serif"/>
        </w:rPr>
        <w:t>{%p endif %}</w:t>
      </w:r>
      <w:r>
        <w:t xml:space="preserve"> </w:t>
      </w:r>
    </w:p>
    <w:p w14:paraId="507FF4DD" w14:textId="77777777"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14:paraId="57E19EF8" w14:textId="77777777" w:rsidR="009418C5" w:rsidRDefault="004C4B2B">
      <w:pPr>
        <w:pStyle w:val="BodyText"/>
        <w:ind w:left="709"/>
      </w:pPr>
      <w:r>
        <w:t>{%p if retaliation.within_6_months %}</w:t>
      </w:r>
    </w:p>
    <w:p w14:paraId="059C8463" w14:textId="77777777" w:rsidR="009418C5" w:rsidRDefault="004C4B2B">
      <w:pPr>
        <w:pStyle w:val="ListwithNoSpace"/>
        <w:numPr>
          <w:ilvl w:val="0"/>
          <w:numId w:val="3"/>
        </w:numPr>
      </w:pPr>
      <w:r>
        <w:t xml:space="preserve"> I am entitled to a presumption of retaliation because the landlord took action against me within 6 months of any of the above.</w:t>
      </w:r>
    </w:p>
    <w:p w14:paraId="608F79D8" w14:textId="77777777" w:rsidR="009418C5" w:rsidRDefault="004C4B2B">
      <w:pPr>
        <w:pStyle w:val="BodyText"/>
      </w:pPr>
      <w:r>
        <w:t>{%p endif %}</w:t>
      </w:r>
    </w:p>
    <w:p w14:paraId="7B422FED" w14:textId="77777777" w:rsidR="009418C5" w:rsidRDefault="004C4B2B">
      <w:pPr>
        <w:pStyle w:val="BodyText"/>
      </w:pPr>
      <w:r>
        <w:t>{%p endif %}</w:t>
      </w:r>
    </w:p>
    <w:p w14:paraId="35359CD8" w14:textId="77777777" w:rsidR="009418C5" w:rsidRDefault="004C4B2B">
      <w:pPr>
        <w:pStyle w:val="BodyText"/>
      </w:pPr>
      <w:r>
        <w:t>{%p if tenant.is_discriminated %}</w:t>
      </w:r>
    </w:p>
    <w:p w14:paraId="64CEED26" w14:textId="77777777" w:rsidR="009418C5" w:rsidRDefault="009418C5">
      <w:pPr>
        <w:pStyle w:val="BodyText"/>
      </w:pPr>
    </w:p>
    <w:p w14:paraId="716CAD1C" w14:textId="77777777" w:rsidR="009418C5" w:rsidRDefault="004C4B2B">
      <w:pPr>
        <w:pStyle w:val="Caption"/>
      </w:pPr>
      <w:r>
        <w:t>Defense{% if plead_counterclaims %} and Counterclaim{% endif %}</w:t>
      </w:r>
    </w:p>
    <w:p w14:paraId="7139F0FF" w14:textId="77777777" w:rsidR="009418C5" w:rsidRDefault="004C4B2B">
      <w:pPr>
        <w:pStyle w:val="CenterTitle"/>
      </w:pPr>
      <w:r>
        <w:t>Discrimination</w:t>
      </w:r>
    </w:p>
    <w:p w14:paraId="56DF6125" w14:textId="77777777"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14:paraId="529EA1AE" w14:textId="77777777" w:rsidR="009418C5" w:rsidRDefault="004C4B2B">
      <w:pPr>
        <w:pStyle w:val="BodyText"/>
        <w:numPr>
          <w:ilvl w:val="0"/>
          <w:numId w:val="3"/>
        </w:numPr>
      </w:pPr>
      <w:r>
        <w:t>My landlord has discriminated against me and/or a member of my household based on my:</w:t>
      </w:r>
    </w:p>
    <w:p w14:paraId="2AAD76DD" w14:textId="77777777" w:rsidR="009418C5" w:rsidRDefault="004C4B2B">
      <w:pPr>
        <w:pStyle w:val="BodyText"/>
        <w:numPr>
          <w:ilvl w:val="1"/>
          <w:numId w:val="7"/>
        </w:numPr>
        <w:spacing w:after="144"/>
        <w:contextualSpacing/>
      </w:pPr>
      <w:r>
        <w:t>{%p for class in discrimination.protected_classes.true_values() %}</w:t>
      </w:r>
    </w:p>
    <w:p w14:paraId="5BB5D047" w14:textId="77777777" w:rsidR="009418C5" w:rsidRDefault="004C4B2B">
      <w:pPr>
        <w:pStyle w:val="BodyText"/>
        <w:numPr>
          <w:ilvl w:val="1"/>
          <w:numId w:val="7"/>
        </w:numPr>
        <w:spacing w:after="144"/>
        <w:contextualSpacing/>
      </w:pPr>
      <w:r>
        <w:t>{{ class }}</w:t>
      </w:r>
    </w:p>
    <w:p w14:paraId="69042562" w14:textId="77777777" w:rsidR="009418C5" w:rsidRDefault="004C4B2B">
      <w:pPr>
        <w:pStyle w:val="BodyText"/>
        <w:numPr>
          <w:ilvl w:val="1"/>
          <w:numId w:val="7"/>
        </w:numPr>
        <w:spacing w:after="144"/>
        <w:contextualSpacing/>
      </w:pPr>
      <w:r>
        <w:t>{%p endfor %}</w:t>
      </w:r>
    </w:p>
    <w:p w14:paraId="5F1B0887" w14:textId="77777777" w:rsidR="009418C5" w:rsidRDefault="004C4B2B">
      <w:pPr>
        <w:pStyle w:val="BodyText"/>
      </w:pPr>
      <w:r>
        <w:t>{%p endif %}</w:t>
      </w:r>
    </w:p>
    <w:p w14:paraId="2B22FA69" w14:textId="77777777" w:rsidR="009418C5" w:rsidRDefault="004C4B2B">
      <w:pPr>
        <w:pStyle w:val="BodyText"/>
      </w:pPr>
      <w:r>
        <w:t>{%p if tenant.is_disabled %}</w:t>
      </w:r>
    </w:p>
    <w:p w14:paraId="77ED600A" w14:textId="77777777" w:rsidR="009418C5" w:rsidRDefault="004C4B2B">
      <w:pPr>
        <w:pStyle w:val="BodyText"/>
      </w:pPr>
      <w:r>
        <w:t>{%p if disability.request_reasonable_accommodation %}</w:t>
      </w:r>
    </w:p>
    <w:p w14:paraId="688A4DED" w14:textId="77777777" w:rsidR="009418C5" w:rsidRDefault="004C4B2B">
      <w:pPr>
        <w:pStyle w:val="CenterTitle"/>
      </w:pPr>
      <w:r>
        <w:t>“Reasonable Accommodation” Based on Disability (Physical and/or Mental)</w:t>
      </w:r>
    </w:p>
    <w:p w14:paraId="1CDC6553" w14:textId="77777777" w:rsidR="009418C5" w:rsidRDefault="004C4B2B">
      <w:pPr>
        <w:pStyle w:val="CenterTitle4"/>
      </w:pPr>
      <w:r>
        <w:rPr>
          <w:rFonts w:ascii="Garamond;serif" w:hAnsi="Garamond;serif"/>
        </w:rPr>
        <w:t>See BHA vs. Bridgewaters, 452 Mass, 833 (2009)</w:t>
      </w:r>
      <w:r>
        <w:t xml:space="preserve"> </w:t>
      </w:r>
    </w:p>
    <w:p w14:paraId="4E27EE07" w14:textId="77777777"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14:paraId="6CE36A51" w14:textId="77777777" w:rsidR="009418C5" w:rsidRDefault="004C4B2B">
      <w:pPr>
        <w:pStyle w:val="BodyText"/>
        <w:numPr>
          <w:ilvl w:val="0"/>
          <w:numId w:val="3"/>
        </w:numPr>
      </w:pPr>
      <w:r>
        <w:t>{%p endif %}</w:t>
      </w:r>
    </w:p>
    <w:p w14:paraId="6B729537" w14:textId="77777777" w:rsidR="009418C5" w:rsidRDefault="004C4B2B">
      <w:pPr>
        <w:pStyle w:val="BodyText"/>
        <w:numPr>
          <w:ilvl w:val="0"/>
          <w:numId w:val="3"/>
        </w:numPr>
      </w:pPr>
      <w:r>
        <w:lastRenderedPageBreak/>
        <w:t>{%p endif %}</w:t>
      </w:r>
    </w:p>
    <w:p w14:paraId="25D35F7C" w14:textId="77777777" w:rsidR="009418C5" w:rsidRDefault="004C4B2B">
      <w:pPr>
        <w:pStyle w:val="BodyText"/>
      </w:pPr>
      <w:r>
        <w:t xml:space="preserve">{%p if </w:t>
      </w:r>
      <w:r w:rsidR="00410828" w:rsidRPr="00410828">
        <w:t>claims.harassment</w:t>
      </w:r>
      <w:r>
        <w:t xml:space="preserve"> %}</w:t>
      </w:r>
    </w:p>
    <w:p w14:paraId="3902DF4E" w14:textId="77777777" w:rsidR="009418C5" w:rsidRDefault="009418C5">
      <w:pPr>
        <w:pStyle w:val="BodyText"/>
      </w:pPr>
    </w:p>
    <w:p w14:paraId="3E3D8336" w14:textId="77777777" w:rsidR="009418C5" w:rsidRDefault="004C4B2B">
      <w:pPr>
        <w:pStyle w:val="CenterTitle"/>
      </w:pPr>
      <w:r>
        <w:t>Sexual Harassment</w:t>
      </w:r>
    </w:p>
    <w:p w14:paraId="58DF7A38" w14:textId="77777777" w:rsidR="009418C5" w:rsidRDefault="004C4B2B">
      <w:pPr>
        <w:pStyle w:val="CenterTitle4"/>
      </w:pPr>
      <w:r>
        <w:rPr>
          <w:rFonts w:ascii="Garamond;serif" w:hAnsi="Garamond;serif"/>
        </w:rPr>
        <w:t>See Gnerre v. MCAD, 402 Mass. 502 (1988); Mass. Gen. Laws c. 151B, §4(6)</w:t>
      </w:r>
      <w:r>
        <w:t xml:space="preserve"> </w:t>
      </w:r>
    </w:p>
    <w:p w14:paraId="10609AC0" w14:textId="77777777"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14:paraId="651D7A82" w14:textId="77777777" w:rsidR="009418C5" w:rsidRDefault="004C4B2B">
      <w:pPr>
        <w:pStyle w:val="BodyText"/>
        <w:numPr>
          <w:ilvl w:val="1"/>
          <w:numId w:val="8"/>
        </w:numPr>
        <w:spacing w:after="144"/>
        <w:contextualSpacing/>
      </w:pPr>
      <w:r>
        <w:t>{%p if discrimination.sexual_harassment.pressured_sexual_favors %}</w:t>
      </w:r>
    </w:p>
    <w:p w14:paraId="36F1C75C" w14:textId="77777777" w:rsidR="009418C5" w:rsidRDefault="004C4B2B">
      <w:pPr>
        <w:pStyle w:val="BodyText"/>
        <w:numPr>
          <w:ilvl w:val="1"/>
          <w:numId w:val="8"/>
        </w:numPr>
        <w:spacing w:after="144"/>
        <w:contextualSpacing/>
      </w:pPr>
      <w:r>
        <w:t>I have been asked or pressured to give sexual favors.</w:t>
      </w:r>
    </w:p>
    <w:p w14:paraId="7479F11B" w14:textId="77777777" w:rsidR="009418C5" w:rsidRDefault="004C4B2B">
      <w:pPr>
        <w:pStyle w:val="BodyText"/>
        <w:numPr>
          <w:ilvl w:val="1"/>
          <w:numId w:val="8"/>
        </w:numPr>
        <w:spacing w:after="144"/>
        <w:contextualSpacing/>
      </w:pPr>
      <w:r>
        <w:t>{%p endif %}</w:t>
      </w:r>
    </w:p>
    <w:p w14:paraId="05238D1A" w14:textId="77777777" w:rsidR="009418C5" w:rsidRDefault="004C4B2B">
      <w:pPr>
        <w:pStyle w:val="BodyText"/>
        <w:numPr>
          <w:ilvl w:val="1"/>
          <w:numId w:val="8"/>
        </w:numPr>
        <w:spacing w:after="144"/>
        <w:contextualSpacing/>
      </w:pPr>
      <w:r>
        <w:t>{%p if discrimination.sexual_harassment.tenancy_terms_changed %}</w:t>
      </w:r>
    </w:p>
    <w:p w14:paraId="3FE8CE53" w14:textId="77777777" w:rsidR="009418C5" w:rsidRDefault="004C4B2B">
      <w:pPr>
        <w:pStyle w:val="BodyText"/>
        <w:numPr>
          <w:ilvl w:val="1"/>
          <w:numId w:val="8"/>
        </w:numPr>
        <w:spacing w:after="144"/>
        <w:contextualSpacing/>
      </w:pPr>
      <w:r>
        <w:t>Terms of my tenancy were changed because of my response to the sexual harassment.</w:t>
      </w:r>
    </w:p>
    <w:p w14:paraId="6140229D" w14:textId="77777777" w:rsidR="009418C5" w:rsidRDefault="004C4B2B">
      <w:pPr>
        <w:pStyle w:val="BodyText"/>
        <w:numPr>
          <w:ilvl w:val="1"/>
          <w:numId w:val="8"/>
        </w:numPr>
        <w:spacing w:after="144"/>
        <w:contextualSpacing/>
      </w:pPr>
      <w:r>
        <w:t>{%p endif %}</w:t>
      </w:r>
    </w:p>
    <w:p w14:paraId="747CC06A" w14:textId="77777777" w:rsidR="009418C5" w:rsidRDefault="004C4B2B">
      <w:pPr>
        <w:pStyle w:val="BodyText"/>
        <w:numPr>
          <w:ilvl w:val="1"/>
          <w:numId w:val="8"/>
        </w:numPr>
        <w:spacing w:after="144"/>
        <w:contextualSpacing/>
      </w:pPr>
      <w:r>
        <w:t>{%p if discrimination.sexual_harassment.unsafe_or_uncomfortable %}</w:t>
      </w:r>
    </w:p>
    <w:p w14:paraId="70EEAB79" w14:textId="77777777" w:rsidR="009418C5" w:rsidRDefault="004C4B2B">
      <w:pPr>
        <w:pStyle w:val="BodyText"/>
        <w:numPr>
          <w:ilvl w:val="1"/>
          <w:numId w:val="8"/>
        </w:numPr>
        <w:spacing w:after="144"/>
        <w:contextualSpacing/>
      </w:pPr>
      <w:r>
        <w:t>I felt unsafe or uncomfortable in my home as a result of sexual harassment.</w:t>
      </w:r>
    </w:p>
    <w:p w14:paraId="0F3542A9" w14:textId="77777777" w:rsidR="009418C5" w:rsidRDefault="004C4B2B">
      <w:pPr>
        <w:pStyle w:val="BodyText"/>
        <w:numPr>
          <w:ilvl w:val="1"/>
          <w:numId w:val="8"/>
        </w:numPr>
        <w:spacing w:after="144"/>
        <w:contextualSpacing/>
      </w:pPr>
      <w:r>
        <w:t>{%p endif %}</w:t>
      </w:r>
    </w:p>
    <w:p w14:paraId="094B110F" w14:textId="77777777" w:rsidR="009418C5" w:rsidRDefault="004C4B2B">
      <w:pPr>
        <w:pStyle w:val="BodyText"/>
        <w:spacing w:after="144"/>
        <w:contextualSpacing/>
      </w:pPr>
      <w:bookmarkStart w:id="0" w:name="_Hlk495920767"/>
      <w:bookmarkEnd w:id="0"/>
      <w:r>
        <w:t>{%p endif %}</w:t>
      </w:r>
    </w:p>
    <w:p w14:paraId="1FDA20C0" w14:textId="77777777" w:rsidR="009418C5" w:rsidRDefault="004C4B2B">
      <w:pPr>
        <w:pStyle w:val="BodyText"/>
        <w:spacing w:after="144"/>
        <w:contextualSpacing/>
      </w:pPr>
      <w:r>
        <w:t>{%p if eviction_reason == "fault" %}</w:t>
      </w:r>
    </w:p>
    <w:p w14:paraId="0E27375A" w14:textId="77777777" w:rsidR="009418C5" w:rsidRDefault="009418C5">
      <w:pPr>
        <w:pStyle w:val="BodyText"/>
      </w:pPr>
    </w:p>
    <w:p w14:paraId="118323C2" w14:textId="77777777" w:rsidR="009418C5" w:rsidRDefault="004C4B2B">
      <w:pPr>
        <w:pStyle w:val="Caption"/>
      </w:pPr>
      <w:r>
        <w:t>Defense</w:t>
      </w:r>
    </w:p>
    <w:p w14:paraId="6EFF7575" w14:textId="77777777" w:rsidR="009418C5" w:rsidRDefault="004C4B2B">
      <w:pPr>
        <w:pStyle w:val="CenterTitle"/>
      </w:pPr>
      <w:r>
        <w:t>Tenant Not Responsible for Alleged Behavior</w:t>
      </w:r>
    </w:p>
    <w:p w14:paraId="5949FB3E" w14:textId="77777777" w:rsidR="009418C5" w:rsidRDefault="004C4B2B">
      <w:pPr>
        <w:pStyle w:val="BodyText"/>
        <w:numPr>
          <w:ilvl w:val="0"/>
          <w:numId w:val="3"/>
        </w:numPr>
        <w:spacing w:after="144"/>
        <w:contextualSpacing/>
      </w:pPr>
      <w:r>
        <w:t>{%p if fault.did_not_occur %}</w:t>
      </w:r>
    </w:p>
    <w:p w14:paraId="06386F8A" w14:textId="77777777" w:rsidR="009418C5" w:rsidRDefault="004C4B2B">
      <w:pPr>
        <w:pStyle w:val="BodyText"/>
        <w:numPr>
          <w:ilvl w:val="0"/>
          <w:numId w:val="3"/>
        </w:numPr>
      </w:pPr>
      <w:r>
        <w:t>I/a household member/guest did not do what my landlord alleges is the reason for eviction.</w:t>
      </w:r>
    </w:p>
    <w:p w14:paraId="3E1BB7D5" w14:textId="77777777" w:rsidR="009418C5" w:rsidRDefault="004C4B2B">
      <w:pPr>
        <w:pStyle w:val="BodyText"/>
        <w:numPr>
          <w:ilvl w:val="0"/>
          <w:numId w:val="3"/>
        </w:numPr>
      </w:pPr>
      <w:r>
        <w:t>{%p endif %}</w:t>
      </w:r>
    </w:p>
    <w:p w14:paraId="486830C8" w14:textId="77777777" w:rsidR="009418C5" w:rsidRDefault="004C4B2B">
      <w:pPr>
        <w:pStyle w:val="BodyText"/>
        <w:numPr>
          <w:ilvl w:val="0"/>
          <w:numId w:val="3"/>
        </w:numPr>
      </w:pPr>
      <w:r>
        <w:t>{%p if fault.not_violation_of_agreement %}</w:t>
      </w:r>
    </w:p>
    <w:p w14:paraId="602450A8" w14:textId="77777777" w:rsidR="009418C5" w:rsidRDefault="004C4B2B">
      <w:pPr>
        <w:pStyle w:val="BodyText"/>
        <w:numPr>
          <w:ilvl w:val="0"/>
          <w:numId w:val="3"/>
        </w:numPr>
      </w:pPr>
      <w:r>
        <w:t>What my landlord is claiming is not a violation of the rental agreement.</w:t>
      </w:r>
    </w:p>
    <w:p w14:paraId="6C371B5D" w14:textId="77777777" w:rsidR="009418C5" w:rsidRDefault="004C4B2B">
      <w:pPr>
        <w:pStyle w:val="BodyText"/>
        <w:numPr>
          <w:ilvl w:val="0"/>
          <w:numId w:val="3"/>
        </w:numPr>
      </w:pPr>
      <w:r>
        <w:t>{%p endif %}</w:t>
      </w:r>
    </w:p>
    <w:p w14:paraId="1921B2ED" w14:textId="77777777" w:rsidR="009418C5" w:rsidRDefault="004C4B2B">
      <w:pPr>
        <w:pStyle w:val="BodyText"/>
        <w:numPr>
          <w:ilvl w:val="0"/>
          <w:numId w:val="3"/>
        </w:numPr>
      </w:pPr>
      <w:r>
        <w:t>{%p if fault.no_control_of_guest %}</w:t>
      </w:r>
    </w:p>
    <w:p w14:paraId="3CD9F68E" w14:textId="77777777"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14:paraId="10D471DE" w14:textId="77777777" w:rsidR="009418C5" w:rsidRDefault="004C4B2B">
      <w:pPr>
        <w:pStyle w:val="BodyText"/>
        <w:numPr>
          <w:ilvl w:val="0"/>
          <w:numId w:val="3"/>
        </w:numPr>
      </w:pPr>
      <w:r>
        <w:lastRenderedPageBreak/>
        <w:t>{%p endif %}</w:t>
      </w:r>
    </w:p>
    <w:p w14:paraId="412101AD" w14:textId="77777777" w:rsidR="009418C5" w:rsidRDefault="004C4B2B">
      <w:pPr>
        <w:pStyle w:val="BodyText"/>
      </w:pPr>
      <w:r>
        <w:rPr>
          <w:rFonts w:ascii="Garamond;serif" w:hAnsi="Garamond;serif"/>
        </w:rPr>
        <w:t>{%p endif %}</w:t>
      </w:r>
    </w:p>
    <w:p w14:paraId="2A4A343F" w14:textId="77777777" w:rsidR="009418C5" w:rsidRDefault="004C4B2B">
      <w:pPr>
        <w:pStyle w:val="BodyText"/>
        <w:rPr>
          <w:rFonts w:ascii="Times New Roman;serif" w:hAnsi="Times New Roman;serif" w:hint="eastAsia"/>
        </w:rPr>
      </w:pPr>
      <w:r>
        <w:rPr>
          <w:rFonts w:ascii="Garamond;serif" w:hAnsi="Garamond;serif"/>
        </w:rPr>
        <w:t>{# Begin counterclaims #}</w:t>
      </w:r>
    </w:p>
    <w:p w14:paraId="7BC32C06" w14:textId="77777777" w:rsidR="009418C5" w:rsidRDefault="004C4B2B">
      <w:pPr>
        <w:pStyle w:val="BodyText"/>
        <w:rPr>
          <w:rFonts w:ascii="Times New Roman;serif" w:hAnsi="Times New Roman;serif" w:hint="eastAsia"/>
        </w:rPr>
      </w:pPr>
      <w:r>
        <w:rPr>
          <w:rFonts w:ascii="Garamond;serif" w:hAnsi="Garamond;serif"/>
        </w:rPr>
        <w:t>{%p if plead_counterclaims %}</w:t>
      </w:r>
    </w:p>
    <w:p w14:paraId="097CEBE7" w14:textId="77777777" w:rsidR="009418C5" w:rsidRDefault="004C4B2B">
      <w:pPr>
        <w:pStyle w:val="BodyText"/>
      </w:pPr>
      <w:r>
        <w:rPr>
          <w:rFonts w:ascii="Garamond;serif" w:hAnsi="Garamond;serif"/>
        </w:rPr>
        <w:t>{%p if bad_conditions.have_conditions %}</w:t>
      </w:r>
    </w:p>
    <w:p w14:paraId="1872AB00" w14:textId="77777777" w:rsidR="009418C5" w:rsidRDefault="009418C5">
      <w:pPr>
        <w:pStyle w:val="BodyText"/>
        <w:rPr>
          <w:rFonts w:ascii="Garamond;serif" w:hAnsi="Garamond;serif" w:hint="eastAsia"/>
        </w:rPr>
      </w:pPr>
    </w:p>
    <w:p w14:paraId="0216EDAE" w14:textId="77777777" w:rsidR="009418C5" w:rsidRDefault="00442E0A">
      <w:pPr>
        <w:pStyle w:val="Caption"/>
      </w:pPr>
      <w:r>
        <w:t>Defense &amp; Counterclaim</w:t>
      </w:r>
    </w:p>
    <w:p w14:paraId="44A8D50C" w14:textId="77777777" w:rsidR="00442E0A" w:rsidRDefault="00442E0A" w:rsidP="00442E0A">
      <w:pPr>
        <w:pStyle w:val="Caption"/>
      </w:pPr>
      <w:r>
        <w:t>Or Offset to Any Claim for Use and Occupancy</w:t>
      </w:r>
    </w:p>
    <w:p w14:paraId="1C0206FA" w14:textId="77777777" w:rsidR="009418C5" w:rsidRDefault="004C4B2B">
      <w:pPr>
        <w:pStyle w:val="CenterTitle"/>
      </w:pPr>
      <w:r>
        <w:t>Bad Conditions in My Home and Other Claims</w:t>
      </w:r>
    </w:p>
    <w:p w14:paraId="14D27898" w14:textId="77777777"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14:paraId="6969158A" w14:textId="77777777"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14:paraId="7F6C436B" w14:textId="77777777" w:rsidR="009418C5" w:rsidRDefault="004C4B2B">
      <w:pPr>
        <w:pStyle w:val="BodyText"/>
        <w:numPr>
          <w:ilvl w:val="0"/>
          <w:numId w:val="3"/>
        </w:numPr>
      </w:pPr>
      <w:r>
        <w:t>{%p for condition in bad_conditions.conditions.true_values() %}</w:t>
      </w:r>
    </w:p>
    <w:p w14:paraId="77635C79" w14:textId="77777777" w:rsidR="009418C5" w:rsidRDefault="004C4B2B">
      <w:pPr>
        <w:pStyle w:val="BodyText"/>
        <w:numPr>
          <w:ilvl w:val="1"/>
          <w:numId w:val="3"/>
        </w:numPr>
        <w:spacing w:after="144"/>
        <w:contextualSpacing/>
      </w:pPr>
      <w:r>
        <w:t>{{ condition }}</w:t>
      </w:r>
    </w:p>
    <w:p w14:paraId="39DF90DC" w14:textId="77777777" w:rsidR="009418C5" w:rsidRDefault="004C4B2B">
      <w:pPr>
        <w:pStyle w:val="BodyText"/>
        <w:numPr>
          <w:ilvl w:val="1"/>
          <w:numId w:val="3"/>
        </w:numPr>
        <w:spacing w:after="144"/>
        <w:contextualSpacing/>
      </w:pPr>
      <w:r>
        <w:t>{%p endfor %}</w:t>
      </w:r>
    </w:p>
    <w:p w14:paraId="50C507FC" w14:textId="77777777" w:rsidR="009418C5" w:rsidRDefault="004C4B2B">
      <w:pPr>
        <w:pStyle w:val="BodyText"/>
        <w:numPr>
          <w:ilvl w:val="1"/>
          <w:numId w:val="3"/>
        </w:numPr>
        <w:spacing w:after="144"/>
        <w:contextualSpacing/>
      </w:pPr>
      <w:r>
        <w:t>{%p if bad_conditions.conditions['other'] %}</w:t>
      </w:r>
    </w:p>
    <w:p w14:paraId="31D03400" w14:textId="77777777" w:rsidR="009418C5" w:rsidRDefault="004C4B2B">
      <w:pPr>
        <w:pStyle w:val="BodyText"/>
        <w:numPr>
          <w:ilvl w:val="1"/>
          <w:numId w:val="3"/>
        </w:numPr>
        <w:spacing w:after="144"/>
        <w:contextualSpacing/>
      </w:pPr>
      <w:r>
        <w:t>{{ bad_conditions.other_condition }}</w:t>
      </w:r>
    </w:p>
    <w:p w14:paraId="1B67BB98" w14:textId="77777777" w:rsidR="009418C5" w:rsidRDefault="004C4B2B">
      <w:pPr>
        <w:pStyle w:val="BodyText"/>
        <w:numPr>
          <w:ilvl w:val="1"/>
          <w:numId w:val="3"/>
        </w:numPr>
        <w:spacing w:after="144"/>
        <w:contextualSpacing/>
      </w:pPr>
      <w:r>
        <w:t>{%p endif %}</w:t>
      </w:r>
    </w:p>
    <w:p w14:paraId="759476A7" w14:textId="77777777" w:rsidR="009418C5" w:rsidRDefault="004C4B2B">
      <w:pPr>
        <w:pStyle w:val="BodyText"/>
        <w:spacing w:after="144"/>
        <w:contextualSpacing/>
      </w:pPr>
      <w:r>
        <w:tab/>
        <w:t>{%p if bad_conditions.landlord_notified.any_true() %}</w:t>
      </w:r>
    </w:p>
    <w:p w14:paraId="5B98ECF6" w14:textId="77777777" w:rsidR="009418C5" w:rsidRDefault="004C4B2B">
      <w:pPr>
        <w:pStyle w:val="BodyText"/>
        <w:numPr>
          <w:ilvl w:val="0"/>
          <w:numId w:val="3"/>
        </w:numPr>
      </w:pPr>
      <w:r>
        <w:t xml:space="preserve">The landlord knew or should have known about the bad conditions because: </w:t>
      </w:r>
    </w:p>
    <w:p w14:paraId="14C782CB"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14:paraId="44F16F07"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14:paraId="7D3D2BBE" w14:textId="77777777" w:rsidR="009418C5" w:rsidRDefault="004C4B2B">
      <w:pPr>
        <w:pStyle w:val="BodyText"/>
        <w:numPr>
          <w:ilvl w:val="1"/>
          <w:numId w:val="3"/>
        </w:numPr>
        <w:spacing w:after="144"/>
        <w:contextualSpacing/>
      </w:pPr>
      <w:r>
        <w:rPr>
          <w:rFonts w:ascii="Times New Roman;serif" w:hAnsi="Times New Roman;serif"/>
        </w:rPr>
        <w:t>{%p endfor %}</w:t>
      </w:r>
    </w:p>
    <w:p w14:paraId="2EC40DD0" w14:textId="77777777"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14:paraId="3252ACB8"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14:paraId="28B8E59D" w14:textId="77777777" w:rsidR="009418C5" w:rsidRDefault="004C4B2B">
      <w:pPr>
        <w:pStyle w:val="BodyText"/>
        <w:rPr>
          <w:rFonts w:ascii="Times New Roman;serif" w:hAnsi="Times New Roman;serif" w:hint="eastAsia"/>
        </w:rPr>
      </w:pPr>
      <w:r>
        <w:rPr>
          <w:rFonts w:ascii="Times New Roman;serif" w:hAnsi="Times New Roman;serif"/>
        </w:rPr>
        <w:t>{%p endif %}</w:t>
      </w:r>
    </w:p>
    <w:p w14:paraId="584D788C"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14:paraId="2F167BC3" w14:textId="77777777" w:rsidR="009418C5" w:rsidRDefault="009418C5">
      <w:pPr>
        <w:pStyle w:val="BodyText"/>
        <w:spacing w:after="144"/>
        <w:contextualSpacing/>
        <w:rPr>
          <w:rFonts w:ascii="Times New Roman;serif" w:hAnsi="Times New Roman;serif" w:hint="eastAsia"/>
        </w:rPr>
      </w:pPr>
    </w:p>
    <w:p w14:paraId="0C96A6B5" w14:textId="77777777" w:rsidR="009418C5" w:rsidRDefault="004C4B2B">
      <w:pPr>
        <w:pStyle w:val="Caption"/>
      </w:pPr>
      <w:r>
        <w:t>Defense &amp; Counterclaim</w:t>
      </w:r>
    </w:p>
    <w:p w14:paraId="0A863072" w14:textId="77777777" w:rsidR="00442E0A" w:rsidRDefault="00442E0A" w:rsidP="00442E0A">
      <w:pPr>
        <w:pStyle w:val="Caption"/>
      </w:pPr>
      <w:r>
        <w:lastRenderedPageBreak/>
        <w:t>Or Offset to Any Claim for Use and Occupancy</w:t>
      </w:r>
    </w:p>
    <w:p w14:paraId="58FD2BDA" w14:textId="77777777" w:rsidR="009418C5" w:rsidRDefault="004C4B2B">
      <w:pPr>
        <w:pStyle w:val="CenterTitle3"/>
      </w:pPr>
      <w:r>
        <w:t>Violation of the Security Deposit Law</w:t>
      </w:r>
    </w:p>
    <w:p w14:paraId="03882B02" w14:textId="77777777" w:rsidR="009418C5" w:rsidRDefault="004C4B2B">
      <w:pPr>
        <w:pStyle w:val="CenterTitle4"/>
      </w:pPr>
      <w:r>
        <w:t>Mass. Gen. Laws c. 239, §8A; c. 186, §15B; and/or c. 93A</w:t>
      </w:r>
    </w:p>
    <w:p w14:paraId="19E692EB" w14:textId="77777777"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14:paraId="3D9EF4C6" w14:textId="77777777" w:rsidR="009418C5" w:rsidRDefault="004C4B2B">
      <w:pPr>
        <w:pStyle w:val="BodyText"/>
        <w:numPr>
          <w:ilvl w:val="0"/>
          <w:numId w:val="3"/>
        </w:numPr>
      </w:pPr>
      <w:r>
        <w:t>The landlord violated the security deposit law in the following way(s):</w:t>
      </w:r>
    </w:p>
    <w:p w14:paraId="16211AA3"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14:paraId="0F07965E" w14:textId="77777777" w:rsidR="009418C5" w:rsidRDefault="004C4B2B">
      <w:pPr>
        <w:pStyle w:val="BodyText"/>
        <w:numPr>
          <w:ilvl w:val="1"/>
          <w:numId w:val="3"/>
        </w:numPr>
        <w:spacing w:after="144"/>
        <w:contextualSpacing/>
      </w:pPr>
      <w:r>
        <w:rPr>
          <w:rFonts w:ascii="Times New Roman;serif" w:hAnsi="Times New Roman;serif"/>
        </w:rPr>
        <w:t>{{violation}}</w:t>
      </w:r>
    </w:p>
    <w:p w14:paraId="31203BA3" w14:textId="77777777" w:rsidR="009418C5" w:rsidRDefault="004C4B2B">
      <w:pPr>
        <w:pStyle w:val="BodyText"/>
        <w:numPr>
          <w:ilvl w:val="1"/>
          <w:numId w:val="3"/>
        </w:numPr>
        <w:spacing w:after="144"/>
        <w:contextualSpacing/>
      </w:pPr>
      <w:r>
        <w:rPr>
          <w:rFonts w:ascii="Times New Roman;serif" w:hAnsi="Times New Roman;serif"/>
        </w:rPr>
        <w:t>{%p endfor %}</w:t>
      </w:r>
      <w:r>
        <w:t xml:space="preserve"> </w:t>
      </w:r>
    </w:p>
    <w:p w14:paraId="3C9CAB7D" w14:textId="77777777" w:rsidR="009418C5" w:rsidRDefault="004C4B2B">
      <w:pPr>
        <w:pStyle w:val="BodyText"/>
        <w:spacing w:after="144"/>
        <w:contextualSpacing/>
      </w:pPr>
      <w:r>
        <w:rPr>
          <w:rFonts w:ascii="Times New Roman;serif" w:hAnsi="Times New Roman;serif"/>
        </w:rPr>
        <w:t>{%p endif %}</w:t>
      </w:r>
    </w:p>
    <w:p w14:paraId="616BBAFE"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14:paraId="7CF18147" w14:textId="77777777" w:rsidR="009418C5" w:rsidRDefault="009418C5">
      <w:pPr>
        <w:pStyle w:val="BodyText"/>
        <w:spacing w:after="144"/>
        <w:contextualSpacing/>
        <w:rPr>
          <w:rFonts w:ascii="Times New Roman;serif" w:hAnsi="Times New Roman;serif" w:hint="eastAsia"/>
        </w:rPr>
      </w:pPr>
    </w:p>
    <w:p w14:paraId="57F98D48" w14:textId="77777777" w:rsidR="00442E0A" w:rsidRDefault="004C4B2B">
      <w:pPr>
        <w:pStyle w:val="Caption"/>
      </w:pPr>
      <w:r>
        <w:t>Defense &amp; Counterclaim</w:t>
      </w:r>
      <w:r w:rsidR="00442E0A">
        <w:t xml:space="preserve"> </w:t>
      </w:r>
    </w:p>
    <w:p w14:paraId="1BADF32D" w14:textId="77777777" w:rsidR="009418C5" w:rsidRDefault="00442E0A">
      <w:pPr>
        <w:pStyle w:val="Caption"/>
      </w:pPr>
      <w:r>
        <w:t>Or Offset to Any Claim for Use and Occupancy</w:t>
      </w:r>
    </w:p>
    <w:p w14:paraId="7B56CE06" w14:textId="77777777" w:rsidR="009418C5" w:rsidRDefault="004C4B2B">
      <w:pPr>
        <w:pStyle w:val="CenterTitle"/>
      </w:pPr>
      <w:r>
        <w:t>Last Month’s Rent</w:t>
      </w:r>
    </w:p>
    <w:p w14:paraId="4C2AC3B9" w14:textId="77777777" w:rsidR="009418C5" w:rsidRDefault="004C4B2B">
      <w:pPr>
        <w:pStyle w:val="CenterTitle4"/>
      </w:pPr>
      <w:r>
        <w:t>Mass. Gen. Laws c. 239, §8A; c. 186, §15B; and/or c. 93A</w:t>
      </w:r>
    </w:p>
    <w:p w14:paraId="1FA380AD" w14:textId="77777777"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14:paraId="5E8C38F9" w14:textId="77777777" w:rsidR="009418C5" w:rsidRDefault="004C4B2B">
      <w:pPr>
        <w:pStyle w:val="BodyText"/>
      </w:pPr>
      <w:r>
        <w:t>{%p endif %}</w:t>
      </w:r>
    </w:p>
    <w:p w14:paraId="44729747" w14:textId="77777777" w:rsidR="009418C5" w:rsidRDefault="004C4B2B">
      <w:pPr>
        <w:pStyle w:val="BodyText"/>
      </w:pPr>
      <w:r>
        <w:t>{%p if bqe.violated %}</w:t>
      </w:r>
    </w:p>
    <w:p w14:paraId="7B224B11" w14:textId="77777777" w:rsidR="009418C5" w:rsidRDefault="009418C5">
      <w:pPr>
        <w:pStyle w:val="BodyText"/>
      </w:pPr>
    </w:p>
    <w:p w14:paraId="6DA6C7EE" w14:textId="77777777" w:rsidR="009418C5" w:rsidRDefault="004C4B2B">
      <w:pPr>
        <w:pStyle w:val="Caption"/>
      </w:pPr>
      <w:r>
        <w:t xml:space="preserve">Defense &amp; Counterclaim </w:t>
      </w:r>
      <w:r>
        <w:br/>
        <w:t>Or Offset to Any Claim for Use and Occupancy</w:t>
      </w:r>
    </w:p>
    <w:p w14:paraId="3250DFEF" w14:textId="77777777" w:rsidR="009418C5" w:rsidRDefault="004C4B2B">
      <w:pPr>
        <w:pStyle w:val="CenterTitle"/>
      </w:pPr>
      <w:r>
        <w:t>Interference with Utilities and Use of Home</w:t>
      </w:r>
      <w:r>
        <w:br/>
        <w:t>(or Breach of Quiet Enjoyment)</w:t>
      </w:r>
    </w:p>
    <w:p w14:paraId="63ABB202" w14:textId="77777777" w:rsidR="009418C5" w:rsidRDefault="004C4B2B">
      <w:pPr>
        <w:pStyle w:val="CenterTitle4"/>
      </w:pPr>
      <w:r>
        <w:t>Mass. Gen. Laws c. 239, §8A; c. 186, §14; and/or c. 93A</w:t>
      </w:r>
    </w:p>
    <w:p w14:paraId="4CD8DCEE" w14:textId="77777777" w:rsidR="009418C5" w:rsidRDefault="004C4B2B">
      <w:pPr>
        <w:pStyle w:val="BodyText"/>
        <w:numPr>
          <w:ilvl w:val="0"/>
          <w:numId w:val="3"/>
        </w:numPr>
      </w:pPr>
      <w:r>
        <w:t xml:space="preserve"> The landlord did the following:</w:t>
      </w:r>
    </w:p>
    <w:p w14:paraId="36A06702" w14:textId="77777777" w:rsidR="009418C5" w:rsidRDefault="004C4B2B">
      <w:pPr>
        <w:pStyle w:val="BodyText"/>
        <w:numPr>
          <w:ilvl w:val="1"/>
          <w:numId w:val="9"/>
        </w:numPr>
        <w:spacing w:after="144"/>
        <w:contextualSpacing/>
      </w:pPr>
      <w:r>
        <w:rPr>
          <w:rFonts w:ascii="Times New Roman;serif" w:hAnsi="Times New Roman;serif"/>
        </w:rPr>
        <w:t>{%p if bqe.heat %}</w:t>
      </w:r>
    </w:p>
    <w:p w14:paraId="429C9BA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14:paraId="0D0D47E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18BBBF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14:paraId="78B6A6C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14:paraId="122A0FE5"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{%p endif %}</w:t>
      </w:r>
    </w:p>
    <w:p w14:paraId="72B07CC2"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14:paraId="77AF23F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14:paraId="1504E1DA"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759378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14:paraId="34B4B70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14:paraId="13DF22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377121"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14:paraId="53FBE32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14:paraId="0146BCE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11CA441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14:paraId="17A3BD9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14:paraId="7FAE14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45185E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14:paraId="5689CB8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14:paraId="7F50C14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81350C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14:paraId="780DCA1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14:paraId="440F97B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253D52B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14:paraId="3C9B895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14:paraId="35F03A9A" w14:textId="77777777" w:rsidR="009418C5" w:rsidRPr="00055B34" w:rsidRDefault="004C4B2B">
      <w:pPr>
        <w:pStyle w:val="BodyText"/>
        <w:numPr>
          <w:ilvl w:val="1"/>
          <w:numId w:val="9"/>
        </w:numPr>
        <w:spacing w:after="144"/>
        <w:contextualSpacing/>
      </w:pPr>
      <w:r>
        <w:rPr>
          <w:rFonts w:ascii="Times New Roman;serif" w:hAnsi="Times New Roman;serif"/>
        </w:rPr>
        <w:t>{%p endif %}</w:t>
      </w:r>
    </w:p>
    <w:p w14:paraId="5C04ECAD" w14:textId="77777777" w:rsidR="00055B34" w:rsidRDefault="00055B34" w:rsidP="00055B34">
      <w:pPr>
        <w:pStyle w:val="BodyText"/>
        <w:spacing w:after="144"/>
        <w:contextualSpacing/>
      </w:pPr>
      <w:r>
        <w:t>{%p if claims.utilities %}</w:t>
      </w:r>
    </w:p>
    <w:p w14:paraId="43F894AB" w14:textId="77777777" w:rsidR="009418C5" w:rsidRDefault="004C4B2B">
      <w:pPr>
        <w:pStyle w:val="BodyText"/>
        <w:spacing w:after="144"/>
        <w:contextualSpacing/>
      </w:pPr>
      <w:r>
        <w:rPr>
          <w:rFonts w:ascii="Times New Roman;serif" w:hAnsi="Times New Roman;serif"/>
        </w:rPr>
        <w:t>{%p if bqe.billed_no_agreement %}</w:t>
      </w:r>
    </w:p>
    <w:p w14:paraId="326C4C93" w14:textId="77777777"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14:paraId="7FC25ED1" w14:textId="77777777" w:rsidR="009418C5" w:rsidRDefault="004C4B2B">
      <w:pPr>
        <w:pStyle w:val="BodyText"/>
        <w:numPr>
          <w:ilvl w:val="0"/>
          <w:numId w:val="3"/>
        </w:numPr>
      </w:pPr>
      <w:r>
        <w:t>{%p endif %}</w:t>
      </w:r>
    </w:p>
    <w:p w14:paraId="5EBC79B3" w14:textId="77777777" w:rsidR="009418C5" w:rsidRDefault="004C4B2B">
      <w:pPr>
        <w:pStyle w:val="BodyText"/>
        <w:numPr>
          <w:ilvl w:val="0"/>
          <w:numId w:val="3"/>
        </w:numPr>
      </w:pPr>
      <w:r>
        <w:t>{%p if bqe.billed_for_others %}</w:t>
      </w:r>
    </w:p>
    <w:p w14:paraId="7F95B8F1" w14:textId="77777777"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14:paraId="2DE4EB7D" w14:textId="77777777" w:rsidR="009418C5" w:rsidRDefault="004C4B2B">
      <w:pPr>
        <w:pStyle w:val="BodyText"/>
        <w:numPr>
          <w:ilvl w:val="0"/>
          <w:numId w:val="3"/>
        </w:numPr>
      </w:pPr>
      <w:r>
        <w:t>{%p endif %}</w:t>
      </w:r>
    </w:p>
    <w:p w14:paraId="422AF0A7" w14:textId="77777777" w:rsidR="00055B34" w:rsidRDefault="00055B34" w:rsidP="00055B34">
      <w:pPr>
        <w:pStyle w:val="BodyText"/>
      </w:pPr>
      <w:r>
        <w:t>{%p endif %}</w:t>
      </w:r>
    </w:p>
    <w:p w14:paraId="045F1322" w14:textId="77777777" w:rsidR="009418C5" w:rsidRDefault="004C4B2B">
      <w:pPr>
        <w:pStyle w:val="BodyText"/>
        <w:rPr>
          <w:rFonts w:ascii="Times New Roman;serif" w:hAnsi="Times New Roman;serif" w:hint="eastAsia"/>
        </w:rPr>
      </w:pPr>
      <w:r>
        <w:rPr>
          <w:rFonts w:ascii="Times New Roman;serif" w:hAnsi="Times New Roman;serif"/>
        </w:rPr>
        <w:lastRenderedPageBreak/>
        <w:t>This defense and counterclaim entitles me to three times the rent (calculated at the full contract rent for tenants with subsidies) or my actual damages, whichever is greater.</w:t>
      </w:r>
    </w:p>
    <w:p w14:paraId="4E6DB85F" w14:textId="77777777" w:rsidR="009418C5" w:rsidRDefault="004C4B2B">
      <w:pPr>
        <w:pStyle w:val="BodyText"/>
        <w:rPr>
          <w:rFonts w:ascii="Times New Roman;serif" w:hAnsi="Times New Roman;serif" w:hint="eastAsia"/>
        </w:rPr>
      </w:pPr>
      <w:r>
        <w:rPr>
          <w:rFonts w:ascii="Times New Roman;serif" w:hAnsi="Times New Roman;serif"/>
        </w:rPr>
        <w:t>{%p endif %}</w:t>
      </w:r>
    </w:p>
    <w:p w14:paraId="6246F71E" w14:textId="77777777" w:rsidR="009418C5" w:rsidRDefault="004C4B2B">
      <w:pPr>
        <w:pStyle w:val="BodyText"/>
        <w:rPr>
          <w:rFonts w:ascii="Times New Roman;serif" w:hAnsi="Times New Roman;serif" w:hint="eastAsia"/>
        </w:rPr>
      </w:pPr>
      <w:r>
        <w:rPr>
          <w:rFonts w:ascii="Times New Roman;serif" w:hAnsi="Times New Roman;serif"/>
        </w:rPr>
        <w:t>{%p endif %}{# End Counterclaims #}</w:t>
      </w:r>
    </w:p>
    <w:p w14:paraId="5783153C" w14:textId="77777777" w:rsidR="009418C5" w:rsidRDefault="004C4B2B">
      <w:pPr>
        <w:pStyle w:val="BodyText"/>
        <w:rPr>
          <w:rFonts w:ascii="Times New Roman;serif" w:hAnsi="Times New Roman;serif" w:hint="eastAsia"/>
        </w:rPr>
      </w:pPr>
      <w:r>
        <w:rPr>
          <w:rFonts w:ascii="Times New Roman;serif" w:hAnsi="Times New Roman;serif"/>
        </w:rPr>
        <w:t>{%p if facts.tenant_has_subsidy %}</w:t>
      </w:r>
    </w:p>
    <w:p w14:paraId="5AD288BF" w14:textId="77777777" w:rsidR="009418C5" w:rsidRDefault="004C4B2B">
      <w:pPr>
        <w:pStyle w:val="Caption"/>
      </w:pPr>
      <w:r>
        <w:t>Defense &amp; Counterclaim</w:t>
      </w:r>
    </w:p>
    <w:p w14:paraId="59D4DB15" w14:textId="77777777" w:rsidR="00442E0A" w:rsidRDefault="00442E0A" w:rsidP="00442E0A">
      <w:pPr>
        <w:pStyle w:val="Caption"/>
      </w:pPr>
      <w:r>
        <w:t>Or Offset to Any Claim for Use and Occupancy</w:t>
      </w:r>
    </w:p>
    <w:p w14:paraId="55E58A59" w14:textId="77777777" w:rsidR="009418C5" w:rsidRDefault="004C4B2B">
      <w:pPr>
        <w:pStyle w:val="CenterTitle"/>
      </w:pPr>
      <w:r>
        <w:t>Rent Liability in Public and Subsidized Housing</w:t>
      </w:r>
    </w:p>
    <w:p w14:paraId="61F94A60" w14:textId="77777777"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14:paraId="33A7411B" w14:textId="77777777" w:rsidR="00164F34" w:rsidRDefault="00164F34" w:rsidP="00164F34">
      <w:pPr>
        <w:pStyle w:val="BodyText"/>
        <w:numPr>
          <w:ilvl w:val="0"/>
          <w:numId w:val="3"/>
        </w:numPr>
      </w:pPr>
      <w:r>
        <w:t xml:space="preserve">The housing authority is responsible for rent. </w:t>
      </w:r>
    </w:p>
    <w:p w14:paraId="327988CB" w14:textId="77777777" w:rsidR="009418C5" w:rsidRDefault="004C4B2B">
      <w:pPr>
        <w:pStyle w:val="BodyText"/>
        <w:numPr>
          <w:ilvl w:val="0"/>
          <w:numId w:val="3"/>
        </w:numPr>
      </w:pPr>
      <w:r>
        <w:t xml:space="preserve">The housing authority stopped payments to the landlord because repairs were not made. </w:t>
      </w:r>
    </w:p>
    <w:p w14:paraId="7B81A15E" w14:textId="77777777" w:rsidR="009418C5" w:rsidRDefault="004C4B2B">
      <w:pPr>
        <w:pStyle w:val="BodyText"/>
        <w:numPr>
          <w:ilvl w:val="0"/>
          <w:numId w:val="3"/>
        </w:numPr>
      </w:pPr>
      <w:r>
        <w:t>{%p endif %}</w:t>
      </w:r>
    </w:p>
    <w:p w14:paraId="37189A3F" w14:textId="77777777" w:rsidR="009418C5" w:rsidRDefault="004C4B2B">
      <w:pPr>
        <w:pStyle w:val="BodyText"/>
        <w:numPr>
          <w:ilvl w:val="0"/>
          <w:numId w:val="3"/>
        </w:numPr>
      </w:pPr>
      <w:r>
        <w:t>{%p if subsidized_housing.improper_rent_calculation %}</w:t>
      </w:r>
    </w:p>
    <w:p w14:paraId="45E2298B" w14:textId="77777777"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14:paraId="10609E5A" w14:textId="77777777" w:rsidR="009418C5" w:rsidRDefault="004C4B2B">
      <w:pPr>
        <w:pStyle w:val="BodyText"/>
        <w:numPr>
          <w:ilvl w:val="0"/>
          <w:numId w:val="3"/>
        </w:numPr>
      </w:pPr>
      <w:r>
        <w:t>{%p endif %}</w:t>
      </w:r>
    </w:p>
    <w:p w14:paraId="65A7A8E7" w14:textId="77777777" w:rsidR="009418C5" w:rsidRDefault="004C4B2B">
      <w:pPr>
        <w:pStyle w:val="BodyText"/>
        <w:numPr>
          <w:ilvl w:val="0"/>
          <w:numId w:val="3"/>
        </w:numPr>
      </w:pPr>
      <w:r>
        <w:t>{%p if subsidized_housing.landlord_overcharged %}</w:t>
      </w:r>
    </w:p>
    <w:p w14:paraId="6C078753" w14:textId="77777777" w:rsidR="009418C5" w:rsidRDefault="004C4B2B">
      <w:pPr>
        <w:pStyle w:val="BodyText"/>
        <w:numPr>
          <w:ilvl w:val="0"/>
          <w:numId w:val="3"/>
        </w:numPr>
      </w:pPr>
      <w:r>
        <w:t xml:space="preserve">The landlord charged me more rent than the amount approved by the housing agency. </w:t>
      </w:r>
    </w:p>
    <w:p w14:paraId="77DF5A15" w14:textId="77777777" w:rsidR="009418C5" w:rsidRDefault="004C4B2B">
      <w:pPr>
        <w:pStyle w:val="BodyText"/>
        <w:numPr>
          <w:ilvl w:val="0"/>
          <w:numId w:val="3"/>
        </w:numPr>
      </w:pPr>
      <w:r>
        <w:t>{%p endif %}</w:t>
      </w:r>
    </w:p>
    <w:p w14:paraId="4E8FDD3A" w14:textId="77777777" w:rsidR="009418C5" w:rsidRDefault="004C4B2B">
      <w:pPr>
        <w:pStyle w:val="BodyText"/>
      </w:pPr>
      <w:r>
        <w:t>{%p endif %}</w:t>
      </w:r>
    </w:p>
    <w:p w14:paraId="0026CED2" w14:textId="77777777" w:rsidR="009418C5" w:rsidRDefault="004C4B2B">
      <w:pPr>
        <w:pStyle w:val="BodyText"/>
        <w:rPr>
          <w:rFonts w:ascii="Times New Roman;serif" w:hAnsi="Times New Roman;serif" w:hint="eastAsia"/>
        </w:rPr>
      </w:pPr>
      <w:r>
        <w:rPr>
          <w:rFonts w:ascii="Times New Roman;serif" w:hAnsi="Times New Roman;serif"/>
        </w:rPr>
        <w:t>{%p if plead_93a %}</w:t>
      </w:r>
    </w:p>
    <w:p w14:paraId="6BD8EC1C" w14:textId="77777777" w:rsidR="009418C5" w:rsidRDefault="009418C5">
      <w:pPr>
        <w:pStyle w:val="BodyText"/>
        <w:rPr>
          <w:rFonts w:ascii="Times New Roman;serif" w:hAnsi="Times New Roman;serif" w:hint="eastAsia"/>
        </w:rPr>
      </w:pPr>
    </w:p>
    <w:p w14:paraId="7BE6D340" w14:textId="77777777" w:rsidR="009418C5" w:rsidRDefault="004C4B2B">
      <w:pPr>
        <w:pStyle w:val="Caption"/>
      </w:pPr>
      <w:r>
        <w:t>Defense &amp; Counterclaim</w:t>
      </w:r>
      <w:r>
        <w:br/>
        <w:t>Or Offset to Any Claim for Use and Occupancy</w:t>
      </w:r>
    </w:p>
    <w:p w14:paraId="614327D2" w14:textId="77777777" w:rsidR="009418C5" w:rsidRDefault="004C4B2B">
      <w:pPr>
        <w:pStyle w:val="CenterTitle"/>
      </w:pPr>
      <w:r>
        <w:t>Violation of the Consumer Protection Law</w:t>
      </w:r>
    </w:p>
    <w:p w14:paraId="685BA0F1" w14:textId="77777777" w:rsidR="009418C5" w:rsidRDefault="004C4B2B">
      <w:pPr>
        <w:pStyle w:val="CenterTitle4"/>
      </w:pPr>
      <w:r>
        <w:t>Mass. Gen. Laws c. 239 §8A, and/or c. 93A</w:t>
      </w:r>
    </w:p>
    <w:p w14:paraId="1E3A2ED8" w14:textId="77777777"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14:paraId="3923E086" w14:textId="77777777" w:rsidR="009418C5" w:rsidRDefault="004C4B2B">
      <w:pPr>
        <w:pStyle w:val="BodyText"/>
        <w:numPr>
          <w:ilvl w:val="0"/>
          <w:numId w:val="3"/>
        </w:numPr>
      </w:pPr>
      <w:r>
        <w:lastRenderedPageBreak/>
        <w:t>The landlord acted in the following additional unfair or deceptive ways:</w:t>
      </w:r>
    </w:p>
    <w:p w14:paraId="3069362B" w14:textId="77777777" w:rsidR="009418C5" w:rsidRDefault="004C4B2B">
      <w:pPr>
        <w:pStyle w:val="BodyText"/>
        <w:numPr>
          <w:ilvl w:val="1"/>
          <w:numId w:val="3"/>
        </w:numPr>
        <w:spacing w:after="144"/>
        <w:contextualSpacing/>
      </w:pPr>
      <w:r>
        <w:t>{%p if consumer_protection.late_fees %}</w:t>
      </w:r>
    </w:p>
    <w:p w14:paraId="4F4FE005" w14:textId="77777777" w:rsidR="009418C5" w:rsidRDefault="004C4B2B">
      <w:pPr>
        <w:pStyle w:val="BodyText"/>
        <w:numPr>
          <w:ilvl w:val="1"/>
          <w:numId w:val="3"/>
        </w:numPr>
        <w:spacing w:after="144"/>
        <w:contextualSpacing/>
      </w:pPr>
      <w:r>
        <w:t>The landlord charged me late fees before my rent was thirty days late.</w:t>
      </w:r>
    </w:p>
    <w:p w14:paraId="4651F5D6" w14:textId="77777777" w:rsidR="009418C5" w:rsidRDefault="004C4B2B">
      <w:pPr>
        <w:pStyle w:val="BodyText"/>
        <w:numPr>
          <w:ilvl w:val="1"/>
          <w:numId w:val="3"/>
        </w:numPr>
        <w:spacing w:after="144"/>
        <w:contextualSpacing/>
      </w:pPr>
      <w:r>
        <w:t>{%p endif %}</w:t>
      </w:r>
    </w:p>
    <w:p w14:paraId="5150DA4C" w14:textId="77777777" w:rsidR="009418C5" w:rsidRDefault="004C4B2B">
      <w:pPr>
        <w:pStyle w:val="BodyText"/>
        <w:numPr>
          <w:ilvl w:val="1"/>
          <w:numId w:val="3"/>
        </w:numPr>
        <w:spacing w:after="144"/>
        <w:contextualSpacing/>
      </w:pPr>
      <w:r>
        <w:t>{%p if consumer_protection.nonagreed_rent %}</w:t>
      </w:r>
    </w:p>
    <w:p w14:paraId="25D3815C" w14:textId="77777777" w:rsidR="009418C5" w:rsidRDefault="004C4B2B">
      <w:pPr>
        <w:pStyle w:val="BodyText"/>
        <w:numPr>
          <w:ilvl w:val="1"/>
          <w:numId w:val="3"/>
        </w:numPr>
        <w:spacing w:after="144"/>
        <w:contextualSpacing/>
      </w:pPr>
      <w:r>
        <w:t>The landlord charged a rent amount that I never agreed to pay.</w:t>
      </w:r>
    </w:p>
    <w:p w14:paraId="3E16618A" w14:textId="77777777" w:rsidR="009418C5" w:rsidRDefault="004C4B2B">
      <w:pPr>
        <w:pStyle w:val="BodyText"/>
        <w:numPr>
          <w:ilvl w:val="1"/>
          <w:numId w:val="3"/>
        </w:numPr>
        <w:spacing w:after="144"/>
        <w:contextualSpacing/>
      </w:pPr>
      <w:r>
        <w:t>{%p endif %}</w:t>
      </w:r>
    </w:p>
    <w:p w14:paraId="7BA8D108" w14:textId="77777777" w:rsidR="009418C5" w:rsidRDefault="004C4B2B">
      <w:pPr>
        <w:pStyle w:val="BodyText"/>
        <w:numPr>
          <w:ilvl w:val="1"/>
          <w:numId w:val="3"/>
        </w:numPr>
        <w:spacing w:after="144"/>
        <w:contextualSpacing/>
      </w:pPr>
      <w:r>
        <w:t>{%p if consumer_protection.unlawful_court_fees %}</w:t>
      </w:r>
    </w:p>
    <w:p w14:paraId="1668214F" w14:textId="77777777" w:rsidR="009418C5" w:rsidRDefault="004C4B2B">
      <w:pPr>
        <w:pStyle w:val="BodyText"/>
        <w:numPr>
          <w:ilvl w:val="1"/>
          <w:numId w:val="3"/>
        </w:numPr>
        <w:spacing w:after="144"/>
        <w:contextualSpacing/>
      </w:pPr>
      <w:r>
        <w:t>The landlord charged me constable or court fees unlawfully.</w:t>
      </w:r>
    </w:p>
    <w:p w14:paraId="33D2A1DA" w14:textId="77777777" w:rsidR="009418C5" w:rsidRDefault="004C4B2B">
      <w:pPr>
        <w:pStyle w:val="BodyText"/>
        <w:numPr>
          <w:ilvl w:val="1"/>
          <w:numId w:val="3"/>
        </w:numPr>
        <w:spacing w:after="144"/>
        <w:contextualSpacing/>
      </w:pPr>
      <w:r>
        <w:t>{%p endif %}</w:t>
      </w:r>
    </w:p>
    <w:p w14:paraId="3297ECFB" w14:textId="77777777" w:rsidR="009418C5" w:rsidRDefault="004C4B2B">
      <w:pPr>
        <w:pStyle w:val="BodyText"/>
        <w:numPr>
          <w:ilvl w:val="1"/>
          <w:numId w:val="3"/>
        </w:numPr>
        <w:spacing w:after="144"/>
        <w:contextualSpacing/>
      </w:pPr>
      <w:r>
        <w:t>{%p if consumer_protection.unlawful_lease_terms %}</w:t>
      </w:r>
    </w:p>
    <w:p w14:paraId="096B2949" w14:textId="77777777" w:rsidR="009418C5" w:rsidRDefault="004C4B2B">
      <w:pPr>
        <w:pStyle w:val="BodyText"/>
        <w:numPr>
          <w:ilvl w:val="1"/>
          <w:numId w:val="3"/>
        </w:numPr>
        <w:spacing w:after="144"/>
        <w:contextualSpacing/>
      </w:pPr>
      <w:r>
        <w:t>There are unlawful terms in my lease.</w:t>
      </w:r>
    </w:p>
    <w:p w14:paraId="6F1B8FA9" w14:textId="77777777" w:rsidR="009418C5" w:rsidRDefault="004C4B2B">
      <w:pPr>
        <w:pStyle w:val="BodyText"/>
        <w:numPr>
          <w:ilvl w:val="1"/>
          <w:numId w:val="3"/>
        </w:numPr>
        <w:spacing w:after="144"/>
        <w:contextualSpacing/>
      </w:pPr>
      <w:r>
        <w:t>{%p endif %}</w:t>
      </w:r>
    </w:p>
    <w:p w14:paraId="0F6344CD" w14:textId="77777777" w:rsidR="009418C5" w:rsidRDefault="004C4B2B">
      <w:pPr>
        <w:pStyle w:val="BodyText"/>
        <w:numPr>
          <w:ilvl w:val="1"/>
          <w:numId w:val="3"/>
        </w:numPr>
        <w:spacing w:after="144"/>
        <w:contextualSpacing/>
      </w:pPr>
      <w:r>
        <w:t>{%p if consumer_protection.other %}</w:t>
      </w:r>
    </w:p>
    <w:p w14:paraId="6E53306E" w14:textId="77777777" w:rsidR="009418C5" w:rsidRDefault="004C4B2B">
      <w:pPr>
        <w:pStyle w:val="BodyText"/>
        <w:numPr>
          <w:ilvl w:val="1"/>
          <w:numId w:val="3"/>
        </w:numPr>
        <w:spacing w:after="144"/>
        <w:contextualSpacing/>
      </w:pPr>
      <w:r>
        <w:t>Other: {{ consumer_protection.other_reason }}</w:t>
      </w:r>
    </w:p>
    <w:p w14:paraId="0875E280" w14:textId="77777777" w:rsidR="009418C5" w:rsidRDefault="004C4B2B">
      <w:pPr>
        <w:pStyle w:val="BodyText"/>
        <w:numPr>
          <w:ilvl w:val="1"/>
          <w:numId w:val="3"/>
        </w:numPr>
        <w:spacing w:after="144"/>
        <w:contextualSpacing/>
      </w:pPr>
      <w:r>
        <w:t>{%p endif %}</w:t>
      </w:r>
    </w:p>
    <w:p w14:paraId="2D7F09C4" w14:textId="77777777"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14:paraId="0386D49A" w14:textId="6696C93F" w:rsidR="00127C31" w:rsidRDefault="004C4B2B">
      <w:pPr>
        <w:pStyle w:val="BodyText"/>
      </w:pPr>
      <w:r>
        <w:t>{%p endif %}</w:t>
      </w:r>
    </w:p>
    <w:p w14:paraId="6F1C33A5" w14:textId="41B363A8" w:rsidR="00FA7788" w:rsidRDefault="00FA7788" w:rsidP="00127C31">
      <w:pPr>
        <w:pStyle w:val="BodyText"/>
      </w:pPr>
      <w:r>
        <w:t xml:space="preserve">{%p if </w:t>
      </w:r>
      <w:r w:rsidR="00127C31">
        <w:t xml:space="preserve"> eviction_all_reasons.get("nonpayment") %}</w:t>
      </w:r>
    </w:p>
    <w:p w14:paraId="1A0301D8" w14:textId="77777777" w:rsidR="00127C31" w:rsidRDefault="00127C31" w:rsidP="00127C31">
      <w:pPr>
        <w:pStyle w:val="BodyText"/>
      </w:pPr>
    </w:p>
    <w:p w14:paraId="48B45AB3" w14:textId="77777777" w:rsidR="00FA7788" w:rsidRDefault="00FA7788" w:rsidP="00FA7788">
      <w:pPr>
        <w:shd w:val="clear" w:color="auto" w:fill="FFFFFF"/>
        <w:jc w:val="center"/>
        <w:rPr>
          <w:color w:val="222222"/>
        </w:rPr>
      </w:pPr>
      <w:r>
        <w:rPr>
          <w:i/>
          <w:color w:val="222222"/>
        </w:rPr>
        <w:t>Defense</w:t>
      </w:r>
    </w:p>
    <w:p w14:paraId="4A08629D" w14:textId="77777777" w:rsidR="00FA7788" w:rsidRDefault="00FA7788" w:rsidP="00FA7788">
      <w:pPr>
        <w:shd w:val="clear" w:color="auto" w:fill="FFFFFF"/>
        <w:spacing w:after="240"/>
        <w:jc w:val="center"/>
        <w:rPr>
          <w:color w:val="000000"/>
          <w:sz w:val="28"/>
          <w:szCs w:val="28"/>
        </w:rPr>
      </w:pPr>
      <w:r>
        <w:rPr>
          <w:b/>
          <w:color w:val="000000"/>
          <w:sz w:val="28"/>
          <w:szCs w:val="28"/>
        </w:rPr>
        <w:t>Case Should be Continued for Determination of Available Rental Assistance</w:t>
      </w:r>
    </w:p>
    <w:p w14:paraId="37F4E2FA" w14:textId="56B8F1E6" w:rsidR="00FA7788" w:rsidRPr="00127C31" w:rsidRDefault="00FA7788" w:rsidP="00127C31">
      <w:pPr>
        <w:shd w:val="clear" w:color="auto" w:fill="FFFFFF"/>
        <w:spacing w:after="240"/>
        <w:jc w:val="center"/>
        <w:rPr>
          <w:color w:val="000000"/>
        </w:rPr>
      </w:pPr>
      <w:r>
        <w:rPr>
          <w:color w:val="000000"/>
        </w:rPr>
        <w:t>St. 2020, Ch. 257 (Section 2(b))</w:t>
      </w:r>
      <w:sdt>
        <w:sdtPr>
          <w:tag w:val="goog_rdk_222"/>
          <w:id w:val="431085665"/>
        </w:sdtPr>
        <w:sdtEndPr/>
        <w:sdtContent>
          <w:r>
            <w:rPr>
              <w:color w:val="000000"/>
            </w:rPr>
            <w:t xml:space="preserve"> amended by St. 2021, c. 20.</w:t>
          </w:r>
        </w:sdtContent>
      </w:sdt>
      <w:r w:rsidRPr="00127C31">
        <w:rPr>
          <w:color w:val="000000"/>
        </w:rPr>
        <w:tab/>
      </w:r>
    </w:p>
    <w:p w14:paraId="72B2120B" w14:textId="4117C875" w:rsidR="009418C5" w:rsidRDefault="009418C5">
      <w:pPr>
        <w:pStyle w:val="CenterTitle"/>
      </w:pPr>
    </w:p>
    <w:p w14:paraId="00F03EB2" w14:textId="1024EF41" w:rsidR="00127C31" w:rsidRPr="00127C31" w:rsidRDefault="00127C31" w:rsidP="00127C31">
      <w:pPr>
        <w:numPr>
          <w:ilvl w:val="0"/>
          <w:numId w:val="3"/>
        </w:numPr>
        <w:pBdr>
          <w:top w:val="nil"/>
          <w:left w:val="nil"/>
          <w:bottom w:val="nil"/>
          <w:right w:val="nil"/>
          <w:between w:val="nil"/>
        </w:pBdr>
        <w:tabs>
          <w:tab w:val="left" w:pos="432"/>
          <w:tab w:val="left" w:pos="864"/>
        </w:tabs>
      </w:pPr>
      <w:r>
        <w:rPr>
          <w:color w:val="000000"/>
        </w:rPr>
        <w:t>Because</w:t>
      </w:r>
      <w:r>
        <w:rPr>
          <w:color w:val="222222"/>
        </w:rPr>
        <w:t xml:space="preserve"> </w:t>
      </w:r>
      <w:sdt>
        <w:sdtPr>
          <w:tag w:val="goog_rdk_223"/>
          <w:id w:val="-784889981"/>
        </w:sdtPr>
        <w:sdtEndPr/>
        <w:sdtContent>
          <w:r>
            <w:rPr>
              <w:color w:val="222222"/>
            </w:rPr>
            <w:t>the landlord claimed rent was ow</w:t>
          </w:r>
          <w:sdt>
            <w:sdtPr>
              <w:tag w:val="goog_rdk_224"/>
              <w:id w:val="1521278683"/>
            </w:sdtPr>
            <w:sdtEndPr/>
            <w:sdtContent/>
          </w:sdt>
          <w:r>
            <w:rPr>
              <w:color w:val="222222"/>
            </w:rPr>
            <w:t xml:space="preserve">ed, </w:t>
          </w:r>
        </w:sdtContent>
      </w:sdt>
      <w:sdt>
        <w:sdtPr>
          <w:tag w:val="goog_rdk_225"/>
          <w:id w:val="304592122"/>
        </w:sdtPr>
        <w:sdtEndPr/>
        <w:sdtContent/>
      </w:sdt>
      <w:r>
        <w:rPr>
          <w:color w:val="222222"/>
        </w:rPr>
        <w:t>all court events relating to the landlord’s case should be postponed for a determination of all available rental assistance for which I have applied or will apply, and upon approval and payment of the full rent then due, the landlord’s claims for rent and possession must be dismissed</w:t>
      </w:r>
      <w:r>
        <w:rPr>
          <w:color w:val="000000"/>
        </w:rPr>
        <w:t>.</w:t>
      </w:r>
    </w:p>
    <w:p w14:paraId="73FB5D43" w14:textId="281812DE" w:rsidR="00127C31" w:rsidRPr="00127C31" w:rsidRDefault="00127C31" w:rsidP="00127C31">
      <w:pPr>
        <w:pBdr>
          <w:top w:val="nil"/>
          <w:left w:val="nil"/>
          <w:bottom w:val="nil"/>
          <w:right w:val="nil"/>
          <w:between w:val="nil"/>
        </w:pBdr>
        <w:tabs>
          <w:tab w:val="left" w:pos="432"/>
          <w:tab w:val="left" w:pos="864"/>
        </w:tabs>
      </w:pPr>
      <w:r>
        <w:rPr>
          <w:color w:val="000000"/>
        </w:rPr>
        <w:t>{%p endif %}</w:t>
      </w:r>
    </w:p>
    <w:p w14:paraId="10607252" w14:textId="77777777" w:rsidR="00127C31" w:rsidRDefault="00127C31" w:rsidP="00127C31">
      <w:pPr>
        <w:pBdr>
          <w:top w:val="nil"/>
          <w:left w:val="nil"/>
          <w:bottom w:val="nil"/>
          <w:right w:val="nil"/>
          <w:between w:val="nil"/>
        </w:pBdr>
        <w:tabs>
          <w:tab w:val="left" w:pos="432"/>
          <w:tab w:val="left" w:pos="864"/>
        </w:tabs>
      </w:pPr>
    </w:p>
    <w:p w14:paraId="2C1B0F5B" w14:textId="4872167B" w:rsidR="00127C31" w:rsidRDefault="00127C31" w:rsidP="00127C31">
      <w:pPr>
        <w:pStyle w:val="CenterTitle"/>
      </w:pPr>
      <w:r>
        <w:t>Other Defenses &amp; Counterclaims</w:t>
      </w:r>
    </w:p>
    <w:p w14:paraId="346B1CDE" w14:textId="77777777" w:rsidR="009418C5" w:rsidRDefault="004C4B2B">
      <w:pPr>
        <w:pStyle w:val="BodyText"/>
        <w:numPr>
          <w:ilvl w:val="0"/>
          <w:numId w:val="3"/>
        </w:numPr>
      </w:pPr>
      <w:r>
        <w:t>{%p if showifdef('other.vendor_payments') %}</w:t>
      </w:r>
    </w:p>
    <w:p w14:paraId="0C3F47A5" w14:textId="77777777"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14:paraId="72AC33FE" w14:textId="77777777" w:rsidR="009418C5" w:rsidRDefault="004C4B2B">
      <w:pPr>
        <w:pStyle w:val="BodyText"/>
        <w:numPr>
          <w:ilvl w:val="0"/>
          <w:numId w:val="3"/>
        </w:numPr>
      </w:pPr>
      <w:r>
        <w:lastRenderedPageBreak/>
        <w:t>{%p endif %}</w:t>
      </w:r>
    </w:p>
    <w:p w14:paraId="53539A2C" w14:textId="77777777"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14:paraId="494E7069" w14:textId="77777777"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14:paraId="613B5199" w14:textId="77777777"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14:paraId="3BB6322C" w14:textId="77777777" w:rsidR="002B1D85" w:rsidRDefault="002B1D85" w:rsidP="002B1D85">
      <w:pPr>
        <w:pStyle w:val="BodyText"/>
        <w:numPr>
          <w:ilvl w:val="1"/>
          <w:numId w:val="3"/>
        </w:numPr>
      </w:pPr>
      <w:r>
        <w:t>{%p for violation in condo_violations</w:t>
      </w:r>
      <w:r w:rsidR="00131408">
        <w:t>.true_values()</w:t>
      </w:r>
      <w:r>
        <w:t xml:space="preserve"> %}</w:t>
      </w:r>
    </w:p>
    <w:p w14:paraId="57AFA8C9" w14:textId="77777777" w:rsidR="002B1D85" w:rsidRDefault="002B1D85" w:rsidP="002B1D85">
      <w:pPr>
        <w:pStyle w:val="BodyText"/>
        <w:numPr>
          <w:ilvl w:val="1"/>
          <w:numId w:val="3"/>
        </w:numPr>
      </w:pPr>
      <w:r>
        <w:t>{{ violation }}</w:t>
      </w:r>
    </w:p>
    <w:p w14:paraId="08EB08F4" w14:textId="77777777" w:rsidR="001B2EE7" w:rsidRDefault="002B1D85" w:rsidP="001B2EE7">
      <w:pPr>
        <w:pStyle w:val="BodyText"/>
        <w:numPr>
          <w:ilvl w:val="1"/>
          <w:numId w:val="3"/>
        </w:numPr>
      </w:pPr>
      <w:r>
        <w:t>{%p endfor %}</w:t>
      </w:r>
    </w:p>
    <w:p w14:paraId="3BC33BA1" w14:textId="77777777"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14:paraId="4BD351CD" w14:textId="77777777" w:rsidR="001B2EE7" w:rsidRDefault="001B2EE7" w:rsidP="00426183">
      <w:pPr>
        <w:pStyle w:val="BodyText"/>
        <w:numPr>
          <w:ilvl w:val="1"/>
          <w:numId w:val="3"/>
        </w:numPr>
      </w:pPr>
      <w:r>
        <w:t>In addition, the landlord committed the following violations of local law.</w:t>
      </w:r>
    </w:p>
    <w:p w14:paraId="04F5F5CD" w14:textId="77777777"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14:paraId="6AE36228" w14:textId="77777777" w:rsidR="00426183" w:rsidRDefault="00426183" w:rsidP="001B2EE7">
      <w:pPr>
        <w:pStyle w:val="BodyText"/>
        <w:numPr>
          <w:ilvl w:val="2"/>
          <w:numId w:val="3"/>
        </w:numPr>
      </w:pPr>
      <w:r>
        <w:t>{{ violation }}</w:t>
      </w:r>
    </w:p>
    <w:p w14:paraId="30398A93" w14:textId="77777777" w:rsidR="00426183" w:rsidRDefault="00426183" w:rsidP="001B2EE7">
      <w:pPr>
        <w:pStyle w:val="BodyText"/>
        <w:numPr>
          <w:ilvl w:val="2"/>
          <w:numId w:val="3"/>
        </w:numPr>
      </w:pPr>
      <w:r>
        <w:t>{%p endfor %}</w:t>
      </w:r>
    </w:p>
    <w:p w14:paraId="2A85EE90" w14:textId="77777777" w:rsidR="004C219E" w:rsidRDefault="004C219E" w:rsidP="00074A0F">
      <w:pPr>
        <w:pStyle w:val="BodyText"/>
        <w:numPr>
          <w:ilvl w:val="1"/>
          <w:numId w:val="3"/>
        </w:numPr>
      </w:pPr>
      <w:r>
        <w:t>{%p endif %}</w:t>
      </w:r>
    </w:p>
    <w:p w14:paraId="6F1DD6E3" w14:textId="77777777" w:rsidR="002B1D85" w:rsidRDefault="002B1D85">
      <w:pPr>
        <w:pStyle w:val="BodyText"/>
        <w:numPr>
          <w:ilvl w:val="0"/>
          <w:numId w:val="3"/>
        </w:numPr>
      </w:pPr>
      <w:r>
        <w:t>{%p endif %}</w:t>
      </w:r>
    </w:p>
    <w:p w14:paraId="66C9B4BA" w14:textId="77777777" w:rsidR="00601653" w:rsidRDefault="00601653">
      <w:pPr>
        <w:pStyle w:val="BodyText"/>
        <w:numPr>
          <w:ilvl w:val="0"/>
          <w:numId w:val="3"/>
        </w:numPr>
      </w:pPr>
      <w:r>
        <w:t>{%p endif %}</w:t>
      </w:r>
    </w:p>
    <w:p w14:paraId="632743EC" w14:textId="77777777" w:rsidR="009418C5" w:rsidRDefault="004C4B2B">
      <w:pPr>
        <w:pStyle w:val="BodyText"/>
        <w:numPr>
          <w:ilvl w:val="0"/>
          <w:numId w:val="3"/>
        </w:numPr>
      </w:pPr>
      <w:r>
        <w:t>{%p if showifdef('other.repair_and_deduct_statute') %}</w:t>
      </w:r>
    </w:p>
    <w:p w14:paraId="74659457" w14:textId="77777777" w:rsidR="009418C5" w:rsidRDefault="004C4B2B">
      <w:pPr>
        <w:pStyle w:val="BodyText"/>
        <w:numPr>
          <w:ilvl w:val="0"/>
          <w:numId w:val="3"/>
        </w:numPr>
      </w:pPr>
      <w:r>
        <w:t xml:space="preserve">I have exercised my rights under the repair and deduct statute (G.L. c. 111, §127L). </w:t>
      </w:r>
    </w:p>
    <w:p w14:paraId="77F8C51D" w14:textId="77777777" w:rsidR="009418C5" w:rsidRDefault="004C4B2B">
      <w:pPr>
        <w:pStyle w:val="BodyText"/>
        <w:numPr>
          <w:ilvl w:val="0"/>
          <w:numId w:val="3"/>
        </w:numPr>
      </w:pPr>
      <w:r>
        <w:t>{%p endif %}</w:t>
      </w:r>
    </w:p>
    <w:p w14:paraId="1DAEDEF3" w14:textId="77777777" w:rsidR="009418C5" w:rsidRDefault="004C4B2B">
      <w:pPr>
        <w:pStyle w:val="BodyText"/>
        <w:numPr>
          <w:ilvl w:val="0"/>
          <w:numId w:val="3"/>
        </w:numPr>
      </w:pPr>
      <w:r>
        <w:t>{%p if showifdef('other.water_violation') %}</w:t>
      </w:r>
    </w:p>
    <w:p w14:paraId="58ABDC07" w14:textId="77777777" w:rsidR="009418C5" w:rsidRDefault="004C4B2B">
      <w:pPr>
        <w:pStyle w:val="BodyText"/>
        <w:numPr>
          <w:ilvl w:val="0"/>
          <w:numId w:val="3"/>
        </w:numPr>
      </w:pPr>
      <w:r>
        <w:t xml:space="preserve">The landlord required me to pay for water in violation of G.L. c. 186, §22. </w:t>
      </w:r>
    </w:p>
    <w:p w14:paraId="5424EAE2" w14:textId="77777777" w:rsidR="009418C5" w:rsidRDefault="004C4B2B">
      <w:pPr>
        <w:pStyle w:val="BodyText"/>
        <w:numPr>
          <w:ilvl w:val="0"/>
          <w:numId w:val="3"/>
        </w:numPr>
      </w:pPr>
      <w:r>
        <w:t>{%p endif %}</w:t>
      </w:r>
    </w:p>
    <w:p w14:paraId="2753C0FC" w14:textId="77777777"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14:paraId="531F5811" w14:textId="77777777" w:rsidR="009418C5" w:rsidRDefault="004C4B2B">
      <w:pPr>
        <w:pStyle w:val="BodyText"/>
        <w:numPr>
          <w:ilvl w:val="0"/>
          <w:numId w:val="3"/>
        </w:numPr>
      </w:pPr>
      <w:r>
        <w:t>Foreclosure-related defenses/counterclaims (G.L. c. 93A):</w:t>
      </w:r>
    </w:p>
    <w:p w14:paraId="748259D1" w14:textId="77777777" w:rsidR="009418C5" w:rsidRDefault="004C4B2B">
      <w:pPr>
        <w:pStyle w:val="BodyText"/>
        <w:numPr>
          <w:ilvl w:val="1"/>
          <w:numId w:val="3"/>
        </w:numPr>
        <w:spacing w:after="144"/>
        <w:contextualSpacing/>
      </w:pPr>
      <w:r>
        <w:t>{%p if postforeclosure.failure_to_comply %}</w:t>
      </w:r>
    </w:p>
    <w:p w14:paraId="47BC985E" w14:textId="77777777" w:rsidR="009418C5" w:rsidRDefault="004C4B2B">
      <w:pPr>
        <w:pStyle w:val="BodyText"/>
        <w:numPr>
          <w:ilvl w:val="1"/>
          <w:numId w:val="3"/>
        </w:numPr>
        <w:spacing w:after="144"/>
        <w:contextualSpacing/>
      </w:pPr>
      <w:r>
        <w:lastRenderedPageBreak/>
        <w:t xml:space="preserve">The foreclosure is void due to failure to comply with the: (i) power of sale in the mortgage contract, (ii) statutory or regulatory foreclosure requirements, and/or (iii) Note holding/transfer requirements pursuant to applicable law. </w:t>
      </w:r>
    </w:p>
    <w:p w14:paraId="292E284A" w14:textId="77777777" w:rsidR="009418C5" w:rsidRDefault="004C4B2B">
      <w:pPr>
        <w:pStyle w:val="BodyText"/>
        <w:numPr>
          <w:ilvl w:val="1"/>
          <w:numId w:val="3"/>
        </w:numPr>
        <w:spacing w:after="144"/>
        <w:contextualSpacing/>
      </w:pPr>
      <w:r>
        <w:t>{%p endif %}</w:t>
      </w:r>
    </w:p>
    <w:p w14:paraId="6ACC6610" w14:textId="77777777" w:rsidR="009418C5" w:rsidRDefault="004C4B2B">
      <w:pPr>
        <w:pStyle w:val="BodyText"/>
        <w:numPr>
          <w:ilvl w:val="1"/>
          <w:numId w:val="3"/>
        </w:numPr>
        <w:spacing w:after="144"/>
        <w:contextualSpacing/>
      </w:pPr>
      <w:r>
        <w:t>{%p if postforeclosure.unfair_loan_mod %}</w:t>
      </w:r>
    </w:p>
    <w:p w14:paraId="3E746315" w14:textId="77777777" w:rsidR="009418C5" w:rsidRDefault="004C4B2B">
      <w:pPr>
        <w:pStyle w:val="BodyText"/>
        <w:numPr>
          <w:ilvl w:val="1"/>
          <w:numId w:val="3"/>
        </w:numPr>
        <w:spacing w:after="144"/>
        <w:contextualSpacing/>
      </w:pPr>
      <w:r>
        <w:t xml:space="preserve">I was treated unfairly with respect to loan modification and/or alternatives to foreclosure. </w:t>
      </w:r>
    </w:p>
    <w:p w14:paraId="1209EC6E" w14:textId="77777777" w:rsidR="009418C5" w:rsidRDefault="004C4B2B">
      <w:pPr>
        <w:pStyle w:val="BodyText"/>
        <w:numPr>
          <w:ilvl w:val="1"/>
          <w:numId w:val="3"/>
        </w:numPr>
        <w:spacing w:after="144"/>
        <w:contextualSpacing/>
      </w:pPr>
      <w:r>
        <w:t>{%p endif %}</w:t>
      </w:r>
    </w:p>
    <w:p w14:paraId="21BFFC99" w14:textId="77777777" w:rsidR="009418C5" w:rsidRDefault="004C4B2B">
      <w:pPr>
        <w:pStyle w:val="BodyText"/>
        <w:numPr>
          <w:ilvl w:val="1"/>
          <w:numId w:val="3"/>
        </w:numPr>
        <w:spacing w:after="144"/>
        <w:contextualSpacing/>
      </w:pPr>
      <w:r>
        <w:t>{%p if postforeclosure.unfair_notices %}</w:t>
      </w:r>
    </w:p>
    <w:p w14:paraId="5D4A3BBE" w14:textId="77777777" w:rsidR="009418C5" w:rsidRDefault="004C4B2B">
      <w:pPr>
        <w:pStyle w:val="BodyText"/>
        <w:numPr>
          <w:ilvl w:val="1"/>
          <w:numId w:val="3"/>
        </w:numPr>
        <w:spacing w:after="144"/>
        <w:contextualSpacing/>
      </w:pPr>
      <w:r>
        <w:t xml:space="preserve">I was treated unfairly with respect to pre-foreclosure notices. </w:t>
      </w:r>
    </w:p>
    <w:p w14:paraId="03E2D0C7" w14:textId="77777777" w:rsidR="009418C5" w:rsidRDefault="004C4B2B">
      <w:pPr>
        <w:pStyle w:val="BodyText"/>
        <w:numPr>
          <w:ilvl w:val="1"/>
          <w:numId w:val="3"/>
        </w:numPr>
        <w:spacing w:after="144"/>
        <w:contextualSpacing/>
      </w:pPr>
      <w:r>
        <w:t>{%p endif %}</w:t>
      </w:r>
    </w:p>
    <w:p w14:paraId="2F701339" w14:textId="77777777" w:rsidR="009418C5" w:rsidRDefault="004C4B2B">
      <w:pPr>
        <w:pStyle w:val="BodyText"/>
        <w:numPr>
          <w:ilvl w:val="1"/>
          <w:numId w:val="3"/>
        </w:numPr>
        <w:spacing w:after="144"/>
        <w:contextualSpacing/>
      </w:pPr>
      <w:r>
        <w:t>{%p if postforeclosure.unfair_loan_based_on_income %}</w:t>
      </w:r>
    </w:p>
    <w:p w14:paraId="799E3CA2" w14:textId="77777777" w:rsidR="009418C5" w:rsidRDefault="004C4B2B">
      <w:pPr>
        <w:pStyle w:val="BodyText"/>
        <w:numPr>
          <w:ilvl w:val="1"/>
          <w:numId w:val="3"/>
        </w:numPr>
        <w:spacing w:after="144"/>
        <w:contextualSpacing/>
      </w:pPr>
      <w:r>
        <w:t xml:space="preserve">My loan was predatory, unfair, and/or was unaffordable based on my income. </w:t>
      </w:r>
    </w:p>
    <w:p w14:paraId="46890544" w14:textId="77777777" w:rsidR="009418C5" w:rsidRDefault="004C4B2B">
      <w:pPr>
        <w:pStyle w:val="BodyText"/>
        <w:numPr>
          <w:ilvl w:val="1"/>
          <w:numId w:val="3"/>
        </w:numPr>
        <w:spacing w:after="144"/>
        <w:contextualSpacing/>
      </w:pPr>
      <w:r>
        <w:t>{%p endif %}</w:t>
      </w:r>
    </w:p>
    <w:p w14:paraId="119BE9A2" w14:textId="77777777" w:rsidR="009418C5" w:rsidRDefault="004C4B2B">
      <w:pPr>
        <w:pStyle w:val="BodyText"/>
        <w:numPr>
          <w:ilvl w:val="0"/>
          <w:numId w:val="3"/>
        </w:numPr>
        <w:spacing w:after="144"/>
        <w:contextualSpacing/>
      </w:pPr>
      <w:r>
        <w:t>{%p endif %}</w:t>
      </w:r>
    </w:p>
    <w:p w14:paraId="255E9CDB" w14:textId="77777777" w:rsidR="009418C5" w:rsidRDefault="004C4B2B">
      <w:pPr>
        <w:pStyle w:val="BodyText"/>
        <w:numPr>
          <w:ilvl w:val="0"/>
          <w:numId w:val="3"/>
        </w:numPr>
      </w:pPr>
      <w:r>
        <w:t xml:space="preserve">{%p if </w:t>
      </w:r>
      <w:r w:rsidR="002D63B8">
        <w:t>showifdef('</w:t>
      </w:r>
      <w:r>
        <w:t>initial_defense.custom_other</w:t>
      </w:r>
      <w:r w:rsidR="002D63B8">
        <w:t>')</w:t>
      </w:r>
      <w:r>
        <w:t xml:space="preserve"> %}</w:t>
      </w:r>
    </w:p>
    <w:p w14:paraId="39B44F75" w14:textId="77777777" w:rsidR="00726329" w:rsidRDefault="004D07CD" w:rsidP="00901A4A">
      <w:pPr>
        <w:pStyle w:val="BodyText"/>
        <w:numPr>
          <w:ilvl w:val="0"/>
          <w:numId w:val="3"/>
        </w:numPr>
      </w:pPr>
      <w:r>
        <w:t xml:space="preserve">{%p if </w:t>
      </w:r>
      <w:r w:rsidR="00901A4A" w:rsidRPr="00901A4A">
        <w:t>delay_in_raft</w:t>
      </w:r>
      <w:r w:rsidR="00726329">
        <w:t>%}</w:t>
      </w:r>
    </w:p>
    <w:p w14:paraId="5559036F" w14:textId="77777777"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14:paraId="52E5A18C" w14:textId="77777777" w:rsidR="00726329" w:rsidRDefault="00726329">
      <w:pPr>
        <w:pStyle w:val="BodyText"/>
        <w:numPr>
          <w:ilvl w:val="0"/>
          <w:numId w:val="3"/>
        </w:numPr>
      </w:pPr>
      <w:r>
        <w:t>{%p endif %}</w:t>
      </w:r>
    </w:p>
    <w:p w14:paraId="4E736B19" w14:textId="77777777" w:rsidR="009418C5" w:rsidRDefault="004C4B2B">
      <w:pPr>
        <w:pStyle w:val="BodyText"/>
        <w:numPr>
          <w:ilvl w:val="0"/>
          <w:numId w:val="3"/>
        </w:numPr>
      </w:pPr>
      <w:r>
        <w:t>I have other defenses or counterclaims as follows:</w:t>
      </w:r>
    </w:p>
    <w:p w14:paraId="3CE085DC" w14:textId="77777777" w:rsidR="009418C5" w:rsidRDefault="004C4B2B">
      <w:pPr>
        <w:pStyle w:val="BodyText"/>
        <w:numPr>
          <w:ilvl w:val="0"/>
          <w:numId w:val="3"/>
        </w:numPr>
      </w:pPr>
      <w:r>
        <w:t>{{initial_defense.custom_other}}</w:t>
      </w:r>
    </w:p>
    <w:p w14:paraId="0C7C125B" w14:textId="77777777" w:rsidR="009418C5" w:rsidRDefault="004C4B2B">
      <w:pPr>
        <w:pStyle w:val="BodyText"/>
        <w:numPr>
          <w:ilvl w:val="0"/>
          <w:numId w:val="3"/>
        </w:numPr>
      </w:pPr>
      <w:r>
        <w:t>{%p endif %}</w:t>
      </w:r>
    </w:p>
    <w:p w14:paraId="0ED8E0D6" w14:textId="77777777"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14:paraId="313638ED" w14:textId="77777777" w:rsidR="009418C5" w:rsidRDefault="009418C5">
      <w:pPr>
        <w:pStyle w:val="BodyText"/>
        <w:rPr>
          <w:rFonts w:ascii="Times New Roman;serif" w:hAnsi="Times New Roman;serif" w:hint="eastAsia"/>
        </w:rPr>
      </w:pPr>
    </w:p>
    <w:p w14:paraId="0832A502" w14:textId="77777777" w:rsidR="009418C5" w:rsidRDefault="004C4B2B">
      <w:pPr>
        <w:pStyle w:val="CenterTitle"/>
      </w:pPr>
      <w:r>
        <w:t>Evictions after Foreclosure</w:t>
      </w:r>
    </w:p>
    <w:p w14:paraId="19F0E717" w14:textId="77777777" w:rsidR="009418C5" w:rsidRDefault="004C4B2B">
      <w:pPr>
        <w:pStyle w:val="Caption"/>
      </w:pPr>
      <w:r>
        <w:br/>
        <w:t>Defenses &amp; Counterclaims</w:t>
      </w:r>
    </w:p>
    <w:p w14:paraId="49DE1B05" w14:textId="77777777"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r>
      <w:r>
        <w:rPr>
          <w:rFonts w:ascii="Times New Roman;serif" w:hAnsi="Times New Roman;serif"/>
          <w:b/>
          <w:bCs/>
        </w:rPr>
        <w:lastRenderedPageBreak/>
        <w:t>a bank or other “foreclosing owner”</w:t>
      </w:r>
      <w:r>
        <w:rPr>
          <w:rFonts w:ascii="Times New Roman;serif" w:hAnsi="Times New Roman;serif"/>
        </w:rPr>
        <w:br/>
        <w:t>Mass. Gen. Laws c. 186A, §2; c. 186, §14; and c. 93A</w:t>
      </w:r>
      <w:r>
        <w:t xml:space="preserve"> </w:t>
      </w:r>
    </w:p>
    <w:p w14:paraId="68BF7B76" w14:textId="77777777" w:rsidR="009418C5" w:rsidRDefault="004C4B2B">
      <w:pPr>
        <w:pStyle w:val="BodyText"/>
        <w:numPr>
          <w:ilvl w:val="0"/>
          <w:numId w:val="3"/>
        </w:numPr>
      </w:pPr>
      <w:r>
        <w:t>{%p if postforeclosure.no_just_cause.bona_fide_protections %}</w:t>
      </w:r>
    </w:p>
    <w:p w14:paraId="14F0463F" w14:textId="77777777" w:rsidR="009418C5" w:rsidRDefault="004C4B2B">
      <w:pPr>
        <w:pStyle w:val="BodyText"/>
        <w:numPr>
          <w:ilvl w:val="0"/>
          <w:numId w:val="3"/>
        </w:numPr>
      </w:pPr>
      <w:r>
        <w:t xml:space="preserve">I am a bona fide tenant entitled to the protections of G.L. c. 186A. </w:t>
      </w:r>
    </w:p>
    <w:p w14:paraId="60C39356" w14:textId="77777777" w:rsidR="009418C5" w:rsidRDefault="004C4B2B">
      <w:pPr>
        <w:pStyle w:val="BodyText"/>
        <w:numPr>
          <w:ilvl w:val="0"/>
          <w:numId w:val="3"/>
        </w:numPr>
      </w:pPr>
      <w:r>
        <w:t>{%p endif %}</w:t>
      </w:r>
    </w:p>
    <w:p w14:paraId="49F829C7" w14:textId="77777777" w:rsidR="009418C5" w:rsidRDefault="004C4B2B">
      <w:pPr>
        <w:pStyle w:val="BodyText"/>
        <w:numPr>
          <w:ilvl w:val="0"/>
          <w:numId w:val="3"/>
        </w:numPr>
      </w:pPr>
      <w:r>
        <w:t>{%p if postforeclosure.no_just_cause.no_binding_purchase %}</w:t>
      </w:r>
    </w:p>
    <w:p w14:paraId="50678179" w14:textId="77777777"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14:paraId="2DDED20E" w14:textId="77777777" w:rsidR="009418C5" w:rsidRDefault="004C4B2B">
      <w:pPr>
        <w:pStyle w:val="BodyText"/>
        <w:numPr>
          <w:ilvl w:val="0"/>
          <w:numId w:val="3"/>
        </w:numPr>
      </w:pPr>
      <w:r>
        <w:t>{%p endif %}</w:t>
      </w:r>
    </w:p>
    <w:p w14:paraId="582D276B" w14:textId="77777777" w:rsidR="009418C5" w:rsidRDefault="004C4B2B">
      <w:pPr>
        <w:pStyle w:val="BodyText"/>
        <w:numPr>
          <w:ilvl w:val="0"/>
          <w:numId w:val="3"/>
        </w:numPr>
      </w:pPr>
      <w:r>
        <w:t>{%p if postforeclosure.no_just_cause.ntq_or_other_actions %}</w:t>
      </w:r>
    </w:p>
    <w:p w14:paraId="574E26E3" w14:textId="77777777"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14:paraId="6C36A555" w14:textId="77777777" w:rsidR="009418C5" w:rsidRDefault="004C4B2B">
      <w:pPr>
        <w:pStyle w:val="BodyText"/>
        <w:numPr>
          <w:ilvl w:val="0"/>
          <w:numId w:val="3"/>
        </w:numPr>
      </w:pPr>
      <w:r>
        <w:t>{%p endif %}</w:t>
      </w:r>
    </w:p>
    <w:p w14:paraId="0771AA0A" w14:textId="77777777" w:rsidR="009418C5" w:rsidRDefault="004C4B2B" w:rsidP="00055EF9">
      <w:pPr>
        <w:pStyle w:val="BodyText"/>
        <w:numPr>
          <w:ilvl w:val="0"/>
          <w:numId w:val="3"/>
        </w:numPr>
      </w:pPr>
      <w:r>
        <w:t>This defense and counterclaim entitles me to possession and damages under G.L. c. 186, §14, and/or c. 93A.</w:t>
      </w:r>
    </w:p>
    <w:p w14:paraId="2E94F45C" w14:textId="77777777" w:rsidR="00055EF9" w:rsidRDefault="00055EF9" w:rsidP="00055EF9">
      <w:pPr>
        <w:pStyle w:val="BodyText"/>
      </w:pPr>
    </w:p>
    <w:p w14:paraId="236F4624" w14:textId="77777777" w:rsidR="009418C5" w:rsidRDefault="004C4B2B">
      <w:pPr>
        <w:pStyle w:val="Caption"/>
      </w:pPr>
      <w:r>
        <w:t>Defense &amp; Counterclaim</w:t>
      </w:r>
    </w:p>
    <w:p w14:paraId="7EE288F3" w14:textId="77777777" w:rsidR="009418C5" w:rsidRDefault="004C4B2B">
      <w:pPr>
        <w:pStyle w:val="CenterTitle"/>
      </w:pPr>
      <w:r>
        <w:t>For Tenants Post-foreclosure</w:t>
      </w:r>
    </w:p>
    <w:p w14:paraId="53ACC31E" w14:textId="77777777"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14:paraId="25C64505" w14:textId="77777777" w:rsidR="00055EF9" w:rsidRPr="00055EF9" w:rsidRDefault="00055EF9">
      <w:pPr>
        <w:pStyle w:val="BodyText"/>
        <w:numPr>
          <w:ilvl w:val="0"/>
          <w:numId w:val="3"/>
        </w:numPr>
        <w:rPr>
          <w:color w:val="000000"/>
        </w:rPr>
      </w:pPr>
      <w:r w:rsidRPr="00055EF9">
        <w:rPr>
          <w:color w:val="000000"/>
        </w:rPr>
        <w:t>{%p if postforeclosure.no_just_cause.bona_fide_protections %}</w:t>
      </w:r>
    </w:p>
    <w:p w14:paraId="4252929B" w14:textId="77777777" w:rsidR="00055EF9" w:rsidRDefault="004C4B2B">
      <w:pPr>
        <w:pStyle w:val="BodyText"/>
        <w:numPr>
          <w:ilvl w:val="0"/>
          <w:numId w:val="3"/>
        </w:numPr>
      </w:pPr>
      <w:r>
        <w:t>I am a bona fide tenant entitled to the protections of G.L. c. 186A.</w:t>
      </w:r>
    </w:p>
    <w:p w14:paraId="74CF0A37" w14:textId="77777777" w:rsidR="009418C5" w:rsidRDefault="00055EF9">
      <w:pPr>
        <w:pStyle w:val="BodyText"/>
        <w:numPr>
          <w:ilvl w:val="0"/>
          <w:numId w:val="3"/>
        </w:numPr>
      </w:pPr>
      <w:r>
        <w:t>{%p endif %}</w:t>
      </w:r>
    </w:p>
    <w:p w14:paraId="45C7CBE1" w14:textId="77777777" w:rsidR="009418C5" w:rsidRDefault="004C4B2B">
      <w:pPr>
        <w:pStyle w:val="BodyText"/>
        <w:numPr>
          <w:ilvl w:val="0"/>
          <w:numId w:val="3"/>
        </w:numPr>
      </w:pPr>
      <w:r>
        <w:t>{%p if postforeclosure.notice_provisions.no_plaintiff_info %}</w:t>
      </w:r>
    </w:p>
    <w:p w14:paraId="1CE53FCC" w14:textId="77777777"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14:paraId="21CD2C69" w14:textId="77777777" w:rsidR="009418C5" w:rsidRDefault="004C4B2B">
      <w:pPr>
        <w:pStyle w:val="BodyText"/>
        <w:numPr>
          <w:ilvl w:val="0"/>
          <w:numId w:val="3"/>
        </w:numPr>
      </w:pPr>
      <w:r>
        <w:t>{%p endif %}</w:t>
      </w:r>
    </w:p>
    <w:p w14:paraId="572D6D91" w14:textId="77777777" w:rsidR="009418C5" w:rsidRDefault="004C4B2B">
      <w:pPr>
        <w:pStyle w:val="BodyText"/>
        <w:numPr>
          <w:ilvl w:val="0"/>
          <w:numId w:val="3"/>
        </w:numPr>
      </w:pPr>
      <w:r>
        <w:t>{%p if postforeclosure.notice_provisions.less_than_30_days %}</w:t>
      </w:r>
    </w:p>
    <w:p w14:paraId="04D14113" w14:textId="77777777" w:rsidR="009418C5" w:rsidRDefault="004C4B2B">
      <w:pPr>
        <w:pStyle w:val="BodyText"/>
        <w:numPr>
          <w:ilvl w:val="0"/>
          <w:numId w:val="3"/>
        </w:numPr>
      </w:pPr>
      <w:r>
        <w:lastRenderedPageBreak/>
        <w:t xml:space="preserve">The plaintiff served me with a Notice to Quit less than 30 days after it posted and delivered the required contact information in violation of G.L. c. 186A, §§3 and 4. </w:t>
      </w:r>
    </w:p>
    <w:p w14:paraId="6ABA30DE" w14:textId="77777777" w:rsidR="009418C5" w:rsidRDefault="004C4B2B">
      <w:pPr>
        <w:pStyle w:val="BodyText"/>
        <w:numPr>
          <w:ilvl w:val="0"/>
          <w:numId w:val="3"/>
        </w:numPr>
      </w:pPr>
      <w:r>
        <w:t>{%p endif %}</w:t>
      </w:r>
    </w:p>
    <w:p w14:paraId="03F1B2FB" w14:textId="77777777" w:rsidR="009418C5" w:rsidRDefault="004C4B2B">
      <w:pPr>
        <w:pStyle w:val="BodyText"/>
        <w:numPr>
          <w:ilvl w:val="0"/>
          <w:numId w:val="3"/>
        </w:numPr>
      </w:pPr>
      <w:r>
        <w:t>{%p if postforeclosure.notice_provisions.no_right_to_court_notice %}</w:t>
      </w:r>
    </w:p>
    <w:p w14:paraId="6A6C0419" w14:textId="77777777" w:rsidR="009418C5" w:rsidRDefault="004C4B2B">
      <w:pPr>
        <w:pStyle w:val="BodyText"/>
        <w:numPr>
          <w:ilvl w:val="0"/>
          <w:numId w:val="3"/>
        </w:numPr>
      </w:pPr>
      <w:r>
        <w:t xml:space="preserve">The plaintiff did not provide me with a written notice about my right to a court hearing in violation of G.L. c. 186A, §§3 and 4. </w:t>
      </w:r>
    </w:p>
    <w:p w14:paraId="4CE626C5" w14:textId="77777777" w:rsidR="009418C5" w:rsidRDefault="004C4B2B">
      <w:pPr>
        <w:pStyle w:val="BodyText"/>
        <w:numPr>
          <w:ilvl w:val="0"/>
          <w:numId w:val="3"/>
        </w:numPr>
      </w:pPr>
      <w:r>
        <w:t>{%p endif %}</w:t>
      </w:r>
    </w:p>
    <w:p w14:paraId="346A3ECA" w14:textId="77777777" w:rsidR="009418C5" w:rsidRDefault="004C4B2B">
      <w:pPr>
        <w:pStyle w:val="BodyText"/>
        <w:numPr>
          <w:ilvl w:val="0"/>
          <w:numId w:val="3"/>
        </w:numPr>
      </w:pPr>
      <w:r>
        <w:t>{%p if postforeclosure.notice_provisions.no_written_notice_of_violations %}</w:t>
      </w:r>
    </w:p>
    <w:p w14:paraId="6AF7A272" w14:textId="77777777" w:rsidR="009418C5" w:rsidRDefault="004C4B2B">
      <w:pPr>
        <w:pStyle w:val="BodyText"/>
        <w:numPr>
          <w:ilvl w:val="0"/>
          <w:numId w:val="3"/>
        </w:numPr>
      </w:pPr>
      <w:r>
        <w:t xml:space="preserve">The plaintiff did not give me written notice claiming that I had substantially violated my lease or tenancy in violation of G.L. c. 186A, §4. </w:t>
      </w:r>
    </w:p>
    <w:p w14:paraId="391FF22A" w14:textId="77777777" w:rsidR="009418C5" w:rsidRDefault="004C4B2B">
      <w:pPr>
        <w:pStyle w:val="BodyText"/>
        <w:numPr>
          <w:ilvl w:val="0"/>
          <w:numId w:val="3"/>
        </w:numPr>
      </w:pPr>
      <w:r>
        <w:t>{%p endif %}</w:t>
      </w:r>
    </w:p>
    <w:p w14:paraId="199A0DC0" w14:textId="77777777" w:rsidR="009418C5" w:rsidRDefault="004C4B2B">
      <w:pPr>
        <w:pStyle w:val="BodyText"/>
        <w:numPr>
          <w:ilvl w:val="0"/>
          <w:numId w:val="3"/>
        </w:numPr>
      </w:pPr>
      <w:r>
        <w:t>{%p if postforeclosure.notice_provisions.no_30_days_to_cure_claims %}</w:t>
      </w:r>
    </w:p>
    <w:p w14:paraId="460E4615" w14:textId="77777777" w:rsidR="009418C5" w:rsidRDefault="004C4B2B">
      <w:pPr>
        <w:pStyle w:val="BodyText"/>
        <w:numPr>
          <w:ilvl w:val="0"/>
          <w:numId w:val="3"/>
        </w:numPr>
      </w:pPr>
      <w:r>
        <w:t xml:space="preserve">The plaintiff did not give me 30 days to cure the claim that I substantially violated my lease or tenancy in violation of G.L. c. 186A, §4. </w:t>
      </w:r>
    </w:p>
    <w:p w14:paraId="2CA36A79" w14:textId="77777777" w:rsidR="009418C5" w:rsidRDefault="004C4B2B">
      <w:pPr>
        <w:pStyle w:val="BodyText"/>
        <w:numPr>
          <w:ilvl w:val="0"/>
          <w:numId w:val="3"/>
        </w:numPr>
      </w:pPr>
      <w:r>
        <w:t>{%p endif %}</w:t>
      </w:r>
    </w:p>
    <w:p w14:paraId="14386B71" w14:textId="77777777" w:rsidR="009418C5" w:rsidRDefault="004C4B2B">
      <w:pPr>
        <w:pStyle w:val="BodyText"/>
        <w:numPr>
          <w:ilvl w:val="0"/>
          <w:numId w:val="3"/>
        </w:numPr>
      </w:pPr>
      <w:r>
        <w:t>{%p if postforeclosure.notice_provisions.plaintiff_did_not_inform_amount %}</w:t>
      </w:r>
    </w:p>
    <w:p w14:paraId="537E8C77" w14:textId="77777777"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14:paraId="38DF96D6" w14:textId="77777777" w:rsidR="009418C5" w:rsidRDefault="004C4B2B">
      <w:pPr>
        <w:pStyle w:val="BodyText"/>
        <w:numPr>
          <w:ilvl w:val="0"/>
          <w:numId w:val="3"/>
        </w:numPr>
      </w:pPr>
      <w:r>
        <w:t>{%p endif %}</w:t>
      </w:r>
    </w:p>
    <w:p w14:paraId="74AA4EE7" w14:textId="77777777" w:rsidR="009418C5" w:rsidRDefault="004C4B2B">
      <w:pPr>
        <w:pStyle w:val="BodyText"/>
        <w:numPr>
          <w:ilvl w:val="0"/>
          <w:numId w:val="3"/>
        </w:numPr>
      </w:pPr>
      <w:r>
        <w:t>{%p if postforeclosure.notice_provisions.plaintiff_did_not_comply_with_requirements %}</w:t>
      </w:r>
    </w:p>
    <w:p w14:paraId="44A1F8D7" w14:textId="77777777" w:rsidR="009418C5" w:rsidRDefault="004C4B2B">
      <w:pPr>
        <w:pStyle w:val="BodyText"/>
        <w:numPr>
          <w:ilvl w:val="0"/>
          <w:numId w:val="3"/>
        </w:numPr>
      </w:pPr>
      <w:r>
        <w:t xml:space="preserve">Because the plaintiff did not comply with the notice requirements of G.L. c. 186A, §§3 and 4, this case should be dismissed. </w:t>
      </w:r>
    </w:p>
    <w:p w14:paraId="14D432F0" w14:textId="77777777" w:rsidR="009418C5" w:rsidRDefault="004C4B2B">
      <w:pPr>
        <w:pStyle w:val="BodyText"/>
        <w:numPr>
          <w:ilvl w:val="0"/>
          <w:numId w:val="3"/>
        </w:numPr>
      </w:pPr>
      <w:r>
        <w:t>{%p endif %}</w:t>
      </w:r>
    </w:p>
    <w:p w14:paraId="2BB2EB12" w14:textId="77777777" w:rsidR="009418C5" w:rsidRDefault="004C4B2B">
      <w:pPr>
        <w:pStyle w:val="BodyText"/>
        <w:numPr>
          <w:ilvl w:val="0"/>
          <w:numId w:val="3"/>
        </w:numPr>
      </w:pPr>
      <w:r>
        <w:t>This defense and counterclaim entitles me to possession and damages under G.L. c. 186, §14, and/or G.L. c. 93A.</w:t>
      </w:r>
    </w:p>
    <w:p w14:paraId="09F0C8C4" w14:textId="77777777" w:rsidR="009418C5" w:rsidRDefault="004C4B2B">
      <w:pPr>
        <w:pStyle w:val="Caption"/>
      </w:pPr>
      <w:r>
        <w:t>Defense</w:t>
      </w:r>
    </w:p>
    <w:p w14:paraId="7552B5A8" w14:textId="77777777" w:rsidR="009418C5" w:rsidRDefault="004C4B2B">
      <w:pPr>
        <w:pStyle w:val="CenterTitle4"/>
      </w:pPr>
      <w:r>
        <w:rPr>
          <w:b/>
          <w:bCs/>
        </w:rPr>
        <w:t xml:space="preserve">For Tenants and Owners Post-Foreclosure </w:t>
      </w:r>
      <w:r>
        <w:rPr>
          <w:b/>
          <w:bCs/>
        </w:rPr>
        <w:br/>
        <w:t>Plaintiff has no standing/no superior right to possession</w:t>
      </w:r>
    </w:p>
    <w:p w14:paraId="010FDF8D" w14:textId="77777777" w:rsidR="009418C5" w:rsidRDefault="004C4B2B">
      <w:pPr>
        <w:pStyle w:val="BodyText"/>
        <w:numPr>
          <w:ilvl w:val="0"/>
          <w:numId w:val="3"/>
        </w:numPr>
      </w:pPr>
      <w:r>
        <w:t>{%p if postforeclosure.no_standing %}</w:t>
      </w:r>
    </w:p>
    <w:p w14:paraId="58FFDEE4" w14:textId="77777777" w:rsidR="009418C5" w:rsidRDefault="004C4B2B">
      <w:pPr>
        <w:pStyle w:val="BodyText"/>
        <w:numPr>
          <w:ilvl w:val="0"/>
          <w:numId w:val="3"/>
        </w:numPr>
      </w:pPr>
      <w:r>
        <w:lastRenderedPageBreak/>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14:paraId="6B16B348" w14:textId="77777777" w:rsidR="009418C5" w:rsidRDefault="004C4B2B">
      <w:pPr>
        <w:pStyle w:val="BodyText"/>
        <w:numPr>
          <w:ilvl w:val="0"/>
          <w:numId w:val="3"/>
        </w:numPr>
      </w:pPr>
      <w:r>
        <w:t>{%p endif %}</w:t>
      </w:r>
    </w:p>
    <w:p w14:paraId="60E8D062" w14:textId="10662716"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14:paraId="39F62539" w14:textId="77777777" w:rsidR="00FA7788" w:rsidRDefault="00FA7788">
      <w:pPr>
        <w:pStyle w:val="BodyText"/>
        <w:rPr>
          <w:rFonts w:ascii="Times New Roman;serif" w:hAnsi="Times New Roman;serif" w:hint="eastAsia"/>
        </w:rPr>
      </w:pPr>
    </w:p>
    <w:p w14:paraId="1A9F9804" w14:textId="77777777" w:rsidR="009418C5" w:rsidRDefault="004C4B2B">
      <w:pPr>
        <w:pStyle w:val="CenterTitle"/>
      </w:pPr>
      <w:r>
        <w:rPr>
          <w:sz w:val="40"/>
          <w:szCs w:val="40"/>
        </w:rPr>
        <w:t>WHAT I WANT THE COURT TO DO</w:t>
      </w:r>
      <w:r>
        <w:t xml:space="preserve"> </w:t>
      </w:r>
    </w:p>
    <w:p w14:paraId="77979170" w14:textId="77777777" w:rsidR="009418C5" w:rsidRDefault="009418C5">
      <w:pPr>
        <w:pStyle w:val="CenterTitle"/>
        <w:rPr>
          <w:rFonts w:ascii="Times New Roman;serif" w:hAnsi="Times New Roman;serif" w:hint="eastAsia"/>
        </w:rPr>
      </w:pPr>
    </w:p>
    <w:p w14:paraId="0CB37A8A" w14:textId="77777777" w:rsidR="009418C5" w:rsidRDefault="004C4B2B" w:rsidP="0053521B">
      <w:pPr>
        <w:pStyle w:val="BodyText"/>
        <w:numPr>
          <w:ilvl w:val="0"/>
          <w:numId w:val="11"/>
        </w:numPr>
      </w:pPr>
      <w:r>
        <w:t>On all claims and defenses, award me possession of my home.</w:t>
      </w:r>
    </w:p>
    <w:p w14:paraId="5C70B58E" w14:textId="77777777" w:rsidR="009418C5" w:rsidRDefault="004C4B2B" w:rsidP="0053521B">
      <w:pPr>
        <w:pStyle w:val="BodyText"/>
        <w:numPr>
          <w:ilvl w:val="0"/>
          <w:numId w:val="11"/>
        </w:numPr>
      </w:pPr>
      <w:r>
        <w:t>On all claims and defenses, award me money damages, costs, attorney’s fees (where applicable), and such other relief as is fair.</w:t>
      </w:r>
    </w:p>
    <w:p w14:paraId="6AF1F5FB" w14:textId="77777777" w:rsidR="00CF2F49" w:rsidRDefault="00CF2F49" w:rsidP="0053521B">
      <w:pPr>
        <w:pStyle w:val="BodyText"/>
        <w:numPr>
          <w:ilvl w:val="0"/>
          <w:numId w:val="11"/>
        </w:numPr>
      </w:pPr>
      <w:r>
        <w:t xml:space="preserve">{%p if </w:t>
      </w:r>
      <w:r w:rsidRPr="00CF2F49">
        <w:t xml:space="preserve">not (facts.tenant_has_subsidy and subsidy_type == 'public housing') </w:t>
      </w:r>
      <w:r>
        <w:t>and postforeclosure.is_foreclosed %}</w:t>
      </w:r>
    </w:p>
    <w:p w14:paraId="5F767F84" w14:textId="77777777"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14:paraId="6006C2FE" w14:textId="77777777" w:rsidR="009418C5" w:rsidRDefault="004C4B2B" w:rsidP="0053521B">
      <w:pPr>
        <w:pStyle w:val="BodyText"/>
        <w:numPr>
          <w:ilvl w:val="0"/>
          <w:numId w:val="11"/>
        </w:numPr>
      </w:pPr>
      <w:r>
        <w:t>{%p endif %}</w:t>
      </w:r>
    </w:p>
    <w:p w14:paraId="7E737485" w14:textId="77777777"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14:paraId="2E4A01E3" w14:textId="77777777" w:rsidR="009418C5" w:rsidRDefault="004C4B2B">
      <w:pPr>
        <w:pStyle w:val="CenterTitle"/>
      </w:pPr>
      <w:r>
        <w:t>The Court Should Allow Me to Stay in My Home</w:t>
      </w:r>
    </w:p>
    <w:p w14:paraId="683726C5" w14:textId="77777777" w:rsidR="009418C5" w:rsidRDefault="004C4B2B">
      <w:pPr>
        <w:pStyle w:val="CenterTitle4"/>
      </w:pPr>
      <w:r>
        <w:t>Mass. Gen. Laws c. 239, §8A (5th para.)</w:t>
      </w:r>
    </w:p>
    <w:p w14:paraId="26D75472" w14:textId="77777777"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14:paraId="2DCF5D13" w14:textId="77777777" w:rsidR="009418C5" w:rsidRDefault="004C4B2B" w:rsidP="0053521B">
      <w:pPr>
        <w:pStyle w:val="BodyText"/>
        <w:numPr>
          <w:ilvl w:val="1"/>
          <w:numId w:val="11"/>
        </w:numPr>
      </w:pPr>
      <w:r>
        <w:t>Because the money owed to me on my counterclaims is greater than the amount of rent owed to the landlord, I win the eviction (possession of the property should be awarded to me in this action); or</w:t>
      </w:r>
    </w:p>
    <w:p w14:paraId="07327C92" w14:textId="77777777"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14:paraId="36E19846" w14:textId="77777777" w:rsidR="009418C5" w:rsidRDefault="004C4B2B">
      <w:pPr>
        <w:pStyle w:val="BodyText"/>
      </w:pPr>
      <w:r>
        <w:t>{%p if bad_conditions.have_conditions %}</w:t>
      </w:r>
    </w:p>
    <w:p w14:paraId="079B87DB" w14:textId="77777777" w:rsidR="009418C5" w:rsidRDefault="004C4B2B">
      <w:pPr>
        <w:pStyle w:val="CenterTitle"/>
      </w:pPr>
      <w:r>
        <w:t>The Court Should Order the Landlord to Make Repairs</w:t>
      </w:r>
    </w:p>
    <w:p w14:paraId="74B7888A" w14:textId="77777777" w:rsidR="009418C5" w:rsidRDefault="004C4B2B">
      <w:pPr>
        <w:pStyle w:val="CenterTitle4"/>
      </w:pPr>
      <w:r>
        <w:t>Mass. Gen. Laws c. 239, §8A (4th para.), and/or c. 111, §127I</w:t>
      </w:r>
    </w:p>
    <w:p w14:paraId="3FFE07E0" w14:textId="77777777" w:rsidR="009418C5" w:rsidRDefault="004C4B2B" w:rsidP="0053521B">
      <w:pPr>
        <w:pStyle w:val="BodyText"/>
        <w:numPr>
          <w:ilvl w:val="0"/>
          <w:numId w:val="11"/>
        </w:numPr>
      </w:pPr>
      <w:r>
        <w:t xml:space="preserve">I request the court to order the landlord to correct the defective conditions in my home. </w:t>
      </w:r>
    </w:p>
    <w:p w14:paraId="0F80EC07" w14:textId="77777777" w:rsidR="009418C5" w:rsidRDefault="004C4B2B" w:rsidP="0053521B">
      <w:pPr>
        <w:pStyle w:val="BodyText"/>
        <w:numPr>
          <w:ilvl w:val="0"/>
          <w:numId w:val="11"/>
        </w:numPr>
      </w:pPr>
      <w:r>
        <w:lastRenderedPageBreak/>
        <w:t>{%p endif %}</w:t>
      </w:r>
    </w:p>
    <w:p w14:paraId="5FEB7F3D" w14:textId="77777777" w:rsidR="009418C5" w:rsidRDefault="004C4B2B">
      <w:pPr>
        <w:pStyle w:val="BodyText"/>
      </w:pPr>
      <w:r>
        <w:t>{%p endif %} {# end plead_counterclaims #}</w:t>
      </w:r>
    </w:p>
    <w:p w14:paraId="687D37ED" w14:textId="77777777" w:rsidR="009418C5" w:rsidRDefault="004C4B2B">
      <w:pPr>
        <w:pStyle w:val="BodyText"/>
        <w:rPr>
          <w:rFonts w:ascii="Times New Roman;serif" w:hAnsi="Times New Roman;serif" w:hint="eastAsia"/>
        </w:rPr>
      </w:pPr>
      <w:r>
        <w:rPr>
          <w:rFonts w:ascii="Times New Roman;serif" w:hAnsi="Times New Roman;serif"/>
        </w:rPr>
        <w:t>{%p if tenant.is_disabled %}</w:t>
      </w:r>
    </w:p>
    <w:p w14:paraId="26D7671A" w14:textId="77777777" w:rsidR="009418C5" w:rsidRDefault="009418C5">
      <w:pPr>
        <w:pStyle w:val="BodyText"/>
      </w:pPr>
    </w:p>
    <w:p w14:paraId="309B086B" w14:textId="77777777" w:rsidR="009418C5" w:rsidRDefault="004C4B2B">
      <w:pPr>
        <w:pStyle w:val="CenterTitle"/>
      </w:pPr>
      <w:r>
        <w:t>The Court Should Order the Landlord to Make Reasonable Accommodations</w:t>
      </w:r>
    </w:p>
    <w:p w14:paraId="469EBEA6" w14:textId="77777777" w:rsidR="009418C5" w:rsidRDefault="004C4B2B">
      <w:pPr>
        <w:pStyle w:val="CenterTitle4"/>
      </w:pPr>
      <w:r>
        <w:t xml:space="preserve">Federal Fair Housing Act; Americans With Disabilities Act; Section 504 </w:t>
      </w:r>
      <w:r>
        <w:br/>
        <w:t>and/or Mass. Gen. Laws c. 151B</w:t>
      </w:r>
    </w:p>
    <w:p w14:paraId="5304AE9C" w14:textId="77777777"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14:paraId="75AB7B5F" w14:textId="77777777" w:rsidR="009418C5" w:rsidRDefault="004C4B2B" w:rsidP="0053521B">
      <w:pPr>
        <w:pStyle w:val="BodyText"/>
        <w:numPr>
          <w:ilvl w:val="0"/>
          <w:numId w:val="11"/>
        </w:numPr>
      </w:pPr>
      <w:r>
        <w:t>{%p endif %}</w:t>
      </w:r>
    </w:p>
    <w:p w14:paraId="4EA8F082" w14:textId="77777777" w:rsidR="009418C5" w:rsidRDefault="004C4B2B">
      <w:pPr>
        <w:pStyle w:val="BodyText"/>
      </w:pPr>
      <w:r>
        <w:t>{%</w:t>
      </w:r>
      <w:r w:rsidR="00B21780">
        <w:t>p</w:t>
      </w:r>
      <w:r>
        <w:t xml:space="preserve"> if eviction_reason == "fault" %}</w:t>
      </w:r>
    </w:p>
    <w:p w14:paraId="421F94F3" w14:textId="77777777" w:rsidR="009418C5" w:rsidRDefault="004C4B2B">
      <w:pPr>
        <w:pStyle w:val="CenterTitle"/>
      </w:pPr>
      <w:r>
        <w:t>The Court Should Find That I Was Not At Fault</w:t>
      </w:r>
    </w:p>
    <w:p w14:paraId="50A2136E" w14:textId="77777777" w:rsidR="009418C5" w:rsidRDefault="009418C5">
      <w:pPr>
        <w:pStyle w:val="BodyText"/>
      </w:pPr>
    </w:p>
    <w:p w14:paraId="74D0450A" w14:textId="11133D8A"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14:paraId="53BA3578" w14:textId="77777777" w:rsidR="00127C31" w:rsidRDefault="00127C31" w:rsidP="00127C31">
      <w:pPr>
        <w:pStyle w:val="BodyText"/>
        <w:numPr>
          <w:ilvl w:val="0"/>
          <w:numId w:val="11"/>
        </w:numPr>
      </w:pPr>
      <w:r>
        <w:t>{%p endif %}</w:t>
      </w:r>
    </w:p>
    <w:p w14:paraId="403EC471" w14:textId="1FC86F73" w:rsidR="003D07BE" w:rsidRDefault="003D07BE" w:rsidP="003D07BE">
      <w:pPr>
        <w:pStyle w:val="BodyText"/>
      </w:pPr>
      <w:r>
        <w:t>{%p if eviction_all_reasons.get("nonpayment") %}</w:t>
      </w:r>
    </w:p>
    <w:p w14:paraId="42E2D620" w14:textId="0A552CEA" w:rsidR="003D07BE" w:rsidRDefault="003D07BE" w:rsidP="00127C31">
      <w:pPr>
        <w:pStyle w:val="BodyText"/>
      </w:pPr>
      <w:r>
        <w:t xml:space="preserve">  </w:t>
      </w:r>
    </w:p>
    <w:p w14:paraId="13D18DC0" w14:textId="34C26E69" w:rsidR="00127C31" w:rsidRDefault="00127C31" w:rsidP="00127C31">
      <w:pPr>
        <w:pStyle w:val="CenterTitle"/>
      </w:pPr>
      <w:r>
        <w:t>The Court Should Continue this Case Until Determination of Rental Assistance</w:t>
      </w:r>
    </w:p>
    <w:p w14:paraId="2A2C9C12" w14:textId="474A1B99" w:rsidR="00127C31" w:rsidRDefault="00127C31" w:rsidP="00726329">
      <w:pPr>
        <w:pStyle w:val="BodyText"/>
        <w:numPr>
          <w:ilvl w:val="0"/>
          <w:numId w:val="11"/>
        </w:numPr>
      </w:pPr>
      <w:r>
        <w:t>The court should postpone this case for as such time as needed for a determination of all available rental assistance and upon approval and payment of the full rent due, the landlord’s claims for rent and possession must be dismissed. St. 2020, Ch. 257 (Section 2(b)) amended by St. 2021, c. 20.</w:t>
      </w:r>
    </w:p>
    <w:p w14:paraId="0637FC16" w14:textId="676856EE" w:rsidR="00127C31" w:rsidRDefault="003D07BE" w:rsidP="00127C31">
      <w:pPr>
        <w:pStyle w:val="BodyText"/>
      </w:pPr>
      <w:r>
        <w:t>{%p endif %}</w:t>
      </w:r>
    </w:p>
    <w:p w14:paraId="0A6C22CF" w14:textId="28DBE598" w:rsidR="00726329" w:rsidRDefault="00726329" w:rsidP="004D07CD">
      <w:pPr>
        <w:pStyle w:val="BodyText"/>
      </w:pPr>
      <w:r>
        <w:t xml:space="preserve">{%p if </w:t>
      </w:r>
      <w:r w:rsidR="00901A4A" w:rsidRPr="00901A4A">
        <w:t>delay_in_raft</w:t>
      </w:r>
      <w:r w:rsidR="00901A4A">
        <w:t xml:space="preserve"> </w:t>
      </w:r>
      <w:r>
        <w:t>%}</w:t>
      </w:r>
    </w:p>
    <w:p w14:paraId="1703B8BC" w14:textId="77777777" w:rsidR="003D07BE" w:rsidRDefault="003D07BE" w:rsidP="004D07CD">
      <w:pPr>
        <w:pStyle w:val="BodyText"/>
      </w:pPr>
    </w:p>
    <w:p w14:paraId="718009FB" w14:textId="77777777" w:rsidR="00726329" w:rsidRPr="00726329" w:rsidRDefault="00726329" w:rsidP="00726329">
      <w:pPr>
        <w:ind w:left="360"/>
        <w:rPr>
          <w:b/>
          <w:sz w:val="28"/>
          <w:szCs w:val="28"/>
        </w:rPr>
      </w:pPr>
      <w:r w:rsidRPr="00726329">
        <w:rPr>
          <w:b/>
          <w:sz w:val="28"/>
          <w:szCs w:val="28"/>
        </w:rPr>
        <w:t>The Court Should Continue this Case for Payment by Government Agency</w:t>
      </w:r>
    </w:p>
    <w:p w14:paraId="580BD785" w14:textId="77777777" w:rsidR="00726329" w:rsidRDefault="00726329" w:rsidP="00726329">
      <w:pPr>
        <w:pStyle w:val="BodyText"/>
      </w:pPr>
    </w:p>
    <w:p w14:paraId="5957F48A" w14:textId="77777777" w:rsidR="00726329" w:rsidRDefault="00726329" w:rsidP="00726329">
      <w:pPr>
        <w:pStyle w:val="ListNumber"/>
        <w:numPr>
          <w:ilvl w:val="0"/>
          <w:numId w:val="11"/>
        </w:numPr>
      </w:pPr>
      <w:r w:rsidRPr="00B27E06">
        <w:lastRenderedPageBreak/>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14:paraId="1E4D2934" w14:textId="77777777" w:rsidR="00726329" w:rsidRDefault="004C4B2B" w:rsidP="00B21780">
      <w:pPr>
        <w:pStyle w:val="BodyText"/>
      </w:pPr>
      <w:r>
        <w:t>{%</w:t>
      </w:r>
      <w:r w:rsidR="00B21780">
        <w:t>p</w:t>
      </w:r>
      <w:r>
        <w:t xml:space="preserve"> endif %}</w:t>
      </w:r>
    </w:p>
    <w:p w14:paraId="113265EB" w14:textId="77777777" w:rsidR="009418C5" w:rsidRDefault="004C4B2B">
      <w:pPr>
        <w:pStyle w:val="CenterTitle"/>
      </w:pPr>
      <w:r>
        <w:t>The Court Should Allow Me More Time to Move</w:t>
      </w:r>
    </w:p>
    <w:p w14:paraId="557C9A6C" w14:textId="77777777" w:rsidR="009418C5" w:rsidRDefault="004C4B2B">
      <w:pPr>
        <w:pStyle w:val="CenterTitle4"/>
      </w:pPr>
      <w:r>
        <w:t>Mass. Gen. Laws c. 239, §9 or Court’s Equitable Authority</w:t>
      </w:r>
    </w:p>
    <w:p w14:paraId="283D07F6" w14:textId="77777777"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14:paraId="48674354" w14:textId="77777777" w:rsidR="009418C5" w:rsidRDefault="004C4B2B" w:rsidP="0053521B">
      <w:pPr>
        <w:pStyle w:val="BodyText"/>
        <w:numPr>
          <w:ilvl w:val="1"/>
          <w:numId w:val="11"/>
        </w:numPr>
      </w:pPr>
      <w:r>
        <w:t>{%p if tenant.is_disabled or tenant.is_over60 %}</w:t>
      </w:r>
    </w:p>
    <w:p w14:paraId="3C8EDAFD" w14:textId="77777777" w:rsidR="009418C5" w:rsidRDefault="004C4B2B" w:rsidP="0053521B">
      <w:pPr>
        <w:pStyle w:val="BodyText"/>
        <w:numPr>
          <w:ilvl w:val="1"/>
          <w:numId w:val="11"/>
        </w:numPr>
      </w:pPr>
      <w:r>
        <w:t>I am and/or a member of my household is elderly (over 60) or disabled.</w:t>
      </w:r>
    </w:p>
    <w:p w14:paraId="4F73DDD9" w14:textId="77777777" w:rsidR="009418C5" w:rsidRDefault="004C4B2B" w:rsidP="0053521B">
      <w:pPr>
        <w:pStyle w:val="BodyText"/>
        <w:numPr>
          <w:ilvl w:val="1"/>
          <w:numId w:val="11"/>
        </w:numPr>
      </w:pPr>
      <w:r>
        <w:t>{%p endif %}</w:t>
      </w:r>
    </w:p>
    <w:p w14:paraId="2B12A1AE" w14:textId="77777777"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14:paraId="04D14D82" w14:textId="77777777"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14:paraId="6C9717AA" w14:textId="77777777" w:rsidR="009418C5" w:rsidRDefault="004C4B2B">
      <w:pPr>
        <w:pStyle w:val="BodyText"/>
        <w:rPr>
          <w:rFonts w:ascii="Times New Roman;serif" w:hAnsi="Times New Roman;serif" w:hint="eastAsia"/>
        </w:rPr>
      </w:pPr>
      <w:r>
        <w:rPr>
          <w:rFonts w:ascii="Times New Roman;serif" w:hAnsi="Times New Roman;serif"/>
        </w:rPr>
        <w:t>{% if claim_jurytrial %}</w:t>
      </w:r>
    </w:p>
    <w:p w14:paraId="7B73D1BC" w14:textId="77777777" w:rsidR="009418C5" w:rsidRDefault="009418C5">
      <w:pPr>
        <w:pStyle w:val="BodyText"/>
        <w:rPr>
          <w:rFonts w:ascii="Times New Roman;serif" w:hAnsi="Times New Roman;serif" w:hint="eastAsia"/>
        </w:rPr>
      </w:pPr>
    </w:p>
    <w:p w14:paraId="2542189A" w14:textId="77777777" w:rsidR="009418C5" w:rsidRPr="00E401AF" w:rsidRDefault="004C4B2B" w:rsidP="00E401AF">
      <w:pPr>
        <w:pStyle w:val="CenterTitle"/>
      </w:pPr>
      <w:r w:rsidRPr="00E401AF">
        <w:t xml:space="preserve">Request for a Jury Trial </w:t>
      </w:r>
    </w:p>
    <w:p w14:paraId="73B696CC" w14:textId="77777777" w:rsidR="009418C5" w:rsidRDefault="004C4B2B">
      <w:pPr>
        <w:pStyle w:val="CenterTitle4"/>
      </w:pPr>
      <w:r>
        <w:t>Part I, Article XV of the Mass. Constitution; USPR 8; Mass. Gen. Laws c. 185C, § 21 and c. 218, §19B</w:t>
      </w:r>
    </w:p>
    <w:p w14:paraId="3EC3FB8F" w14:textId="77777777"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14:paraId="7F9662B4" w14:textId="77777777" w:rsidR="00F06BB0" w:rsidRDefault="00F06BB0" w:rsidP="00F56197">
      <w:pPr>
        <w:pStyle w:val="BodyText"/>
        <w:rPr>
          <w:rFonts w:ascii="Times New Roman;serif" w:hAnsi="Times New Roman;serif" w:hint="eastAsia"/>
        </w:rPr>
      </w:pPr>
      <w:r>
        <w:rPr>
          <w:rFonts w:ascii="Times New Roman;serif" w:hAnsi="Times New Roman;serif"/>
        </w:rPr>
        <w:t>{% endif %}</w:t>
      </w:r>
    </w:p>
    <w:p w14:paraId="475597B7" w14:textId="77777777" w:rsidR="00015295" w:rsidRDefault="00015295" w:rsidP="00015295">
      <w:r w:rsidRPr="00015295">
        <w:t>{%p if tenant.</w:t>
      </w:r>
      <w:r w:rsidR="001D5677">
        <w:t>is_nonnativespeaker and tenant.needs_interpreter</w:t>
      </w:r>
      <w:r w:rsidRPr="00015295">
        <w:t xml:space="preserve"> %}</w:t>
      </w:r>
    </w:p>
    <w:p w14:paraId="39AA18EE" w14:textId="77777777" w:rsidR="007228FF" w:rsidRPr="00015295" w:rsidRDefault="007228FF" w:rsidP="00015295"/>
    <w:p w14:paraId="4D8B26F2" w14:textId="77777777" w:rsidR="00F56197" w:rsidRDefault="00F56197" w:rsidP="00F56197">
      <w:pPr>
        <w:pStyle w:val="CenterTitle"/>
      </w:pPr>
      <w:r>
        <w:t>Notice of Interpreter Request</w:t>
      </w:r>
    </w:p>
    <w:p w14:paraId="6E61EC80" w14:textId="77777777" w:rsidR="00F56197" w:rsidRDefault="00F56197" w:rsidP="00F56197">
      <w:pPr>
        <w:pStyle w:val="CenterTitle4"/>
      </w:pPr>
      <w:r w:rsidRPr="00F56197">
        <w:t>M.G.L., ch. 261 §27A et. se</w:t>
      </w:r>
      <w:r>
        <w:t>q.</w:t>
      </w:r>
    </w:p>
    <w:p w14:paraId="3DBADB7E" w14:textId="77777777"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14:paraId="44834751" w14:textId="77777777" w:rsidR="00F56197" w:rsidRPr="00015295" w:rsidRDefault="00015295" w:rsidP="00015295">
      <w:r w:rsidRPr="00015295">
        <w:t>{%p endif %}</w:t>
      </w:r>
    </w:p>
    <w:p w14:paraId="7B53C065" w14:textId="77777777" w:rsidR="00F56197" w:rsidRDefault="00F56197" w:rsidP="00F56197">
      <w:pPr>
        <w:pStyle w:val="CenterTitle"/>
      </w:pPr>
    </w:p>
    <w:p w14:paraId="5708D7F4" w14:textId="77777777"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356A6" w14:textId="77777777" w:rsidR="00551A43" w:rsidRDefault="00551A43">
      <w:r>
        <w:separator/>
      </w:r>
    </w:p>
  </w:endnote>
  <w:endnote w:type="continuationSeparator" w:id="0">
    <w:p w14:paraId="512B6AD3" w14:textId="77777777" w:rsidR="00551A43" w:rsidRDefault="005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65EE2" w14:textId="06C298FF"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4251">
          <w:rPr>
            <w:noProof/>
          </w:rPr>
          <w:t>4</w:t>
        </w:r>
        <w:r>
          <w:rPr>
            <w:noProof/>
          </w:rPr>
          <w:fldChar w:fldCharType="end"/>
        </w:r>
      </w:sdtContent>
    </w:sdt>
  </w:p>
  <w:p w14:paraId="3232C358" w14:textId="77777777"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0B9B4" w14:textId="77777777" w:rsidR="00551A43" w:rsidRDefault="00551A43">
      <w:r>
        <w:separator/>
      </w:r>
    </w:p>
  </w:footnote>
  <w:footnote w:type="continuationSeparator" w:id="0">
    <w:p w14:paraId="2EAC3F34" w14:textId="77777777" w:rsidR="00551A43" w:rsidRDefault="00551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3C938C3"/>
    <w:multiLevelType w:val="multilevel"/>
    <w:tmpl w:val="B038ED04"/>
    <w:lvl w:ilvl="0">
      <w:start w:val="1"/>
      <w:numFmt w:val="decimal"/>
      <w:lvlText w:val="%1."/>
      <w:lvlJc w:val="left"/>
      <w:pPr>
        <w:ind w:left="1404" w:hanging="864"/>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7"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43572771">
    <w:abstractNumId w:val="1"/>
  </w:num>
  <w:num w:numId="2" w16cid:durableId="1380469255">
    <w:abstractNumId w:val="8"/>
  </w:num>
  <w:num w:numId="3" w16cid:durableId="550773501">
    <w:abstractNumId w:val="5"/>
  </w:num>
  <w:num w:numId="4" w16cid:durableId="1286081780">
    <w:abstractNumId w:val="0"/>
  </w:num>
  <w:num w:numId="5" w16cid:durableId="764494243">
    <w:abstractNumId w:val="6"/>
  </w:num>
  <w:num w:numId="6" w16cid:durableId="1448740317">
    <w:abstractNumId w:val="9"/>
  </w:num>
  <w:num w:numId="7" w16cid:durableId="1861432829">
    <w:abstractNumId w:val="7"/>
  </w:num>
  <w:num w:numId="8" w16cid:durableId="2009559309">
    <w:abstractNumId w:val="12"/>
  </w:num>
  <w:num w:numId="9" w16cid:durableId="1210914570">
    <w:abstractNumId w:val="11"/>
  </w:num>
  <w:num w:numId="10" w16cid:durableId="943149592">
    <w:abstractNumId w:val="10"/>
  </w:num>
  <w:num w:numId="11" w16cid:durableId="1615139750">
    <w:abstractNumId w:val="3"/>
  </w:num>
  <w:num w:numId="12" w16cid:durableId="460271361">
    <w:abstractNumId w:val="2"/>
  </w:num>
  <w:num w:numId="13" w16cid:durableId="721486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64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0349F"/>
    <w:rsid w:val="0000362C"/>
    <w:rsid w:val="000048FC"/>
    <w:rsid w:val="00010A5B"/>
    <w:rsid w:val="00015295"/>
    <w:rsid w:val="000161C6"/>
    <w:rsid w:val="000546FD"/>
    <w:rsid w:val="00055B34"/>
    <w:rsid w:val="00055EF9"/>
    <w:rsid w:val="000666FD"/>
    <w:rsid w:val="00073E77"/>
    <w:rsid w:val="00074A0F"/>
    <w:rsid w:val="000805C9"/>
    <w:rsid w:val="0012070E"/>
    <w:rsid w:val="00127C31"/>
    <w:rsid w:val="00131408"/>
    <w:rsid w:val="00154251"/>
    <w:rsid w:val="00164F34"/>
    <w:rsid w:val="001B2EE7"/>
    <w:rsid w:val="001D5677"/>
    <w:rsid w:val="002469F2"/>
    <w:rsid w:val="002471ED"/>
    <w:rsid w:val="00254AB5"/>
    <w:rsid w:val="00256284"/>
    <w:rsid w:val="0027131F"/>
    <w:rsid w:val="00275727"/>
    <w:rsid w:val="0028557E"/>
    <w:rsid w:val="002B1D85"/>
    <w:rsid w:val="002C1FCF"/>
    <w:rsid w:val="002D63B8"/>
    <w:rsid w:val="002F13C8"/>
    <w:rsid w:val="0030369A"/>
    <w:rsid w:val="00304CCE"/>
    <w:rsid w:val="00316A99"/>
    <w:rsid w:val="0037370E"/>
    <w:rsid w:val="0037432C"/>
    <w:rsid w:val="00380F9D"/>
    <w:rsid w:val="003A42AE"/>
    <w:rsid w:val="003B4020"/>
    <w:rsid w:val="003D07BE"/>
    <w:rsid w:val="003E6CF8"/>
    <w:rsid w:val="00404B59"/>
    <w:rsid w:val="00410828"/>
    <w:rsid w:val="00424BE7"/>
    <w:rsid w:val="00426183"/>
    <w:rsid w:val="0042686B"/>
    <w:rsid w:val="00442E0A"/>
    <w:rsid w:val="00452C21"/>
    <w:rsid w:val="004A0462"/>
    <w:rsid w:val="004B2A6F"/>
    <w:rsid w:val="004C219E"/>
    <w:rsid w:val="004C4B2B"/>
    <w:rsid w:val="004D07CD"/>
    <w:rsid w:val="00516942"/>
    <w:rsid w:val="0053521B"/>
    <w:rsid w:val="0054239A"/>
    <w:rsid w:val="00551A43"/>
    <w:rsid w:val="005C224C"/>
    <w:rsid w:val="00601653"/>
    <w:rsid w:val="0061133C"/>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7774F"/>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A6542"/>
    <w:rsid w:val="00FA7788"/>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DCBE4"/>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 w:type="character" w:customStyle="1" w:styleId="normaltextrun">
    <w:name w:val="normaltextrun"/>
    <w:basedOn w:val="DefaultParagraphFont"/>
    <w:rsid w:val="0000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5403">
      <w:bodyDiv w:val="1"/>
      <w:marLeft w:val="0"/>
      <w:marRight w:val="0"/>
      <w:marTop w:val="0"/>
      <w:marBottom w:val="0"/>
      <w:divBdr>
        <w:top w:val="none" w:sz="0" w:space="0" w:color="auto"/>
        <w:left w:val="none" w:sz="0" w:space="0" w:color="auto"/>
        <w:bottom w:val="none" w:sz="0" w:space="0" w:color="auto"/>
        <w:right w:val="none" w:sz="0" w:space="0" w:color="auto"/>
      </w:divBdr>
      <w:divsChild>
        <w:div w:id="2019381865">
          <w:marLeft w:val="0"/>
          <w:marRight w:val="0"/>
          <w:marTop w:val="0"/>
          <w:marBottom w:val="0"/>
          <w:divBdr>
            <w:top w:val="none" w:sz="0" w:space="0" w:color="auto"/>
            <w:left w:val="none" w:sz="0" w:space="0" w:color="auto"/>
            <w:bottom w:val="none" w:sz="0" w:space="0" w:color="auto"/>
            <w:right w:val="none" w:sz="0" w:space="0" w:color="auto"/>
          </w:divBdr>
          <w:divsChild>
            <w:div w:id="1291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2448</TotalTime>
  <Pages>18</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Bindel</dc:creator>
  <dc:description/>
  <cp:lastModifiedBy>Quinten Steenhuis</cp:lastModifiedBy>
  <cp:revision>12</cp:revision>
  <dcterms:created xsi:type="dcterms:W3CDTF">2021-02-10T20:25:00Z</dcterms:created>
  <dcterms:modified xsi:type="dcterms:W3CDTF">2025-05-03T15:02:00Z</dcterms:modified>
  <dc:language>en-US</dc:language>
</cp:coreProperties>
</file>