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abacus-total-progress-summary"/>
    <w:p>
      <w:pPr>
        <w:pStyle w:val="Heading1"/>
      </w:pPr>
      <w:r>
        <w:t xml:space="preserve">ABACUS — Total Progress Summary</w: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GBOGEB/ABACUS — Recursive Multi-Agent Cryogenic Analysis System</w:t>
      </w:r>
      <w:r>
        <w:t xml:space="preserve"> </w:t>
      </w:r>
      <w:r>
        <w:rPr>
          <w:bCs/>
          <w:b/>
        </w:rPr>
        <w:t xml:space="preserve">Reporting Date:</w:t>
      </w:r>
      <w:r>
        <w:t xml:space="preserve"> </w:t>
      </w:r>
      <w:r>
        <w:t xml:space="preserve">2026-05-18</w:t>
      </w:r>
      <w:r>
        <w:t xml:space="preserve"> </w:t>
      </w:r>
      <w:r>
        <w:rPr>
          <w:bCs/>
          <w:b/>
        </w:rPr>
        <w:t xml:space="preserve">Final Version:</w:t>
      </w:r>
      <w:r>
        <w:t xml:space="preserve"> </w:t>
      </w:r>
      <w:r>
        <w:t xml:space="preserve">v4.4.0 — Production Ready with Full CI/CD</w:t>
      </w:r>
      <w:r>
        <w:t xml:space="preserve"> </w:t>
      </w:r>
      <w:r>
        <w:rPr>
          <w:bCs/>
          <w:b/>
        </w:rPr>
        <w:t xml:space="preserve">Overall Completion:</w:t>
      </w:r>
      <w:r>
        <w:t xml:space="preserve"> </w:t>
      </w:r>
      <w:r>
        <w:rPr>
          <w:bCs/>
          <w:b/>
        </w:rPr>
        <w:t xml:space="preserve">95%</w:t>
      </w:r>
      <w:r>
        <w:t xml:space="preserve"> </w:t>
      </w:r>
      <w:r>
        <w:rPr>
          <w:bCs/>
          <w:b/>
        </w:rPr>
        <w:t xml:space="preserve">Quality Score:</w:t>
      </w:r>
      <w:r>
        <w:t xml:space="preserve"> </w:t>
      </w:r>
      <w:r>
        <w:rPr>
          <w:bCs/>
          <w:b/>
        </w:rPr>
        <w:t xml:space="preserve">92.5 / 100</w:t>
      </w:r>
    </w:p>
    <w:p>
      <w:r>
        <w:pict>
          <v:rect style="width:0;height:1.5pt" o:hralign="center" o:hrstd="t" o:hr="t"/>
        </w:pict>
      </w:r>
    </w:p>
    <w:bookmarkStart w:id="20" w:name="executive-snapshot"/>
    <w:p>
      <w:pPr>
        <w:pStyle w:val="Heading3"/>
      </w:pPr>
      <w:r>
        <w:t xml:space="preserve">Executive snapshot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48"/>
        <w:gridCol w:w="2310"/>
        <w:gridCol w:w="37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state (Phase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state (Phase 4 / v4.4.0)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Repository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Scattered, undocumented, fragmented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Organized, versioned, governed, documented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Commits analyzed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558</w:t>
            </w:r>
            <w:r>
              <w:t xml:space="preserve"> </w:t>
            </w:r>
            <w:r>
              <w:t xml:space="preserve">(full lineage), 604 total in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 workflows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 / inactive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39</w:t>
            </w:r>
            <w:r>
              <w:t xml:space="preserve"> </w:t>
            </w:r>
            <w:r>
              <w:t xml:space="preserve">active (</w:t>
            </w:r>
            <w:r>
              <w:rPr>
                <w:rStyle w:val="VerbatimChar"/>
              </w:rPr>
              <w:t xml:space="preserve">.github/workflows/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 dashboards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  <w:r>
              <w:t xml:space="preserve"> </w:t>
            </w:r>
            <w:r>
              <w:t xml:space="preserve">(Cryo, 12-Cluster, DOW, DMAIC Metrics, Final, Deep)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Versioned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docs_versioned/v0.31, v0.32, v2.1, v2.3, v3.3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Loose Markdown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636 Markdown files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Cs/>
                <w:b/>
              </w:rPr>
              <w:t xml:space="preserve">13 HTML dashboards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Issue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  <w:r>
              <w:t xml:space="preserve"> </w:t>
            </w:r>
            <w:r>
              <w:t xml:space="preserve">(bug, feature, docs, question)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PRs merged (final sprint)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12+</w:t>
            </w:r>
            <w:r>
              <w:t xml:space="preserve"> </w:t>
            </w:r>
            <w:r>
              <w:t xml:space="preserve">(incl. #385, #386, #392, #393, #397, #398)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 progression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Scattered v2.x stubs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v2.1 → v0.31 → v0.32 → v2.3 → v3.3 → v4.4.0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Pages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Live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https://gbogeb.github.io/ABACUS/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DMAIC quality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100 (no pipeline)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Calculated per-commit</w:t>
            </w:r>
            <w:r>
              <w:t xml:space="preserve"> </w:t>
            </w:r>
            <w:r>
              <w:t xml:space="preserve">with Plotly charts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Recommendations documented (admin action pending)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6" w:name="phase-by-phase-breakdown"/>
    <w:p>
      <w:pPr>
        <w:pStyle w:val="Heading3"/>
      </w:pPr>
      <w:r>
        <w:t xml:space="preserve">1. Phase-by-Phase Breakdown</w:t>
      </w:r>
    </w:p>
    <w:bookmarkStart w:id="21" w:name="X614f93d8e3031710c58debc906535e7951de97c"/>
    <w:p>
      <w:pPr>
        <w:pStyle w:val="Heading4"/>
      </w:pPr>
      <w:r>
        <w:t xml:space="preserve">Phase 1 — Deep Analysis &amp; Lineage ✅</w:t>
      </w:r>
      <w:r>
        <w:t xml:space="preserve"> </w:t>
      </w:r>
      <w:r>
        <w:rPr>
          <w:bCs/>
          <w:b/>
        </w:rPr>
        <w:t xml:space="preserve">100% complete</w:t>
      </w:r>
    </w:p>
    <w:p>
      <w:pPr>
        <w:pStyle w:val="FirstParagraph"/>
      </w:pPr>
      <w:r>
        <w:t xml:space="preserve">Goal: understand what exists, why, and where it came from.</w:t>
      </w:r>
    </w:p>
    <w:p>
      <w:pPr>
        <w:pStyle w:val="BodyText"/>
      </w:pPr>
      <w:r>
        <w:t xml:space="preserve">Delivered:</w:t>
      </w:r>
    </w:p>
    <w:p>
      <w:pPr>
        <w:numPr>
          <w:ilvl w:val="0"/>
          <w:numId w:val="1001"/>
        </w:numPr>
        <w:pStyle w:val="Compact"/>
      </w:pPr>
      <w:r>
        <w:t xml:space="preserve">Full git history scan:</w:t>
      </w:r>
      <w:r>
        <w:t xml:space="preserve"> </w:t>
      </w:r>
      <w:r>
        <w:rPr>
          <w:bCs/>
          <w:b/>
        </w:rPr>
        <w:t xml:space="preserve">558 commits</w:t>
      </w:r>
      <w:r>
        <w:t xml:space="preserve"> </w:t>
      </w:r>
      <w:r>
        <w:t xml:space="preserve">analyzed,</w:t>
      </w:r>
      <w:r>
        <w:t xml:space="preserve"> </w:t>
      </w:r>
      <w:r>
        <w:rPr>
          <w:bCs/>
          <w:b/>
        </w:rPr>
        <w:t xml:space="preserve">9 historical version branches</w:t>
      </w:r>
      <w:r>
        <w:t xml:space="preserve"> </w:t>
      </w:r>
      <w:r>
        <w:t xml:space="preserve">mapped.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lineage_analysis.md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— full version timeline</w:t>
      </w:r>
      <w:r>
        <w:t xml:space="preserve"> </w:t>
      </w:r>
      <w:r>
        <w:rPr>
          <w:rStyle w:val="VerbatimChar"/>
        </w:rPr>
        <w:t xml:space="preserve">v2.1 → v0.31 → v0.32 → v2.3 → v3.3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recovery_report.md</w:t>
      </w:r>
      <w:r>
        <w:t xml:space="preserve"> </w:t>
      </w:r>
      <w:r>
        <w:t xml:space="preserve">— files recovered, corrupt artifacts identified, deduplication map.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ssot_artifacts_catalog.md</w:t>
      </w:r>
      <w:r>
        <w:t xml:space="preserve"> </w:t>
      </w:r>
      <w:r>
        <w:t xml:space="preserve">— Single Source of Truth catalogue of</w:t>
      </w:r>
      <w:r>
        <w:t xml:space="preserve"> </w:t>
      </w:r>
      <w:r>
        <w:rPr>
          <w:bCs/>
          <w:b/>
        </w:rPr>
        <w:t xml:space="preserve">41+</w:t>
      </w:r>
      <w:r>
        <w:t xml:space="preserve"> </w:t>
      </w:r>
      <w:r>
        <w:t xml:space="preserve">canonical artifacts.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topic_repos_analysis.md</w:t>
      </w:r>
      <w:r>
        <w:t xml:space="preserve"> </w:t>
      </w:r>
      <w:r>
        <w:t xml:space="preserve">— neighbour repos and ecosystem map.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tool_ecosystem_map.md</w:t>
      </w:r>
      <w:r>
        <w:t xml:space="preserve"> </w:t>
      </w:r>
      <w:r>
        <w:t xml:space="preserve">— every engineering tool catalogued, linked, and tiered.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ARTIFACT_RANKING_CLASSIFICATION_SYSTEM_V3.0.md</w:t>
      </w:r>
      <w:r>
        <w:t xml:space="preserve"> </w:t>
      </w:r>
      <w:r>
        <w:t xml:space="preserve">— formal classifier (active / archived / stale / redundant / corrupt).</w:t>
      </w:r>
    </w:p>
    <w:p>
      <w:pPr>
        <w:pStyle w:val="FirstParagraph"/>
      </w:pPr>
      <w:r>
        <w:t xml:space="preserve">Outcome: from</w:t>
      </w:r>
      <w:r>
        <w:t xml:space="preserve"> </w:t>
      </w:r>
      <w:r>
        <w:t xml:space="preserve">“</w:t>
      </w:r>
      <w:r>
        <w:t xml:space="preserve">we don’t know what’s in here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we have a complete, traceable inventory.</w:t>
      </w:r>
      <w:r>
        <w:t xml:space="preserve">”</w:t>
      </w:r>
    </w:p>
    <w:bookmarkEnd w:id="21"/>
    <w:bookmarkStart w:id="22" w:name="X2a004ed3501b6d92940263353d45493d6374138"/>
    <w:p>
      <w:pPr>
        <w:pStyle w:val="Heading4"/>
      </w:pPr>
      <w:r>
        <w:t xml:space="preserve">Phase 2 — 12-Cluster Architecture &amp; DOW Elevation ✅</w:t>
      </w:r>
      <w:r>
        <w:t xml:space="preserve"> </w:t>
      </w:r>
      <w:r>
        <w:rPr>
          <w:bCs/>
          <w:b/>
        </w:rPr>
        <w:t xml:space="preserve">100% complete</w:t>
      </w:r>
    </w:p>
    <w:p>
      <w:pPr>
        <w:pStyle w:val="FirstParagraph"/>
      </w:pPr>
      <w:r>
        <w:t xml:space="preserve">Goal: lift the implicit architecture into an explicit, governable design.</w:t>
      </w:r>
    </w:p>
    <w:p>
      <w:pPr>
        <w:pStyle w:val="BodyText"/>
      </w:pPr>
      <w:r>
        <w:t xml:space="preserve">Delivered: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12_cluster_vision.md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— canonical 12-Cluster blueprint (Analysis, Documentation, Recursive, Knowledge &amp; Monitoring tiers).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12CLUSTER_ARCHITECTURE_BOOK.md</w:t>
      </w:r>
      <w:r>
        <w:t xml:space="preserve">,</w:t>
      </w:r>
      <w:r>
        <w:t xml:space="preserve"> </w:t>
      </w:r>
      <w:r>
        <w:rPr>
          <w:rStyle w:val="VerbatimChar"/>
        </w:rPr>
        <w:t xml:space="preserve">12CLUSTER_DMAIC_V3_QUICK_START_GUIDE.md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DMAIC_V3_12CLUSTER_TEMPORAL_INTEGRATION_MASTER.md</w:t>
      </w:r>
      <w:r>
        <w:t xml:space="preserve"> </w:t>
      </w:r>
      <w:r>
        <w:t xml:space="preserve">— DMAIC ↔ 12-Cluster temporal binding.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docs/12-cluster/</w:t>
      </w:r>
      <w:r>
        <w:t xml:space="preserve"> </w:t>
      </w:r>
      <w:r>
        <w:t xml:space="preserve">landing page — visual navigator for all 12 clusters.</w:t>
      </w:r>
    </w:p>
    <w:p>
      <w:pPr>
        <w:numPr>
          <w:ilvl w:val="0"/>
          <w:numId w:val="1002"/>
        </w:numPr>
        <w:pStyle w:val="Compact"/>
      </w:pPr>
      <w:r>
        <w:t xml:space="preserve">DOW (Design-of-Work) governance elevated to first-class:</w:t>
      </w:r>
      <w:r>
        <w:t xml:space="preserve"> </w:t>
      </w:r>
      <w:r>
        <w:rPr>
          <w:rStyle w:val="VerbatimChar"/>
        </w:rPr>
        <w:t xml:space="preserve">DOW_*_INTEGRATION_COMPLETE.md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docs/dow/</w:t>
      </w:r>
      <w:r>
        <w:t xml:space="preserve">,</w:t>
      </w:r>
      <w:r>
        <w:t xml:space="preserve"> </w:t>
      </w:r>
      <w:r>
        <w:rPr>
          <w:bCs/>
          <w:b/>
        </w:rPr>
        <w:t xml:space="preserve">1,327 DOW references</w:t>
      </w:r>
      <w:r>
        <w:t xml:space="preserve"> </w:t>
      </w:r>
      <w:r>
        <w:t xml:space="preserve">indexed.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DOW_DMAIC_12CLUSTER_INTEGRATION_MASTER.md</w:t>
      </w:r>
      <w:r>
        <w:t xml:space="preserve"> </w:t>
      </w:r>
      <w:r>
        <w:t xml:space="preserve">— unified governance + execution doc.</w:t>
      </w:r>
    </w:p>
    <w:p>
      <w:pPr>
        <w:pStyle w:val="FirstParagraph"/>
      </w:pPr>
      <w:r>
        <w:t xml:space="preserve">Outcome: from</w:t>
      </w:r>
      <w:r>
        <w:t xml:space="preserve"> </w:t>
      </w:r>
      <w:r>
        <w:t xml:space="preserve">“</w:t>
      </w:r>
      <w:r>
        <w:t xml:space="preserve">what does the system do?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the architecture, the governance, and the temporal flow are explicit and navigable.</w:t>
      </w:r>
      <w:r>
        <w:t xml:space="preserve">”</w:t>
      </w:r>
    </w:p>
    <w:bookmarkEnd w:id="22"/>
    <w:bookmarkStart w:id="23" w:name="X4005b81a029fdecc9b064bc2fa70a747cd2c2fc"/>
    <w:p>
      <w:pPr>
        <w:pStyle w:val="Heading4"/>
      </w:pPr>
      <w:r>
        <w:t xml:space="preserve">Phase 3 — Documentation Structure &amp; Handover Book ✅</w:t>
      </w:r>
      <w:r>
        <w:t xml:space="preserve"> </w:t>
      </w:r>
      <w:r>
        <w:rPr>
          <w:bCs/>
          <w:b/>
        </w:rPr>
        <w:t xml:space="preserve">100% complete</w:t>
      </w:r>
    </w:p>
    <w:p>
      <w:pPr>
        <w:pStyle w:val="FirstParagraph"/>
      </w:pPr>
      <w:r>
        <w:t xml:space="preserve">Goal: turn 600+ loose Markdown files into a structured, versioned, browsable book.</w:t>
      </w:r>
    </w:p>
    <w:p>
      <w:pPr>
        <w:pStyle w:val="BodyText"/>
      </w:pPr>
      <w:r>
        <w:t xml:space="preserve">Delivered: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docs_versioned/</w:t>
      </w:r>
      <w:r>
        <w:t xml:space="preserve"> </w:t>
      </w:r>
      <w:r>
        <w:t xml:space="preserve">— historical versions preserved (</w:t>
      </w:r>
      <w:r>
        <w:rPr>
          <w:rStyle w:val="VerbatimChar"/>
        </w:rPr>
        <w:t xml:space="preserve">v0.31</w:t>
      </w:r>
      <w:r>
        <w:t xml:space="preserve">,</w:t>
      </w:r>
      <w:r>
        <w:t xml:space="preserve"> </w:t>
      </w:r>
      <w:r>
        <w:rPr>
          <w:rStyle w:val="VerbatimChar"/>
        </w:rPr>
        <w:t xml:space="preserve">v0.32</w:t>
      </w:r>
      <w:r>
        <w:t xml:space="preserve">,</w:t>
      </w:r>
      <w:r>
        <w:t xml:space="preserve"> </w:t>
      </w:r>
      <w:r>
        <w:rPr>
          <w:rStyle w:val="VerbatimChar"/>
        </w:rPr>
        <w:t xml:space="preserve">v2.1</w:t>
      </w:r>
      <w:r>
        <w:t xml:space="preserve">,</w:t>
      </w:r>
      <w:r>
        <w:t xml:space="preserve"> </w:t>
      </w:r>
      <w:r>
        <w:rPr>
          <w:rStyle w:val="VerbatimChar"/>
        </w:rPr>
        <w:t xml:space="preserve">v2.3</w:t>
      </w:r>
      <w:r>
        <w:t xml:space="preserve">,</w:t>
      </w:r>
      <w:r>
        <w:t xml:space="preserve"> </w:t>
      </w:r>
      <w:r>
        <w:rPr>
          <w:rStyle w:val="VerbatimChar"/>
        </w:rPr>
        <w:t xml:space="preserve">v3.3</w:t>
      </w:r>
      <w:r>
        <w:t xml:space="preserve">) +</w:t>
      </w:r>
      <w:r>
        <w:t xml:space="preserve"> </w:t>
      </w:r>
      <w:r>
        <w:rPr>
          <w:rStyle w:val="VerbatimChar"/>
        </w:rPr>
        <w:t xml:space="preserve">DEPRECATION_NOTICES.md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docs/handover_book.html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12-chapter</w:t>
      </w:r>
      <w:r>
        <w:t xml:space="preserve"> </w:t>
      </w:r>
      <w:r>
        <w:t xml:space="preserve">Handover Book (Architecture → Quality → Deployment → Roadmap).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docs/index.html</w:t>
      </w:r>
      <w:r>
        <w:t xml:space="preserve"> </w:t>
      </w:r>
      <w:r>
        <w:t xml:space="preserve">— searchable, card-based launcher with stats bar.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docs/cryo/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docs/12-cluster/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docs/dow/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docs/testing/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docs/tools/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docs/versions/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docs/workflows/</w:t>
      </w:r>
      <w:r>
        <w:t xml:space="preserve"> </w:t>
      </w:r>
      <w:r>
        <w:t xml:space="preserve">— topic landing pages.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docs/deep_analysis_dashboard.html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docs/dashboard.html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docs/dmaic-metrics.html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section_readmes/</w:t>
      </w:r>
      <w:r>
        <w:t xml:space="preserve"> </w:t>
      </w:r>
      <w:r>
        <w:t xml:space="preserve">— section-level READMEs for every cluster.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main_README_proposed.md</w:t>
      </w:r>
      <w:r>
        <w:t xml:space="preserve"> </w:t>
      </w:r>
      <w:r>
        <w:t xml:space="preserve">adopted as new top-level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engineering_tools_catalog.md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deployment_matrix.md</w:t>
      </w:r>
      <w:r>
        <w:t xml:space="preserve">,</w:t>
      </w:r>
      <w:r>
        <w:t xml:space="preserve"> </w:t>
      </w:r>
      <w:r>
        <w:rPr>
          <w:rStyle w:val="VerbatimChar"/>
        </w:rPr>
        <w:t xml:space="preserve">github_pages_deployment_guide.md</w:t>
      </w:r>
      <w:r>
        <w:t xml:space="preserve">.</w:t>
      </w:r>
    </w:p>
    <w:p>
      <w:pPr>
        <w:pStyle w:val="FirstParagraph"/>
      </w:pPr>
      <w:r>
        <w:t xml:space="preserve">Outcome: from</w:t>
      </w:r>
      <w:r>
        <w:t xml:space="preserve"> </w:t>
      </w:r>
      <w:r>
        <w:t xml:space="preserve">“</w:t>
      </w:r>
      <w:r>
        <w:t xml:space="preserve">where do I start reading?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open</w:t>
      </w:r>
      <w:r>
        <w:t xml:space="preserve"> </w:t>
      </w:r>
      <w:r>
        <w:rPr>
          <w:rStyle w:val="VerbatimChar"/>
        </w:rPr>
        <w:t xml:space="preserve">docs/index.html</w:t>
      </w:r>
      <w:r>
        <w:t xml:space="preserve"> </w:t>
      </w:r>
      <w:r>
        <w:t xml:space="preserve">and follow your role.</w:t>
      </w:r>
      <w:r>
        <w:t xml:space="preserve">”</w:t>
      </w:r>
    </w:p>
    <w:bookmarkEnd w:id="23"/>
    <w:bookmarkStart w:id="24" w:name="X13f4a4ec8e8c6bbef281cef76683419238ad327"/>
    <w:p>
      <w:pPr>
        <w:pStyle w:val="Heading4"/>
      </w:pPr>
      <w:r>
        <w:t xml:space="preserve">Phase 4 — CI/CD &amp; Production Ready ✅</w:t>
      </w:r>
      <w:r>
        <w:t xml:space="preserve"> </w:t>
      </w:r>
      <w:r>
        <w:rPr>
          <w:bCs/>
          <w:b/>
        </w:rPr>
        <w:t xml:space="preserve">95% complete</w:t>
      </w:r>
    </w:p>
    <w:p>
      <w:pPr>
        <w:pStyle w:val="FirstParagraph"/>
      </w:pPr>
      <w:r>
        <w:t xml:space="preserve">Goal: continuous validation, deployment, and quality measurement.</w:t>
      </w:r>
    </w:p>
    <w:p>
      <w:pPr>
        <w:pStyle w:val="BodyText"/>
      </w:pPr>
      <w:r>
        <w:t xml:space="preserve">Delivered: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39 active GitHub Actions workflows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(32 distinct + 7 supporting / legacy).</w:t>
      </w:r>
      <w:r>
        <w:t xml:space="preserve"> </w:t>
      </w:r>
      <w:r>
        <w:t xml:space="preserve">Notable:</w:t>
      </w:r>
      <w:r>
        <w:t xml:space="preserve"> </w:t>
      </w:r>
      <w:r>
        <w:rPr>
          <w:rStyle w:val="VerbatimChar"/>
        </w:rPr>
        <w:t xml:space="preserve">abacus-cicd.yml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ci-enhanced.yml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cd-unified.yml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dmaic-enterprise-ci.yml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dmaic-phase-execution.yml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dow-main-cicd.yml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dow-scheduled.yml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dashboard-health.yml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deploy-docs.yml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dmaic-commit-metrics.yml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release.yml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update-docs.yml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book-build.yml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validate-setup.yml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validate_docs.yml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5 final workflows installed</w:t>
      </w:r>
      <w:r>
        <w:t xml:space="preserve"> </w:t>
      </w:r>
      <w:r>
        <w:t xml:space="preserve">in the final sprint (PR #397):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dashboard-health.yml</w:t>
      </w:r>
      <w:r>
        <w:t xml:space="preserve"> </w:t>
      </w:r>
      <w:r>
        <w:t xml:space="preserve">— daily HTML dashboard validation, auto-creates issues on failure.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deploy-docs.yml</w:t>
      </w:r>
      <w:r>
        <w:t xml:space="preserve"> </w:t>
      </w:r>
      <w:r>
        <w:t xml:space="preserve">— GitHub Pages auto-deploy on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changes.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dmaic-commit-metrics.yml</w:t>
      </w:r>
      <w:r>
        <w:t xml:space="preserve"> </w:t>
      </w:r>
      <w:r>
        <w:t xml:space="preserve">— fixes the 0/100 metrics gap; per-commit Plotly chart + JSON artifact.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release.yml</w:t>
      </w:r>
      <w:r>
        <w:t xml:space="preserve"> </w:t>
      </w:r>
      <w:r>
        <w:t xml:space="preserve">— tag-driven release packaging with auto-generated notes.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update-docs.yml</w:t>
      </w:r>
      <w:r>
        <w:t xml:space="preserve"> </w:t>
      </w:r>
      <w:r>
        <w:t xml:space="preserve">— auto-PR documentation refresh when code changes.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.github/CONTRIBUTING.md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.github/PULL_REQUEST_TEMPLATE.md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.github/RELEASE_TEMPLATE.md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.github/ISSUE_TEMPLATE/</w:t>
      </w:r>
      <w:r>
        <w:t xml:space="preserve"> </w:t>
      </w:r>
      <w:r>
        <w:t xml:space="preserve">— 4 templates (</w:t>
      </w:r>
      <w:r>
        <w:rPr>
          <w:rStyle w:val="VerbatimChar"/>
        </w:rPr>
        <w:t xml:space="preserve">bug_report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feature_request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documentation_improvement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question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.github/BRANCH_PROTECTION_RECOMMENDATIONS.md</w:t>
      </w:r>
      <w:r>
        <w:t xml:space="preserve"> </w:t>
      </w:r>
      <w:r>
        <w:t xml:space="preserve">(admin action pending — only outstanding item).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qplant/</w:t>
      </w:r>
      <w:r>
        <w:t xml:space="preserve"> </w:t>
      </w:r>
      <w:r>
        <w:t xml:space="preserve">— QPLANT v4.4.0 package (deployment, canonical_master, SBOM, load_testing, monitoring_dashboard, visual_regression).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FINAL_COMPLETION_REPORT_v4.4.0.md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PHASE_4_COMPLETION_CERTIFICATE.md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ANNOUNCEMENT_v4.4.0.md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REMAINING_ROADMAP.md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GitHub Pages</w:t>
      </w:r>
      <w:r>
        <w:t xml:space="preserve"> </w:t>
      </w:r>
      <w:r>
        <w:rPr>
          <w:bCs/>
          <w:b/>
        </w:rPr>
        <w:t xml:space="preserve">live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https://gbogeb.github.io/ABACUS/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v4.4.0 GitHub Release published.</w:t>
      </w:r>
    </w:p>
    <w:p>
      <w:pPr>
        <w:pStyle w:val="FirstParagraph"/>
      </w:pPr>
      <w:r>
        <w:t xml:space="preserve">Remaining 5%: branch protection rules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(admin click-through) + optional doc enhancements.</w:t>
      </w:r>
    </w:p>
    <w:bookmarkEnd w:id="24"/>
    <w:bookmarkStart w:id="25" w:name="overall-combined-progress-95"/>
    <w:p>
      <w:pPr>
        <w:pStyle w:val="Heading4"/>
      </w:pPr>
      <w:r>
        <w:t xml:space="preserve">Overall combined progress:</w:t>
      </w:r>
      <w:r>
        <w:t xml:space="preserve"> </w:t>
      </w:r>
      <w:r>
        <w:rPr>
          <w:bCs/>
          <w:b/>
        </w:rPr>
        <w:t xml:space="preserve">95%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— Deep Analysis &amp; Lineage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— 12-Cluster &amp; DOW Elevation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— Documentation &amp; Handover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— CI/CD &amp; Production Readiness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98.75 / 100</w:t>
            </w:r>
          </w:p>
        </w:tc>
      </w:tr>
    </w:tbl>
    <w:p>
      <w:pPr>
        <w:pStyle w:val="BodyText"/>
      </w:pPr>
      <w:r>
        <w:t xml:space="preserve">The headline 95% figure is reported against the project-level roadmap (which includes branch-protection rollout as a hard requirement). Weighted on technical delivery only, the project lands at</w:t>
      </w:r>
      <w:r>
        <w:t xml:space="preserve"> </w:t>
      </w:r>
      <w:r>
        <w:rPr>
          <w:bCs/>
          <w:b/>
        </w:rPr>
        <w:t xml:space="preserve">98.75 / 100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quantitative-metrics"/>
    <w:p>
      <w:pPr>
        <w:pStyle w:val="Heading3"/>
      </w:pPr>
      <w:r>
        <w:t xml:space="preserve">2. Quantitative Metrics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575"/>
        <w:gridCol w:w="13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commits analyzed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commits in history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PRs merged (final sprint)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12+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 CI/CD workflows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Workflow templates (</w:t>
            </w:r>
            <w:r>
              <w:rPr>
                <w:rStyle w:val="VerbatimChar"/>
              </w:rPr>
              <w:t xml:space="preserve">docs/workflows/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Markdown documentation files (project-wide)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636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Top-level Markdown files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HTML dashboards (</w:t>
            </w:r>
            <w:r>
              <w:rPr>
                <w:rStyle w:val="VerbatimChar"/>
              </w:rPr>
              <w:t xml:space="preserve">docs/**/*.html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Versioned documentation sets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source files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Issue templates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issues resolved (final sprint)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 dashboards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DOW governance references indexed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SSOT artifacts catalogued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 score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92.5/100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 progression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v2.1 → v0.31 → v0.32 → v2.3 → v3.3 →</w:t>
            </w:r>
            <w:r>
              <w:t xml:space="preserve"> </w:t>
            </w:r>
            <w:r>
              <w:rPr>
                <w:bCs/>
                <w:b/>
              </w:rPr>
              <w:t xml:space="preserve">v4.4.0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qualitative-achievements"/>
    <w:p>
      <w:pPr>
        <w:pStyle w:val="Heading3"/>
      </w:pPr>
      <w:r>
        <w:t xml:space="preserve">3. Qualitative Achievements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840"/>
        <w:gridCol w:w="50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Scattered files at repo 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Organized into</w:t>
            </w:r>
            <w:r>
              <w:t xml:space="preserve"> </w:t>
            </w:r>
            <w:r>
              <w:rPr>
                <w:rStyle w:val="VerbatimChar"/>
              </w:rPr>
              <w:t xml:space="preserve">docs/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docs_versioned/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qplant/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DMAIC_V3/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local_mcp/</w:t>
            </w:r>
            <w:r>
              <w:t xml:space="preserve">, topic dashboards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Undocumented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12-Cluster blueprint, 12-chapter Handover Book, section READMEs, tool catalogue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 workflows automating CI, CD, docs, releases, health checks,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Unclear version lineage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Traceable</w:t>
            </w:r>
            <w:r>
              <w:t xml:space="preserve"> </w:t>
            </w:r>
            <w:r>
              <w:rPr>
                <w:rStyle w:val="VerbatimChar"/>
              </w:rPr>
              <w:t xml:space="preserve">v2.1 → v0.31 → v0.32 → v2.3 → v3.3 → v4.4.0</w:t>
            </w:r>
            <w:r>
              <w:t xml:space="preserve"> </w:t>
            </w:r>
            <w:r>
              <w:t xml:space="preserve">with migration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 / 100</w:t>
            </w:r>
            <w:r>
              <w:t xml:space="preserve"> </w:t>
            </w:r>
            <w:r>
              <w:t xml:space="preserve">quality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DMAIC metrics pipeline with per-commit Plotly chart + JSON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issue / PR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issue templates + PR template + release template + contributing guide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Stale &amp; duplicate artifacts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Ranked + classified (</w:t>
            </w:r>
            <w:r>
              <w:rPr>
                <w:rStyle w:val="VerbatimChar"/>
              </w:rPr>
              <w:t xml:space="preserve">ARTIFACT_RANKING_CLASSIFICATION_SYSTEM_V3.0.md</w:t>
            </w:r>
            <w:r>
              <w:t xml:space="preserve">) and deduplicated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public 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Pages live with searchable launcher and 13 HTML dashboards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Unmonitored dashboards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  <w:r>
              <w:t xml:space="preserve"> </w:t>
            </w:r>
            <w:r>
              <w:rPr>
                <w:rStyle w:val="VerbatimChar"/>
              </w:rPr>
              <w:t xml:space="preserve">dashboard-health.yml</w:t>
            </w:r>
            <w:r>
              <w:t xml:space="preserve"> </w:t>
            </w:r>
            <w:r>
              <w:t xml:space="preserve">validates every HTML file + auto-issues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0" w:name="final-progress-calculation"/>
    <w:p>
      <w:pPr>
        <w:pStyle w:val="Heading3"/>
      </w:pPr>
      <w:r>
        <w:t xml:space="preserve">4. Final Progress Calculation</w:t>
      </w:r>
    </w:p>
    <w:p>
      <w:pPr>
        <w:pStyle w:val="FirstParagraph"/>
      </w:pPr>
      <w:r>
        <w:t xml:space="preserve">Weighted scoring across all deliverable categories: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Lineage &amp; inventory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12-Cluster architecture &amp; DOW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 (structure + book)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 automation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 metrics pipeline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Governance (templates, contrib)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 protection &amp; monitoring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Release &amp; versioning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96.0</w:t>
            </w:r>
          </w:p>
        </w:tc>
      </w:tr>
    </w:tbl>
    <w:p>
      <w:pPr>
        <w:pStyle w:val="BodyText"/>
      </w:pPr>
      <w:r>
        <w:rPr>
          <w:bCs/>
          <w:b/>
        </w:rPr>
        <w:t xml:space="preserve">Headline overall completion: 95%</w:t>
      </w:r>
      <w:r>
        <w:t xml:space="preserve"> </w:t>
      </w:r>
      <w:r>
        <w:t xml:space="preserve">(matches</w:t>
      </w:r>
      <w:r>
        <w:t xml:space="preserve"> </w:t>
      </w:r>
      <w:r>
        <w:rPr>
          <w:rStyle w:val="VerbatimChar"/>
        </w:rPr>
        <w:t xml:space="preserve">REMAINING_ROADMAP.md</w:t>
      </w:r>
      <w:r>
        <w:t xml:space="preserve"> </w:t>
      </w:r>
      <w:r>
        <w:t xml:space="preserve">and the GitHub Release artefacts).</w:t>
      </w:r>
      <w:r>
        <w:t xml:space="preserve"> </w:t>
      </w:r>
      <w:r>
        <w:rPr>
          <w:bCs/>
          <w:b/>
        </w:rPr>
        <w:t xml:space="preserve">Engineering-weighted score: 96 / 100.</w:t>
      </w:r>
      <w:r>
        <w:t xml:space="preserve"> </w:t>
      </w:r>
      <w:r>
        <w:rPr>
          <w:bCs/>
          <w:b/>
        </w:rPr>
        <w:t xml:space="preserve">Quality score (DMAIC composite): 92.5 / 100.</w:t>
      </w:r>
    </w:p>
    <w:bookmarkStart w:id="29" w:name="remaining-items-the-last-5"/>
    <w:p>
      <w:pPr>
        <w:pStyle w:val="Heading4"/>
      </w:pPr>
      <w:r>
        <w:t xml:space="preserve">Remaining items (the last 5%)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Branch protection rules 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main</w:t>
      </w:r>
      <w:r>
        <w:t xml:space="preserve"> </w:t>
      </w:r>
      <w:r>
        <w:t xml:space="preserve">— documented in</w:t>
      </w:r>
      <w:r>
        <w:t xml:space="preserve"> </w:t>
      </w:r>
      <w:r>
        <w:rPr>
          <w:rStyle w:val="VerbatimChar"/>
        </w:rPr>
        <w:t xml:space="preserve">.github/BRANCH_PROTECTION_RECOMMENDATIONS.md</w:t>
      </w:r>
      <w:r>
        <w:t xml:space="preserve">. Admin-only action; cannot be automated by a contributor.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Optional documentation enhancements</w:t>
      </w:r>
      <w:r>
        <w:t xml:space="preserve"> </w:t>
      </w:r>
      <w:r>
        <w:t xml:space="preserve">— additional walk-throughs for first-time contributors, video walkthroughs, search index polish. Low priority, nice-to-have.</w:t>
      </w:r>
    </w:p>
    <w:p>
      <w:pPr>
        <w:pStyle w:val="FirstParagraph"/>
      </w:pPr>
      <w:r>
        <w:t xml:space="preserve">Neither item blocks production use. The repository is</w:t>
      </w:r>
      <w:r>
        <w:t xml:space="preserve"> </w:t>
      </w:r>
      <w:r>
        <w:rPr>
          <w:bCs/>
          <w:b/>
        </w:rPr>
        <w:t xml:space="preserve">certified production-ready</w:t>
      </w:r>
      <w:r>
        <w:t xml:space="preserve"> </w:t>
      </w:r>
      <w:r>
        <w:t xml:space="preserve">as of</w:t>
      </w:r>
      <w:r>
        <w:t xml:space="preserve"> </w:t>
      </w:r>
      <w:r>
        <w:rPr>
          <w:rStyle w:val="VerbatimChar"/>
        </w:rPr>
        <w:t xml:space="preserve">PHASE_4_COMPLETION_CERTIFICATE.md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headline-result"/>
    <w:p>
      <w:pPr>
        <w:pStyle w:val="Heading3"/>
      </w:pPr>
      <w:r>
        <w:t xml:space="preserve">5. Headline Result</w:t>
      </w:r>
    </w:p>
    <w:p>
      <w:pPr>
        <w:pStyle w:val="FirstParagraph"/>
      </w:pPr>
      <w:r>
        <w:t xml:space="preserve">The GBOGEB/ABACUS repository moved from an unstructured, multi-version, partially-documented codebase to a</w:t>
      </w:r>
      <w:r>
        <w:t xml:space="preserve"> </w:t>
      </w:r>
      <w:r>
        <w:rPr>
          <w:bCs/>
          <w:b/>
        </w:rPr>
        <w:t xml:space="preserve">production-ready, fully-versioned, continuously-validated, publicly-published</w:t>
      </w:r>
      <w:r>
        <w:t xml:space="preserve"> </w:t>
      </w:r>
      <w:r>
        <w:t xml:space="preserve">system in four DMAIC iterations.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95% overall completion</w:t>
      </w:r>
      <w:r>
        <w:t xml:space="preserve"> </w:t>
      </w:r>
      <w:r>
        <w:t xml:space="preserve">against the roadmap.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96 / 100 engineering-weighted score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92.5 / 100 DMAIC quality composite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v4.4.0 released and live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https://gbogeb.github.io/ABACUS/</w:t>
      </w:r>
      <w:r>
        <w:t xml:space="preserve">.</w:t>
      </w:r>
    </w:p>
    <w:p>
      <w:pPr>
        <w:pStyle w:val="FirstParagraph"/>
      </w:pPr>
      <w:r>
        <w:t xml:space="preserve">The methodology that produced this result is documented in</w:t>
      </w:r>
      <w:r>
        <w:t xml:space="preserve"> </w:t>
      </w:r>
      <w:hyperlink r:id="rId31">
        <w:r>
          <w:rPr>
            <w:rStyle w:val="VerbatimChar"/>
          </w:rPr>
          <w:t xml:space="preserve">DMAIC_REPO_CLEANUP_METHODOLOGY.md</w:t>
        </w:r>
      </w:hyperlink>
      <w:r>
        <w:t xml:space="preserve"> </w:t>
      </w:r>
      <w:r>
        <w:t xml:space="preserve">and ready to be applied to the next four sister repositories.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" Target="./DMAIC_REPO_CLEANUP_METHODOLOG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./DMAIC_REPO_CLEANUP_METHODOLOG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2026-05-18T00:52:26Z</dcterms:created>
  <dcterms:modified xsi:type="dcterms:W3CDTF">2026-05-18T00:52:26Z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