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asset-workflow-guide"/>
    <w:p>
      <w:pPr>
        <w:pStyle w:val="Heading1"/>
      </w:pPr>
      <w:r>
        <w:t xml:space="preserve">Asset Workflow Guide</w:t>
      </w:r>
    </w:p>
    <w:p>
      <w:pPr>
        <w:pStyle w:val="BlockText"/>
      </w:pPr>
      <w:r>
        <w:t xml:space="preserve">End-to-end process for adding, validating, and deploying visual assets</w:t>
      </w:r>
    </w:p>
    <w:bookmarkStart w:id="20" w:name="workflow-overview"/>
    <w:p>
      <w:pPr>
        <w:pStyle w:val="Heading2"/>
      </w:pPr>
      <w:r>
        <w:t xml:space="preserve">Workflow Overview</w:t>
      </w:r>
    </w:p>
    <w:p>
      <w:pPr>
        <w:pStyle w:val="SourceCode"/>
      </w:pPr>
      <w:r>
        <w:rPr>
          <w:rStyle w:val="VerbatimChar"/>
        </w:rPr>
        <w:t xml:space="preserve"> ┌─────────┐    ┌──────────┐    ┌──────────┐    ┌──────────┐    ┌──────────┐</w:t>
      </w:r>
      <w:r>
        <w:br/>
      </w:r>
      <w:r>
        <w:rPr>
          <w:rStyle w:val="VerbatimChar"/>
        </w:rPr>
        <w:t xml:space="preserve"> │  Create  │ →  │ Validate │ →  │  Clean   │ →  │  Track   │ →  │  Deploy  │</w:t>
      </w:r>
      <w:r>
        <w:br/>
      </w:r>
      <w:r>
        <w:rPr>
          <w:rStyle w:val="VerbatimChar"/>
        </w:rPr>
        <w:t xml:space="preserve"> │  Asset   │    │  Asset   │    │  SVG     │    │ Lineage  │    │  Bundle  │</w:t>
      </w:r>
      <w:r>
        <w:br/>
      </w:r>
      <w:r>
        <w:rPr>
          <w:rStyle w:val="VerbatimChar"/>
        </w:rPr>
        <w:t xml:space="preserve"> └─────────┘    └──────────┘    └──────────┘    └──────────┘    └──────────┘</w:t>
      </w:r>
    </w:p>
    <w:bookmarkEnd w:id="20"/>
    <w:bookmarkStart w:id="21" w:name="step-1-create-the-asset"/>
    <w:p>
      <w:pPr>
        <w:pStyle w:val="Heading2"/>
      </w:pPr>
      <w:r>
        <w:t xml:space="preserve">Step 1: Create the Asset</w:t>
      </w:r>
    </w:p>
    <w:p>
      <w:pPr>
        <w:pStyle w:val="FirstParagraph"/>
      </w:pPr>
      <w:r>
        <w:t xml:space="preserve">Place your SVG/PNG/DrawIO file in</w:t>
      </w:r>
      <w:r>
        <w:t xml:space="preserve"> </w:t>
      </w:r>
      <w:r>
        <w:rPr>
          <w:rStyle w:val="VerbatimChar"/>
        </w:rPr>
        <w:t xml:space="preserve">assets/canonical/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my_diagram.svg assets/canonical/</w:t>
      </w:r>
    </w:p>
    <w:p>
      <w:pPr>
        <w:pStyle w:val="FirstParagraph"/>
      </w:pPr>
      <w:r>
        <w:rPr>
          <w:bCs/>
          <w:b/>
        </w:rPr>
        <w:t xml:space="preserve">SVG Requirements:</w:t>
      </w:r>
      <w:r>
        <w:t xml:space="preserve"> </w:t>
      </w:r>
      <w:r>
        <w:t xml:space="preserve">- Must include a</w:t>
      </w:r>
      <w:r>
        <w:t xml:space="preserve"> </w:t>
      </w:r>
      <w:r>
        <w:rPr>
          <w:rStyle w:val="VerbatimChar"/>
        </w:rPr>
        <w:t xml:space="preserve">viewBox</w:t>
      </w:r>
      <w:r>
        <w:t xml:space="preserve"> </w:t>
      </w:r>
      <w:r>
        <w:t xml:space="preserve">attribute</w:t>
      </w:r>
      <w:r>
        <w:t xml:space="preserve"> </w:t>
      </w:r>
      <w:r>
        <w:t xml:space="preserve">- Must include a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element (accessibility)</w:t>
      </w:r>
      <w:r>
        <w:t xml:space="preserve"> </w:t>
      </w:r>
      <w:r>
        <w:t xml:space="preserve">- Recommended max size: 500 KB</w:t>
      </w:r>
    </w:p>
    <w:bookmarkEnd w:id="21"/>
    <w:bookmarkStart w:id="22" w:name="step-2-validate"/>
    <w:p>
      <w:pPr>
        <w:pStyle w:val="Heading2"/>
      </w:pPr>
      <w:r>
        <w:t xml:space="preserve">Step 2: Validate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src/asset_validator.py </w:t>
      </w:r>
      <w:r>
        <w:rPr>
          <w:rStyle w:val="AttributeTok"/>
        </w:rPr>
        <w:t xml:space="preserve">--verify</w:t>
      </w:r>
      <w:r>
        <w:rPr>
          <w:rStyle w:val="NormalTok"/>
        </w:rPr>
        <w:t xml:space="preserve"> assets/canonical/my_diagram.svg</w:t>
      </w:r>
    </w:p>
    <w:p>
      <w:pPr>
        <w:pStyle w:val="FirstParagraph"/>
      </w:pPr>
      <w:r>
        <w:t xml:space="preserve">This checks:</w:t>
      </w:r>
      <w:r>
        <w:t xml:space="preserve"> </w:t>
      </w:r>
      <w:r>
        <w:t xml:space="preserve">- File extension is allowed (.svg, .png, .drawio, .jpg, .pdf)</w:t>
      </w:r>
      <w:r>
        <w:t xml:space="preserve"> </w:t>
      </w:r>
      <w:r>
        <w:t xml:space="preserve">- File size within limits</w:t>
      </w:r>
      <w:r>
        <w:t xml:space="preserve"> </w:t>
      </w:r>
      <w:r>
        <w:t xml:space="preserve">- SHA256 hash computed</w:t>
      </w:r>
      <w:r>
        <w:t xml:space="preserve"> </w:t>
      </w:r>
      <w:r>
        <w:t xml:space="preserve">- SVG-specific: viewBox present,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present</w:t>
      </w:r>
    </w:p>
    <w:bookmarkEnd w:id="22"/>
    <w:bookmarkStart w:id="23" w:name="step-3-clean-svg"/>
    <w:p>
      <w:pPr>
        <w:pStyle w:val="Heading2"/>
      </w:pPr>
      <w:r>
        <w:t xml:space="preserve">Step 3: Clean SVG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src/svg_cleaner.py assets/canonical/my_diagram.svg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assets/compiled/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gbc</w:t>
      </w:r>
    </w:p>
    <w:p>
      <w:pPr>
        <w:pStyle w:val="FirstParagraph"/>
      </w:pPr>
      <w:r>
        <w:t xml:space="preserve">The cleaner:</w:t>
      </w:r>
      <w:r>
        <w:t xml:space="preserve"> </w:t>
      </w:r>
      <w:r>
        <w:t xml:space="preserve">1. Removes XML comments</w:t>
      </w:r>
      <w:r>
        <w:t xml:space="preserve"> </w:t>
      </w:r>
      <w:r>
        <w:t xml:space="preserve">2. Strips editor namespaces (Inkscape, Illustrator, Sketch)</w:t>
      </w:r>
      <w:r>
        <w:t xml:space="preserve"> </w:t>
      </w:r>
      <w:r>
        <w:t xml:space="preserve">3. Removes editor-specific attributes and elements</w:t>
      </w:r>
      <w:r>
        <w:t xml:space="preserve"> </w:t>
      </w:r>
      <w:r>
        <w:t xml:space="preserve">4. Normalizes the viewBox</w:t>
      </w:r>
      <w:r>
        <w:t xml:space="preserve"> </w:t>
      </w:r>
      <w:r>
        <w:t xml:space="preserve">5. Ensures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is present</w:t>
      </w:r>
      <w:r>
        <w:t xml:space="preserve"> </w:t>
      </w:r>
      <w:r>
        <w:t xml:space="preserve">6. Injects governance IDs (</w:t>
      </w:r>
      <w:r>
        <w:rPr>
          <w:rStyle w:val="VerbatimChar"/>
        </w:rPr>
        <w:t xml:space="preserve">gbc-rect-001</w:t>
      </w:r>
      <w:r>
        <w:t xml:space="preserve">, etc.)</w:t>
      </w:r>
    </w:p>
    <w:bookmarkEnd w:id="23"/>
    <w:bookmarkStart w:id="24" w:name="step-4-track-lineage"/>
    <w:p>
      <w:pPr>
        <w:pStyle w:val="Heading2"/>
      </w:pPr>
      <w:r>
        <w:t xml:space="preserve">Step 4: Track Lineage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src/lineage_tracker.py </w:t>
      </w:r>
      <w:r>
        <w:rPr>
          <w:rStyle w:val="AttributeTok"/>
        </w:rPr>
        <w:t xml:space="preserve">--add</w:t>
      </w:r>
      <w:r>
        <w:rPr>
          <w:rStyle w:val="NormalTok"/>
        </w:rPr>
        <w:t xml:space="preserve"> assets/canonical/my_diagram.svg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--category</w:t>
      </w:r>
      <w:r>
        <w:rPr>
          <w:rStyle w:val="NormalTok"/>
        </w:rPr>
        <w:t xml:space="preserve"> svg_diagram </w:t>
      </w:r>
      <w:r>
        <w:rPr>
          <w:rStyle w:val="AttributeTok"/>
        </w:rPr>
        <w:t xml:space="preserve">--tags</w:t>
      </w:r>
      <w:r>
        <w:rPr>
          <w:rStyle w:val="NormalTok"/>
        </w:rPr>
        <w:t xml:space="preserve"> cryogenic engineering</w:t>
      </w:r>
    </w:p>
    <w:p>
      <w:pPr>
        <w:pStyle w:val="FirstParagraph"/>
      </w:pPr>
      <w:r>
        <w:t xml:space="preserve">This creates/updates</w:t>
      </w:r>
      <w:r>
        <w:t xml:space="preserve"> </w:t>
      </w:r>
      <w:r>
        <w:rPr>
          <w:rStyle w:val="VerbatimChar"/>
        </w:rPr>
        <w:t xml:space="preserve">lineage_manifest.json</w:t>
      </w:r>
      <w:r>
        <w:t xml:space="preserve"> </w:t>
      </w:r>
      <w:r>
        <w:t xml:space="preserve">with:</w:t>
      </w:r>
      <w:r>
        <w:t xml:space="preserve"> </w:t>
      </w:r>
      <w:r>
        <w:t xml:space="preserve">- SHA256 hash for integrity</w:t>
      </w:r>
      <w:r>
        <w:t xml:space="preserve"> </w:t>
      </w:r>
      <w:r>
        <w:t xml:space="preserve">- File metadata (size, MIME type)</w:t>
      </w:r>
      <w:r>
        <w:t xml:space="preserve"> </w:t>
      </w:r>
      <w:r>
        <w:t xml:space="preserve">- Category and tags</w:t>
      </w:r>
      <w:r>
        <w:t xml:space="preserve"> </w:t>
      </w:r>
      <w:r>
        <w:t xml:space="preserve">- Timestamps and git commit</w:t>
      </w:r>
    </w:p>
    <w:bookmarkEnd w:id="24"/>
    <w:bookmarkStart w:id="25" w:name="step-5-register-in-visual-data"/>
    <w:p>
      <w:pPr>
        <w:pStyle w:val="Heading2"/>
      </w:pPr>
      <w:r>
        <w:t xml:space="preserve">Step 5: Register in Visual Data</w:t>
      </w:r>
    </w:p>
    <w:p>
      <w:pPr>
        <w:pStyle w:val="FirstParagraph"/>
      </w:pPr>
      <w:r>
        <w:t xml:space="preserve">Add your asset to</w:t>
      </w:r>
      <w:r>
        <w:t xml:space="preserve"> </w:t>
      </w:r>
      <w:r>
        <w:rPr>
          <w:rStyle w:val="VerbatimChar"/>
        </w:rPr>
        <w:t xml:space="preserve">config/visual_data.yaml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assets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"GBC-ASSET-003"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"my_diagram.svg"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"My Engineering Diagram"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"engineering_diagram"</w:t>
      </w:r>
      <w:r>
        <w:br/>
      </w:r>
      <w:r>
        <w:rPr>
          <w:rStyle w:val="CommentTok"/>
        </w:rPr>
        <w:t xml:space="preserve">    # ...</w:t>
      </w:r>
    </w:p>
    <w:bookmarkEnd w:id="25"/>
    <w:bookmarkStart w:id="26" w:name="step-6-commit-push"/>
    <w:p>
      <w:pPr>
        <w:pStyle w:val="Heading2"/>
      </w:pPr>
      <w:r>
        <w:t xml:space="preserve">Step 6: Commit &amp; Push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assets/ config/ lineage_manifest.json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my_diagram.svg engineering schematic"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feature/add-diagram</w:t>
      </w:r>
    </w:p>
    <w:bookmarkEnd w:id="26"/>
    <w:bookmarkStart w:id="27" w:name="step-7-cicd"/>
    <w:p>
      <w:pPr>
        <w:pStyle w:val="Heading2"/>
      </w:pPr>
      <w:r>
        <w:t xml:space="preserve">Step 7: CI/CD</w:t>
      </w:r>
    </w:p>
    <w:p>
      <w:pPr>
        <w:pStyle w:val="FirstParagraph"/>
      </w:pPr>
      <w:r>
        <w:t xml:space="preserve">The push triggers: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Asset Ingestion</w:t>
      </w:r>
      <w:r>
        <w:t xml:space="preserve"> </w:t>
      </w:r>
      <w:r>
        <w:t xml:space="preserve">— validates all assets, cleans SVGs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Archive &amp; Deploy</w:t>
      </w:r>
      <w:r>
        <w:t xml:space="preserve"> </w:t>
      </w:r>
      <w:r>
        <w:t xml:space="preserve">— builds bundle, deploys gallery</w:t>
      </w:r>
    </w:p>
    <w:bookmarkEnd w:id="27"/>
    <w:bookmarkStart w:id="28" w:name="batch-processing"/>
    <w:p>
      <w:pPr>
        <w:pStyle w:val="Heading2"/>
      </w:pPr>
      <w:r>
        <w:t xml:space="preserve">Batch Processing</w:t>
      </w:r>
    </w:p>
    <w:p>
      <w:pPr>
        <w:pStyle w:val="FirstParagraph"/>
      </w:pPr>
      <w:r>
        <w:t xml:space="preserve">Process all assets at once:</w:t>
      </w:r>
    </w:p>
    <w:p>
      <w:pPr>
        <w:pStyle w:val="SourceCode"/>
      </w:pPr>
      <w:r>
        <w:rPr>
          <w:rStyle w:val="CommentTok"/>
        </w:rPr>
        <w:t xml:space="preserve"># Validate all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src/asset_validator.py </w:t>
      </w:r>
      <w:r>
        <w:rPr>
          <w:rStyle w:val="AttributeTok"/>
        </w:rPr>
        <w:t xml:space="preserve">--input-dir</w:t>
      </w:r>
      <w:r>
        <w:rPr>
          <w:rStyle w:val="NormalTok"/>
        </w:rPr>
        <w:t xml:space="preserve"> assets/canonical/</w:t>
      </w:r>
      <w:r>
        <w:br/>
      </w:r>
      <w:r>
        <w:br/>
      </w:r>
      <w:r>
        <w:rPr>
          <w:rStyle w:val="CommentTok"/>
        </w:rPr>
        <w:t xml:space="preserve"># Clean all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src/svg_cleaner.py </w:t>
      </w:r>
      <w:r>
        <w:rPr>
          <w:rStyle w:val="AttributeTok"/>
        </w:rPr>
        <w:t xml:space="preserve">--input-dir</w:t>
      </w:r>
      <w:r>
        <w:rPr>
          <w:rStyle w:val="NormalTok"/>
        </w:rPr>
        <w:t xml:space="preserve"> assets/canonical/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assets/compiled/</w:t>
      </w:r>
      <w:r>
        <w:br/>
      </w:r>
      <w:r>
        <w:br/>
      </w:r>
      <w:r>
        <w:rPr>
          <w:rStyle w:val="CommentTok"/>
        </w:rPr>
        <w:t xml:space="preserve"># Track all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assets/canonical/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.svg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src/lineage_tracker.py </w:t>
      </w:r>
      <w:r>
        <w:rPr>
          <w:rStyle w:val="AttributeTok"/>
        </w:rPr>
        <w:t xml:space="preserve">--add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--category</w:t>
      </w:r>
      <w:r>
        <w:rPr>
          <w:rStyle w:val="NormalTok"/>
        </w:rPr>
        <w:t xml:space="preserve"> svg_diagram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src/lineage_tracker.py </w:t>
      </w:r>
      <w:r>
        <w:rPr>
          <w:rStyle w:val="AttributeTok"/>
        </w:rPr>
        <w:t xml:space="preserve">--validate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src/lineage_tracker.py </w:t>
      </w:r>
      <w:r>
        <w:rPr>
          <w:rStyle w:val="AttributeTok"/>
        </w:rPr>
        <w:t xml:space="preserve">--verify-hashes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src/lineage_tracker.py </w:t>
      </w:r>
      <w:r>
        <w:rPr>
          <w:rStyle w:val="AttributeTok"/>
        </w:rPr>
        <w:t xml:space="preserve">--status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2026-05-20T08:48:06Z</dcterms:created>
  <dcterms:modified xsi:type="dcterms:W3CDTF">2026-05-20T08:48:06Z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