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02025cf41ea71bb745c5e61ab66ae2d53f948a"/>
    <w:p>
      <w:pPr>
        <w:pStyle w:val="Heading1"/>
      </w:pPr>
      <w:r>
        <w:t xml:space="preserve">Download Checklist — MYRRHA QPLANT Cryogenic Leak Rate Dashboard v4.0.0</w:t>
      </w:r>
    </w:p>
    <w:p>
      <w:pPr>
        <w:pStyle w:val="BlockText"/>
      </w:pPr>
      <w:r>
        <w:t xml:space="preserve">Use this checklist to ensure you have everything needed for a complete project handover.</w:t>
      </w:r>
    </w:p>
    <w:p>
      <w:r>
        <w:pict>
          <v:rect style="width:0;height:1.5pt" o:hralign="center" o:hrstd="t" o:hr="t"/>
        </w:pict>
      </w:r>
    </w:p>
    <w:bookmarkStart w:id="28" w:name="essential-files-always-needed"/>
    <w:p>
      <w:pPr>
        <w:pStyle w:val="Heading2"/>
      </w:pPr>
      <w:r>
        <w:t xml:space="preserve">Essential Files (Always Needed)</w:t>
      </w:r>
    </w:p>
    <w:p>
      <w:pPr>
        <w:pStyle w:val="FirstParagraph"/>
      </w:pPr>
      <w:r>
        <w:t xml:space="preserve">These files are required to understand, run, and extend the project.</w:t>
      </w:r>
    </w:p>
    <w:bookmarkStart w:id="20" w:name="version-metadata"/>
    <w:p>
      <w:pPr>
        <w:pStyle w:val="Heading3"/>
      </w:pPr>
      <w:r>
        <w:t xml:space="preserve">Version &amp; Metadata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— Plain text version (4.0.0) —</w:t>
      </w:r>
      <w:r>
        <w:t xml:space="preserve"> </w:t>
      </w:r>
      <w:r>
        <w:rPr>
          <w:iCs/>
          <w:i/>
        </w:rPr>
        <w:t xml:space="preserve">&lt; 1 KB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— Structured version metadata —</w:t>
      </w:r>
      <w:r>
        <w:t xml:space="preserve"> </w:t>
      </w:r>
      <w:r>
        <w:rPr>
          <w:iCs/>
          <w:i/>
        </w:rPr>
        <w:t xml:space="preserve">&lt; 1 KB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— Full version history —</w:t>
      </w:r>
      <w:r>
        <w:t xml:space="preserve"> </w:t>
      </w:r>
      <w:r>
        <w:rPr>
          <w:iCs/>
          <w:i/>
        </w:rPr>
        <w:t xml:space="preserve">~5 KB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Project overview and quick start —</w:t>
      </w:r>
      <w:r>
        <w:t xml:space="preserve"> </w:t>
      </w:r>
      <w:r>
        <w:rPr>
          <w:iCs/>
          <w:i/>
        </w:rPr>
        <w:t xml:space="preserve">~2 KB</w:t>
      </w:r>
    </w:p>
    <w:bookmarkEnd w:id="20"/>
    <w:bookmarkStart w:id="21" w:name="handover-package"/>
    <w:p>
      <w:pPr>
        <w:pStyle w:val="Heading3"/>
      </w:pPr>
      <w:r>
        <w:t xml:space="preserve">Handover Package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— Master handover document —</w:t>
      </w:r>
      <w:r>
        <w:t xml:space="preserve"> </w:t>
      </w:r>
      <w:r>
        <w:rPr>
          <w:iCs/>
          <w:i/>
        </w:rPr>
        <w:t xml:space="preserve">~8 KB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ARTIFACTS.yaml</w:t>
      </w:r>
      <w:r>
        <w:t xml:space="preserve"> </w:t>
      </w:r>
      <w:r>
        <w:t xml:space="preserve">— Machine-readable artifact catalog —</w:t>
      </w:r>
      <w:r>
        <w:t xml:space="preserve"> </w:t>
      </w:r>
      <w:r>
        <w:rPr>
          <w:iCs/>
          <w:i/>
        </w:rPr>
        <w:t xml:space="preserve">~10 KB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DOWNLOAD_CHECKLIST.md</w:t>
      </w:r>
      <w:r>
        <w:t xml:space="preserve"> </w:t>
      </w:r>
      <w:r>
        <w:t xml:space="preserve">— This file —</w:t>
      </w:r>
      <w:r>
        <w:t xml:space="preserve"> </w:t>
      </w:r>
      <w:r>
        <w:rPr>
          <w:iCs/>
          <w:i/>
        </w:rPr>
        <w:t xml:space="preserve">~4 KB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REBUILD_GUIDE.md</w:t>
      </w:r>
      <w:r>
        <w:t xml:space="preserve"> </w:t>
      </w:r>
      <w:r>
        <w:t xml:space="preserve">— Rebuild instructions —</w:t>
      </w:r>
      <w:r>
        <w:t xml:space="preserve"> </w:t>
      </w:r>
      <w:r>
        <w:rPr>
          <w:iCs/>
          <w:i/>
        </w:rPr>
        <w:t xml:space="preserve">~5 KB</w:t>
      </w:r>
    </w:p>
    <w:bookmarkEnd w:id="21"/>
    <w:bookmarkStart w:id="22" w:name="configuration-ssot"/>
    <w:p>
      <w:pPr>
        <w:pStyle w:val="Heading3"/>
      </w:pPr>
      <w:r>
        <w:t xml:space="preserve">Configuration (SSoT)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data/config.yaml</w:t>
      </w:r>
      <w:r>
        <w:t xml:space="preserve"> </w:t>
      </w:r>
      <w:r>
        <w:t xml:space="preserve">— Single Source of Truth —</w:t>
      </w:r>
      <w:r>
        <w:t xml:space="preserve"> </w:t>
      </w:r>
      <w:r>
        <w:rPr>
          <w:iCs/>
          <w:i/>
        </w:rPr>
        <w:t xml:space="preserve">~6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data/config.json</w:t>
      </w:r>
      <w:r>
        <w:t xml:space="preserve"> </w:t>
      </w:r>
      <w:r>
        <w:t xml:space="preserve">— Machine-readable SSoT —</w:t>
      </w:r>
      <w:r>
        <w:t xml:space="preserve"> </w:t>
      </w:r>
      <w:r>
        <w:rPr>
          <w:iCs/>
          <w:i/>
        </w:rPr>
        <w:t xml:space="preserve">~3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data/config.md</w:t>
      </w:r>
      <w:r>
        <w:t xml:space="preserve"> </w:t>
      </w:r>
      <w:r>
        <w:t xml:space="preserve">— Documentation tables —</w:t>
      </w:r>
      <w:r>
        <w:t xml:space="preserve"> </w:t>
      </w:r>
      <w:r>
        <w:rPr>
          <w:iCs/>
          <w:i/>
        </w:rPr>
        <w:t xml:space="preserve">~3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data/compressor_specs.json</w:t>
      </w:r>
      <w:r>
        <w:t xml:space="preserve"> </w:t>
      </w:r>
      <w:r>
        <w:t xml:space="preserve">— Compressor data —</w:t>
      </w:r>
      <w:r>
        <w:t xml:space="preserve"> </w:t>
      </w:r>
      <w:r>
        <w:rPr>
          <w:iCs/>
          <w:i/>
        </w:rPr>
        <w:t xml:space="preserve">~4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data/helium_properties.json</w:t>
      </w:r>
      <w:r>
        <w:t xml:space="preserve"> </w:t>
      </w:r>
      <w:r>
        <w:t xml:space="preserve">— He properties —</w:t>
      </w:r>
      <w:r>
        <w:t xml:space="preserve"> </w:t>
      </w:r>
      <w:r>
        <w:rPr>
          <w:iCs/>
          <w:i/>
        </w:rPr>
        <w:t xml:space="preserve">~10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data/leak_classes.json</w:t>
      </w:r>
      <w:r>
        <w:t xml:space="preserve"> </w:t>
      </w:r>
      <w:r>
        <w:t xml:space="preserve">— Leak classifications —</w:t>
      </w:r>
      <w:r>
        <w:t xml:space="preserve"> </w:t>
      </w:r>
      <w:r>
        <w:rPr>
          <w:iCs/>
          <w:i/>
        </w:rPr>
        <w:t xml:space="preserve">~1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data/scenarios.json</w:t>
      </w:r>
      <w:r>
        <w:t xml:space="preserve"> </w:t>
      </w:r>
      <w:r>
        <w:t xml:space="preserve">— System scenarios —</w:t>
      </w:r>
      <w:r>
        <w:t xml:space="preserve"> </w:t>
      </w:r>
      <w:r>
        <w:rPr>
          <w:iCs/>
          <w:i/>
        </w:rPr>
        <w:t xml:space="preserve">~2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data/valve_candidates.json</w:t>
      </w:r>
      <w:r>
        <w:t xml:space="preserve"> </w:t>
      </w:r>
      <w:r>
        <w:t xml:space="preserve">— Valve data —</w:t>
      </w:r>
      <w:r>
        <w:t xml:space="preserve"> </w:t>
      </w:r>
      <w:r>
        <w:rPr>
          <w:iCs/>
          <w:i/>
        </w:rPr>
        <w:t xml:space="preserve">~1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data/source_anchors.json</w:t>
      </w:r>
      <w:r>
        <w:t xml:space="preserve"> </w:t>
      </w:r>
      <w:r>
        <w:t xml:space="preserve">— Source references —</w:t>
      </w:r>
      <w:r>
        <w:t xml:space="preserve"> </w:t>
      </w:r>
      <w:r>
        <w:rPr>
          <w:iCs/>
          <w:i/>
        </w:rPr>
        <w:t xml:space="preserve">~1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data/standards_compliance.json</w:t>
      </w:r>
      <w:r>
        <w:t xml:space="preserve"> </w:t>
      </w:r>
      <w:r>
        <w:t xml:space="preserve">— Standards framework —</w:t>
      </w:r>
      <w:r>
        <w:t xml:space="preserve"> </w:t>
      </w:r>
      <w:r>
        <w:rPr>
          <w:iCs/>
          <w:i/>
        </w:rPr>
        <w:t xml:space="preserve">~34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data/material_costs.json</w:t>
      </w:r>
      <w:r>
        <w:t xml:space="preserve"> </w:t>
      </w:r>
      <w:r>
        <w:t xml:space="preserve">— Cost data —</w:t>
      </w:r>
      <w:r>
        <w:t xml:space="preserve"> </w:t>
      </w:r>
      <w:r>
        <w:rPr>
          <w:iCs/>
          <w:i/>
        </w:rPr>
        <w:t xml:space="preserve">~2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data/operating_conditions.json</w:t>
      </w:r>
      <w:r>
        <w:t xml:space="preserve"> </w:t>
      </w:r>
      <w:r>
        <w:t xml:space="preserve">— Operating conditions —</w:t>
      </w:r>
      <w:r>
        <w:t xml:space="preserve"> </w:t>
      </w:r>
      <w:r>
        <w:rPr>
          <w:iCs/>
          <w:i/>
        </w:rPr>
        <w:t xml:space="preserve">~1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data/meca_inox_specs.json</w:t>
      </w:r>
      <w:r>
        <w:t xml:space="preserve"> </w:t>
      </w:r>
      <w:r>
        <w:t xml:space="preserve">— Valve specs —</w:t>
      </w:r>
      <w:r>
        <w:t xml:space="preserve"> </w:t>
      </w:r>
      <w:r>
        <w:rPr>
          <w:iCs/>
          <w:i/>
        </w:rPr>
        <w:t xml:space="preserve">&lt; 1 KB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data/swagelok_specs.json</w:t>
      </w:r>
      <w:r>
        <w:t xml:space="preserve"> </w:t>
      </w:r>
      <w:r>
        <w:t xml:space="preserve">— Valve specs —</w:t>
      </w:r>
      <w:r>
        <w:t xml:space="preserve"> </w:t>
      </w:r>
      <w:r>
        <w:rPr>
          <w:iCs/>
          <w:i/>
        </w:rPr>
        <w:t xml:space="preserve">&lt; 1 KB</w:t>
      </w:r>
    </w:p>
    <w:bookmarkEnd w:id="22"/>
    <w:bookmarkStart w:id="23" w:name="source-code"/>
    <w:p>
      <w:pPr>
        <w:pStyle w:val="Heading3"/>
      </w:pPr>
      <w:r>
        <w:t xml:space="preserve">Source Code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src/calc_leak_rate.py</w:t>
      </w:r>
      <w:r>
        <w:t xml:space="preserve"> </w:t>
      </w:r>
      <w:r>
        <w:t xml:space="preserve">— Core physics engine —</w:t>
      </w:r>
      <w:r>
        <w:t xml:space="preserve"> </w:t>
      </w:r>
      <w:r>
        <w:rPr>
          <w:iCs/>
          <w:i/>
        </w:rPr>
        <w:t xml:space="preserve">~8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src/config_loader.py</w:t>
      </w:r>
      <w:r>
        <w:t xml:space="preserve"> </w:t>
      </w:r>
      <w:r>
        <w:t xml:space="preserve">— SSoT config loader —</w:t>
      </w:r>
      <w:r>
        <w:t xml:space="preserve"> </w:t>
      </w:r>
      <w:r>
        <w:rPr>
          <w:iCs/>
          <w:i/>
        </w:rPr>
        <w:t xml:space="preserve">~4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src/generate_dashboard.py</w:t>
      </w:r>
      <w:r>
        <w:t xml:space="preserve"> </w:t>
      </w:r>
      <w:r>
        <w:t xml:space="preserve">— Dashboard generator —</w:t>
      </w:r>
      <w:r>
        <w:t xml:space="preserve"> </w:t>
      </w:r>
      <w:r>
        <w:rPr>
          <w:iCs/>
          <w:i/>
        </w:rPr>
        <w:t xml:space="preserve">~20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src/build_all.py</w:t>
      </w:r>
      <w:r>
        <w:t xml:space="preserve"> </w:t>
      </w:r>
      <w:r>
        <w:t xml:space="preserve">— Build orchestrator —</w:t>
      </w:r>
      <w:r>
        <w:t xml:space="preserve"> </w:t>
      </w:r>
      <w:r>
        <w:rPr>
          <w:iCs/>
          <w:i/>
        </w:rPr>
        <w:t xml:space="preserve">~5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src/build_dashboard.py</w:t>
      </w:r>
      <w:r>
        <w:t xml:space="preserve"> </w:t>
      </w:r>
      <w:r>
        <w:t xml:space="preserve">— Landing page generator —</w:t>
      </w:r>
      <w:r>
        <w:t xml:space="preserve"> </w:t>
      </w:r>
      <w:r>
        <w:rPr>
          <w:iCs/>
          <w:i/>
        </w:rPr>
        <w:t xml:space="preserve">~5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src/build_handover.py</w:t>
      </w:r>
      <w:r>
        <w:t xml:space="preserve"> </w:t>
      </w:r>
      <w:r>
        <w:t xml:space="preserve">— Handover doc generator —</w:t>
      </w:r>
      <w:r>
        <w:t xml:space="preserve"> </w:t>
      </w:r>
      <w:r>
        <w:rPr>
          <w:iCs/>
          <w:i/>
        </w:rPr>
        <w:t xml:space="preserve">~6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src/manifest.py</w:t>
      </w:r>
      <w:r>
        <w:t xml:space="preserve"> </w:t>
      </w:r>
      <w:r>
        <w:t xml:space="preserve">— Hashing &amp; idempotent writes —</w:t>
      </w:r>
      <w:r>
        <w:t xml:space="preserve"> </w:t>
      </w:r>
      <w:r>
        <w:rPr>
          <w:iCs/>
          <w:i/>
        </w:rPr>
        <w:t xml:space="preserve">~3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src/compressor_reliability.py</w:t>
      </w:r>
      <w:r>
        <w:t xml:space="preserve"> </w:t>
      </w:r>
      <w:r>
        <w:t xml:space="preserve">— Compressor models —</w:t>
      </w:r>
      <w:r>
        <w:t xml:space="preserve"> </w:t>
      </w:r>
      <w:r>
        <w:rPr>
          <w:iCs/>
          <w:i/>
        </w:rPr>
        <w:t xml:space="preserve">~8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src/liquid_he_loss.py</w:t>
      </w:r>
      <w:r>
        <w:t xml:space="preserve"> </w:t>
      </w:r>
      <w:r>
        <w:t xml:space="preserve">— Liquid He loss calc —</w:t>
      </w:r>
      <w:r>
        <w:t xml:space="preserve"> </w:t>
      </w:r>
      <w:r>
        <w:rPr>
          <w:iCs/>
          <w:i/>
        </w:rPr>
        <w:t xml:space="preserve">~4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src/wcs_scenarios.py</w:t>
      </w:r>
      <w:r>
        <w:t xml:space="preserve"> </w:t>
      </w:r>
      <w:r>
        <w:t xml:space="preserve">— WCS scenarios —</w:t>
      </w:r>
      <w:r>
        <w:t xml:space="preserve"> </w:t>
      </w:r>
      <w:r>
        <w:rPr>
          <w:iCs/>
          <w:i/>
        </w:rPr>
        <w:t xml:space="preserve">~5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src/generate_visuals_v3.py</w:t>
      </w:r>
      <w:r>
        <w:t xml:space="preserve"> </w:t>
      </w:r>
      <w:r>
        <w:t xml:space="preserve">— Chart generator —</w:t>
      </w:r>
      <w:r>
        <w:t xml:space="preserve"> </w:t>
      </w:r>
      <w:r>
        <w:rPr>
          <w:iCs/>
          <w:i/>
        </w:rPr>
        <w:t xml:space="preserve">~15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src/generate_standards_stats.py</w:t>
      </w:r>
      <w:r>
        <w:t xml:space="preserve"> </w:t>
      </w:r>
      <w:r>
        <w:t xml:space="preserve">— Standards generator —</w:t>
      </w:r>
      <w:r>
        <w:t xml:space="preserve"> </w:t>
      </w:r>
      <w:r>
        <w:rPr>
          <w:iCs/>
          <w:i/>
        </w:rPr>
        <w:t xml:space="preserve">~12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src/monte_carlo.py</w:t>
      </w:r>
      <w:r>
        <w:t xml:space="preserve"> </w:t>
      </w:r>
      <w:r>
        <w:t xml:space="preserve">— Monte Carlo engine —</w:t>
      </w:r>
      <w:r>
        <w:t xml:space="preserve"> </w:t>
      </w:r>
      <w:r>
        <w:rPr>
          <w:iCs/>
          <w:i/>
        </w:rPr>
        <w:t xml:space="preserve">~6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src/risk_model.py</w:t>
      </w:r>
      <w:r>
        <w:t xml:space="preserve"> </w:t>
      </w:r>
      <w:r>
        <w:t xml:space="preserve">— Risk model —</w:t>
      </w:r>
      <w:r>
        <w:t xml:space="preserve"> </w:t>
      </w:r>
      <w:r>
        <w:rPr>
          <w:iCs/>
          <w:i/>
        </w:rPr>
        <w:t xml:space="preserve">~4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src/materials_db.py</w:t>
      </w:r>
      <w:r>
        <w:t xml:space="preserve"> </w:t>
      </w:r>
      <w:r>
        <w:t xml:space="preserve">— Materials database —</w:t>
      </w:r>
      <w:r>
        <w:t xml:space="preserve"> </w:t>
      </w:r>
      <w:r>
        <w:rPr>
          <w:iCs/>
          <w:i/>
        </w:rPr>
        <w:t xml:space="preserve">~5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src/verify_triage.py</w:t>
      </w:r>
      <w:r>
        <w:t xml:space="preserve"> </w:t>
      </w:r>
      <w:r>
        <w:t xml:space="preserve">— Triage compliance —</w:t>
      </w:r>
      <w:r>
        <w:t xml:space="preserve"> </w:t>
      </w:r>
      <w:r>
        <w:rPr>
          <w:iCs/>
          <w:i/>
        </w:rPr>
        <w:t xml:space="preserve">~3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src/__init__.py</w:t>
      </w:r>
      <w:r>
        <w:t xml:space="preserve"> </w:t>
      </w:r>
      <w:r>
        <w:t xml:space="preserve">— Package marker —</w:t>
      </w:r>
      <w:r>
        <w:t xml:space="preserve"> </w:t>
      </w:r>
      <w:r>
        <w:rPr>
          <w:iCs/>
          <w:i/>
        </w:rPr>
        <w:t xml:space="preserve">&lt; 1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src/calculations/__init__.py</w:t>
      </w:r>
      <w:r>
        <w:t xml:space="preserve"> </w:t>
      </w:r>
      <w:r>
        <w:t xml:space="preserve">— Package marker —</w:t>
      </w:r>
      <w:r>
        <w:t xml:space="preserve"> </w:t>
      </w:r>
      <w:r>
        <w:rPr>
          <w:iCs/>
          <w:i/>
        </w:rPr>
        <w:t xml:space="preserve">&lt; 1 KB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src/plotting/__init__.py</w:t>
      </w:r>
      <w:r>
        <w:t xml:space="preserve"> </w:t>
      </w:r>
      <w:r>
        <w:t xml:space="preserve">— Package marker —</w:t>
      </w:r>
      <w:r>
        <w:t xml:space="preserve"> </w:t>
      </w:r>
      <w:r>
        <w:rPr>
          <w:iCs/>
          <w:i/>
        </w:rPr>
        <w:t xml:space="preserve">&lt; 1 KB</w:t>
      </w:r>
    </w:p>
    <w:bookmarkEnd w:id="23"/>
    <w:bookmarkStart w:id="24" w:name="tests"/>
    <w:p>
      <w:pPr>
        <w:pStyle w:val="Heading3"/>
      </w:pPr>
      <w:r>
        <w:t xml:space="preserve">Tests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tests/test_engineering.py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~3 KB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tests/test_calculations.py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~2 KB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tests/test_config_loader.py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~2 KB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tests/test_data_integrity.py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~2 KB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tests/test_build_outputs.py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~2 KB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tests/test_outputs.py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~2 KB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~1 KB</w:t>
      </w:r>
    </w:p>
    <w:bookmarkEnd w:id="24"/>
    <w:bookmarkStart w:id="25" w:name="build-scripts"/>
    <w:p>
      <w:pPr>
        <w:pStyle w:val="Heading3"/>
      </w:pPr>
      <w:r>
        <w:t xml:space="preserve">Build Scripts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— Environment setup —</w:t>
      </w:r>
      <w:r>
        <w:t xml:space="preserve"> </w:t>
      </w:r>
      <w:r>
        <w:rPr>
          <w:iCs/>
          <w:i/>
        </w:rPr>
        <w:t xml:space="preserve">~2 KB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— Full build —</w:t>
      </w:r>
      <w:r>
        <w:t xml:space="preserve"> </w:t>
      </w:r>
      <w:r>
        <w:rPr>
          <w:iCs/>
          <w:i/>
        </w:rPr>
        <w:t xml:space="preserve">~2 KB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 </w:t>
      </w:r>
      <w:r>
        <w:t xml:space="preserve">— Test &amp; verify —</w:t>
      </w:r>
      <w:r>
        <w:t xml:space="preserve"> </w:t>
      </w:r>
      <w:r>
        <w:rPr>
          <w:iCs/>
          <w:i/>
        </w:rPr>
        <w:t xml:space="preserve">~2 KB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package.sh</w:t>
      </w:r>
      <w:r>
        <w:t xml:space="preserve"> </w:t>
      </w:r>
      <w:r>
        <w:t xml:space="preserve">— Create distribution —</w:t>
      </w:r>
      <w:r>
        <w:t xml:space="preserve"> </w:t>
      </w:r>
      <w:r>
        <w:rPr>
          <w:iCs/>
          <w:i/>
        </w:rPr>
        <w:t xml:space="preserve">~2 KB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— Make targets —</w:t>
      </w:r>
      <w:r>
        <w:t xml:space="preserve"> </w:t>
      </w:r>
      <w:r>
        <w:rPr>
          <w:iCs/>
          <w:i/>
        </w:rPr>
        <w:t xml:space="preserve">~1 KB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— Python dependencies —</w:t>
      </w:r>
      <w:r>
        <w:t xml:space="preserve"> </w:t>
      </w:r>
      <w:r>
        <w:rPr>
          <w:iCs/>
          <w:i/>
        </w:rPr>
        <w:t xml:space="preserve">&lt; 1 KB</w:t>
      </w:r>
    </w:p>
    <w:bookmarkEnd w:id="25"/>
    <w:bookmarkStart w:id="26" w:name="web-assets"/>
    <w:p>
      <w:pPr>
        <w:pStyle w:val="Heading3"/>
      </w:pPr>
      <w:r>
        <w:t xml:space="preserve">Web Assets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assets/style.css</w:t>
      </w:r>
      <w:r>
        <w:t xml:space="preserve"> </w:t>
      </w:r>
      <w:r>
        <w:t xml:space="preserve">— Dashboard styling —</w:t>
      </w:r>
      <w:r>
        <w:t xml:space="preserve"> </w:t>
      </w:r>
      <w:r>
        <w:rPr>
          <w:iCs/>
          <w:i/>
        </w:rPr>
        <w:t xml:space="preserve">~3 KB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assets/triage.js</w:t>
      </w:r>
      <w:r>
        <w:t xml:space="preserve"> </w:t>
      </w:r>
      <w:r>
        <w:t xml:space="preserve">— Interactive controls —</w:t>
      </w:r>
      <w:r>
        <w:t xml:space="preserve"> </w:t>
      </w:r>
      <w:r>
        <w:rPr>
          <w:iCs/>
          <w:i/>
        </w:rPr>
        <w:t xml:space="preserve">&lt; 1 KB</w:t>
      </w:r>
    </w:p>
    <w:bookmarkEnd w:id="26"/>
    <w:bookmarkStart w:id="27" w:name="cicd"/>
    <w:p>
      <w:pPr>
        <w:pStyle w:val="Heading3"/>
      </w:pPr>
      <w:r>
        <w:t xml:space="preserve">CI/CD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.github/workflows/build.yml</w:t>
      </w:r>
      <w:r>
        <w:t xml:space="preserve"> </w:t>
      </w:r>
      <w:r>
        <w:t xml:space="preserve">— CI pipeline —</w:t>
      </w:r>
      <w:r>
        <w:t xml:space="preserve"> </w:t>
      </w:r>
      <w:r>
        <w:rPr>
          <w:iCs/>
          <w:i/>
        </w:rPr>
        <w:t xml:space="preserve">~1 KB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— Git ignore rules —</w:t>
      </w:r>
      <w:r>
        <w:t xml:space="preserve"> </w:t>
      </w:r>
      <w:r>
        <w:rPr>
          <w:iCs/>
          <w:i/>
        </w:rPr>
        <w:t xml:space="preserve">&lt; 1 KB</w:t>
      </w:r>
    </w:p>
    <w:p>
      <w:pPr>
        <w:pStyle w:val="FirstParagraph"/>
      </w:pPr>
      <w:r>
        <w:rPr>
          <w:bCs/>
          <w:b/>
        </w:rPr>
        <w:t xml:space="preserve">Subtotal (essential):</w:t>
      </w:r>
      <w:r>
        <w:t xml:space="preserve"> </w:t>
      </w:r>
      <w:r>
        <w:t xml:space="preserve">~108 KB source + ~62 KB data =</w:t>
      </w:r>
      <w:r>
        <w:t xml:space="preserve"> </w:t>
      </w:r>
      <w:r>
        <w:rPr>
          <w:bCs/>
          <w:b/>
        </w:rPr>
        <w:t xml:space="preserve">~170 KB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generated-files-can-be-rebuilt"/>
    <w:p>
      <w:pPr>
        <w:pStyle w:val="Heading2"/>
      </w:pPr>
      <w:r>
        <w:t xml:space="preserve">Generated Files (Can Be Rebuilt)</w:t>
      </w:r>
    </w:p>
    <w:p>
      <w:pPr>
        <w:pStyle w:val="FirstParagraph"/>
      </w:pPr>
      <w:r>
        <w:t xml:space="preserve">These are generated by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./validate.sh</w:t>
      </w:r>
      <w:r>
        <w:t xml:space="preserve">. You can skip them if you plan to rebuild.</w:t>
      </w:r>
    </w:p>
    <w:bookmarkStart w:id="29" w:name="documentation-html"/>
    <w:p>
      <w:pPr>
        <w:pStyle w:val="Heading3"/>
      </w:pPr>
      <w:r>
        <w:t xml:space="preserve">Documentation (HTML)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 </w:t>
      </w:r>
      <w:r>
        <w:t xml:space="preserve">— Landing page —</w:t>
      </w:r>
      <w:r>
        <w:t xml:space="preserve"> </w:t>
      </w:r>
      <w:r>
        <w:rPr>
          <w:iCs/>
          <w:i/>
        </w:rPr>
        <w:t xml:space="preserve">~5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docs/index_v4_0.html</w:t>
      </w:r>
      <w:r>
        <w:t xml:space="preserve"> </w:t>
      </w:r>
      <w:r>
        <w:t xml:space="preserve">— 40-slide navigator —</w:t>
      </w:r>
      <w:r>
        <w:t xml:space="preserve"> </w:t>
      </w:r>
      <w:r>
        <w:rPr>
          <w:iCs/>
          <w:i/>
        </w:rPr>
        <w:t xml:space="preserve">~80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docs/STAKEHOLDER_PRESENTATION.html</w:t>
      </w:r>
      <w:r>
        <w:t xml:space="preserve"> </w:t>
      </w:r>
      <w:r>
        <w:t xml:space="preserve">— Stakeholder deck —</w:t>
      </w:r>
      <w:r>
        <w:t xml:space="preserve"> </w:t>
      </w:r>
      <w:r>
        <w:rPr>
          <w:iCs/>
          <w:i/>
        </w:rPr>
        <w:t xml:space="preserve">~20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docs/dashboard.html</w:t>
      </w:r>
      <w:r>
        <w:t xml:space="preserve"> </w:t>
      </w:r>
      <w:r>
        <w:t xml:space="preserve">— Interactive dashboard —</w:t>
      </w:r>
      <w:r>
        <w:t xml:space="preserve"> </w:t>
      </w:r>
      <w:r>
        <w:rPr>
          <w:iCs/>
          <w:i/>
        </w:rPr>
        <w:t xml:space="preserve">~4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docs/calculations.html</w:t>
      </w:r>
      <w:r>
        <w:t xml:space="preserve"> </w:t>
      </w:r>
      <w:r>
        <w:t xml:space="preserve">— Calculation pages —</w:t>
      </w:r>
      <w:r>
        <w:t xml:space="preserve"> </w:t>
      </w:r>
      <w:r>
        <w:rPr>
          <w:iCs/>
          <w:i/>
        </w:rPr>
        <w:t xml:space="preserve">~27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docs/executive_summary.html</w:t>
      </w:r>
      <w:r>
        <w:t xml:space="preserve"> </w:t>
      </w:r>
      <w:r>
        <w:t xml:space="preserve">— Executive summary —</w:t>
      </w:r>
      <w:r>
        <w:t xml:space="preserve"> </w:t>
      </w:r>
      <w:r>
        <w:rPr>
          <w:iCs/>
          <w:i/>
        </w:rPr>
        <w:t xml:space="preserve">~3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docs/rtm_traceability.html</w:t>
      </w:r>
      <w:r>
        <w:t xml:space="preserve"> </w:t>
      </w:r>
      <w:r>
        <w:t xml:space="preserve">— RTM page —</w:t>
      </w:r>
      <w:r>
        <w:t xml:space="preserve"> </w:t>
      </w:r>
      <w:r>
        <w:rPr>
          <w:iCs/>
          <w:i/>
        </w:rPr>
        <w:t xml:space="preserve">~8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docs/handover.html</w:t>
      </w:r>
      <w:r>
        <w:t xml:space="preserve"> </w:t>
      </w:r>
      <w:r>
        <w:t xml:space="preserve">— Handover (HTML) —</w:t>
      </w:r>
      <w:r>
        <w:t xml:space="preserve"> </w:t>
      </w:r>
      <w:r>
        <w:rPr>
          <w:iCs/>
          <w:i/>
        </w:rPr>
        <w:t xml:space="preserve">~9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docs/handover.pdf</w:t>
      </w:r>
      <w:r>
        <w:t xml:space="preserve"> </w:t>
      </w:r>
      <w:r>
        <w:t xml:space="preserve">— Handover (PDF) —</w:t>
      </w:r>
      <w:r>
        <w:t xml:space="preserve"> </w:t>
      </w:r>
      <w:r>
        <w:rPr>
          <w:iCs/>
          <w:i/>
        </w:rPr>
        <w:t xml:space="preserve">~26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docs/triage_compliance.html</w:t>
      </w:r>
      <w:r>
        <w:t xml:space="preserve"> </w:t>
      </w:r>
      <w:r>
        <w:t xml:space="preserve">— Compliance report —</w:t>
      </w:r>
      <w:r>
        <w:t xml:space="preserve"> </w:t>
      </w:r>
      <w:r>
        <w:rPr>
          <w:iCs/>
          <w:i/>
        </w:rPr>
        <w:t xml:space="preserve">~92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docs/compressors/*.html</w:t>
      </w:r>
      <w:r>
        <w:t xml:space="preserve"> </w:t>
      </w:r>
      <w:r>
        <w:t xml:space="preserve">— 2 pages —</w:t>
      </w:r>
      <w:r>
        <w:t xml:space="preserve"> </w:t>
      </w:r>
      <w:r>
        <w:rPr>
          <w:iCs/>
          <w:i/>
        </w:rPr>
        <w:t xml:space="preserve">~16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docs/liquid_he/*.html</w:t>
      </w:r>
      <w:r>
        <w:t xml:space="preserve"> </w:t>
      </w:r>
      <w:r>
        <w:t xml:space="preserve">— 1 page —</w:t>
      </w:r>
      <w:r>
        <w:t xml:space="preserve"> </w:t>
      </w:r>
      <w:r>
        <w:rPr>
          <w:iCs/>
          <w:i/>
        </w:rPr>
        <w:t xml:space="preserve">~7 KB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docs/standards/*.md + *.csv + *.json</w:t>
      </w:r>
      <w:r>
        <w:t xml:space="preserve"> </w:t>
      </w:r>
      <w:r>
        <w:t xml:space="preserve">— 4 files —</w:t>
      </w:r>
      <w:r>
        <w:t xml:space="preserve"> </w:t>
      </w:r>
      <w:r>
        <w:rPr>
          <w:iCs/>
          <w:i/>
        </w:rPr>
        <w:t xml:space="preserve">~10 KB</w:t>
      </w:r>
    </w:p>
    <w:bookmarkEnd w:id="29"/>
    <w:bookmarkStart w:id="30" w:name="visualizations"/>
    <w:p>
      <w:pPr>
        <w:pStyle w:val="Heading3"/>
      </w:pPr>
      <w:r>
        <w:t xml:space="preserve">Visualizations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docs/plots/*.html</w:t>
      </w:r>
      <w:r>
        <w:t xml:space="preserve"> </w:t>
      </w:r>
      <w:r>
        <w:t xml:space="preserve">— 5 core Plotly charts —</w:t>
      </w:r>
      <w:r>
        <w:t xml:space="preserve"> </w:t>
      </w:r>
      <w:r>
        <w:rPr>
          <w:iCs/>
          <w:i/>
        </w:rPr>
        <w:t xml:space="preserve">~47 KB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docs/visualizations/*.html</w:t>
      </w:r>
      <w:r>
        <w:t xml:space="preserve"> </w:t>
      </w:r>
      <w:r>
        <w:t xml:space="preserve">— 18 v3.0 charts —</w:t>
      </w:r>
      <w:r>
        <w:t xml:space="preserve"> </w:t>
      </w:r>
      <w:r>
        <w:rPr>
          <w:iCs/>
          <w:i/>
        </w:rPr>
        <w:t xml:space="preserve">~2.2 MB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docs/visualizations/data/*.csv</w:t>
      </w:r>
      <w:r>
        <w:t xml:space="preserve"> </w:t>
      </w:r>
      <w:r>
        <w:t xml:space="preserve">— 18 backing data files —</w:t>
      </w:r>
      <w:r>
        <w:t xml:space="preserve"> </w:t>
      </w:r>
      <w:r>
        <w:rPr>
          <w:iCs/>
          <w:i/>
        </w:rPr>
        <w:t xml:space="preserve">~525 KB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docs/visualizations_v3/*.html</w:t>
      </w:r>
      <w:r>
        <w:t xml:space="preserve"> </w:t>
      </w:r>
      <w:r>
        <w:t xml:space="preserve">— 22 v3.1 charts —</w:t>
      </w:r>
      <w:r>
        <w:t xml:space="preserve"> </w:t>
      </w:r>
      <w:r>
        <w:rPr>
          <w:iCs/>
          <w:i/>
        </w:rPr>
        <w:t xml:space="preserve">~1.5 MB</w:t>
      </w:r>
    </w:p>
    <w:bookmarkEnd w:id="30"/>
    <w:bookmarkStart w:id="31" w:name="data-exports"/>
    <w:p>
      <w:pPr>
        <w:pStyle w:val="Heading3"/>
      </w:pPr>
      <w:r>
        <w:t xml:space="preserve">Data Exports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docs/data_exports/*.csv + *.json</w:t>
      </w:r>
      <w:r>
        <w:t xml:space="preserve"> </w:t>
      </w:r>
      <w:r>
        <w:t xml:space="preserve">— Full conversion grids —</w:t>
      </w:r>
      <w:r>
        <w:t xml:space="preserve"> </w:t>
      </w:r>
      <w:r>
        <w:rPr>
          <w:iCs/>
          <w:i/>
        </w:rPr>
        <w:t xml:space="preserve">~70 KB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docs/tables/*.html</w:t>
      </w:r>
      <w:r>
        <w:t xml:space="preserve"> </w:t>
      </w:r>
      <w:r>
        <w:t xml:space="preserve">— HTML tables —</w:t>
      </w:r>
      <w:r>
        <w:t xml:space="preserve"> </w:t>
      </w:r>
      <w:r>
        <w:rPr>
          <w:iCs/>
          <w:i/>
        </w:rPr>
        <w:t xml:space="preserve">~6 KB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docs/tables_v3/*.csv</w:t>
      </w:r>
      <w:r>
        <w:t xml:space="preserve"> </w:t>
      </w:r>
      <w:r>
        <w:t xml:space="preserve">— Extended CSV tables —</w:t>
      </w:r>
      <w:r>
        <w:t xml:space="preserve"> </w:t>
      </w:r>
      <w:r>
        <w:rPr>
          <w:iCs/>
          <w:i/>
        </w:rPr>
        <w:t xml:space="preserve">~1.5 MB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docs/statistical/*.json</w:t>
      </w:r>
      <w:r>
        <w:t xml:space="preserve"> </w:t>
      </w:r>
      <w:r>
        <w:t xml:space="preserve">— Statistical results —</w:t>
      </w:r>
      <w:r>
        <w:t xml:space="preserve"> </w:t>
      </w:r>
      <w:r>
        <w:rPr>
          <w:iCs/>
          <w:i/>
        </w:rPr>
        <w:t xml:space="preserve">~2 KB</w:t>
      </w:r>
    </w:p>
    <w:bookmarkEnd w:id="31"/>
    <w:bookmarkStart w:id="32" w:name="build-state"/>
    <w:p>
      <w:pPr>
        <w:pStyle w:val="Heading3"/>
      </w:pPr>
      <w:r>
        <w:t xml:space="preserve">Build State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docs/manifest.json</w:t>
      </w:r>
      <w:r>
        <w:t xml:space="preserve"> </w:t>
      </w:r>
      <w:r>
        <w:t xml:space="preserve">— Build manifest —</w:t>
      </w:r>
      <w:r>
        <w:t xml:space="preserve"> </w:t>
      </w:r>
      <w:r>
        <w:rPr>
          <w:iCs/>
          <w:i/>
        </w:rPr>
        <w:t xml:space="preserve">~15 KB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docs/backlog.json</w:t>
      </w:r>
      <w:r>
        <w:t xml:space="preserve"> </w:t>
      </w:r>
      <w:r>
        <w:t xml:space="preserve">— Backlog items —</w:t>
      </w:r>
      <w:r>
        <w:t xml:space="preserve"> </w:t>
      </w:r>
      <w:r>
        <w:rPr>
          <w:iCs/>
          <w:i/>
        </w:rPr>
        <w:t xml:space="preserve">~3 KB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OUTPUT_MANIFEST.json</w:t>
      </w:r>
      <w:r>
        <w:t xml:space="preserve"> </w:t>
      </w:r>
      <w:r>
        <w:t xml:space="preserve">— Output manifest —</w:t>
      </w:r>
      <w:r>
        <w:t xml:space="preserve"> </w:t>
      </w:r>
      <w:r>
        <w:rPr>
          <w:iCs/>
          <w:i/>
        </w:rPr>
        <w:t xml:space="preserve">~5 KB</w:t>
      </w:r>
    </w:p>
    <w:bookmarkEnd w:id="32"/>
    <w:bookmarkStart w:id="33" w:name="test-reports"/>
    <w:p>
      <w:pPr>
        <w:pStyle w:val="Heading3"/>
      </w:pPr>
      <w:r>
        <w:t xml:space="preserve">Test Reports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dist/test-report.html</w:t>
      </w:r>
      <w:r>
        <w:t xml:space="preserve"> </w:t>
      </w:r>
      <w:r>
        <w:t xml:space="preserve">— HTML test report —</w:t>
      </w:r>
      <w:r>
        <w:t xml:space="preserve"> </w:t>
      </w:r>
      <w:r>
        <w:rPr>
          <w:iCs/>
          <w:i/>
        </w:rPr>
        <w:t xml:space="preserve">~13 KB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dist/test-results.json</w:t>
      </w:r>
      <w:r>
        <w:t xml:space="preserve"> </w:t>
      </w:r>
      <w:r>
        <w:t xml:space="preserve">— Test results JSON —</w:t>
      </w:r>
      <w:r>
        <w:t xml:space="preserve"> </w:t>
      </w:r>
      <w:r>
        <w:rPr>
          <w:iCs/>
          <w:i/>
        </w:rPr>
        <w:t xml:space="preserve">&lt; 1 KB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dist/junit.xml</w:t>
      </w:r>
      <w:r>
        <w:t xml:space="preserve"> </w:t>
      </w:r>
      <w:r>
        <w:t xml:space="preserve">— JUnit XML —</w:t>
      </w:r>
      <w:r>
        <w:t xml:space="preserve"> </w:t>
      </w:r>
      <w:r>
        <w:rPr>
          <w:iCs/>
          <w:i/>
        </w:rPr>
        <w:t xml:space="preserve">~2 KB</w:t>
      </w:r>
    </w:p>
    <w:bookmarkEnd w:id="33"/>
    <w:bookmarkStart w:id="34" w:name="distribution"/>
    <w:p>
      <w:pPr>
        <w:pStyle w:val="Heading3"/>
      </w:pPr>
      <w:r>
        <w:t xml:space="preserve">Distribution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dist/handover.zip</w:t>
      </w:r>
      <w:r>
        <w:t xml:space="preserve"> </w:t>
      </w:r>
      <w:r>
        <w:t xml:space="preserve">— Complete bundle —</w:t>
      </w:r>
      <w:r>
        <w:t xml:space="preserve"> </w:t>
      </w:r>
      <w:r>
        <w:rPr>
          <w:iCs/>
          <w:i/>
        </w:rPr>
        <w:t xml:space="preserve">~2.7 MB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dist/handover.zip.sha256</w:t>
      </w:r>
      <w:r>
        <w:t xml:space="preserve"> </w:t>
      </w:r>
      <w:r>
        <w:t xml:space="preserve">— Integrity checksum —</w:t>
      </w:r>
      <w:r>
        <w:t xml:space="preserve"> </w:t>
      </w:r>
      <w:r>
        <w:rPr>
          <w:iCs/>
          <w:i/>
        </w:rPr>
        <w:t xml:space="preserve">&lt; 1 KB</w:t>
      </w:r>
    </w:p>
    <w:p>
      <w:pPr>
        <w:pStyle w:val="FirstParagraph"/>
      </w:pPr>
      <w:r>
        <w:rPr>
          <w:bCs/>
          <w:b/>
        </w:rPr>
        <w:t xml:space="preserve">Subtotal (generated):</w:t>
      </w:r>
      <w:r>
        <w:t xml:space="preserve"> </w:t>
      </w:r>
      <w:r>
        <w:t xml:space="preserve">~</w:t>
      </w:r>
      <w:r>
        <w:rPr>
          <w:bCs/>
          <w:b/>
        </w:rPr>
        <w:t xml:space="preserve">6.5 MB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commended-zip-contents"/>
    <w:p>
      <w:pPr>
        <w:pStyle w:val="Heading2"/>
      </w:pPr>
      <w:r>
        <w:t xml:space="preserve">Recommended Zip Contents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Cs/>
          <w:b/>
        </w:rPr>
        <w:t xml:space="preserve">minimal handover</w:t>
      </w:r>
      <w:r>
        <w:t xml:space="preserve"> </w:t>
      </w:r>
      <w:r>
        <w:t xml:space="preserve">(rebuilds everything from source):</w:t>
      </w:r>
    </w:p>
    <w:p>
      <w:pPr>
        <w:pStyle w:val="SourceCode"/>
      </w:pPr>
      <w:r>
        <w:rPr>
          <w:rStyle w:val="VerbatimChar"/>
        </w:rPr>
        <w:t xml:space="preserve">cryo_leak_rate_dashboard_source.zip</w:t>
      </w:r>
      <w:r>
        <w:br/>
      </w:r>
      <w:r>
        <w:rPr>
          <w:rStyle w:val="VerbatimChar"/>
        </w:rPr>
        <w:t xml:space="preserve">├── data/           (~108 KB)</w:t>
      </w:r>
      <w:r>
        <w:br/>
      </w:r>
      <w:r>
        <w:rPr>
          <w:rStyle w:val="VerbatimChar"/>
        </w:rPr>
        <w:t xml:space="preserve">├── src/            (~120 KB)</w:t>
      </w:r>
      <w:r>
        <w:br/>
      </w:r>
      <w:r>
        <w:rPr>
          <w:rStyle w:val="VerbatimChar"/>
        </w:rPr>
        <w:t xml:space="preserve">├── tests/          (~15 KB)</w:t>
      </w:r>
      <w:r>
        <w:br/>
      </w:r>
      <w:r>
        <w:rPr>
          <w:rStyle w:val="VerbatimChar"/>
        </w:rPr>
        <w:t xml:space="preserve">├── assets/         (~4 KB)</w:t>
      </w:r>
      <w:r>
        <w:br/>
      </w:r>
      <w:r>
        <w:rPr>
          <w:rStyle w:val="VerbatimChar"/>
        </w:rPr>
        <w:t xml:space="preserve">├── *.sh, Makefile  (~10 KB)</w:t>
      </w:r>
      <w:r>
        <w:br/>
      </w:r>
      <w:r>
        <w:rPr>
          <w:rStyle w:val="VerbatimChar"/>
        </w:rPr>
        <w:t xml:space="preserve">├── VERSION, VERSION.json, CHANGELOG.md</w:t>
      </w:r>
      <w:r>
        <w:br/>
      </w:r>
      <w:r>
        <w:rPr>
          <w:rStyle w:val="VerbatimChar"/>
        </w:rPr>
        <w:t xml:space="preserve">├── HANDOVER.md, ARTIFACTS.yaml, DOWNLOAD_CHECKLIST.md, REBUILD_GUIDE.md</w:t>
      </w:r>
      <w:r>
        <w:br/>
      </w:r>
      <w:r>
        <w:rPr>
          <w:rStyle w:val="VerbatimChar"/>
        </w:rPr>
        <w:t xml:space="preserve">├── README.md, requirements.txt, .gitignore</w:t>
      </w:r>
      <w:r>
        <w:br/>
      </w:r>
      <w:r>
        <w:rPr>
          <w:rStyle w:val="VerbatimChar"/>
        </w:rPr>
        <w:t xml:space="preserve">└── .github/workflows/build.yml</w:t>
      </w:r>
      <w:r>
        <w:br/>
      </w:r>
      <w:r>
        <w:rPr>
          <w:rStyle w:val="VerbatimChar"/>
        </w:rPr>
        <w:t xml:space="preserve">Total: ~300 KB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Cs/>
          <w:b/>
        </w:rPr>
        <w:t xml:space="preserve">complete handover</w:t>
      </w:r>
      <w:r>
        <w:t xml:space="preserve"> </w:t>
      </w:r>
      <w:r>
        <w:t xml:space="preserve">(includes all generated outputs):</w:t>
      </w:r>
    </w:p>
    <w:p>
      <w:pPr>
        <w:pStyle w:val="SourceCode"/>
      </w:pPr>
      <w:r>
        <w:rPr>
          <w:rStyle w:val="VerbatimChar"/>
        </w:rPr>
        <w:t xml:space="preserve">cryo_leak_rate_dashboard_full.zip</w:t>
      </w:r>
      <w:r>
        <w:br/>
      </w:r>
      <w:r>
        <w:rPr>
          <w:rStyle w:val="VerbatimChar"/>
        </w:rPr>
        <w:t xml:space="preserve">├── (everything in minimal)</w:t>
      </w:r>
      <w:r>
        <w:br/>
      </w:r>
      <w:r>
        <w:rPr>
          <w:rStyle w:val="VerbatimChar"/>
        </w:rPr>
        <w:t xml:space="preserve">├── docs/           (~6.9 MB)</w:t>
      </w:r>
      <w:r>
        <w:br/>
      </w:r>
      <w:r>
        <w:rPr>
          <w:rStyle w:val="VerbatimChar"/>
        </w:rPr>
        <w:t xml:space="preserve">├── outputs/        (~varies)</w:t>
      </w:r>
      <w:r>
        <w:br/>
      </w:r>
      <w:r>
        <w:rPr>
          <w:rStyle w:val="VerbatimChar"/>
        </w:rPr>
        <w:t xml:space="preserve">├── dist/           (~2.8 MB)</w:t>
      </w:r>
      <w:r>
        <w:br/>
      </w:r>
      <w:r>
        <w:rPr>
          <w:rStyle w:val="VerbatimChar"/>
        </w:rPr>
        <w:t xml:space="preserve">├── tables/         (~20 KB)</w:t>
      </w:r>
      <w:r>
        <w:br/>
      </w:r>
      <w:r>
        <w:rPr>
          <w:rStyle w:val="VerbatimChar"/>
        </w:rPr>
        <w:t xml:space="preserve">├── traceability/   (~5 KB)</w:t>
      </w:r>
      <w:r>
        <w:br/>
      </w:r>
      <w:r>
        <w:rPr>
          <w:rStyle w:val="VerbatimChar"/>
        </w:rPr>
        <w:t xml:space="preserve">└── source/         (~10 KB)</w:t>
      </w:r>
      <w:r>
        <w:br/>
      </w:r>
      <w:r>
        <w:rPr>
          <w:rStyle w:val="VerbatimChar"/>
        </w:rPr>
        <w:t xml:space="preserve">Total: ~10 MB</w:t>
      </w:r>
    </w:p>
    <w:p>
      <w:pPr>
        <w:pStyle w:val="FirstParagraph"/>
      </w:pPr>
      <w:r>
        <w:rPr>
          <w:bCs/>
          <w:b/>
        </w:rPr>
        <w:t xml:space="preserve">Pre-built bundle available:</w:t>
      </w:r>
      <w:r>
        <w:t xml:space="preserve"> </w:t>
      </w:r>
      <w:r>
        <w:rPr>
          <w:rStyle w:val="VerbatimChar"/>
        </w:rPr>
        <w:t xml:space="preserve">dist/handover.zip</w:t>
      </w:r>
      <w:r>
        <w:t xml:space="preserve"> </w:t>
      </w:r>
      <w:r>
        <w:t xml:space="preserve">(~2.7 MB)</w:t>
      </w:r>
    </w:p>
    <w:p>
      <w:r>
        <w:pict>
          <v:rect style="width:0;height:1.5pt" o:hralign="center" o:hrstd="t" o:hr="t"/>
        </w:pict>
      </w:r>
    </w:p>
    <w:bookmarkEnd w:id="36"/>
    <w:bookmarkStart w:id="37" w:name="verification-after-download"/>
    <w:p>
      <w:pPr>
        <w:pStyle w:val="Heading2"/>
      </w:pPr>
      <w:r>
        <w:t xml:space="preserve">Verification After Download</w:t>
      </w:r>
    </w:p>
    <w:p>
      <w:pPr>
        <w:pStyle w:val="SourceCode"/>
      </w:pPr>
      <w:r>
        <w:rPr>
          <w:rStyle w:val="CommentTok"/>
        </w:rPr>
        <w:t xml:space="preserve"># 1. Verify zip integrity (if using dist/handover.zip)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dist/handover.zip.sha256</w:t>
      </w:r>
      <w:r>
        <w:br/>
      </w:r>
      <w:r>
        <w:br/>
      </w:r>
      <w:r>
        <w:rPr>
          <w:rStyle w:val="CommentTok"/>
        </w:rPr>
        <w:t xml:space="preserve"># 2. Setup environment</w:t>
      </w:r>
      <w:r>
        <w:br/>
      </w:r>
      <w:r>
        <w:rPr>
          <w:rStyle w:val="ExtensionTok"/>
        </w:rPr>
        <w:t xml:space="preserve">./setup.sh</w:t>
      </w:r>
      <w:r>
        <w:br/>
      </w:r>
      <w:r>
        <w:br/>
      </w:r>
      <w:r>
        <w:rPr>
          <w:rStyle w:val="CommentTok"/>
        </w:rPr>
        <w:t xml:space="preserve"># 3. Run all tests</w:t>
      </w:r>
      <w:r>
        <w:br/>
      </w:r>
      <w:r>
        <w:rPr>
          <w:rStyle w:val="ExtensionTok"/>
        </w:rPr>
        <w:t xml:space="preserve">./validate.sh</w:t>
      </w:r>
      <w:r>
        <w:br/>
      </w:r>
      <w:r>
        <w:br/>
      </w:r>
      <w:r>
        <w:rPr>
          <w:rStyle w:val="CommentTok"/>
        </w:rPr>
        <w:t xml:space="preserve"># 4. Expected result: "22 passed"</w:t>
      </w:r>
      <w:r>
        <w:br/>
      </w:r>
      <w:r>
        <w:br/>
      </w:r>
      <w:r>
        <w:rPr>
          <w:rStyle w:val="CommentTok"/>
        </w:rPr>
        <w:t xml:space="preserve"># 5. Check build state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json; m=json.load(open('docs/manifest.json')); print(f'Version: {open(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VERSION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).read().strip()}, Status: 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build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]}, Tests: 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tests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summary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Checklist for MYRRHA QPLANT Cryogenic Leak Rate Dashboard v4.0.0 | Generated 2026-05-12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2026-05-12T09:46:39Z</dcterms:created>
  <dcterms:modified xsi:type="dcterms:W3CDTF">2026-05-12T09:46:39Z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