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ithub-integration-status-report"/>
    <w:p>
      <w:pPr>
        <w:pStyle w:val="Heading1"/>
      </w:pPr>
      <w:r>
        <w:t xml:space="preserve">GitHub Integration Status Report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QPLANT Cryo Leak Rate Dashboard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v4.0.0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4aed987</w:t>
      </w:r>
    </w:p>
    <w:p>
      <w:r>
        <w:pict>
          <v:rect style="width:0;height:1.5pt" o:hralign="center" o:hrstd="t" o:hr="t"/>
        </w:pict>
      </w:r>
    </w:p>
    <w:bookmarkStart w:id="21" w:name="git-status-check"/>
    <w:p>
      <w:pPr>
        <w:pStyle w:val="Heading2"/>
      </w:pPr>
      <w:r>
        <w:t xml:space="preserve">1. 📊 Git Status Check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4aed987</w:t>
            </w:r>
            <w:r>
              <w:t xml:space="preserve"> </w:t>
            </w:r>
            <w:r>
              <w:t xml:space="preserve">— feat(v4.0.0): comprehensive CI/CD, automation scripts, hero pages, and build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Tracked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(no uncommitted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Not yet configured — see</w:t>
            </w:r>
            <w:r>
              <w:t xml:space="preserve"> </w:t>
            </w:r>
            <w:hyperlink w:anchor="setup-remote">
              <w:r>
                <w:rPr>
                  <w:rStyle w:val="Hyperlink"/>
                </w:rPr>
                <w:t xml:space="preserve">Setup Remote</w:t>
              </w:r>
            </w:hyperlink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</w:t>
            </w:r>
          </w:p>
        </w:tc>
      </w:tr>
    </w:tbl>
    <w:bookmarkStart w:id="20" w:name="recent-commit-history"/>
    <w:p>
      <w:pPr>
        <w:pStyle w:val="Heading3"/>
      </w:pPr>
      <w:r>
        <w:t xml:space="preserve">Recent Commit History</w:t>
      </w:r>
    </w:p>
    <w:p>
      <w:pPr>
        <w:pStyle w:val="SourceCode"/>
      </w:pPr>
      <w:r>
        <w:rPr>
          <w:rStyle w:val="VerbatimChar"/>
        </w:rPr>
        <w:t xml:space="preserve">4aed987 feat(v4.0.0): comprehensive CI/CD, automation scripts, hero pages, and build tracking</w:t>
      </w:r>
      <w:r>
        <w:br/>
      </w:r>
      <w:r>
        <w:rPr>
          <w:rStyle w:val="VerbatimChar"/>
        </w:rPr>
        <w:t xml:space="preserve">fc31710 Add SLIDE_PACKAGES_STATUS.md — comprehensive HTML presentation inventory</w:t>
      </w:r>
      <w:r>
        <w:br/>
      </w:r>
      <w:r>
        <w:rPr>
          <w:rStyle w:val="VerbatimChar"/>
        </w:rPr>
        <w:t xml:space="preserve">561c9c7 docs: add comprehensive handover package (HANDOVER.md, ARTIFACTS.yaml, etc.)</w:t>
      </w:r>
      <w:r>
        <w:br/>
      </w:r>
      <w:r>
        <w:rPr>
          <w:rStyle w:val="VerbatimChar"/>
        </w:rPr>
        <w:t xml:space="preserve">ff01ec8 release(v4.0.0): implement SSoT and correct HP compressor/pressure basis</w:t>
      </w:r>
      <w:r>
        <w:br/>
      </w:r>
      <w:r>
        <w:rPr>
          <w:rStyle w:val="VerbatimChar"/>
        </w:rPr>
        <w:t xml:space="preserve">fac7ef0 chore: update internal marker file</w:t>
      </w:r>
      <w:r>
        <w:br/>
      </w:r>
      <w:r>
        <w:rPr>
          <w:rStyle w:val="VerbatimChar"/>
        </w:rPr>
        <w:t xml:space="preserve">ff1172e Add dense 40-slide master navigator and 10-slide stakeholder presentation</w:t>
      </w:r>
      <w:r>
        <w:br/>
      </w:r>
      <w:r>
        <w:rPr>
          <w:rStyle w:val="VerbatimChar"/>
        </w:rPr>
        <w:t xml:space="preserve">b8094c8 v3.1.0: Liquid Helium Operations &amp; HP Compressor Redundancy</w:t>
      </w:r>
      <w:r>
        <w:br/>
      </w:r>
      <w:r>
        <w:rPr>
          <w:rStyle w:val="VerbatimChar"/>
        </w:rPr>
        <w:t xml:space="preserve">21b53c6 OUTPUT_3_STANDARDS_STATISTICAL v3.0.0</w:t>
      </w:r>
      <w:r>
        <w:br/>
      </w:r>
      <w:r>
        <w:rPr>
          <w:rStyle w:val="VerbatimChar"/>
        </w:rPr>
        <w:t xml:space="preserve">d911b79 feat(v2.5): add material-specific visual suite with 18 interactive charts</w:t>
      </w:r>
      <w:r>
        <w:br/>
      </w:r>
      <w:r>
        <w:rPr>
          <w:rStyle w:val="VerbatimChar"/>
        </w:rPr>
        <w:t xml:space="preserve">eaa5de4 OUTPUT_2_DMAIC_REFINED v2.1.0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tup-remote"/>
    <w:p>
      <w:pPr>
        <w:pStyle w:val="Heading2"/>
      </w:pPr>
      <w:r>
        <w:t xml:space="preserve">2. 🔧 Setup Remote</w:t>
      </w:r>
    </w:p>
    <w:p>
      <w:pPr>
        <w:pStyle w:val="FirstParagraph"/>
      </w:pPr>
      <w:r>
        <w:t xml:space="preserve">To push this project to GitHub, configure the remote:</w:t>
      </w:r>
    </w:p>
    <w:p>
      <w:pPr>
        <w:pStyle w:val="SourceCode"/>
      </w:pPr>
      <w:r>
        <w:rPr>
          <w:rStyle w:val="CommentTok"/>
        </w:rPr>
        <w:t xml:space="preserve"># Option A: Push to a NEW dedicated repo (recommended)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Option B: Push to existing document-organization-system as subfolder</w:t>
      </w:r>
      <w:r>
        <w:br/>
      </w:r>
      <w:r>
        <w:rPr>
          <w:rStyle w:val="CommentTok"/>
        </w:rPr>
        <w:t xml:space="preserve"># (requires restructuring — not recommended)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You must first create the repo on GitHub:</w:t>
      </w:r>
      <w:r>
        <w:br/>
      </w:r>
      <w:r>
        <w:t xml:space="preserve">→ https://github.com/new</w:t>
      </w:r>
      <w:r>
        <w:br/>
      </w:r>
      <w:r>
        <w:t xml:space="preserve">→ Name:</w:t>
      </w:r>
      <w:r>
        <w:t xml:space="preserve"> </w:t>
      </w:r>
      <w:r>
        <w:rPr>
          <w:rStyle w:val="VerbatimChar"/>
        </w:rPr>
        <w:t xml:space="preserve">cryo_leak_rate_dashboard</w:t>
      </w:r>
      <w:r>
        <w:br/>
      </w:r>
      <w:r>
        <w:t xml:space="preserve">→ Visibility: Private (or Public for GitHub Pages)</w:t>
      </w:r>
      <w:r>
        <w:br/>
      </w:r>
      <w:r>
        <w:t xml:space="preserve">→ Do NOT initialize with README</w:t>
      </w:r>
    </w:p>
    <w:p>
      <w:r>
        <w:pict>
          <v:rect style="width:0;height:1.5pt" o:hralign="center" o:hrstd="t" o:hr="t"/>
        </w:pict>
      </w:r>
    </w:p>
    <w:bookmarkEnd w:id="22"/>
    <w:bookmarkStart w:id="26" w:name="github-actions-expected-workflows"/>
    <w:p>
      <w:pPr>
        <w:pStyle w:val="Heading2"/>
      </w:pPr>
      <w:r>
        <w:t xml:space="preserve">3. ⚡ GitHub Actions — Expected Workflows</w:t>
      </w:r>
    </w:p>
    <w:bookmarkStart w:id="23" w:name="ci-pipeline-ci.yml"/>
    <w:p>
      <w:pPr>
        <w:pStyle w:val="Heading3"/>
      </w:pPr>
      <w:r>
        <w:t xml:space="preserve">CI Pipeline (</w:t>
      </w:r>
      <w:r>
        <w:rPr>
          <w:rStyle w:val="VerbatimChar"/>
        </w:rPr>
        <w:t xml:space="preserve">ci.yml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Triggers: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, Pull Requests to</w:t>
      </w:r>
      <w:r>
        <w:t xml:space="preserve"> </w:t>
      </w:r>
      <w:r>
        <w:rPr>
          <w:rStyle w:val="VerbatimChar"/>
        </w:rPr>
        <w:t xml:space="preserve">main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Python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interpreter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(7 packages)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 -v --tb=short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22/22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./validate.sh --quick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scripts/validate_links.py --report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84 HTML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+ link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deploy-pipeline-deploy.yml"/>
    <w:p>
      <w:pPr>
        <w:pStyle w:val="Heading3"/>
      </w:pPr>
      <w:r>
        <w:t xml:space="preserve">Deploy Pipeline (</w:t>
      </w:r>
      <w:r>
        <w:rPr>
          <w:rStyle w:val="VerbatimChar"/>
        </w:rPr>
        <w:t xml:space="preserve">deploy.yml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Triggers: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./setup.sh &amp;&amp; ./build.sh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Pages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./docs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actions/deploy-pages@v4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build-pipeline-build.yml"/>
    <w:p>
      <w:pPr>
        <w:pStyle w:val="Heading3"/>
      </w:pPr>
      <w:r>
        <w:t xml:space="preserve">Build Pipeline (</w:t>
      </w:r>
      <w:r>
        <w:rPr>
          <w:rStyle w:val="VerbatimChar"/>
        </w:rPr>
        <w:t xml:space="preserve">build.yml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Triggers:</w:t>
      </w:r>
      <w:r>
        <w:t xml:space="preserve"> </w:t>
      </w:r>
      <w:r>
        <w:t xml:space="preserve">Per workflow configuration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iles-changed-analysis-v4.0.0-commit"/>
    <w:p>
      <w:pPr>
        <w:pStyle w:val="Heading2"/>
      </w:pPr>
      <w:r>
        <w:t xml:space="preserve">4. 📁 Files Changed Analysis (v4.0.0 commit)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39 files changed,</w:t>
      </w:r>
      <w:r>
        <w:t xml:space="preserve"> </w:t>
      </w:r>
      <w:r>
        <w:rPr>
          <w:bCs/>
          <w:b/>
        </w:rPr>
        <w:t xml:space="preserve">+2,431 lines</w:t>
      </w:r>
      <w:r>
        <w:t xml:space="preserve"> </w:t>
      </w:r>
      <w:r>
        <w:t xml:space="preserve">added,</w:t>
      </w:r>
      <w:r>
        <w:t xml:space="preserve"> </w:t>
      </w:r>
      <w:r>
        <w:rPr>
          <w:bCs/>
          <w:b/>
        </w:rPr>
        <w:t xml:space="preserve">−210 lines</w:t>
      </w:r>
      <w:r>
        <w:t xml:space="preserve"> </w:t>
      </w:r>
      <w:r>
        <w:t xml:space="preserve">removed</w:t>
      </w:r>
    </w:p>
    <w:bookmarkStart w:id="27" w:name="by-category"/>
    <w:p>
      <w:pPr>
        <w:pStyle w:val="Heading3"/>
      </w:pPr>
      <w:r>
        <w:t xml:space="preserve">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— full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compute_hashes.py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validate_links.py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export_pdfs.sh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QUICK_ACCESS.md</w:t>
            </w:r>
            <w:r>
              <w:t xml:space="preserve">, handover docs 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heroes/executive.html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technical.html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NAVIGATOR.html</w:t>
            </w:r>
            <w:r>
              <w:t xml:space="preserve"> </w:t>
            </w:r>
            <w:r>
              <w:t xml:space="preserve">(updated)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test_outputs.py</w:t>
            </w:r>
            <w:r>
              <w:t xml:space="preserve"> </w:t>
            </w:r>
            <w:r>
              <w:t xml:space="preserve">(updated)</w:t>
            </w:r>
          </w:p>
        </w:tc>
      </w:tr>
    </w:tbl>
    <w:bookmarkEnd w:id="27"/>
    <w:bookmarkStart w:id="28" w:name="critical-paths"/>
    <w:p>
      <w:pPr>
        <w:pStyle w:val="Heading3"/>
      </w:pPr>
      <w:r>
        <w:t xml:space="preserve">Critical Paths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data/config.yaml</w:t>
      </w:r>
      <w:r>
        <w:t xml:space="preserve"> </w:t>
      </w:r>
      <w:r>
        <w:t xml:space="preserve">— SSoT configuration (HP compressor = 3, pressure = 14 barg)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CI gate for PRs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— Automated deployment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docs/manifest.json</w:t>
      </w:r>
      <w:r>
        <w:t xml:space="preserve"> </w:t>
      </w:r>
      <w:r>
        <w:t xml:space="preserve">— Build metadata with SHA-256 hashes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ext-steps-flowchart"/>
    <w:p>
      <w:pPr>
        <w:pStyle w:val="Heading2"/>
      </w:pPr>
      <w:r>
        <w:t xml:space="preserve">5. 🗺️ Next Steps Flowchart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1. Create GitHub Repo   │  ← github.com/new → cryo_leak_rate_dashboard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2. Configure Remote     │  ← git remote add origin &lt;url&gt;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3. Push to GitHub       │  ← git push -u origin main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4. Create Feature Branch│  ← git checkout -b release/v4.0.0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5. Open Pull Request    │  ← release/v4.0.0 → main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6. GitHub Actions Run   │  ← CI auto-triggers on PR</w:t>
      </w:r>
      <w:r>
        <w:br/>
      </w:r>
      <w:r>
        <w:rPr>
          <w:rStyle w:val="VerbatimChar"/>
        </w:rPr>
        <w:t xml:space="preserve">│     ┌─ Tests (22/22)    │</w:t>
      </w:r>
      <w:r>
        <w:br/>
      </w:r>
      <w:r>
        <w:rPr>
          <w:rStyle w:val="VerbatimChar"/>
        </w:rPr>
        <w:t xml:space="preserve">│     ├─ Link check (84)  │</w:t>
      </w:r>
      <w:r>
        <w:br/>
      </w:r>
      <w:r>
        <w:rPr>
          <w:rStyle w:val="VerbatimChar"/>
        </w:rPr>
        <w:t xml:space="preserve">│     └─ Build validation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7. Review &amp; Approve PR  │  ← Check CI status, review diff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8. Merge to Main        │  ← Squash merge recommended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9. Deploy Action Fires  │  ← deploy.yml auto-triggers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10. GitHub Pages Updated │  ← ~60–90 seconds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11. Verify Live Site     │  ← Test all URLs in PR_CHECKLIST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12. Create Release Tag   │  ← git tag v4.0.0 &amp;&amp; git push --tags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13. Create GitHub Release│  ← Attach BUILD_LOG, changelog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✅ COMPLETE</w:t>
      </w:r>
    </w:p>
    <w:p>
      <w:r>
        <w:pict>
          <v:rect style="width:0;height:1.5pt" o:hralign="center" o:hrstd="t" o:hr="t"/>
        </w:pict>
      </w:r>
    </w:p>
    <w:bookmarkEnd w:id="30"/>
    <w:bookmarkStart w:id="31" w:name="verification-commands"/>
    <w:p>
      <w:pPr>
        <w:pStyle w:val="Heading2"/>
      </w:pPr>
      <w:r>
        <w:t xml:space="preserve">6. 🔍 Verification Commands</w:t>
      </w:r>
    </w:p>
    <w:p>
      <w:pPr>
        <w:pStyle w:val="SourceCode"/>
      </w:pPr>
      <w:r>
        <w:rPr>
          <w:rStyle w:val="CommentTok"/>
        </w:rPr>
        <w:t xml:space="preserve"># Run full local validation before pushing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cryo_leak_rate_dashboard</w:t>
      </w:r>
      <w:r>
        <w:br/>
      </w:r>
      <w:r>
        <w:br/>
      </w:r>
      <w:r>
        <w:rPr>
          <w:rStyle w:val="CommentTok"/>
        </w:rPr>
        <w:t xml:space="preserve"># 1. Tests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          </w:t>
      </w:r>
      <w:r>
        <w:rPr>
          <w:rStyle w:val="CommentTok"/>
        </w:rPr>
        <w:t xml:space="preserve"># Expect: 22/22 pass</w:t>
      </w:r>
      <w:r>
        <w:br/>
      </w:r>
      <w:r>
        <w:br/>
      </w:r>
      <w:r>
        <w:rPr>
          <w:rStyle w:val="CommentTok"/>
        </w:rPr>
        <w:t xml:space="preserve"># 2. Link checker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scripts/validate_links.py     </w:t>
      </w:r>
      <w:r>
        <w:rPr>
          <w:rStyle w:val="CommentTok"/>
        </w:rPr>
        <w:t xml:space="preserve"># Expect: 84 HTML files, 0 broken</w:t>
      </w:r>
      <w:r>
        <w:br/>
      </w:r>
      <w:r>
        <w:br/>
      </w:r>
      <w:r>
        <w:rPr>
          <w:rStyle w:val="CommentTok"/>
        </w:rPr>
        <w:t xml:space="preserve"># 3. Hash verification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scripts/compute_hashes.py     </w:t>
      </w:r>
      <w:r>
        <w:rPr>
          <w:rStyle w:val="CommentTok"/>
        </w:rPr>
        <w:t xml:space="preserve"># Regenerate SHA-256 hashes</w:t>
      </w:r>
      <w:r>
        <w:br/>
      </w:r>
      <w:r>
        <w:br/>
      </w:r>
      <w:r>
        <w:rPr>
          <w:rStyle w:val="CommentTok"/>
        </w:rPr>
        <w:t xml:space="preserve"># 4. Quick validate</w:t>
      </w:r>
      <w:r>
        <w:br/>
      </w:r>
      <w:r>
        <w:rPr>
          <w:rStyle w:val="ExtensionTok"/>
        </w:rPr>
        <w:t xml:space="preserve">./validate.sh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Full validation pass</w:t>
      </w:r>
      <w:r>
        <w:br/>
      </w:r>
      <w:r>
        <w:br/>
      </w:r>
      <w:r>
        <w:rPr>
          <w:rStyle w:val="CommentTok"/>
        </w:rPr>
        <w:t xml:space="preserve"># 5. Build check</w:t>
      </w:r>
      <w:r>
        <w:br/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Reproducible build</w:t>
      </w:r>
    </w:p>
    <w:p>
      <w:r>
        <w:pict>
          <v:rect style="width:0;height:1.5pt" o:hralign="center" o:hrstd="t" o:hr="t"/>
        </w:pict>
      </w:r>
    </w:p>
    <w:bookmarkEnd w:id="31"/>
    <w:bookmarkStart w:id="32" w:name="known-issues-mitigations"/>
    <w:p>
      <w:pPr>
        <w:pStyle w:val="Heading2"/>
      </w:pPr>
      <w:r>
        <w:t xml:space="preserve">7. ⚠️ Known Issues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346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remote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Action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setup commands in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 not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Action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at github.com/new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not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Post-push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 repo Settings &gt;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weasyprint</w:t>
            </w:r>
            <w:r>
              <w:t xml:space="preserve"> </w:t>
            </w: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local</w:t>
            </w:r>
            <w:r>
              <w:t xml:space="preserve"> </w:t>
            </w:r>
            <w:r>
              <w:rPr>
                <w:rStyle w:val="VerbatimChar"/>
              </w:rPr>
              <w:t xml:space="preserve">weasyprint</w:t>
            </w:r>
            <w:r>
              <w:t xml:space="preserve"> </w:t>
            </w:r>
            <w:r>
              <w:t xml:space="preserve">install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Abacus AI Agent | 2026-05-18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2026-05-18T05:37:18Z</dcterms:created>
  <dcterms:modified xsi:type="dcterms:W3CDTF">2026-05-18T05:37:18Z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