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576F1" w14:textId="68D5122C" w:rsidR="005D7710" w:rsidRDefault="005D6A7C" w:rsidP="005D6A7C">
      <w:pPr>
        <w:jc w:val="center"/>
        <w:rPr>
          <w:rFonts w:ascii="Arial Black" w:hAnsi="Arial Black"/>
          <w:b/>
          <w:bCs/>
          <w:sz w:val="44"/>
          <w:szCs w:val="44"/>
        </w:rPr>
      </w:pPr>
      <w:r>
        <w:rPr>
          <w:rFonts w:ascii="Arial Black" w:hAnsi="Arial Black"/>
          <w:b/>
          <w:bCs/>
          <w:sz w:val="44"/>
          <w:szCs w:val="44"/>
        </w:rPr>
        <w:t>DESCRIPTION</w:t>
      </w:r>
    </w:p>
    <w:p w14:paraId="17EB39E6" w14:textId="122BA999" w:rsidR="005D6A7C" w:rsidRDefault="005D6A7C" w:rsidP="005D6A7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In this project, I had found the centroid of the complex figure. The complex figure consists of semicircle, </w:t>
      </w:r>
      <w:r w:rsidR="002A4831">
        <w:rPr>
          <w:rFonts w:ascii="Times New Roman" w:hAnsi="Times New Roman" w:cs="Times New Roman"/>
          <w:sz w:val="40"/>
          <w:szCs w:val="40"/>
        </w:rPr>
        <w:t>rectangle,</w:t>
      </w:r>
      <w:r>
        <w:rPr>
          <w:rFonts w:ascii="Times New Roman" w:hAnsi="Times New Roman" w:cs="Times New Roman"/>
          <w:sz w:val="40"/>
          <w:szCs w:val="40"/>
        </w:rPr>
        <w:t xml:space="preserve"> and triangle. In this project, I </w:t>
      </w:r>
      <w:r w:rsidR="002A4831">
        <w:rPr>
          <w:rFonts w:ascii="Times New Roman" w:hAnsi="Times New Roman" w:cs="Times New Roman"/>
          <w:sz w:val="40"/>
          <w:szCs w:val="40"/>
        </w:rPr>
        <w:t>have</w:t>
      </w:r>
      <w:r>
        <w:rPr>
          <w:rFonts w:ascii="Times New Roman" w:hAnsi="Times New Roman" w:cs="Times New Roman"/>
          <w:sz w:val="40"/>
          <w:szCs w:val="40"/>
        </w:rPr>
        <w:t xml:space="preserve"> used the concepts of data encapsulation, data hiding, inheritance, method overloading, method overriding, dynamic method dispa</w:t>
      </w:r>
      <w:r w:rsidR="00CD65E8">
        <w:rPr>
          <w:rFonts w:ascii="Times New Roman" w:hAnsi="Times New Roman" w:cs="Times New Roman"/>
          <w:sz w:val="40"/>
          <w:szCs w:val="40"/>
        </w:rPr>
        <w:t xml:space="preserve">tch, classes, exception handling. In this program we can find centroid of complex figure or we can find only for semicircle, </w:t>
      </w:r>
      <w:r w:rsidR="002A4831">
        <w:rPr>
          <w:rFonts w:ascii="Times New Roman" w:hAnsi="Times New Roman" w:cs="Times New Roman"/>
          <w:sz w:val="40"/>
          <w:szCs w:val="40"/>
        </w:rPr>
        <w:t>rectangle, triangle</w:t>
      </w:r>
      <w:r w:rsidR="00CD65E8">
        <w:rPr>
          <w:rFonts w:ascii="Times New Roman" w:hAnsi="Times New Roman" w:cs="Times New Roman"/>
          <w:sz w:val="40"/>
          <w:szCs w:val="40"/>
        </w:rPr>
        <w:t>.</w:t>
      </w:r>
    </w:p>
    <w:p w14:paraId="512712FA" w14:textId="3BB488A7" w:rsidR="005D6A7C" w:rsidRPr="005D6A7C" w:rsidRDefault="005D6A7C" w:rsidP="005D6A7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sectPr w:rsidR="005D6A7C" w:rsidRPr="005D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7C"/>
    <w:rsid w:val="0020455D"/>
    <w:rsid w:val="002A4831"/>
    <w:rsid w:val="005D6A7C"/>
    <w:rsid w:val="005D7710"/>
    <w:rsid w:val="00CD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BBEF"/>
  <w15:chartTrackingRefBased/>
  <w15:docId w15:val="{C301CC31-9886-41B3-AE70-D2F90C19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gonugunta</dc:creator>
  <cp:keywords/>
  <dc:description/>
  <cp:lastModifiedBy>raviteja gonugunta</cp:lastModifiedBy>
  <cp:revision>4</cp:revision>
  <dcterms:created xsi:type="dcterms:W3CDTF">2019-12-23T07:26:00Z</dcterms:created>
  <dcterms:modified xsi:type="dcterms:W3CDTF">2020-07-06T16:00:00Z</dcterms:modified>
</cp:coreProperties>
</file>