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D6955" w14:textId="77777777" w:rsidR="004E14C3" w:rsidRPr="0051157E" w:rsidRDefault="004E14C3" w:rsidP="004E14C3">
      <w:pPr>
        <w:spacing w:line="360" w:lineRule="auto"/>
        <w:jc w:val="center"/>
        <w:rPr>
          <w:rFonts w:ascii="Times New Roman" w:hAnsi="Times New Roman" w:cs="Times New Roman"/>
          <w:b/>
          <w:bCs/>
        </w:rPr>
      </w:pPr>
      <w:r w:rsidRPr="0051157E">
        <w:rPr>
          <w:rFonts w:ascii="Times New Roman" w:hAnsi="Times New Roman" w:cs="Times New Roman"/>
          <w:b/>
          <w:bCs/>
        </w:rPr>
        <w:t>Patologia Generale 2</w:t>
      </w:r>
    </w:p>
    <w:p w14:paraId="4C4ECE13" w14:textId="170261AC" w:rsidR="004E14C3" w:rsidRPr="0051157E" w:rsidRDefault="004E14C3" w:rsidP="004E14C3">
      <w:pPr>
        <w:jc w:val="center"/>
        <w:rPr>
          <w:rFonts w:ascii="Times New Roman" w:hAnsi="Times New Roman" w:cs="Times New Roman"/>
        </w:rPr>
      </w:pPr>
      <w:proofErr w:type="spellStart"/>
      <w:r w:rsidRPr="0051157E">
        <w:rPr>
          <w:rFonts w:ascii="Times New Roman" w:hAnsi="Times New Roman" w:cs="Times New Roman"/>
        </w:rPr>
        <w:t>Sbobinatori</w:t>
      </w:r>
      <w:proofErr w:type="spellEnd"/>
      <w:r w:rsidRPr="0051157E">
        <w:rPr>
          <w:rFonts w:ascii="Times New Roman" w:hAnsi="Times New Roman" w:cs="Times New Roman"/>
        </w:rPr>
        <w:t xml:space="preserve">: </w:t>
      </w:r>
      <w:r>
        <w:rPr>
          <w:rFonts w:ascii="Times New Roman" w:hAnsi="Times New Roman" w:cs="Times New Roman"/>
        </w:rPr>
        <w:t xml:space="preserve">Marika </w:t>
      </w:r>
      <w:proofErr w:type="spellStart"/>
      <w:r>
        <w:rPr>
          <w:rFonts w:ascii="Times New Roman" w:hAnsi="Times New Roman" w:cs="Times New Roman"/>
        </w:rPr>
        <w:t>M</w:t>
      </w:r>
      <w:r w:rsidR="00F5703E">
        <w:rPr>
          <w:rFonts w:ascii="Times New Roman" w:hAnsi="Times New Roman" w:cs="Times New Roman"/>
        </w:rPr>
        <w:t>angiavillano</w:t>
      </w:r>
      <w:proofErr w:type="spellEnd"/>
      <w:r w:rsidR="001127D8">
        <w:rPr>
          <w:rFonts w:ascii="Times New Roman" w:hAnsi="Times New Roman" w:cs="Times New Roman"/>
        </w:rPr>
        <w:t xml:space="preserve">, Carmine Buffone, </w:t>
      </w:r>
      <w:r w:rsidR="001127D8" w:rsidRPr="0051157E">
        <w:rPr>
          <w:rFonts w:ascii="Times New Roman" w:hAnsi="Times New Roman" w:cs="Times New Roman"/>
        </w:rPr>
        <w:t>Azzurra</w:t>
      </w:r>
      <w:r w:rsidRPr="0051157E">
        <w:rPr>
          <w:rFonts w:ascii="Times New Roman" w:hAnsi="Times New Roman" w:cs="Times New Roman"/>
        </w:rPr>
        <w:t xml:space="preserve"> Mandolito – Revisionatore: Chiara Fortino</w:t>
      </w:r>
    </w:p>
    <w:p w14:paraId="064493D6" w14:textId="77777777" w:rsidR="004E14C3" w:rsidRPr="0051157E" w:rsidRDefault="004E14C3" w:rsidP="004E14C3">
      <w:pPr>
        <w:pBdr>
          <w:bottom w:val="single" w:sz="6" w:space="1" w:color="auto"/>
        </w:pBdr>
        <w:jc w:val="center"/>
        <w:rPr>
          <w:rFonts w:ascii="Times New Roman" w:hAnsi="Times New Roman" w:cs="Times New Roman"/>
        </w:rPr>
      </w:pPr>
    </w:p>
    <w:p w14:paraId="0FE81F8F" w14:textId="77777777" w:rsidR="004E14C3" w:rsidRPr="0051157E" w:rsidRDefault="004E14C3" w:rsidP="004E14C3">
      <w:pPr>
        <w:jc w:val="center"/>
        <w:rPr>
          <w:rFonts w:ascii="Times New Roman" w:hAnsi="Times New Roman" w:cs="Times New Roman"/>
        </w:rPr>
      </w:pPr>
    </w:p>
    <w:p w14:paraId="570F67DF" w14:textId="440AC9D4" w:rsidR="004E14C3" w:rsidRPr="0051157E" w:rsidRDefault="004E14C3" w:rsidP="004E14C3">
      <w:pPr>
        <w:jc w:val="center"/>
        <w:rPr>
          <w:rFonts w:ascii="Times New Roman" w:hAnsi="Times New Roman" w:cs="Times New Roman"/>
          <w:b/>
          <w:bCs/>
        </w:rPr>
      </w:pPr>
      <w:r w:rsidRPr="0051157E">
        <w:rPr>
          <w:rFonts w:ascii="Times New Roman" w:hAnsi="Times New Roman" w:cs="Times New Roman"/>
          <w:b/>
          <w:bCs/>
        </w:rPr>
        <w:t xml:space="preserve">LEZIONE </w:t>
      </w:r>
      <w:r w:rsidR="00F5703E">
        <w:rPr>
          <w:rFonts w:ascii="Times New Roman" w:hAnsi="Times New Roman" w:cs="Times New Roman"/>
          <w:b/>
          <w:bCs/>
        </w:rPr>
        <w:t>3</w:t>
      </w:r>
      <w:r w:rsidRPr="0051157E">
        <w:rPr>
          <w:rFonts w:ascii="Times New Roman" w:hAnsi="Times New Roman" w:cs="Times New Roman"/>
          <w:b/>
          <w:bCs/>
        </w:rPr>
        <w:t xml:space="preserve"> (Prof. </w:t>
      </w:r>
      <w:r w:rsidR="00E35CFC">
        <w:rPr>
          <w:rFonts w:ascii="Times New Roman" w:hAnsi="Times New Roman" w:cs="Times New Roman"/>
          <w:b/>
          <w:bCs/>
        </w:rPr>
        <w:t>Polimeni</w:t>
      </w:r>
      <w:r w:rsidRPr="0051157E">
        <w:rPr>
          <w:rFonts w:ascii="Times New Roman" w:hAnsi="Times New Roman" w:cs="Times New Roman"/>
          <w:b/>
          <w:bCs/>
        </w:rPr>
        <w:t>)</w:t>
      </w:r>
    </w:p>
    <w:p w14:paraId="1A1172AC" w14:textId="77777777" w:rsidR="00CA6929" w:rsidRDefault="00CA6929" w:rsidP="00CA6929">
      <w:pPr>
        <w:rPr>
          <w:rFonts w:ascii="Times New Roman" w:hAnsi="Times New Roman" w:cs="Times New Roman"/>
        </w:rPr>
      </w:pPr>
    </w:p>
    <w:p w14:paraId="56961162" w14:textId="06260FE8" w:rsidR="0038001F" w:rsidRDefault="00E35CFC" w:rsidP="000B02FF">
      <w:pPr>
        <w:rPr>
          <w:rFonts w:ascii="Times New Roman" w:hAnsi="Times New Roman" w:cs="Times New Roman"/>
          <w:b/>
          <w:bCs/>
          <w:sz w:val="22"/>
          <w:szCs w:val="22"/>
        </w:rPr>
      </w:pPr>
      <w:r w:rsidRPr="00E35CFC">
        <w:rPr>
          <w:rFonts w:ascii="Times New Roman" w:hAnsi="Times New Roman" w:cs="Times New Roman"/>
          <w:b/>
          <w:bCs/>
          <w:sz w:val="22"/>
          <w:szCs w:val="22"/>
        </w:rPr>
        <w:t>CARDIOPATIA ISCHEMICA CRONICA</w:t>
      </w:r>
    </w:p>
    <w:p w14:paraId="0F4846B0" w14:textId="33B821CA" w:rsidR="004B2246" w:rsidRDefault="00A60821" w:rsidP="000B02FF">
      <w:pPr>
        <w:tabs>
          <w:tab w:val="left" w:pos="2833"/>
        </w:tabs>
        <w:rPr>
          <w:rFonts w:ascii="Times New Roman" w:hAnsi="Times New Roman" w:cs="Times New Roman"/>
          <w:b/>
          <w:bCs/>
          <w:color w:val="000000" w:themeColor="text1"/>
          <w:sz w:val="22"/>
          <w:szCs w:val="22"/>
        </w:rPr>
      </w:pPr>
      <w:r w:rsidRPr="004B2246">
        <w:rPr>
          <w:rFonts w:ascii="Times New Roman" w:hAnsi="Times New Roman" w:cs="Times New Roman"/>
          <w:color w:val="000000" w:themeColor="text1"/>
          <w:sz w:val="22"/>
          <w:szCs w:val="22"/>
        </w:rPr>
        <w:t>È</w:t>
      </w:r>
      <w:r w:rsidR="007C5931">
        <w:rPr>
          <w:rFonts w:ascii="Times New Roman" w:hAnsi="Times New Roman" w:cs="Times New Roman"/>
          <w:color w:val="000000" w:themeColor="text1"/>
          <w:sz w:val="22"/>
          <w:szCs w:val="22"/>
        </w:rPr>
        <w:t xml:space="preserve"> una patologia che ha</w:t>
      </w:r>
      <w:r w:rsidR="00165545">
        <w:rPr>
          <w:rFonts w:ascii="Times New Roman" w:hAnsi="Times New Roman" w:cs="Times New Roman"/>
          <w:color w:val="000000" w:themeColor="text1"/>
          <w:sz w:val="22"/>
          <w:szCs w:val="22"/>
        </w:rPr>
        <w:t xml:space="preserve"> molte sfaccettature e molte </w:t>
      </w:r>
      <w:r w:rsidR="00977A27">
        <w:rPr>
          <w:rFonts w:ascii="Times New Roman" w:hAnsi="Times New Roman" w:cs="Times New Roman"/>
          <w:color w:val="000000" w:themeColor="text1"/>
          <w:sz w:val="22"/>
          <w:szCs w:val="22"/>
        </w:rPr>
        <w:t>differenze.</w:t>
      </w:r>
      <w:r w:rsidR="00352EA5">
        <w:rPr>
          <w:rFonts w:ascii="Times New Roman" w:hAnsi="Times New Roman" w:cs="Times New Roman"/>
          <w:color w:val="000000" w:themeColor="text1"/>
          <w:sz w:val="22"/>
          <w:szCs w:val="22"/>
        </w:rPr>
        <w:t xml:space="preserve"> </w:t>
      </w:r>
      <w:r w:rsidR="007C20FF">
        <w:rPr>
          <w:rFonts w:ascii="Times New Roman" w:hAnsi="Times New Roman" w:cs="Times New Roman"/>
          <w:color w:val="000000" w:themeColor="text1"/>
          <w:sz w:val="22"/>
          <w:szCs w:val="22"/>
        </w:rPr>
        <w:t>Innanzitutto</w:t>
      </w:r>
      <w:r w:rsidR="00977A27">
        <w:rPr>
          <w:rFonts w:ascii="Times New Roman" w:hAnsi="Times New Roman" w:cs="Times New Roman"/>
          <w:color w:val="000000" w:themeColor="text1"/>
          <w:sz w:val="22"/>
          <w:szCs w:val="22"/>
        </w:rPr>
        <w:t xml:space="preserve">, </w:t>
      </w:r>
      <w:r w:rsidR="007C20FF">
        <w:rPr>
          <w:rFonts w:ascii="Times New Roman" w:hAnsi="Times New Roman" w:cs="Times New Roman"/>
          <w:color w:val="000000" w:themeColor="text1"/>
          <w:sz w:val="22"/>
          <w:szCs w:val="22"/>
        </w:rPr>
        <w:t xml:space="preserve">la cardiopatia ischemica </w:t>
      </w:r>
      <w:r w:rsidR="00977A27">
        <w:rPr>
          <w:rFonts w:ascii="Times New Roman" w:hAnsi="Times New Roman" w:cs="Times New Roman"/>
          <w:color w:val="000000" w:themeColor="text1"/>
          <w:sz w:val="22"/>
          <w:szCs w:val="22"/>
        </w:rPr>
        <w:t>si divide in due grosse famiglie</w:t>
      </w:r>
      <w:r w:rsidR="009B6186">
        <w:rPr>
          <w:rFonts w:ascii="Times New Roman" w:hAnsi="Times New Roman" w:cs="Times New Roman"/>
          <w:color w:val="000000" w:themeColor="text1"/>
          <w:sz w:val="22"/>
          <w:szCs w:val="22"/>
        </w:rPr>
        <w:t xml:space="preserve">: la </w:t>
      </w:r>
      <w:r w:rsidR="009B6186" w:rsidRPr="00D66A91">
        <w:rPr>
          <w:rFonts w:ascii="Times New Roman" w:hAnsi="Times New Roman" w:cs="Times New Roman"/>
          <w:b/>
          <w:bCs/>
          <w:color w:val="000000" w:themeColor="text1"/>
          <w:sz w:val="22"/>
          <w:szCs w:val="22"/>
        </w:rPr>
        <w:t>cardiopatia ischemica cronica</w:t>
      </w:r>
      <w:r w:rsidR="009B6186">
        <w:rPr>
          <w:rFonts w:ascii="Times New Roman" w:hAnsi="Times New Roman" w:cs="Times New Roman"/>
          <w:color w:val="000000" w:themeColor="text1"/>
          <w:sz w:val="22"/>
          <w:szCs w:val="22"/>
        </w:rPr>
        <w:t xml:space="preserve"> </w:t>
      </w:r>
      <w:r w:rsidR="009A1643">
        <w:rPr>
          <w:rFonts w:ascii="Times New Roman" w:hAnsi="Times New Roman" w:cs="Times New Roman"/>
          <w:color w:val="000000" w:themeColor="text1"/>
          <w:sz w:val="22"/>
          <w:szCs w:val="22"/>
        </w:rPr>
        <w:t xml:space="preserve">e </w:t>
      </w:r>
      <w:r w:rsidR="00E8274D">
        <w:rPr>
          <w:rFonts w:ascii="Times New Roman" w:hAnsi="Times New Roman" w:cs="Times New Roman"/>
          <w:color w:val="000000" w:themeColor="text1"/>
          <w:sz w:val="22"/>
          <w:szCs w:val="22"/>
        </w:rPr>
        <w:t>le</w:t>
      </w:r>
      <w:r w:rsidR="00C36126">
        <w:rPr>
          <w:rFonts w:ascii="Times New Roman" w:hAnsi="Times New Roman" w:cs="Times New Roman"/>
          <w:color w:val="000000" w:themeColor="text1"/>
          <w:sz w:val="22"/>
          <w:szCs w:val="22"/>
        </w:rPr>
        <w:t xml:space="preserve"> </w:t>
      </w:r>
      <w:r w:rsidR="00C36126" w:rsidRPr="00D66A91">
        <w:rPr>
          <w:rFonts w:ascii="Times New Roman" w:hAnsi="Times New Roman" w:cs="Times New Roman"/>
          <w:b/>
          <w:bCs/>
          <w:color w:val="000000" w:themeColor="text1"/>
          <w:sz w:val="22"/>
          <w:szCs w:val="22"/>
        </w:rPr>
        <w:t>sindrom</w:t>
      </w:r>
      <w:r w:rsidR="00E8274D" w:rsidRPr="00D66A91">
        <w:rPr>
          <w:rFonts w:ascii="Times New Roman" w:hAnsi="Times New Roman" w:cs="Times New Roman"/>
          <w:b/>
          <w:bCs/>
          <w:color w:val="000000" w:themeColor="text1"/>
          <w:sz w:val="22"/>
          <w:szCs w:val="22"/>
        </w:rPr>
        <w:t>i</w:t>
      </w:r>
      <w:r w:rsidR="00C36126" w:rsidRPr="00D66A91">
        <w:rPr>
          <w:rFonts w:ascii="Times New Roman" w:hAnsi="Times New Roman" w:cs="Times New Roman"/>
          <w:b/>
          <w:bCs/>
          <w:color w:val="000000" w:themeColor="text1"/>
          <w:sz w:val="22"/>
          <w:szCs w:val="22"/>
        </w:rPr>
        <w:t xml:space="preserve"> coronaric</w:t>
      </w:r>
      <w:r w:rsidR="00D66A91" w:rsidRPr="00D66A91">
        <w:rPr>
          <w:rFonts w:ascii="Times New Roman" w:hAnsi="Times New Roman" w:cs="Times New Roman"/>
          <w:b/>
          <w:bCs/>
          <w:color w:val="000000" w:themeColor="text1"/>
          <w:sz w:val="22"/>
          <w:szCs w:val="22"/>
        </w:rPr>
        <w:t>he</w:t>
      </w:r>
      <w:r w:rsidR="00C36126" w:rsidRPr="00D66A91">
        <w:rPr>
          <w:rFonts w:ascii="Times New Roman" w:hAnsi="Times New Roman" w:cs="Times New Roman"/>
          <w:b/>
          <w:bCs/>
          <w:color w:val="000000" w:themeColor="text1"/>
          <w:sz w:val="22"/>
          <w:szCs w:val="22"/>
        </w:rPr>
        <w:t xml:space="preserve"> acut</w:t>
      </w:r>
      <w:r w:rsidR="00D66A91" w:rsidRPr="00D66A91">
        <w:rPr>
          <w:rFonts w:ascii="Times New Roman" w:hAnsi="Times New Roman" w:cs="Times New Roman"/>
          <w:b/>
          <w:bCs/>
          <w:color w:val="000000" w:themeColor="text1"/>
          <w:sz w:val="22"/>
          <w:szCs w:val="22"/>
        </w:rPr>
        <w:t>e</w:t>
      </w:r>
      <w:r w:rsidR="00C36126" w:rsidRPr="00D66A91">
        <w:rPr>
          <w:rFonts w:ascii="Times New Roman" w:hAnsi="Times New Roman" w:cs="Times New Roman"/>
          <w:b/>
          <w:bCs/>
          <w:color w:val="000000" w:themeColor="text1"/>
          <w:sz w:val="22"/>
          <w:szCs w:val="22"/>
        </w:rPr>
        <w:t>.</w:t>
      </w:r>
    </w:p>
    <w:p w14:paraId="6EE16737" w14:textId="77777777" w:rsidR="00D66A91" w:rsidRDefault="00D66A91" w:rsidP="000B02FF">
      <w:pPr>
        <w:tabs>
          <w:tab w:val="left" w:pos="2833"/>
        </w:tabs>
        <w:rPr>
          <w:rFonts w:ascii="Times New Roman" w:hAnsi="Times New Roman" w:cs="Times New Roman"/>
          <w:b/>
          <w:bCs/>
          <w:color w:val="000000" w:themeColor="text1"/>
          <w:sz w:val="22"/>
          <w:szCs w:val="22"/>
        </w:rPr>
      </w:pPr>
    </w:p>
    <w:p w14:paraId="6891726D" w14:textId="29970E38" w:rsidR="00D66A91" w:rsidRDefault="00D66A91" w:rsidP="000B02FF">
      <w:pPr>
        <w:tabs>
          <w:tab w:val="left" w:pos="2833"/>
        </w:tabs>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Co</w:t>
      </w:r>
      <w:r w:rsidR="00261795">
        <w:rPr>
          <w:rFonts w:ascii="Times New Roman" w:hAnsi="Times New Roman" w:cs="Times New Roman"/>
          <w:b/>
          <w:bCs/>
          <w:color w:val="000000" w:themeColor="text1"/>
          <w:sz w:val="22"/>
          <w:szCs w:val="22"/>
        </w:rPr>
        <w:t>sa differenzia queste due grosse categorie?</w:t>
      </w:r>
    </w:p>
    <w:p w14:paraId="2BEF6684" w14:textId="2239C63D" w:rsidR="00261795" w:rsidRDefault="00261795" w:rsidP="000B02FF">
      <w:pPr>
        <w:tabs>
          <w:tab w:val="left" w:pos="2833"/>
        </w:tabs>
        <w:rPr>
          <w:rFonts w:ascii="Times New Roman" w:hAnsi="Times New Roman" w:cs="Times New Roman"/>
          <w:color w:val="000000" w:themeColor="text1"/>
          <w:sz w:val="22"/>
          <w:szCs w:val="22"/>
        </w:rPr>
      </w:pPr>
      <w:r w:rsidRPr="00261795">
        <w:rPr>
          <w:rFonts w:ascii="Times New Roman" w:hAnsi="Times New Roman" w:cs="Times New Roman"/>
          <w:color w:val="000000" w:themeColor="text1"/>
          <w:sz w:val="22"/>
          <w:szCs w:val="22"/>
        </w:rPr>
        <w:t>L</w:t>
      </w:r>
      <w:r>
        <w:rPr>
          <w:rFonts w:ascii="Times New Roman" w:hAnsi="Times New Roman" w:cs="Times New Roman"/>
          <w:color w:val="000000" w:themeColor="text1"/>
          <w:sz w:val="22"/>
          <w:szCs w:val="22"/>
        </w:rPr>
        <w:t>a cardiopatia</w:t>
      </w:r>
      <w:r w:rsidR="009165F5">
        <w:rPr>
          <w:rFonts w:ascii="Times New Roman" w:hAnsi="Times New Roman" w:cs="Times New Roman"/>
          <w:color w:val="000000" w:themeColor="text1"/>
          <w:sz w:val="22"/>
          <w:szCs w:val="22"/>
        </w:rPr>
        <w:t xml:space="preserve"> ischemica cronica è caratterizzata da una </w:t>
      </w:r>
      <w:r w:rsidR="001B2D90">
        <w:rPr>
          <w:rFonts w:ascii="Times New Roman" w:hAnsi="Times New Roman" w:cs="Times New Roman"/>
          <w:color w:val="000000" w:themeColor="text1"/>
          <w:sz w:val="22"/>
          <w:szCs w:val="22"/>
        </w:rPr>
        <w:t>placca</w:t>
      </w:r>
      <w:r w:rsidR="00E3574B">
        <w:rPr>
          <w:rFonts w:ascii="Times New Roman" w:hAnsi="Times New Roman" w:cs="Times New Roman"/>
          <w:color w:val="000000" w:themeColor="text1"/>
          <w:sz w:val="22"/>
          <w:szCs w:val="22"/>
        </w:rPr>
        <w:t xml:space="preserve"> aterosclerotica coronarica </w:t>
      </w:r>
      <w:r w:rsidR="00A60821">
        <w:rPr>
          <w:rFonts w:ascii="Times New Roman" w:hAnsi="Times New Roman" w:cs="Times New Roman"/>
          <w:color w:val="000000" w:themeColor="text1"/>
          <w:sz w:val="22"/>
          <w:szCs w:val="22"/>
        </w:rPr>
        <w:t xml:space="preserve">(presente anche nella </w:t>
      </w:r>
      <w:r w:rsidR="00F078BF">
        <w:rPr>
          <w:rFonts w:ascii="Times New Roman" w:hAnsi="Times New Roman" w:cs="Times New Roman"/>
          <w:color w:val="000000" w:themeColor="text1"/>
          <w:sz w:val="22"/>
          <w:szCs w:val="22"/>
        </w:rPr>
        <w:t xml:space="preserve">cardiopatia </w:t>
      </w:r>
      <w:r w:rsidR="00333AF1">
        <w:rPr>
          <w:rFonts w:ascii="Times New Roman" w:hAnsi="Times New Roman" w:cs="Times New Roman"/>
          <w:color w:val="000000" w:themeColor="text1"/>
          <w:sz w:val="22"/>
          <w:szCs w:val="22"/>
        </w:rPr>
        <w:t xml:space="preserve">ischemica </w:t>
      </w:r>
      <w:r w:rsidR="002D26AA">
        <w:rPr>
          <w:rFonts w:ascii="Times New Roman" w:hAnsi="Times New Roman" w:cs="Times New Roman"/>
          <w:color w:val="000000" w:themeColor="text1"/>
          <w:sz w:val="22"/>
          <w:szCs w:val="22"/>
        </w:rPr>
        <w:t>acuta</w:t>
      </w:r>
      <w:r w:rsidR="00A60821">
        <w:rPr>
          <w:rFonts w:ascii="Times New Roman" w:hAnsi="Times New Roman" w:cs="Times New Roman"/>
          <w:color w:val="000000" w:themeColor="text1"/>
          <w:sz w:val="22"/>
          <w:szCs w:val="22"/>
        </w:rPr>
        <w:t xml:space="preserve">). </w:t>
      </w:r>
    </w:p>
    <w:p w14:paraId="1F15CEB5" w14:textId="7E55AEE9" w:rsidR="00C52D1B" w:rsidRDefault="00D34F2A" w:rsidP="000B02FF">
      <w:pPr>
        <w:tabs>
          <w:tab w:val="left" w:pos="2833"/>
        </w:tabs>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t>
      </w:r>
      <w:r w:rsidR="00C52D1B">
        <w:rPr>
          <w:rFonts w:ascii="Times New Roman" w:hAnsi="Times New Roman" w:cs="Times New Roman"/>
          <w:color w:val="000000" w:themeColor="text1"/>
          <w:sz w:val="22"/>
          <w:szCs w:val="22"/>
        </w:rPr>
        <w:t>Nella cardiopatia ischemica cronica</w:t>
      </w:r>
      <w:r w:rsidR="009560BB">
        <w:rPr>
          <w:rFonts w:ascii="Times New Roman" w:hAnsi="Times New Roman" w:cs="Times New Roman"/>
          <w:color w:val="000000" w:themeColor="text1"/>
          <w:sz w:val="22"/>
          <w:szCs w:val="22"/>
        </w:rPr>
        <w:t xml:space="preserve">, la </w:t>
      </w:r>
      <w:r w:rsidR="009560BB" w:rsidRPr="008B651D">
        <w:rPr>
          <w:rFonts w:ascii="Times New Roman" w:hAnsi="Times New Roman" w:cs="Times New Roman"/>
          <w:b/>
          <w:bCs/>
          <w:color w:val="000000" w:themeColor="text1"/>
          <w:sz w:val="22"/>
          <w:szCs w:val="22"/>
        </w:rPr>
        <w:t>placca aterosclerotica</w:t>
      </w:r>
      <w:r w:rsidR="009560BB">
        <w:rPr>
          <w:rFonts w:ascii="Times New Roman" w:hAnsi="Times New Roman" w:cs="Times New Roman"/>
          <w:color w:val="000000" w:themeColor="text1"/>
          <w:sz w:val="22"/>
          <w:szCs w:val="22"/>
        </w:rPr>
        <w:t xml:space="preserve"> è </w:t>
      </w:r>
      <w:r w:rsidR="009560BB" w:rsidRPr="008B651D">
        <w:rPr>
          <w:rFonts w:ascii="Times New Roman" w:hAnsi="Times New Roman" w:cs="Times New Roman"/>
          <w:b/>
          <w:bCs/>
          <w:color w:val="000000" w:themeColor="text1"/>
          <w:sz w:val="22"/>
          <w:szCs w:val="22"/>
        </w:rPr>
        <w:t>stabile</w:t>
      </w:r>
      <w:r w:rsidR="00752FAC">
        <w:rPr>
          <w:rFonts w:ascii="Times New Roman" w:hAnsi="Times New Roman" w:cs="Times New Roman"/>
          <w:color w:val="000000" w:themeColor="text1"/>
          <w:sz w:val="22"/>
          <w:szCs w:val="22"/>
        </w:rPr>
        <w:t xml:space="preserve">. </w:t>
      </w:r>
    </w:p>
    <w:p w14:paraId="45F3F7C6" w14:textId="27016830" w:rsidR="00752FAC" w:rsidRDefault="00D34F2A" w:rsidP="000B02FF">
      <w:pPr>
        <w:tabs>
          <w:tab w:val="left" w:pos="2833"/>
        </w:tabs>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t>
      </w:r>
      <w:r w:rsidR="00752FAC">
        <w:rPr>
          <w:rFonts w:ascii="Times New Roman" w:hAnsi="Times New Roman" w:cs="Times New Roman"/>
          <w:color w:val="000000" w:themeColor="text1"/>
          <w:sz w:val="22"/>
          <w:szCs w:val="22"/>
        </w:rPr>
        <w:t xml:space="preserve">Nelle sindromi coronariche acute, vi è una </w:t>
      </w:r>
      <w:r w:rsidR="00752FAC" w:rsidRPr="008B651D">
        <w:rPr>
          <w:rFonts w:ascii="Times New Roman" w:hAnsi="Times New Roman" w:cs="Times New Roman"/>
          <w:b/>
          <w:bCs/>
          <w:color w:val="000000" w:themeColor="text1"/>
          <w:sz w:val="22"/>
          <w:szCs w:val="22"/>
        </w:rPr>
        <w:t>placca</w:t>
      </w:r>
      <w:r w:rsidR="00752FAC">
        <w:rPr>
          <w:rFonts w:ascii="Times New Roman" w:hAnsi="Times New Roman" w:cs="Times New Roman"/>
          <w:color w:val="000000" w:themeColor="text1"/>
          <w:sz w:val="22"/>
          <w:szCs w:val="22"/>
        </w:rPr>
        <w:t xml:space="preserve"> instabile o </w:t>
      </w:r>
      <w:r w:rsidR="00752FAC" w:rsidRPr="008B651D">
        <w:rPr>
          <w:rFonts w:ascii="Times New Roman" w:hAnsi="Times New Roman" w:cs="Times New Roman"/>
          <w:b/>
          <w:bCs/>
          <w:color w:val="000000" w:themeColor="text1"/>
          <w:sz w:val="22"/>
          <w:szCs w:val="22"/>
        </w:rPr>
        <w:t>vulnerabile</w:t>
      </w:r>
      <w:r w:rsidR="0085139D">
        <w:rPr>
          <w:rFonts w:ascii="Times New Roman" w:hAnsi="Times New Roman" w:cs="Times New Roman"/>
          <w:color w:val="000000" w:themeColor="text1"/>
          <w:sz w:val="22"/>
          <w:szCs w:val="22"/>
        </w:rPr>
        <w:t>.</w:t>
      </w:r>
    </w:p>
    <w:p w14:paraId="6F8B084F" w14:textId="6E093B96" w:rsidR="0085139D" w:rsidRDefault="0085139D" w:rsidP="000B02FF">
      <w:pPr>
        <w:tabs>
          <w:tab w:val="left" w:pos="2833"/>
        </w:tabs>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Questo cambia totalmente la prognosi del paziente ed anche la </w:t>
      </w:r>
      <w:r w:rsidR="00D34F2A">
        <w:rPr>
          <w:rFonts w:ascii="Times New Roman" w:hAnsi="Times New Roman" w:cs="Times New Roman"/>
          <w:color w:val="000000" w:themeColor="text1"/>
          <w:sz w:val="22"/>
          <w:szCs w:val="22"/>
        </w:rPr>
        <w:t>f</w:t>
      </w:r>
      <w:r>
        <w:rPr>
          <w:rFonts w:ascii="Times New Roman" w:hAnsi="Times New Roman" w:cs="Times New Roman"/>
          <w:color w:val="000000" w:themeColor="text1"/>
          <w:sz w:val="22"/>
          <w:szCs w:val="22"/>
        </w:rPr>
        <w:t>isio</w:t>
      </w:r>
      <w:r w:rsidR="00D34F2A">
        <w:rPr>
          <w:rFonts w:ascii="Times New Roman" w:hAnsi="Times New Roman" w:cs="Times New Roman"/>
          <w:color w:val="000000" w:themeColor="text1"/>
          <w:sz w:val="22"/>
          <w:szCs w:val="22"/>
        </w:rPr>
        <w:t>patologia che sta alla base.</w:t>
      </w:r>
    </w:p>
    <w:p w14:paraId="7A024602" w14:textId="07D8774F" w:rsidR="0075118F" w:rsidRDefault="0075118F" w:rsidP="000B02FF">
      <w:pPr>
        <w:tabs>
          <w:tab w:val="left" w:pos="2833"/>
        </w:tabs>
        <w:rPr>
          <w:rFonts w:ascii="Times New Roman" w:hAnsi="Times New Roman" w:cs="Times New Roman"/>
          <w:color w:val="000000" w:themeColor="text1"/>
          <w:sz w:val="22"/>
          <w:szCs w:val="22"/>
        </w:rPr>
      </w:pPr>
    </w:p>
    <w:p w14:paraId="194BAAA9" w14:textId="188951E3" w:rsidR="0075118F" w:rsidRDefault="00A60821" w:rsidP="000B02FF">
      <w:pPr>
        <w:tabs>
          <w:tab w:val="left" w:pos="2833"/>
        </w:tabs>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anchor distT="0" distB="0" distL="114300" distR="114300" simplePos="0" relativeHeight="251658240" behindDoc="0" locked="0" layoutInCell="1" allowOverlap="1" wp14:anchorId="2916A4BC" wp14:editId="33415F69">
            <wp:simplePos x="0" y="0"/>
            <wp:positionH relativeFrom="column">
              <wp:posOffset>3872230</wp:posOffset>
            </wp:positionH>
            <wp:positionV relativeFrom="paragraph">
              <wp:posOffset>23948</wp:posOffset>
            </wp:positionV>
            <wp:extent cx="1906905" cy="1225550"/>
            <wp:effectExtent l="0" t="0" r="0" b="6350"/>
            <wp:wrapSquare wrapText="bothSides"/>
            <wp:docPr id="1375270180" name="Immagine 1" descr="Immagine che contiene testo, schermata, cerchio,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70180" name="Immagine 1" descr="Immagine che contiene testo, schermata, cerchio, Policromia&#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1906905" cy="1225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2"/>
          <w:szCs w:val="22"/>
        </w:rPr>
        <w:t>La placca stabile è</w:t>
      </w:r>
      <w:r w:rsidR="007D36B2">
        <w:rPr>
          <w:rFonts w:ascii="Times New Roman" w:hAnsi="Times New Roman" w:cs="Times New Roman"/>
          <w:color w:val="000000" w:themeColor="text1"/>
          <w:sz w:val="22"/>
          <w:szCs w:val="22"/>
        </w:rPr>
        <w:t xml:space="preserve"> caratterizzata da un </w:t>
      </w:r>
      <w:r w:rsidR="00FF0AB5">
        <w:rPr>
          <w:rFonts w:ascii="Times New Roman" w:hAnsi="Times New Roman" w:cs="Times New Roman"/>
          <w:color w:val="000000" w:themeColor="text1"/>
          <w:sz w:val="22"/>
          <w:szCs w:val="22"/>
        </w:rPr>
        <w:t xml:space="preserve">core lipidico </w:t>
      </w:r>
      <w:r w:rsidR="00BB1E61">
        <w:rPr>
          <w:rFonts w:ascii="Times New Roman" w:hAnsi="Times New Roman" w:cs="Times New Roman"/>
          <w:color w:val="000000" w:themeColor="text1"/>
          <w:sz w:val="22"/>
          <w:szCs w:val="22"/>
        </w:rPr>
        <w:t xml:space="preserve">poco rappresentato </w:t>
      </w:r>
      <w:r>
        <w:rPr>
          <w:rFonts w:ascii="Times New Roman" w:hAnsi="Times New Roman" w:cs="Times New Roman"/>
          <w:color w:val="000000" w:themeColor="text1"/>
          <w:sz w:val="22"/>
          <w:szCs w:val="22"/>
        </w:rPr>
        <w:t>e</w:t>
      </w:r>
      <w:r w:rsidR="003D745C">
        <w:rPr>
          <w:rFonts w:ascii="Times New Roman" w:hAnsi="Times New Roman" w:cs="Times New Roman"/>
          <w:color w:val="000000" w:themeColor="text1"/>
          <w:sz w:val="22"/>
          <w:szCs w:val="22"/>
        </w:rPr>
        <w:t xml:space="preserve"> da un</w:t>
      </w:r>
      <w:r>
        <w:rPr>
          <w:rFonts w:ascii="Times New Roman" w:hAnsi="Times New Roman" w:cs="Times New Roman"/>
          <w:color w:val="000000" w:themeColor="text1"/>
          <w:sz w:val="22"/>
          <w:szCs w:val="22"/>
        </w:rPr>
        <w:t>o spesso</w:t>
      </w:r>
      <w:r w:rsidR="003D745C">
        <w:rPr>
          <w:rFonts w:ascii="Times New Roman" w:hAnsi="Times New Roman" w:cs="Times New Roman"/>
          <w:color w:val="000000" w:themeColor="text1"/>
          <w:sz w:val="22"/>
          <w:szCs w:val="22"/>
        </w:rPr>
        <w:t xml:space="preserve"> cappuccio fibroso</w:t>
      </w:r>
      <w:r w:rsidR="00DC06A9">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che ha la capacità di adattarsi. Per questo motivo, </w:t>
      </w:r>
      <w:r w:rsidR="00BB6EDA">
        <w:rPr>
          <w:rFonts w:ascii="Times New Roman" w:hAnsi="Times New Roman" w:cs="Times New Roman"/>
          <w:color w:val="000000" w:themeColor="text1"/>
          <w:sz w:val="22"/>
          <w:szCs w:val="22"/>
        </w:rPr>
        <w:t xml:space="preserve"> difficilmente va incontro a rottura</w:t>
      </w:r>
      <w:r w:rsidR="00D82FB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e </w:t>
      </w:r>
      <w:r w:rsidR="009A5855">
        <w:rPr>
          <w:rFonts w:ascii="Times New Roman" w:hAnsi="Times New Roman" w:cs="Times New Roman"/>
          <w:color w:val="000000" w:themeColor="text1"/>
          <w:sz w:val="22"/>
          <w:szCs w:val="22"/>
        </w:rPr>
        <w:t xml:space="preserve">riproduce nel paziente sintomi </w:t>
      </w:r>
      <w:r w:rsidR="00A24C29">
        <w:rPr>
          <w:rFonts w:ascii="Times New Roman" w:hAnsi="Times New Roman" w:cs="Times New Roman"/>
          <w:color w:val="000000" w:themeColor="text1"/>
          <w:sz w:val="22"/>
          <w:szCs w:val="22"/>
        </w:rPr>
        <w:t>anch’essi stabili</w:t>
      </w:r>
      <w:r w:rsidR="009205AA">
        <w:rPr>
          <w:rFonts w:ascii="Times New Roman" w:hAnsi="Times New Roman" w:cs="Times New Roman"/>
          <w:color w:val="000000" w:themeColor="text1"/>
          <w:sz w:val="22"/>
          <w:szCs w:val="22"/>
        </w:rPr>
        <w:t xml:space="preserve">. </w:t>
      </w:r>
      <w:r w:rsidR="00311740">
        <w:rPr>
          <w:rFonts w:ascii="Times New Roman" w:hAnsi="Times New Roman" w:cs="Times New Roman"/>
          <w:color w:val="000000" w:themeColor="text1"/>
          <w:sz w:val="22"/>
          <w:szCs w:val="22"/>
        </w:rPr>
        <w:t>Questi ultimi sono dunque riproducibili.</w:t>
      </w:r>
    </w:p>
    <w:p w14:paraId="313F17BF" w14:textId="49A21119" w:rsidR="009205AA" w:rsidRDefault="00B465ED" w:rsidP="000B02FF">
      <w:pPr>
        <w:tabs>
          <w:tab w:val="left" w:pos="2833"/>
        </w:tabs>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Quando</w:t>
      </w:r>
      <w:r w:rsidR="00C75019">
        <w:rPr>
          <w:rFonts w:ascii="Times New Roman" w:hAnsi="Times New Roman" w:cs="Times New Roman"/>
          <w:color w:val="000000" w:themeColor="text1"/>
          <w:sz w:val="22"/>
          <w:szCs w:val="22"/>
        </w:rPr>
        <w:t xml:space="preserve"> una placca aterosclerotica</w:t>
      </w:r>
      <w:r>
        <w:rPr>
          <w:rFonts w:ascii="Times New Roman" w:hAnsi="Times New Roman" w:cs="Times New Roman"/>
          <w:color w:val="000000" w:themeColor="text1"/>
          <w:sz w:val="22"/>
          <w:szCs w:val="22"/>
        </w:rPr>
        <w:t>, invece, va incontro a rottura</w:t>
      </w:r>
      <w:r w:rsidR="000E2441">
        <w:rPr>
          <w:rFonts w:ascii="Times New Roman" w:hAnsi="Times New Roman" w:cs="Times New Roman"/>
          <w:color w:val="000000" w:themeColor="text1"/>
          <w:sz w:val="22"/>
          <w:szCs w:val="22"/>
        </w:rPr>
        <w:t xml:space="preserve"> </w:t>
      </w:r>
      <w:r w:rsidR="00C55673">
        <w:rPr>
          <w:rFonts w:ascii="Times New Roman" w:hAnsi="Times New Roman" w:cs="Times New Roman"/>
          <w:color w:val="000000" w:themeColor="text1"/>
          <w:sz w:val="22"/>
          <w:szCs w:val="22"/>
        </w:rPr>
        <w:t xml:space="preserve">causa </w:t>
      </w:r>
      <w:r w:rsidR="00C75019">
        <w:rPr>
          <w:rFonts w:ascii="Times New Roman" w:hAnsi="Times New Roman" w:cs="Times New Roman"/>
          <w:color w:val="000000" w:themeColor="text1"/>
          <w:sz w:val="22"/>
          <w:szCs w:val="22"/>
        </w:rPr>
        <w:t xml:space="preserve">un infarto e quindi </w:t>
      </w:r>
      <w:r w:rsidR="00C17FC8">
        <w:rPr>
          <w:rFonts w:ascii="Times New Roman" w:hAnsi="Times New Roman" w:cs="Times New Roman"/>
          <w:color w:val="000000" w:themeColor="text1"/>
          <w:sz w:val="22"/>
          <w:szCs w:val="22"/>
        </w:rPr>
        <w:t>una sindrome coronarica acuta.</w:t>
      </w:r>
      <w:r w:rsidR="00EF0192">
        <w:rPr>
          <w:rFonts w:ascii="Times New Roman" w:hAnsi="Times New Roman" w:cs="Times New Roman"/>
          <w:color w:val="000000" w:themeColor="text1"/>
          <w:sz w:val="22"/>
          <w:szCs w:val="22"/>
        </w:rPr>
        <w:t xml:space="preserve"> </w:t>
      </w:r>
    </w:p>
    <w:p w14:paraId="32F0673B" w14:textId="77777777" w:rsidR="00226797" w:rsidRDefault="00226797" w:rsidP="000B02FF">
      <w:pPr>
        <w:tabs>
          <w:tab w:val="left" w:pos="2833"/>
        </w:tabs>
        <w:rPr>
          <w:rFonts w:ascii="Times New Roman" w:hAnsi="Times New Roman" w:cs="Times New Roman"/>
          <w:color w:val="000000" w:themeColor="text1"/>
          <w:sz w:val="22"/>
          <w:szCs w:val="22"/>
        </w:rPr>
      </w:pPr>
    </w:p>
    <w:p w14:paraId="464138E6" w14:textId="46E0FF75" w:rsidR="001C1B99" w:rsidRDefault="00A60821" w:rsidP="000B02FF">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La placca instabile, invece, è caratterizzata da un ampio core lipidico e da un </w:t>
      </w:r>
      <w:r w:rsidR="00A2763B">
        <w:rPr>
          <w:rFonts w:ascii="Times New Roman" w:hAnsi="Times New Roman" w:cs="Times New Roman"/>
          <w:color w:val="000000" w:themeColor="text1"/>
          <w:sz w:val="22"/>
          <w:szCs w:val="22"/>
        </w:rPr>
        <w:t>cappuccio fibroso molto sottile</w:t>
      </w:r>
      <w:r w:rsidR="005D3FB8">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che </w:t>
      </w:r>
      <w:r w:rsidR="005D3FB8">
        <w:rPr>
          <w:rFonts w:ascii="Times New Roman" w:hAnsi="Times New Roman" w:cs="Times New Roman"/>
          <w:color w:val="000000" w:themeColor="text1"/>
          <w:sz w:val="22"/>
          <w:szCs w:val="22"/>
        </w:rPr>
        <w:t>spesso va incontro a rottura</w:t>
      </w:r>
      <w:r w:rsidR="00494C1A">
        <w:rPr>
          <w:rFonts w:ascii="Times New Roman" w:hAnsi="Times New Roman" w:cs="Times New Roman"/>
          <w:color w:val="000000" w:themeColor="text1"/>
          <w:sz w:val="22"/>
          <w:szCs w:val="22"/>
        </w:rPr>
        <w:t xml:space="preserve"> in una zona </w:t>
      </w:r>
      <w:r>
        <w:rPr>
          <w:rFonts w:ascii="Times New Roman" w:hAnsi="Times New Roman" w:cs="Times New Roman"/>
          <w:color w:val="000000" w:themeColor="text1"/>
          <w:sz w:val="22"/>
          <w:szCs w:val="22"/>
        </w:rPr>
        <w:t>che prende il nome di “s</w:t>
      </w:r>
      <w:r w:rsidR="00CA3F2F">
        <w:rPr>
          <w:rFonts w:ascii="Times New Roman" w:hAnsi="Times New Roman" w:cs="Times New Roman"/>
          <w:color w:val="000000" w:themeColor="text1"/>
          <w:sz w:val="22"/>
          <w:szCs w:val="22"/>
        </w:rPr>
        <w:t>palla della placca</w:t>
      </w:r>
      <w:r>
        <w:rPr>
          <w:rFonts w:ascii="Times New Roman" w:hAnsi="Times New Roman" w:cs="Times New Roman"/>
          <w:color w:val="000000" w:themeColor="text1"/>
          <w:sz w:val="22"/>
          <w:szCs w:val="22"/>
        </w:rPr>
        <w:t>”</w:t>
      </w:r>
      <w:r w:rsidR="006D1BF0">
        <w:rPr>
          <w:rFonts w:ascii="Times New Roman" w:hAnsi="Times New Roman" w:cs="Times New Roman"/>
          <w:color w:val="000000" w:themeColor="text1"/>
          <w:sz w:val="22"/>
          <w:szCs w:val="22"/>
        </w:rPr>
        <w:t xml:space="preserve"> e quando </w:t>
      </w:r>
      <w:r w:rsidR="00F73002">
        <w:rPr>
          <w:rFonts w:ascii="Times New Roman" w:hAnsi="Times New Roman" w:cs="Times New Roman"/>
          <w:color w:val="000000" w:themeColor="text1"/>
          <w:sz w:val="22"/>
          <w:szCs w:val="22"/>
        </w:rPr>
        <w:t xml:space="preserve">succede </w:t>
      </w:r>
      <w:r w:rsidR="006D1BF0">
        <w:rPr>
          <w:rFonts w:ascii="Times New Roman" w:hAnsi="Times New Roman" w:cs="Times New Roman"/>
          <w:color w:val="000000" w:themeColor="text1"/>
          <w:sz w:val="22"/>
          <w:szCs w:val="22"/>
        </w:rPr>
        <w:t xml:space="preserve">i lipidi vanno </w:t>
      </w:r>
      <w:r w:rsidR="00886631">
        <w:rPr>
          <w:rFonts w:ascii="Times New Roman" w:hAnsi="Times New Roman" w:cs="Times New Roman"/>
          <w:color w:val="000000" w:themeColor="text1"/>
          <w:sz w:val="22"/>
          <w:szCs w:val="22"/>
        </w:rPr>
        <w:t>in</w:t>
      </w:r>
      <w:r w:rsidR="006D1BF0">
        <w:rPr>
          <w:rFonts w:ascii="Times New Roman" w:hAnsi="Times New Roman" w:cs="Times New Roman"/>
          <w:color w:val="000000" w:themeColor="text1"/>
          <w:sz w:val="22"/>
          <w:szCs w:val="22"/>
        </w:rPr>
        <w:t xml:space="preserve"> contatto con il sangue perché </w:t>
      </w:r>
      <w:r w:rsidR="00886631">
        <w:rPr>
          <w:rFonts w:ascii="Times New Roman" w:hAnsi="Times New Roman" w:cs="Times New Roman"/>
          <w:color w:val="000000" w:themeColor="text1"/>
          <w:sz w:val="22"/>
          <w:szCs w:val="22"/>
        </w:rPr>
        <w:t xml:space="preserve">si crea </w:t>
      </w:r>
      <w:r>
        <w:rPr>
          <w:rFonts w:ascii="Times New Roman" w:hAnsi="Times New Roman" w:cs="Times New Roman"/>
          <w:color w:val="000000" w:themeColor="text1"/>
          <w:sz w:val="22"/>
          <w:szCs w:val="22"/>
        </w:rPr>
        <w:t>una</w:t>
      </w:r>
      <w:r w:rsidR="00886631">
        <w:rPr>
          <w:rFonts w:ascii="Times New Roman" w:hAnsi="Times New Roman" w:cs="Times New Roman"/>
          <w:color w:val="000000" w:themeColor="text1"/>
          <w:sz w:val="22"/>
          <w:szCs w:val="22"/>
        </w:rPr>
        <w:t xml:space="preserve"> </w:t>
      </w:r>
      <w:r w:rsidR="002125B5">
        <w:rPr>
          <w:rFonts w:ascii="Times New Roman" w:hAnsi="Times New Roman" w:cs="Times New Roman"/>
          <w:color w:val="000000" w:themeColor="text1"/>
          <w:sz w:val="22"/>
          <w:szCs w:val="22"/>
        </w:rPr>
        <w:t xml:space="preserve">zona </w:t>
      </w:r>
      <w:r w:rsidR="00886631">
        <w:rPr>
          <w:rFonts w:ascii="Times New Roman" w:hAnsi="Times New Roman" w:cs="Times New Roman"/>
          <w:color w:val="000000" w:themeColor="text1"/>
          <w:sz w:val="22"/>
          <w:szCs w:val="22"/>
        </w:rPr>
        <w:t xml:space="preserve">di continuità tra la placca e </w:t>
      </w:r>
      <w:r w:rsidR="00946B2C">
        <w:rPr>
          <w:rFonts w:ascii="Times New Roman" w:hAnsi="Times New Roman" w:cs="Times New Roman"/>
          <w:color w:val="000000" w:themeColor="text1"/>
          <w:sz w:val="22"/>
          <w:szCs w:val="22"/>
        </w:rPr>
        <w:t>il f</w:t>
      </w:r>
      <w:r w:rsidR="001B7354">
        <w:rPr>
          <w:rFonts w:ascii="Times New Roman" w:hAnsi="Times New Roman" w:cs="Times New Roman"/>
          <w:color w:val="000000" w:themeColor="text1"/>
          <w:sz w:val="22"/>
          <w:szCs w:val="22"/>
        </w:rPr>
        <w:t>lus</w:t>
      </w:r>
      <w:r w:rsidR="00946B2C">
        <w:rPr>
          <w:rFonts w:ascii="Times New Roman" w:hAnsi="Times New Roman" w:cs="Times New Roman"/>
          <w:color w:val="000000" w:themeColor="text1"/>
          <w:sz w:val="22"/>
          <w:szCs w:val="22"/>
        </w:rPr>
        <w:t>so</w:t>
      </w:r>
      <w:r w:rsidR="002214DC">
        <w:rPr>
          <w:rFonts w:ascii="Times New Roman" w:hAnsi="Times New Roman" w:cs="Times New Roman"/>
          <w:color w:val="000000" w:themeColor="text1"/>
          <w:sz w:val="22"/>
          <w:szCs w:val="22"/>
        </w:rPr>
        <w:t xml:space="preserve"> sanguigno</w:t>
      </w:r>
      <w:r w:rsidR="00946B2C">
        <w:rPr>
          <w:rFonts w:ascii="Times New Roman" w:hAnsi="Times New Roman" w:cs="Times New Roman"/>
          <w:color w:val="000000" w:themeColor="text1"/>
          <w:sz w:val="22"/>
          <w:szCs w:val="22"/>
        </w:rPr>
        <w:t xml:space="preserve">. </w:t>
      </w:r>
    </w:p>
    <w:p w14:paraId="17192DCD" w14:textId="77777777" w:rsidR="001C1B99" w:rsidRDefault="001C1B99" w:rsidP="000B02FF">
      <w:pPr>
        <w:rPr>
          <w:rFonts w:ascii="Times New Roman" w:hAnsi="Times New Roman" w:cs="Times New Roman"/>
          <w:color w:val="000000" w:themeColor="text1"/>
          <w:sz w:val="22"/>
          <w:szCs w:val="22"/>
        </w:rPr>
      </w:pPr>
    </w:p>
    <w:p w14:paraId="6059C7D0" w14:textId="06C7E98F" w:rsidR="001C1B99" w:rsidRDefault="00946B2C" w:rsidP="000B02FF">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Quando i lipidi </w:t>
      </w:r>
      <w:r w:rsidR="001B7354">
        <w:rPr>
          <w:rFonts w:ascii="Times New Roman" w:hAnsi="Times New Roman" w:cs="Times New Roman"/>
          <w:color w:val="000000" w:themeColor="text1"/>
          <w:sz w:val="22"/>
          <w:szCs w:val="22"/>
        </w:rPr>
        <w:t>hanno questo contatto</w:t>
      </w:r>
      <w:r>
        <w:rPr>
          <w:rFonts w:ascii="Times New Roman" w:hAnsi="Times New Roman" w:cs="Times New Roman"/>
          <w:color w:val="000000" w:themeColor="text1"/>
          <w:sz w:val="22"/>
          <w:szCs w:val="22"/>
        </w:rPr>
        <w:t xml:space="preserve"> </w:t>
      </w:r>
      <w:r w:rsidR="002214DC">
        <w:rPr>
          <w:rFonts w:ascii="Times New Roman" w:hAnsi="Times New Roman" w:cs="Times New Roman"/>
          <w:color w:val="000000" w:themeColor="text1"/>
          <w:sz w:val="22"/>
          <w:szCs w:val="22"/>
        </w:rPr>
        <w:t>con il flusso sanguigno</w:t>
      </w:r>
      <w:r w:rsidR="007C437F">
        <w:rPr>
          <w:rFonts w:ascii="Times New Roman" w:hAnsi="Times New Roman" w:cs="Times New Roman"/>
          <w:color w:val="000000" w:themeColor="text1"/>
          <w:sz w:val="22"/>
          <w:szCs w:val="22"/>
        </w:rPr>
        <w:t xml:space="preserve">, si viene a formare un trombo. I lipidi sono fortemente </w:t>
      </w:r>
      <w:proofErr w:type="spellStart"/>
      <w:r w:rsidR="007C437F">
        <w:rPr>
          <w:rFonts w:ascii="Times New Roman" w:hAnsi="Times New Roman" w:cs="Times New Roman"/>
          <w:color w:val="000000" w:themeColor="text1"/>
          <w:sz w:val="22"/>
          <w:szCs w:val="22"/>
        </w:rPr>
        <w:t>trombogeni</w:t>
      </w:r>
      <w:proofErr w:type="spellEnd"/>
      <w:r w:rsidR="007C437F">
        <w:rPr>
          <w:rFonts w:ascii="Times New Roman" w:hAnsi="Times New Roman" w:cs="Times New Roman"/>
          <w:color w:val="000000" w:themeColor="text1"/>
          <w:sz w:val="22"/>
          <w:szCs w:val="22"/>
        </w:rPr>
        <w:t xml:space="preserve"> e a contatto col sangue</w:t>
      </w:r>
      <w:r w:rsidR="00305EC4">
        <w:rPr>
          <w:rFonts w:ascii="Times New Roman" w:hAnsi="Times New Roman" w:cs="Times New Roman"/>
          <w:color w:val="000000" w:themeColor="text1"/>
          <w:sz w:val="22"/>
          <w:szCs w:val="22"/>
        </w:rPr>
        <w:t xml:space="preserve"> </w:t>
      </w:r>
      <w:r w:rsidR="00A60821">
        <w:rPr>
          <w:rFonts w:ascii="Times New Roman" w:hAnsi="Times New Roman" w:cs="Times New Roman"/>
          <w:color w:val="000000" w:themeColor="text1"/>
          <w:sz w:val="22"/>
          <w:szCs w:val="22"/>
        </w:rPr>
        <w:t>formano subito un</w:t>
      </w:r>
      <w:r w:rsidR="00305EC4">
        <w:rPr>
          <w:rFonts w:ascii="Times New Roman" w:hAnsi="Times New Roman" w:cs="Times New Roman"/>
          <w:color w:val="000000" w:themeColor="text1"/>
          <w:sz w:val="22"/>
          <w:szCs w:val="22"/>
        </w:rPr>
        <w:t xml:space="preserve"> trombo. </w:t>
      </w:r>
    </w:p>
    <w:p w14:paraId="7F7B01DE" w14:textId="73C27C6F" w:rsidR="00980C58" w:rsidRDefault="00305EC4" w:rsidP="000B02FF">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Qui</w:t>
      </w:r>
      <w:r w:rsidR="00933574">
        <w:rPr>
          <w:rFonts w:ascii="Times New Roman" w:hAnsi="Times New Roman" w:cs="Times New Roman"/>
          <w:color w:val="000000" w:themeColor="text1"/>
          <w:sz w:val="22"/>
          <w:szCs w:val="22"/>
        </w:rPr>
        <w:t>ndi il pazie</w:t>
      </w:r>
      <w:r w:rsidR="00FB0F27">
        <w:rPr>
          <w:rFonts w:ascii="Times New Roman" w:hAnsi="Times New Roman" w:cs="Times New Roman"/>
          <w:color w:val="000000" w:themeColor="text1"/>
          <w:sz w:val="22"/>
          <w:szCs w:val="22"/>
        </w:rPr>
        <w:t xml:space="preserve">nte ha una trombosi coronarica </w:t>
      </w:r>
      <w:r w:rsidR="00A60821">
        <w:rPr>
          <w:rFonts w:ascii="Times New Roman" w:hAnsi="Times New Roman" w:cs="Times New Roman"/>
          <w:color w:val="000000" w:themeColor="text1"/>
          <w:sz w:val="22"/>
          <w:szCs w:val="22"/>
        </w:rPr>
        <w:t>(</w:t>
      </w:r>
      <w:r w:rsidR="00FB0F27">
        <w:rPr>
          <w:rFonts w:ascii="Times New Roman" w:hAnsi="Times New Roman" w:cs="Times New Roman"/>
          <w:color w:val="000000" w:themeColor="text1"/>
          <w:sz w:val="22"/>
          <w:szCs w:val="22"/>
        </w:rPr>
        <w:t>caratter</w:t>
      </w:r>
      <w:r w:rsidR="00304A36">
        <w:rPr>
          <w:rFonts w:ascii="Times New Roman" w:hAnsi="Times New Roman" w:cs="Times New Roman"/>
          <w:color w:val="000000" w:themeColor="text1"/>
          <w:sz w:val="22"/>
          <w:szCs w:val="22"/>
        </w:rPr>
        <w:t xml:space="preserve">izzata dalla formazione </w:t>
      </w:r>
      <w:r w:rsidR="00A60821">
        <w:rPr>
          <w:rFonts w:ascii="Times New Roman" w:hAnsi="Times New Roman" w:cs="Times New Roman"/>
          <w:color w:val="000000" w:themeColor="text1"/>
          <w:sz w:val="22"/>
          <w:szCs w:val="22"/>
        </w:rPr>
        <w:t xml:space="preserve">del </w:t>
      </w:r>
      <w:r w:rsidR="00304A36">
        <w:rPr>
          <w:rFonts w:ascii="Times New Roman" w:hAnsi="Times New Roman" w:cs="Times New Roman"/>
          <w:color w:val="000000" w:themeColor="text1"/>
          <w:sz w:val="22"/>
          <w:szCs w:val="22"/>
        </w:rPr>
        <w:t>trombo</w:t>
      </w:r>
      <w:r w:rsidR="00A60821">
        <w:rPr>
          <w:rFonts w:ascii="Times New Roman" w:hAnsi="Times New Roman" w:cs="Times New Roman"/>
          <w:color w:val="000000" w:themeColor="text1"/>
          <w:sz w:val="22"/>
          <w:szCs w:val="22"/>
        </w:rPr>
        <w:t xml:space="preserve">), la coronaria può venire totalmente occlusa </w:t>
      </w:r>
      <w:r w:rsidR="003D713B">
        <w:rPr>
          <w:rFonts w:ascii="Times New Roman" w:hAnsi="Times New Roman" w:cs="Times New Roman"/>
          <w:color w:val="000000" w:themeColor="text1"/>
          <w:sz w:val="22"/>
          <w:szCs w:val="22"/>
        </w:rPr>
        <w:t>(perché il trombo cresce molto rapidamente).</w:t>
      </w:r>
    </w:p>
    <w:p w14:paraId="28B6E62C" w14:textId="29E4EE19" w:rsidR="00FB0F27" w:rsidRDefault="003D713B" w:rsidP="000B02FF">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In una </w:t>
      </w:r>
      <w:r w:rsidR="001D6245">
        <w:rPr>
          <w:rFonts w:ascii="Times New Roman" w:hAnsi="Times New Roman" w:cs="Times New Roman"/>
          <w:color w:val="000000" w:themeColor="text1"/>
          <w:sz w:val="22"/>
          <w:szCs w:val="22"/>
        </w:rPr>
        <w:t>prima fase</w:t>
      </w:r>
      <w:r w:rsidR="00A60821">
        <w:rPr>
          <w:rFonts w:ascii="Times New Roman" w:hAnsi="Times New Roman" w:cs="Times New Roman"/>
          <w:color w:val="000000" w:themeColor="text1"/>
          <w:sz w:val="22"/>
          <w:szCs w:val="22"/>
        </w:rPr>
        <w:t>, la</w:t>
      </w:r>
      <w:r w:rsidR="001D6245">
        <w:rPr>
          <w:rFonts w:ascii="Times New Roman" w:hAnsi="Times New Roman" w:cs="Times New Roman"/>
          <w:color w:val="000000" w:themeColor="text1"/>
          <w:sz w:val="22"/>
          <w:szCs w:val="22"/>
        </w:rPr>
        <w:t xml:space="preserve"> trombosi </w:t>
      </w:r>
      <w:r w:rsidR="00A60821">
        <w:rPr>
          <w:rFonts w:ascii="Times New Roman" w:hAnsi="Times New Roman" w:cs="Times New Roman"/>
          <w:color w:val="000000" w:themeColor="text1"/>
          <w:sz w:val="22"/>
          <w:szCs w:val="22"/>
        </w:rPr>
        <w:t xml:space="preserve">può essere </w:t>
      </w:r>
      <w:r w:rsidR="001D6245">
        <w:rPr>
          <w:rFonts w:ascii="Times New Roman" w:hAnsi="Times New Roman" w:cs="Times New Roman"/>
          <w:color w:val="000000" w:themeColor="text1"/>
          <w:sz w:val="22"/>
          <w:szCs w:val="22"/>
        </w:rPr>
        <w:t>parziale ma</w:t>
      </w:r>
      <w:r w:rsidR="00980C58">
        <w:rPr>
          <w:rFonts w:ascii="Times New Roman" w:hAnsi="Times New Roman" w:cs="Times New Roman"/>
          <w:color w:val="000000" w:themeColor="text1"/>
          <w:sz w:val="22"/>
          <w:szCs w:val="22"/>
        </w:rPr>
        <w:t>,</w:t>
      </w:r>
      <w:r w:rsidR="001D6245">
        <w:rPr>
          <w:rFonts w:ascii="Times New Roman" w:hAnsi="Times New Roman" w:cs="Times New Roman"/>
          <w:color w:val="000000" w:themeColor="text1"/>
          <w:sz w:val="22"/>
          <w:szCs w:val="22"/>
        </w:rPr>
        <w:t xml:space="preserve"> quando diventa totale, il paziente</w:t>
      </w:r>
      <w:r w:rsidR="001B20E5">
        <w:rPr>
          <w:rFonts w:ascii="Times New Roman" w:hAnsi="Times New Roman" w:cs="Times New Roman"/>
          <w:color w:val="000000" w:themeColor="text1"/>
          <w:sz w:val="22"/>
          <w:szCs w:val="22"/>
        </w:rPr>
        <w:t xml:space="preserve"> </w:t>
      </w:r>
      <w:r w:rsidR="00A60821">
        <w:rPr>
          <w:rFonts w:ascii="Times New Roman" w:hAnsi="Times New Roman" w:cs="Times New Roman"/>
          <w:color w:val="000000" w:themeColor="text1"/>
          <w:sz w:val="22"/>
          <w:szCs w:val="22"/>
        </w:rPr>
        <w:t xml:space="preserve">presenta </w:t>
      </w:r>
      <w:r w:rsidR="001B20E5">
        <w:rPr>
          <w:rFonts w:ascii="Times New Roman" w:hAnsi="Times New Roman" w:cs="Times New Roman"/>
          <w:color w:val="000000" w:themeColor="text1"/>
          <w:sz w:val="22"/>
          <w:szCs w:val="22"/>
        </w:rPr>
        <w:t>dolore toracico a riposo</w:t>
      </w:r>
      <w:r w:rsidR="002125B5">
        <w:rPr>
          <w:rFonts w:ascii="Times New Roman" w:hAnsi="Times New Roman" w:cs="Times New Roman"/>
          <w:color w:val="000000" w:themeColor="text1"/>
          <w:sz w:val="22"/>
          <w:szCs w:val="22"/>
        </w:rPr>
        <w:t xml:space="preserve"> e non </w:t>
      </w:r>
      <w:r w:rsidR="00A60821">
        <w:rPr>
          <w:rFonts w:ascii="Times New Roman" w:hAnsi="Times New Roman" w:cs="Times New Roman"/>
          <w:color w:val="000000" w:themeColor="text1"/>
          <w:sz w:val="22"/>
          <w:szCs w:val="22"/>
        </w:rPr>
        <w:t xml:space="preserve">presenta </w:t>
      </w:r>
      <w:r w:rsidR="002125B5">
        <w:rPr>
          <w:rFonts w:ascii="Times New Roman" w:hAnsi="Times New Roman" w:cs="Times New Roman"/>
          <w:color w:val="000000" w:themeColor="text1"/>
          <w:sz w:val="22"/>
          <w:szCs w:val="22"/>
        </w:rPr>
        <w:t>quel</w:t>
      </w:r>
      <w:r w:rsidR="006B5D1D">
        <w:rPr>
          <w:rFonts w:ascii="Times New Roman" w:hAnsi="Times New Roman" w:cs="Times New Roman"/>
          <w:color w:val="000000" w:themeColor="text1"/>
          <w:sz w:val="22"/>
          <w:szCs w:val="22"/>
        </w:rPr>
        <w:t>la stabilità del sintomo da sforzo (ha dolore anche quando è fermo e non fa nulla).</w:t>
      </w:r>
    </w:p>
    <w:p w14:paraId="2CE72713" w14:textId="40202EA8" w:rsidR="00DB6C02" w:rsidRDefault="00DB6C02" w:rsidP="000B02FF">
      <w:pPr>
        <w:rPr>
          <w:rFonts w:ascii="Times New Roman" w:hAnsi="Times New Roman" w:cs="Times New Roman"/>
          <w:color w:val="000000" w:themeColor="text1"/>
          <w:sz w:val="22"/>
          <w:szCs w:val="22"/>
        </w:rPr>
      </w:pPr>
    </w:p>
    <w:p w14:paraId="52C530D2" w14:textId="752CDD23" w:rsidR="00300C6E" w:rsidRDefault="00E35CFC" w:rsidP="000B02FF">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La placca vulnerabile non per forza deve essere molto sviluppata</w:t>
      </w:r>
      <w:r w:rsidR="00D662C0">
        <w:rPr>
          <w:rFonts w:ascii="Times New Roman" w:hAnsi="Times New Roman" w:cs="Times New Roman"/>
          <w:color w:val="000000" w:themeColor="text1"/>
          <w:sz w:val="22"/>
          <w:szCs w:val="22"/>
        </w:rPr>
        <w:t xml:space="preserve"> </w:t>
      </w:r>
      <w:r w:rsidR="00A60821">
        <w:rPr>
          <w:rFonts w:ascii="Times New Roman" w:hAnsi="Times New Roman" w:cs="Times New Roman"/>
          <w:color w:val="000000" w:themeColor="text1"/>
          <w:sz w:val="22"/>
          <w:szCs w:val="22"/>
        </w:rPr>
        <w:t xml:space="preserve">e, per questo motivo, </w:t>
      </w:r>
      <w:r w:rsidR="00D06033">
        <w:rPr>
          <w:rFonts w:ascii="Times New Roman" w:hAnsi="Times New Roman" w:cs="Times New Roman"/>
          <w:color w:val="000000" w:themeColor="text1"/>
          <w:sz w:val="22"/>
          <w:szCs w:val="22"/>
        </w:rPr>
        <w:t xml:space="preserve">non è nemmeno facilmente identificabile perché sono placche </w:t>
      </w:r>
      <w:r w:rsidR="00D662C0">
        <w:rPr>
          <w:rFonts w:ascii="Times New Roman" w:hAnsi="Times New Roman" w:cs="Times New Roman"/>
          <w:color w:val="000000" w:themeColor="text1"/>
          <w:sz w:val="22"/>
          <w:szCs w:val="22"/>
        </w:rPr>
        <w:t xml:space="preserve">del 20%-30% </w:t>
      </w:r>
      <w:r w:rsidR="00962A88">
        <w:rPr>
          <w:rFonts w:ascii="Times New Roman" w:hAnsi="Times New Roman" w:cs="Times New Roman"/>
          <w:color w:val="000000" w:themeColor="text1"/>
          <w:sz w:val="22"/>
          <w:szCs w:val="22"/>
        </w:rPr>
        <w:t xml:space="preserve">(rispetto al diametro del vaso) </w:t>
      </w:r>
      <w:r w:rsidR="00D662C0">
        <w:rPr>
          <w:rFonts w:ascii="Times New Roman" w:hAnsi="Times New Roman" w:cs="Times New Roman"/>
          <w:color w:val="000000" w:themeColor="text1"/>
          <w:sz w:val="22"/>
          <w:szCs w:val="22"/>
        </w:rPr>
        <w:t xml:space="preserve">che </w:t>
      </w:r>
      <w:r w:rsidR="00300C6E">
        <w:rPr>
          <w:rFonts w:ascii="Times New Roman" w:hAnsi="Times New Roman" w:cs="Times New Roman"/>
          <w:color w:val="000000" w:themeColor="text1"/>
          <w:sz w:val="22"/>
          <w:szCs w:val="22"/>
        </w:rPr>
        <w:t xml:space="preserve">possono andare incontro a rottura </w:t>
      </w:r>
      <w:r w:rsidR="00962A88">
        <w:rPr>
          <w:rFonts w:ascii="Times New Roman" w:hAnsi="Times New Roman" w:cs="Times New Roman"/>
          <w:color w:val="000000" w:themeColor="text1"/>
          <w:sz w:val="22"/>
          <w:szCs w:val="22"/>
        </w:rPr>
        <w:t>formando il trombo</w:t>
      </w:r>
      <w:r w:rsidR="00300C6E">
        <w:rPr>
          <w:rFonts w:ascii="Times New Roman" w:hAnsi="Times New Roman" w:cs="Times New Roman"/>
          <w:color w:val="000000" w:themeColor="text1"/>
          <w:sz w:val="22"/>
          <w:szCs w:val="22"/>
        </w:rPr>
        <w:t xml:space="preserve">. </w:t>
      </w:r>
    </w:p>
    <w:p w14:paraId="15CA1965" w14:textId="15FFA2B2" w:rsidR="003C3839" w:rsidRDefault="003C3839" w:rsidP="000B02FF">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L’infarto non è </w:t>
      </w:r>
      <w:r w:rsidR="008B64AD">
        <w:rPr>
          <w:rFonts w:ascii="Times New Roman" w:hAnsi="Times New Roman" w:cs="Times New Roman"/>
          <w:color w:val="000000" w:themeColor="text1"/>
          <w:sz w:val="22"/>
          <w:szCs w:val="22"/>
        </w:rPr>
        <w:t>prevedibile</w:t>
      </w:r>
      <w:r w:rsidR="00962A88">
        <w:rPr>
          <w:rFonts w:ascii="Times New Roman" w:hAnsi="Times New Roman" w:cs="Times New Roman"/>
          <w:color w:val="000000" w:themeColor="text1"/>
          <w:sz w:val="22"/>
          <w:szCs w:val="22"/>
        </w:rPr>
        <w:t xml:space="preserve">, </w:t>
      </w:r>
      <w:r w:rsidR="008B64AD">
        <w:rPr>
          <w:rFonts w:ascii="Times New Roman" w:hAnsi="Times New Roman" w:cs="Times New Roman"/>
          <w:color w:val="000000" w:themeColor="text1"/>
          <w:sz w:val="22"/>
          <w:szCs w:val="22"/>
        </w:rPr>
        <w:t>al contrario dell’angina stabile che è prevedibile</w:t>
      </w:r>
      <w:r w:rsidR="002F52BC">
        <w:rPr>
          <w:rFonts w:ascii="Times New Roman" w:hAnsi="Times New Roman" w:cs="Times New Roman"/>
          <w:color w:val="000000" w:themeColor="text1"/>
          <w:sz w:val="22"/>
          <w:szCs w:val="22"/>
        </w:rPr>
        <w:t>.</w:t>
      </w:r>
      <w:r w:rsidR="008B64AD">
        <w:rPr>
          <w:rFonts w:ascii="Times New Roman" w:hAnsi="Times New Roman" w:cs="Times New Roman"/>
          <w:color w:val="000000" w:themeColor="text1"/>
          <w:sz w:val="22"/>
          <w:szCs w:val="22"/>
        </w:rPr>
        <w:t xml:space="preserve"> </w:t>
      </w:r>
      <w:r w:rsidR="002F52BC">
        <w:rPr>
          <w:rFonts w:ascii="Times New Roman" w:hAnsi="Times New Roman" w:cs="Times New Roman"/>
          <w:color w:val="000000" w:themeColor="text1"/>
          <w:sz w:val="22"/>
          <w:szCs w:val="22"/>
        </w:rPr>
        <w:t>Q</w:t>
      </w:r>
      <w:r w:rsidR="008B64AD">
        <w:rPr>
          <w:rFonts w:ascii="Times New Roman" w:hAnsi="Times New Roman" w:cs="Times New Roman"/>
          <w:color w:val="000000" w:themeColor="text1"/>
          <w:sz w:val="22"/>
          <w:szCs w:val="22"/>
        </w:rPr>
        <w:t xml:space="preserve">ui la placca </w:t>
      </w:r>
      <w:r w:rsidR="00CC12BD">
        <w:rPr>
          <w:rFonts w:ascii="Times New Roman" w:hAnsi="Times New Roman" w:cs="Times New Roman"/>
          <w:color w:val="000000" w:themeColor="text1"/>
          <w:sz w:val="22"/>
          <w:szCs w:val="22"/>
        </w:rPr>
        <w:t>è</w:t>
      </w:r>
      <w:r w:rsidR="008B64AD">
        <w:rPr>
          <w:rFonts w:ascii="Times New Roman" w:hAnsi="Times New Roman" w:cs="Times New Roman"/>
          <w:color w:val="000000" w:themeColor="text1"/>
          <w:sz w:val="22"/>
          <w:szCs w:val="22"/>
        </w:rPr>
        <w:t xml:space="preserve"> del 50%</w:t>
      </w:r>
      <w:r w:rsidR="00CC12BD">
        <w:rPr>
          <w:rFonts w:ascii="Times New Roman" w:hAnsi="Times New Roman" w:cs="Times New Roman"/>
          <w:color w:val="000000" w:themeColor="text1"/>
          <w:sz w:val="22"/>
          <w:szCs w:val="22"/>
        </w:rPr>
        <w:t xml:space="preserve">-60% </w:t>
      </w:r>
      <w:r w:rsidR="008B64AD">
        <w:rPr>
          <w:rFonts w:ascii="Times New Roman" w:hAnsi="Times New Roman" w:cs="Times New Roman"/>
          <w:color w:val="000000" w:themeColor="text1"/>
          <w:sz w:val="22"/>
          <w:szCs w:val="22"/>
        </w:rPr>
        <w:t xml:space="preserve">e </w:t>
      </w:r>
      <w:r w:rsidR="00CC12BD">
        <w:rPr>
          <w:rFonts w:ascii="Times New Roman" w:hAnsi="Times New Roman" w:cs="Times New Roman"/>
          <w:color w:val="000000" w:themeColor="text1"/>
          <w:sz w:val="22"/>
          <w:szCs w:val="22"/>
        </w:rPr>
        <w:t xml:space="preserve">quindi, </w:t>
      </w:r>
      <w:r w:rsidR="00962A88">
        <w:rPr>
          <w:rFonts w:ascii="Times New Roman" w:hAnsi="Times New Roman" w:cs="Times New Roman"/>
          <w:color w:val="000000" w:themeColor="text1"/>
          <w:sz w:val="22"/>
          <w:szCs w:val="22"/>
        </w:rPr>
        <w:t>facendo sport, il paziente presenta angina</w:t>
      </w:r>
      <w:r w:rsidR="00CC12BD">
        <w:rPr>
          <w:rFonts w:ascii="Times New Roman" w:hAnsi="Times New Roman" w:cs="Times New Roman"/>
          <w:color w:val="000000" w:themeColor="text1"/>
          <w:sz w:val="22"/>
          <w:szCs w:val="22"/>
        </w:rPr>
        <w:t>.</w:t>
      </w:r>
      <w:r w:rsidR="006B5D1D">
        <w:rPr>
          <w:rFonts w:ascii="Times New Roman" w:hAnsi="Times New Roman" w:cs="Times New Roman"/>
          <w:color w:val="000000" w:themeColor="text1"/>
          <w:sz w:val="22"/>
          <w:szCs w:val="22"/>
        </w:rPr>
        <w:t xml:space="preserve"> Le sindromi coronariche acute restano dunque tutt’oggi difficili da prevenire.</w:t>
      </w:r>
    </w:p>
    <w:p w14:paraId="22571773" w14:textId="77777777" w:rsidR="00C86C36" w:rsidRDefault="00C86C36" w:rsidP="000B02FF">
      <w:pPr>
        <w:rPr>
          <w:rFonts w:ascii="Times New Roman" w:hAnsi="Times New Roman" w:cs="Times New Roman"/>
          <w:color w:val="000000" w:themeColor="text1"/>
          <w:sz w:val="22"/>
          <w:szCs w:val="22"/>
        </w:rPr>
      </w:pPr>
    </w:p>
    <w:p w14:paraId="2CF0944A" w14:textId="634DD558" w:rsidR="008F4E08" w:rsidRPr="00962A88" w:rsidRDefault="00962A88" w:rsidP="000B02FF">
      <w:pPr>
        <w:rPr>
          <w:rFonts w:ascii="Times New Roman" w:hAnsi="Times New Roman" w:cs="Times New Roman"/>
          <w:b/>
          <w:bCs/>
          <w:color w:val="000000" w:themeColor="text1"/>
          <w:sz w:val="22"/>
          <w:szCs w:val="22"/>
        </w:rPr>
      </w:pPr>
      <w:r>
        <w:rPr>
          <w:rFonts w:ascii="Times New Roman" w:hAnsi="Times New Roman" w:cs="Times New Roman"/>
          <w:color w:val="000000" w:themeColor="text1"/>
          <w:sz w:val="22"/>
          <w:szCs w:val="22"/>
        </w:rPr>
        <w:t>RIASSUMENDO: u</w:t>
      </w:r>
      <w:r w:rsidR="00E35CFC">
        <w:rPr>
          <w:rFonts w:ascii="Times New Roman" w:hAnsi="Times New Roman" w:cs="Times New Roman"/>
          <w:color w:val="000000" w:themeColor="text1"/>
          <w:sz w:val="22"/>
          <w:szCs w:val="22"/>
        </w:rPr>
        <w:t>na placca</w:t>
      </w:r>
      <w:r w:rsidR="00B7609B">
        <w:rPr>
          <w:rFonts w:ascii="Times New Roman" w:hAnsi="Times New Roman" w:cs="Times New Roman"/>
          <w:color w:val="000000" w:themeColor="text1"/>
          <w:sz w:val="22"/>
          <w:szCs w:val="22"/>
        </w:rPr>
        <w:t xml:space="preserve"> è</w:t>
      </w:r>
      <w:r w:rsidR="00E35CFC">
        <w:rPr>
          <w:rFonts w:ascii="Times New Roman" w:hAnsi="Times New Roman" w:cs="Times New Roman"/>
          <w:color w:val="000000" w:themeColor="text1"/>
          <w:sz w:val="22"/>
          <w:szCs w:val="22"/>
        </w:rPr>
        <w:t xml:space="preserve"> stabile </w:t>
      </w:r>
      <w:r>
        <w:rPr>
          <w:rFonts w:ascii="Times New Roman" w:hAnsi="Times New Roman" w:cs="Times New Roman"/>
          <w:color w:val="000000" w:themeColor="text1"/>
          <w:sz w:val="22"/>
          <w:szCs w:val="22"/>
        </w:rPr>
        <w:t>può</w:t>
      </w:r>
      <w:r w:rsidR="00B7609B">
        <w:rPr>
          <w:rFonts w:ascii="Times New Roman" w:hAnsi="Times New Roman" w:cs="Times New Roman"/>
          <w:color w:val="000000" w:themeColor="text1"/>
          <w:sz w:val="22"/>
          <w:szCs w:val="22"/>
        </w:rPr>
        <w:t xml:space="preserve"> diventa</w:t>
      </w:r>
      <w:r>
        <w:rPr>
          <w:rFonts w:ascii="Times New Roman" w:hAnsi="Times New Roman" w:cs="Times New Roman"/>
          <w:color w:val="000000" w:themeColor="text1"/>
          <w:sz w:val="22"/>
          <w:szCs w:val="22"/>
        </w:rPr>
        <w:t>re</w:t>
      </w:r>
      <w:r w:rsidR="00B7609B">
        <w:rPr>
          <w:rFonts w:ascii="Times New Roman" w:hAnsi="Times New Roman" w:cs="Times New Roman"/>
          <w:color w:val="000000" w:themeColor="text1"/>
          <w:sz w:val="22"/>
          <w:szCs w:val="22"/>
        </w:rPr>
        <w:t xml:space="preserve"> instabile</w:t>
      </w:r>
      <w:r w:rsidR="008F4E08">
        <w:rPr>
          <w:rFonts w:ascii="Times New Roman" w:hAnsi="Times New Roman" w:cs="Times New Roman"/>
          <w:color w:val="000000" w:themeColor="text1"/>
          <w:sz w:val="22"/>
          <w:szCs w:val="22"/>
        </w:rPr>
        <w:t xml:space="preserve"> </w:t>
      </w:r>
      <w:r w:rsidR="00BF28B2">
        <w:rPr>
          <w:rFonts w:ascii="Times New Roman" w:hAnsi="Times New Roman" w:cs="Times New Roman"/>
          <w:color w:val="000000" w:themeColor="text1"/>
          <w:sz w:val="22"/>
          <w:szCs w:val="22"/>
        </w:rPr>
        <w:t xml:space="preserve">e </w:t>
      </w:r>
      <w:r>
        <w:rPr>
          <w:rFonts w:ascii="Times New Roman" w:hAnsi="Times New Roman" w:cs="Times New Roman"/>
          <w:color w:val="000000" w:themeColor="text1"/>
          <w:sz w:val="22"/>
          <w:szCs w:val="22"/>
        </w:rPr>
        <w:t>andare incontro</w:t>
      </w:r>
      <w:r w:rsidR="001879FE">
        <w:rPr>
          <w:rFonts w:ascii="Times New Roman" w:hAnsi="Times New Roman" w:cs="Times New Roman"/>
          <w:color w:val="000000" w:themeColor="text1"/>
          <w:sz w:val="22"/>
          <w:szCs w:val="22"/>
        </w:rPr>
        <w:t xml:space="preserve"> a rottura</w:t>
      </w:r>
      <w:r w:rsidR="006B5D1D">
        <w:rPr>
          <w:rFonts w:ascii="Times New Roman" w:hAnsi="Times New Roman" w:cs="Times New Roman"/>
          <w:color w:val="000000" w:themeColor="text1"/>
          <w:sz w:val="22"/>
          <w:szCs w:val="22"/>
        </w:rPr>
        <w:t xml:space="preserve"> e </w:t>
      </w:r>
      <w:r>
        <w:rPr>
          <w:rFonts w:ascii="Times New Roman" w:hAnsi="Times New Roman" w:cs="Times New Roman"/>
          <w:color w:val="000000" w:themeColor="text1"/>
          <w:sz w:val="22"/>
          <w:szCs w:val="22"/>
        </w:rPr>
        <w:t xml:space="preserve">creare </w:t>
      </w:r>
      <w:r w:rsidR="006B5D1D">
        <w:rPr>
          <w:rFonts w:ascii="Times New Roman" w:hAnsi="Times New Roman" w:cs="Times New Roman"/>
          <w:color w:val="000000" w:themeColor="text1"/>
          <w:sz w:val="22"/>
          <w:szCs w:val="22"/>
        </w:rPr>
        <w:t>un’</w:t>
      </w:r>
      <w:r w:rsidR="006B5D1D" w:rsidRPr="00962A88">
        <w:rPr>
          <w:rFonts w:ascii="Times New Roman" w:hAnsi="Times New Roman" w:cs="Times New Roman"/>
          <w:b/>
          <w:bCs/>
          <w:color w:val="000000" w:themeColor="text1"/>
          <w:sz w:val="22"/>
          <w:szCs w:val="22"/>
        </w:rPr>
        <w:t xml:space="preserve">ostruzione coronarica stabile grave </w:t>
      </w:r>
      <w:r>
        <w:rPr>
          <w:rFonts w:ascii="Times New Roman" w:hAnsi="Times New Roman" w:cs="Times New Roman"/>
          <w:color w:val="000000" w:themeColor="text1"/>
          <w:sz w:val="22"/>
          <w:szCs w:val="22"/>
        </w:rPr>
        <w:t>nel caso in cui si presenti</w:t>
      </w:r>
      <w:r w:rsidR="006B5D1D">
        <w:rPr>
          <w:rFonts w:ascii="Times New Roman" w:hAnsi="Times New Roman" w:cs="Times New Roman"/>
          <w:color w:val="000000" w:themeColor="text1"/>
          <w:sz w:val="22"/>
          <w:szCs w:val="22"/>
        </w:rPr>
        <w:t xml:space="preserve"> una cicatrizzazione</w:t>
      </w:r>
      <w:r>
        <w:rPr>
          <w:rFonts w:ascii="Times New Roman" w:hAnsi="Times New Roman" w:cs="Times New Roman"/>
          <w:color w:val="000000" w:themeColor="text1"/>
          <w:sz w:val="22"/>
          <w:szCs w:val="22"/>
        </w:rPr>
        <w:t>. Una placca stabile può anche andare</w:t>
      </w:r>
      <w:r w:rsidR="00B70664">
        <w:rPr>
          <w:rFonts w:ascii="Times New Roman" w:hAnsi="Times New Roman" w:cs="Times New Roman"/>
          <w:color w:val="000000" w:themeColor="text1"/>
          <w:sz w:val="22"/>
          <w:szCs w:val="22"/>
        </w:rPr>
        <w:t xml:space="preserve"> incontro a rottura </w:t>
      </w:r>
      <w:r>
        <w:rPr>
          <w:rFonts w:ascii="Times New Roman" w:hAnsi="Times New Roman" w:cs="Times New Roman"/>
          <w:color w:val="000000" w:themeColor="text1"/>
          <w:sz w:val="22"/>
          <w:szCs w:val="22"/>
        </w:rPr>
        <w:t>(evento raro) e formare</w:t>
      </w:r>
      <w:r w:rsidR="00B70664">
        <w:rPr>
          <w:rFonts w:ascii="Times New Roman" w:hAnsi="Times New Roman" w:cs="Times New Roman"/>
          <w:color w:val="000000" w:themeColor="text1"/>
          <w:sz w:val="22"/>
          <w:szCs w:val="22"/>
        </w:rPr>
        <w:t xml:space="preserve"> un tromb</w:t>
      </w:r>
      <w:r>
        <w:rPr>
          <w:rFonts w:ascii="Times New Roman" w:hAnsi="Times New Roman" w:cs="Times New Roman"/>
          <w:color w:val="000000" w:themeColor="text1"/>
          <w:sz w:val="22"/>
          <w:szCs w:val="22"/>
        </w:rPr>
        <w:t>o che</w:t>
      </w:r>
      <w:r w:rsidR="008B3125">
        <w:rPr>
          <w:rFonts w:ascii="Times New Roman" w:hAnsi="Times New Roman" w:cs="Times New Roman"/>
          <w:color w:val="000000" w:themeColor="text1"/>
          <w:sz w:val="22"/>
          <w:szCs w:val="22"/>
        </w:rPr>
        <w:t xml:space="preserve"> </w:t>
      </w:r>
      <w:r w:rsidR="00B70664">
        <w:rPr>
          <w:rFonts w:ascii="Times New Roman" w:hAnsi="Times New Roman" w:cs="Times New Roman"/>
          <w:color w:val="000000" w:themeColor="text1"/>
          <w:sz w:val="22"/>
          <w:szCs w:val="22"/>
        </w:rPr>
        <w:t>occlude</w:t>
      </w:r>
      <w:r w:rsidR="00900699">
        <w:rPr>
          <w:rFonts w:ascii="Times New Roman" w:hAnsi="Times New Roman" w:cs="Times New Roman"/>
          <w:color w:val="000000" w:themeColor="text1"/>
          <w:sz w:val="22"/>
          <w:szCs w:val="22"/>
        </w:rPr>
        <w:t xml:space="preserve"> totalmente il vaso </w:t>
      </w:r>
      <w:r w:rsidR="005C292F">
        <w:rPr>
          <w:rFonts w:ascii="Times New Roman" w:hAnsi="Times New Roman" w:cs="Times New Roman"/>
          <w:color w:val="000000" w:themeColor="text1"/>
          <w:sz w:val="22"/>
          <w:szCs w:val="22"/>
        </w:rPr>
        <w:t>e causa</w:t>
      </w:r>
      <w:r>
        <w:rPr>
          <w:rFonts w:ascii="Times New Roman" w:hAnsi="Times New Roman" w:cs="Times New Roman"/>
          <w:color w:val="000000" w:themeColor="text1"/>
          <w:sz w:val="22"/>
          <w:szCs w:val="22"/>
        </w:rPr>
        <w:t xml:space="preserve"> una</w:t>
      </w:r>
      <w:r w:rsidR="005C292F">
        <w:rPr>
          <w:rFonts w:ascii="Times New Roman" w:hAnsi="Times New Roman" w:cs="Times New Roman"/>
          <w:color w:val="000000" w:themeColor="text1"/>
          <w:sz w:val="22"/>
          <w:szCs w:val="22"/>
        </w:rPr>
        <w:t xml:space="preserve"> </w:t>
      </w:r>
      <w:r w:rsidR="005C292F" w:rsidRPr="00962A88">
        <w:rPr>
          <w:rFonts w:ascii="Times New Roman" w:hAnsi="Times New Roman" w:cs="Times New Roman"/>
          <w:b/>
          <w:bCs/>
          <w:color w:val="000000" w:themeColor="text1"/>
          <w:sz w:val="22"/>
          <w:szCs w:val="22"/>
        </w:rPr>
        <w:t>sindrome acuta.</w:t>
      </w:r>
    </w:p>
    <w:p w14:paraId="0F3DB978" w14:textId="321D297B" w:rsidR="00E35CFC" w:rsidRDefault="006B5D1D" w:rsidP="000B02FF">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Quindi</w:t>
      </w:r>
      <w:r w:rsidR="00962A88">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xml:space="preserve"> una </w:t>
      </w:r>
      <w:r w:rsidR="000A0A1B">
        <w:rPr>
          <w:rFonts w:ascii="Times New Roman" w:hAnsi="Times New Roman" w:cs="Times New Roman"/>
          <w:color w:val="000000" w:themeColor="text1"/>
          <w:sz w:val="22"/>
          <w:szCs w:val="22"/>
        </w:rPr>
        <w:t xml:space="preserve">placca </w:t>
      </w:r>
      <w:r w:rsidR="00CE1D89">
        <w:rPr>
          <w:rFonts w:ascii="Times New Roman" w:hAnsi="Times New Roman" w:cs="Times New Roman"/>
          <w:color w:val="000000" w:themeColor="text1"/>
          <w:sz w:val="22"/>
          <w:szCs w:val="22"/>
        </w:rPr>
        <w:t>stabile solitamente non va incontro a rottura</w:t>
      </w:r>
      <w:r w:rsidR="006540FE">
        <w:rPr>
          <w:rFonts w:ascii="Times New Roman" w:hAnsi="Times New Roman" w:cs="Times New Roman"/>
          <w:color w:val="000000" w:themeColor="text1"/>
          <w:sz w:val="22"/>
          <w:szCs w:val="22"/>
        </w:rPr>
        <w:t xml:space="preserve">, ma </w:t>
      </w:r>
      <w:r w:rsidR="00962A88">
        <w:rPr>
          <w:rFonts w:ascii="Times New Roman" w:hAnsi="Times New Roman" w:cs="Times New Roman"/>
          <w:color w:val="000000" w:themeColor="text1"/>
          <w:sz w:val="22"/>
          <w:szCs w:val="22"/>
        </w:rPr>
        <w:t>nel momento in cui avviene,</w:t>
      </w:r>
      <w:r w:rsidR="00E35CFC">
        <w:rPr>
          <w:rFonts w:ascii="Times New Roman" w:hAnsi="Times New Roman" w:cs="Times New Roman"/>
          <w:color w:val="000000" w:themeColor="text1"/>
          <w:sz w:val="22"/>
          <w:szCs w:val="22"/>
        </w:rPr>
        <w:t xml:space="preserve"> può </w:t>
      </w:r>
      <w:r w:rsidR="001E47DF">
        <w:rPr>
          <w:rFonts w:ascii="Times New Roman" w:hAnsi="Times New Roman" w:cs="Times New Roman"/>
          <w:color w:val="000000" w:themeColor="text1"/>
          <w:sz w:val="22"/>
          <w:szCs w:val="22"/>
        </w:rPr>
        <w:t>causare</w:t>
      </w:r>
      <w:r w:rsidR="00E35CFC">
        <w:rPr>
          <w:rFonts w:ascii="Times New Roman" w:hAnsi="Times New Roman" w:cs="Times New Roman"/>
          <w:color w:val="000000" w:themeColor="text1"/>
          <w:sz w:val="22"/>
          <w:szCs w:val="22"/>
        </w:rPr>
        <w:t xml:space="preserve"> un infart</w:t>
      </w:r>
      <w:r w:rsidR="000167E9">
        <w:rPr>
          <w:rFonts w:ascii="Times New Roman" w:hAnsi="Times New Roman" w:cs="Times New Roman"/>
          <w:color w:val="000000" w:themeColor="text1"/>
          <w:sz w:val="22"/>
          <w:szCs w:val="22"/>
        </w:rPr>
        <w:t>o</w:t>
      </w:r>
      <w:r w:rsidR="00962A88">
        <w:rPr>
          <w:rFonts w:ascii="Times New Roman" w:hAnsi="Times New Roman" w:cs="Times New Roman"/>
          <w:color w:val="000000" w:themeColor="text1"/>
          <w:sz w:val="22"/>
          <w:szCs w:val="22"/>
        </w:rPr>
        <w:t xml:space="preserve">. Tuttavia, è più frequente il caso in cui va </w:t>
      </w:r>
      <w:r w:rsidR="001E47DF">
        <w:rPr>
          <w:rFonts w:ascii="Times New Roman" w:hAnsi="Times New Roman" w:cs="Times New Roman"/>
          <w:color w:val="000000" w:themeColor="text1"/>
          <w:sz w:val="22"/>
          <w:szCs w:val="22"/>
        </w:rPr>
        <w:t>incontro ad una micro</w:t>
      </w:r>
      <w:r w:rsidR="00B85285">
        <w:rPr>
          <w:rFonts w:ascii="Times New Roman" w:hAnsi="Times New Roman" w:cs="Times New Roman"/>
          <w:color w:val="000000" w:themeColor="text1"/>
          <w:sz w:val="22"/>
          <w:szCs w:val="22"/>
        </w:rPr>
        <w:t>-</w:t>
      </w:r>
      <w:r w:rsidR="001E47DF">
        <w:rPr>
          <w:rFonts w:ascii="Times New Roman" w:hAnsi="Times New Roman" w:cs="Times New Roman"/>
          <w:color w:val="000000" w:themeColor="text1"/>
          <w:sz w:val="22"/>
          <w:szCs w:val="22"/>
        </w:rPr>
        <w:t>rottura</w:t>
      </w:r>
      <w:r w:rsidR="00F71782">
        <w:rPr>
          <w:rFonts w:ascii="Times New Roman" w:hAnsi="Times New Roman" w:cs="Times New Roman"/>
          <w:color w:val="000000" w:themeColor="text1"/>
          <w:sz w:val="22"/>
          <w:szCs w:val="22"/>
        </w:rPr>
        <w:t xml:space="preserve"> e </w:t>
      </w:r>
      <w:r w:rsidR="00962A88">
        <w:rPr>
          <w:rFonts w:ascii="Times New Roman" w:hAnsi="Times New Roman" w:cs="Times New Roman"/>
          <w:color w:val="000000" w:themeColor="text1"/>
          <w:sz w:val="22"/>
          <w:szCs w:val="22"/>
        </w:rPr>
        <w:t>si</w:t>
      </w:r>
      <w:r w:rsidR="00F71782">
        <w:rPr>
          <w:rFonts w:ascii="Times New Roman" w:hAnsi="Times New Roman" w:cs="Times New Roman"/>
          <w:color w:val="000000" w:themeColor="text1"/>
          <w:sz w:val="22"/>
          <w:szCs w:val="22"/>
        </w:rPr>
        <w:t xml:space="preserve"> cicatrizza da sola e</w:t>
      </w:r>
      <w:r w:rsidR="00962A88">
        <w:rPr>
          <w:rFonts w:ascii="Times New Roman" w:hAnsi="Times New Roman" w:cs="Times New Roman"/>
          <w:color w:val="000000" w:themeColor="text1"/>
          <w:sz w:val="22"/>
          <w:szCs w:val="22"/>
        </w:rPr>
        <w:t xml:space="preserve"> </w:t>
      </w:r>
      <w:r w:rsidR="00F71782">
        <w:rPr>
          <w:rFonts w:ascii="Times New Roman" w:hAnsi="Times New Roman" w:cs="Times New Roman"/>
          <w:color w:val="000000" w:themeColor="text1"/>
          <w:sz w:val="22"/>
          <w:szCs w:val="22"/>
        </w:rPr>
        <w:t xml:space="preserve">non crea </w:t>
      </w:r>
      <w:r w:rsidR="00A204DF">
        <w:rPr>
          <w:rFonts w:ascii="Times New Roman" w:hAnsi="Times New Roman" w:cs="Times New Roman"/>
          <w:color w:val="000000" w:themeColor="text1"/>
          <w:sz w:val="22"/>
          <w:szCs w:val="22"/>
        </w:rPr>
        <w:t>un infarto</w:t>
      </w:r>
      <w:r w:rsidR="00962A88">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xml:space="preserve"> ma aumenta il volume</w:t>
      </w:r>
      <w:r w:rsidR="00C232B7">
        <w:rPr>
          <w:rFonts w:ascii="Times New Roman" w:hAnsi="Times New Roman" w:cs="Times New Roman"/>
          <w:color w:val="000000" w:themeColor="text1"/>
          <w:sz w:val="22"/>
          <w:szCs w:val="22"/>
        </w:rPr>
        <w:t>.</w:t>
      </w:r>
    </w:p>
    <w:p w14:paraId="6EE98FFA" w14:textId="77777777" w:rsidR="00D661B3" w:rsidRDefault="00D661B3" w:rsidP="000B02FF">
      <w:pPr>
        <w:rPr>
          <w:rFonts w:ascii="Times New Roman" w:hAnsi="Times New Roman" w:cs="Times New Roman"/>
          <w:color w:val="000000" w:themeColor="text1"/>
          <w:sz w:val="22"/>
          <w:szCs w:val="22"/>
        </w:rPr>
      </w:pPr>
    </w:p>
    <w:p w14:paraId="74FB07F0" w14:textId="77777777" w:rsidR="00D661B3" w:rsidRDefault="00D661B3" w:rsidP="000B02FF">
      <w:pPr>
        <w:rPr>
          <w:rFonts w:ascii="Times New Roman" w:hAnsi="Times New Roman" w:cs="Times New Roman"/>
          <w:color w:val="000000" w:themeColor="text1"/>
          <w:sz w:val="22"/>
          <w:szCs w:val="22"/>
        </w:rPr>
      </w:pPr>
    </w:p>
    <w:p w14:paraId="23C24B4F" w14:textId="77777777" w:rsidR="00D661B3" w:rsidRDefault="00D661B3" w:rsidP="000B02FF">
      <w:pPr>
        <w:rPr>
          <w:rFonts w:ascii="Times New Roman" w:hAnsi="Times New Roman" w:cs="Times New Roman"/>
          <w:color w:val="000000" w:themeColor="text1"/>
          <w:sz w:val="22"/>
          <w:szCs w:val="22"/>
        </w:rPr>
      </w:pPr>
    </w:p>
    <w:p w14:paraId="4BDD3C96" w14:textId="5251B617" w:rsidR="000167E9" w:rsidRDefault="000167E9" w:rsidP="000B02FF">
      <w:pPr>
        <w:rPr>
          <w:rFonts w:ascii="Times New Roman" w:hAnsi="Times New Roman" w:cs="Times New Roman"/>
          <w:b/>
          <w:bCs/>
          <w:color w:val="000000" w:themeColor="text1"/>
          <w:sz w:val="22"/>
          <w:szCs w:val="22"/>
          <w:u w:val="single"/>
        </w:rPr>
      </w:pPr>
      <w:r w:rsidRPr="00962A88">
        <w:rPr>
          <w:rFonts w:ascii="Times New Roman" w:hAnsi="Times New Roman" w:cs="Times New Roman"/>
          <w:b/>
          <w:bCs/>
          <w:color w:val="000000" w:themeColor="text1"/>
          <w:sz w:val="22"/>
          <w:szCs w:val="22"/>
          <w:u w:val="single"/>
        </w:rPr>
        <w:lastRenderedPageBreak/>
        <w:t xml:space="preserve">ISCHEMIA MIOCARDICA </w:t>
      </w:r>
    </w:p>
    <w:p w14:paraId="10B377B4" w14:textId="77777777" w:rsidR="00962A88" w:rsidRPr="00962A88" w:rsidRDefault="00962A88" w:rsidP="000B02FF">
      <w:pPr>
        <w:rPr>
          <w:rFonts w:ascii="Times New Roman" w:hAnsi="Times New Roman" w:cs="Times New Roman"/>
          <w:b/>
          <w:bCs/>
          <w:color w:val="000000" w:themeColor="text1"/>
          <w:sz w:val="22"/>
          <w:szCs w:val="22"/>
          <w:u w:val="single"/>
        </w:rPr>
      </w:pPr>
    </w:p>
    <w:p w14:paraId="0A02BB07" w14:textId="16C591C3" w:rsidR="000167E9" w:rsidRDefault="00EC1DEE" w:rsidP="000B02FF">
      <w:pPr>
        <w:rPr>
          <w:rFonts w:ascii="Times New Roman" w:hAnsi="Times New Roman" w:cs="Times New Roman"/>
          <w:color w:val="000000" w:themeColor="text1"/>
          <w:sz w:val="22"/>
          <w:szCs w:val="22"/>
        </w:rPr>
      </w:pPr>
      <w:r w:rsidRPr="00EC1DEE">
        <w:rPr>
          <w:rFonts w:ascii="Times New Roman" w:hAnsi="Times New Roman" w:cs="Times New Roman"/>
          <w:color w:val="000000" w:themeColor="text1"/>
          <w:sz w:val="22"/>
          <w:szCs w:val="22"/>
        </w:rPr>
        <w:t>L'Ischemia miocardica nasce da uno squilibrio tra apporto e richiesta cardiaca di ossigeno e si caratterizza per una riduzione di ossigeno e nutrienti, e conseguente accumulo di metaboliti.</w:t>
      </w:r>
    </w:p>
    <w:p w14:paraId="13346033" w14:textId="77777777" w:rsidR="00D661B3" w:rsidRDefault="00D661B3" w:rsidP="000B02FF">
      <w:pPr>
        <w:rPr>
          <w:rFonts w:ascii="Times New Roman" w:hAnsi="Times New Roman" w:cs="Times New Roman"/>
          <w:color w:val="000000" w:themeColor="text1"/>
          <w:sz w:val="22"/>
          <w:szCs w:val="22"/>
        </w:rPr>
      </w:pPr>
    </w:p>
    <w:p w14:paraId="7293CA1C" w14:textId="4A4EAE77" w:rsidR="0075536D" w:rsidRPr="0075536D" w:rsidRDefault="003B568D" w:rsidP="000B02FF">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 f</w:t>
      </w:r>
      <w:r w:rsidR="000167E9" w:rsidRPr="0075536D">
        <w:rPr>
          <w:rFonts w:ascii="Times New Roman" w:hAnsi="Times New Roman" w:cs="Times New Roman"/>
          <w:color w:val="000000" w:themeColor="text1"/>
          <w:sz w:val="22"/>
          <w:szCs w:val="22"/>
        </w:rPr>
        <w:t>attori</w:t>
      </w:r>
      <w:r w:rsidR="00C83E6F" w:rsidRPr="0075536D">
        <w:rPr>
          <w:rFonts w:ascii="Times New Roman" w:hAnsi="Times New Roman" w:cs="Times New Roman"/>
          <w:color w:val="000000" w:themeColor="text1"/>
          <w:sz w:val="22"/>
          <w:szCs w:val="22"/>
        </w:rPr>
        <w:t xml:space="preserve"> di rischio</w:t>
      </w:r>
      <w:r w:rsidR="005011AA" w:rsidRPr="0075536D">
        <w:rPr>
          <w:rFonts w:ascii="Times New Roman" w:hAnsi="Times New Roman" w:cs="Times New Roman"/>
          <w:color w:val="000000" w:themeColor="text1"/>
          <w:sz w:val="22"/>
          <w:szCs w:val="22"/>
        </w:rPr>
        <w:t xml:space="preserve"> principali dell</w:t>
      </w:r>
      <w:r w:rsidR="006168EC" w:rsidRPr="0075536D">
        <w:rPr>
          <w:rFonts w:ascii="Times New Roman" w:hAnsi="Times New Roman" w:cs="Times New Roman"/>
          <w:color w:val="000000" w:themeColor="text1"/>
          <w:sz w:val="22"/>
          <w:szCs w:val="22"/>
        </w:rPr>
        <w:t>a cardiopatia ischemica</w:t>
      </w:r>
      <w:r>
        <w:rPr>
          <w:rFonts w:ascii="Times New Roman" w:hAnsi="Times New Roman" w:cs="Times New Roman"/>
          <w:color w:val="000000" w:themeColor="text1"/>
          <w:sz w:val="22"/>
          <w:szCs w:val="22"/>
        </w:rPr>
        <w:t xml:space="preserve">, </w:t>
      </w:r>
      <w:r w:rsidR="0075536D">
        <w:rPr>
          <w:rFonts w:ascii="Times New Roman" w:hAnsi="Times New Roman" w:cs="Times New Roman"/>
          <w:color w:val="000000" w:themeColor="text1"/>
          <w:sz w:val="22"/>
          <w:szCs w:val="22"/>
        </w:rPr>
        <w:t>si dividono in:</w:t>
      </w:r>
    </w:p>
    <w:p w14:paraId="2FA657F0" w14:textId="77777777" w:rsidR="000B02FF" w:rsidRDefault="000B02FF" w:rsidP="000B02FF">
      <w:pPr>
        <w:rPr>
          <w:rFonts w:ascii="Times New Roman" w:hAnsi="Times New Roman" w:cs="Times New Roman"/>
          <w:b/>
          <w:bCs/>
          <w:color w:val="000000" w:themeColor="text1"/>
          <w:sz w:val="22"/>
          <w:szCs w:val="22"/>
        </w:rPr>
      </w:pPr>
    </w:p>
    <w:p w14:paraId="7ECF3D48" w14:textId="27BA42ED" w:rsidR="000167E9" w:rsidRPr="000B02FF" w:rsidRDefault="000167E9" w:rsidP="000B02FF">
      <w:pPr>
        <w:rPr>
          <w:rFonts w:ascii="Times New Roman" w:hAnsi="Times New Roman" w:cs="Times New Roman"/>
          <w:b/>
          <w:bCs/>
          <w:color w:val="000000" w:themeColor="text1"/>
          <w:sz w:val="22"/>
          <w:szCs w:val="22"/>
        </w:rPr>
      </w:pPr>
      <w:r w:rsidRPr="00C83E6F">
        <w:rPr>
          <w:rFonts w:ascii="Times New Roman" w:hAnsi="Times New Roman" w:cs="Times New Roman"/>
          <w:b/>
          <w:bCs/>
          <w:color w:val="000000" w:themeColor="text1"/>
          <w:sz w:val="22"/>
          <w:szCs w:val="22"/>
        </w:rPr>
        <w:t>Non-modificabili:</w:t>
      </w:r>
      <w:r w:rsidR="000B02FF">
        <w:rPr>
          <w:rFonts w:ascii="Times New Roman" w:hAnsi="Times New Roman" w:cs="Times New Roman"/>
          <w:b/>
          <w:bCs/>
          <w:color w:val="000000" w:themeColor="text1"/>
          <w:sz w:val="22"/>
          <w:szCs w:val="22"/>
        </w:rPr>
        <w:t xml:space="preserve"> </w:t>
      </w:r>
      <w:r w:rsidRPr="000167E9">
        <w:rPr>
          <w:rFonts w:ascii="Times New Roman" w:hAnsi="Times New Roman" w:cs="Times New Roman"/>
          <w:color w:val="000000" w:themeColor="text1"/>
          <w:sz w:val="22"/>
          <w:szCs w:val="22"/>
        </w:rPr>
        <w:t>età</w:t>
      </w:r>
      <w:r w:rsidR="000B02FF">
        <w:rPr>
          <w:rFonts w:ascii="Times New Roman" w:hAnsi="Times New Roman" w:cs="Times New Roman"/>
          <w:color w:val="000000" w:themeColor="text1"/>
          <w:sz w:val="22"/>
          <w:szCs w:val="22"/>
        </w:rPr>
        <w:t xml:space="preserve"> – </w:t>
      </w:r>
      <w:r w:rsidRPr="000167E9">
        <w:rPr>
          <w:rFonts w:ascii="Times New Roman" w:hAnsi="Times New Roman" w:cs="Times New Roman"/>
          <w:color w:val="000000" w:themeColor="text1"/>
          <w:sz w:val="22"/>
          <w:szCs w:val="22"/>
        </w:rPr>
        <w:t>sesso</w:t>
      </w:r>
      <w:r w:rsidR="000B02FF">
        <w:rPr>
          <w:rFonts w:ascii="Times New Roman" w:hAnsi="Times New Roman" w:cs="Times New Roman"/>
          <w:color w:val="000000" w:themeColor="text1"/>
          <w:sz w:val="22"/>
          <w:szCs w:val="22"/>
        </w:rPr>
        <w:t xml:space="preserve"> – </w:t>
      </w:r>
      <w:r w:rsidRPr="000167E9">
        <w:rPr>
          <w:rFonts w:ascii="Times New Roman" w:hAnsi="Times New Roman" w:cs="Times New Roman"/>
          <w:color w:val="000000" w:themeColor="text1"/>
          <w:sz w:val="22"/>
          <w:szCs w:val="22"/>
        </w:rPr>
        <w:t>familiarità</w:t>
      </w:r>
      <w:r w:rsidR="000B02FF">
        <w:rPr>
          <w:rFonts w:ascii="Times New Roman" w:hAnsi="Times New Roman" w:cs="Times New Roman"/>
          <w:color w:val="000000" w:themeColor="text1"/>
          <w:sz w:val="22"/>
          <w:szCs w:val="22"/>
        </w:rPr>
        <w:t xml:space="preserve"> - </w:t>
      </w:r>
      <w:r w:rsidRPr="000167E9">
        <w:rPr>
          <w:rFonts w:ascii="Times New Roman" w:hAnsi="Times New Roman" w:cs="Times New Roman"/>
          <w:color w:val="000000" w:themeColor="text1"/>
          <w:sz w:val="22"/>
          <w:szCs w:val="22"/>
        </w:rPr>
        <w:t>etnia</w:t>
      </w:r>
    </w:p>
    <w:p w14:paraId="0557B6B9" w14:textId="77777777" w:rsidR="00C83E6F" w:rsidRPr="000167E9" w:rsidRDefault="00C83E6F" w:rsidP="000B02FF">
      <w:pPr>
        <w:rPr>
          <w:rFonts w:ascii="Times New Roman" w:hAnsi="Times New Roman" w:cs="Times New Roman"/>
          <w:color w:val="000000" w:themeColor="text1"/>
          <w:sz w:val="22"/>
          <w:szCs w:val="22"/>
        </w:rPr>
      </w:pPr>
    </w:p>
    <w:p w14:paraId="15610B7E" w14:textId="199D4B0A" w:rsidR="000167E9" w:rsidRPr="000B02FF" w:rsidRDefault="000167E9" w:rsidP="000B02FF">
      <w:pPr>
        <w:rPr>
          <w:rFonts w:ascii="Times New Roman" w:hAnsi="Times New Roman" w:cs="Times New Roman"/>
          <w:b/>
          <w:bCs/>
          <w:color w:val="000000" w:themeColor="text1"/>
          <w:sz w:val="22"/>
          <w:szCs w:val="22"/>
        </w:rPr>
      </w:pPr>
      <w:r w:rsidRPr="00C83E6F">
        <w:rPr>
          <w:rFonts w:ascii="Times New Roman" w:hAnsi="Times New Roman" w:cs="Times New Roman"/>
          <w:b/>
          <w:bCs/>
          <w:color w:val="000000" w:themeColor="text1"/>
          <w:sz w:val="22"/>
          <w:szCs w:val="22"/>
        </w:rPr>
        <w:t>Modificabili:</w:t>
      </w:r>
      <w:r w:rsidR="000B02FF">
        <w:rPr>
          <w:rFonts w:ascii="Times New Roman" w:hAnsi="Times New Roman" w:cs="Times New Roman"/>
          <w:b/>
          <w:bCs/>
          <w:color w:val="000000" w:themeColor="text1"/>
          <w:sz w:val="22"/>
          <w:szCs w:val="22"/>
        </w:rPr>
        <w:t xml:space="preserve"> </w:t>
      </w:r>
      <w:r w:rsidRPr="000167E9">
        <w:rPr>
          <w:rFonts w:ascii="Times New Roman" w:hAnsi="Times New Roman" w:cs="Times New Roman"/>
          <w:color w:val="000000" w:themeColor="text1"/>
          <w:sz w:val="22"/>
          <w:szCs w:val="22"/>
        </w:rPr>
        <w:t xml:space="preserve"> ipercolesterolemia</w:t>
      </w:r>
      <w:r w:rsidR="000B02FF">
        <w:rPr>
          <w:rFonts w:ascii="Times New Roman" w:hAnsi="Times New Roman" w:cs="Times New Roman"/>
          <w:b/>
          <w:bCs/>
          <w:color w:val="000000" w:themeColor="text1"/>
          <w:sz w:val="22"/>
          <w:szCs w:val="22"/>
        </w:rPr>
        <w:t xml:space="preserve"> – </w:t>
      </w:r>
      <w:r w:rsidRPr="000167E9">
        <w:rPr>
          <w:rFonts w:ascii="Times New Roman" w:hAnsi="Times New Roman" w:cs="Times New Roman"/>
          <w:color w:val="000000" w:themeColor="text1"/>
          <w:sz w:val="22"/>
          <w:szCs w:val="22"/>
        </w:rPr>
        <w:t>fumo</w:t>
      </w:r>
      <w:r w:rsidR="000B02FF">
        <w:rPr>
          <w:rFonts w:ascii="Times New Roman" w:hAnsi="Times New Roman" w:cs="Times New Roman"/>
          <w:b/>
          <w:bCs/>
          <w:color w:val="000000" w:themeColor="text1"/>
          <w:sz w:val="22"/>
          <w:szCs w:val="22"/>
        </w:rPr>
        <w:t xml:space="preserve"> - </w:t>
      </w:r>
      <w:r w:rsidRPr="000167E9">
        <w:rPr>
          <w:rFonts w:ascii="Times New Roman" w:hAnsi="Times New Roman" w:cs="Times New Roman"/>
          <w:color w:val="000000" w:themeColor="text1"/>
          <w:sz w:val="22"/>
          <w:szCs w:val="22"/>
        </w:rPr>
        <w:t>ipertensione arteriosa</w:t>
      </w:r>
      <w:r w:rsidR="000B02FF">
        <w:rPr>
          <w:rFonts w:ascii="Times New Roman" w:hAnsi="Times New Roman" w:cs="Times New Roman"/>
          <w:b/>
          <w:bCs/>
          <w:color w:val="000000" w:themeColor="text1"/>
          <w:sz w:val="22"/>
          <w:szCs w:val="22"/>
        </w:rPr>
        <w:t xml:space="preserve"> - </w:t>
      </w:r>
      <w:r w:rsidRPr="000167E9">
        <w:rPr>
          <w:rFonts w:ascii="Times New Roman" w:hAnsi="Times New Roman" w:cs="Times New Roman"/>
          <w:color w:val="000000" w:themeColor="text1"/>
          <w:sz w:val="22"/>
          <w:szCs w:val="22"/>
        </w:rPr>
        <w:t>diabete mellito</w:t>
      </w:r>
      <w:r w:rsidR="000B02FF">
        <w:rPr>
          <w:rFonts w:ascii="Times New Roman" w:hAnsi="Times New Roman" w:cs="Times New Roman"/>
          <w:b/>
          <w:bCs/>
          <w:color w:val="000000" w:themeColor="text1"/>
          <w:sz w:val="22"/>
          <w:szCs w:val="22"/>
        </w:rPr>
        <w:t xml:space="preserve"> - </w:t>
      </w:r>
      <w:r w:rsidRPr="000167E9">
        <w:rPr>
          <w:rFonts w:ascii="Times New Roman" w:hAnsi="Times New Roman" w:cs="Times New Roman"/>
          <w:color w:val="000000" w:themeColor="text1"/>
          <w:sz w:val="22"/>
          <w:szCs w:val="22"/>
        </w:rPr>
        <w:t>abitudini di vita (obesità, dieta aterogena, scar</w:t>
      </w:r>
      <w:r>
        <w:rPr>
          <w:rFonts w:ascii="Times New Roman" w:hAnsi="Times New Roman" w:cs="Times New Roman"/>
          <w:color w:val="000000" w:themeColor="text1"/>
          <w:sz w:val="22"/>
          <w:szCs w:val="22"/>
        </w:rPr>
        <w:t>sa</w:t>
      </w:r>
      <w:r w:rsidR="00C83E6F">
        <w:rPr>
          <w:rFonts w:ascii="Times New Roman" w:hAnsi="Times New Roman" w:cs="Times New Roman"/>
          <w:color w:val="000000" w:themeColor="text1"/>
          <w:sz w:val="22"/>
          <w:szCs w:val="22"/>
        </w:rPr>
        <w:t xml:space="preserve"> </w:t>
      </w:r>
      <w:r w:rsidRPr="000167E9">
        <w:rPr>
          <w:rFonts w:ascii="Times New Roman" w:hAnsi="Times New Roman" w:cs="Times New Roman"/>
          <w:color w:val="000000" w:themeColor="text1"/>
          <w:sz w:val="22"/>
          <w:szCs w:val="22"/>
        </w:rPr>
        <w:t>attività fisica)</w:t>
      </w:r>
    </w:p>
    <w:p w14:paraId="764B2318" w14:textId="77777777" w:rsidR="00A148EE" w:rsidRDefault="00A148EE" w:rsidP="000B02FF">
      <w:pPr>
        <w:rPr>
          <w:rFonts w:ascii="Times New Roman" w:hAnsi="Times New Roman" w:cs="Times New Roman"/>
          <w:color w:val="000000" w:themeColor="text1"/>
          <w:sz w:val="22"/>
          <w:szCs w:val="22"/>
        </w:rPr>
      </w:pPr>
    </w:p>
    <w:p w14:paraId="5DE1DF60" w14:textId="6E93EB6F" w:rsidR="00A148EE" w:rsidRDefault="001A1ECD" w:rsidP="000B02FF">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L’unico modo per e</w:t>
      </w:r>
      <w:r w:rsidR="00D516F7">
        <w:rPr>
          <w:rFonts w:ascii="Times New Roman" w:hAnsi="Times New Roman" w:cs="Times New Roman"/>
          <w:color w:val="000000" w:themeColor="text1"/>
          <w:sz w:val="22"/>
          <w:szCs w:val="22"/>
        </w:rPr>
        <w:t>vitare le sindromi coronariche acute</w:t>
      </w:r>
      <w:r w:rsidR="00966DA2">
        <w:rPr>
          <w:rFonts w:ascii="Times New Roman" w:hAnsi="Times New Roman" w:cs="Times New Roman"/>
          <w:color w:val="000000" w:themeColor="text1"/>
          <w:sz w:val="22"/>
          <w:szCs w:val="22"/>
        </w:rPr>
        <w:t xml:space="preserve"> è prevenirle </w:t>
      </w:r>
      <w:r w:rsidR="00DB2808">
        <w:rPr>
          <w:rFonts w:ascii="Times New Roman" w:hAnsi="Times New Roman" w:cs="Times New Roman"/>
          <w:color w:val="000000" w:themeColor="text1"/>
          <w:sz w:val="22"/>
          <w:szCs w:val="22"/>
        </w:rPr>
        <w:t xml:space="preserve">e ciò è possibile </w:t>
      </w:r>
      <w:r w:rsidR="00966DA2">
        <w:rPr>
          <w:rFonts w:ascii="Times New Roman" w:hAnsi="Times New Roman" w:cs="Times New Roman"/>
          <w:color w:val="000000" w:themeColor="text1"/>
          <w:sz w:val="22"/>
          <w:szCs w:val="22"/>
        </w:rPr>
        <w:t>attraverso un controllo dei fattori di rischio modificabili</w:t>
      </w:r>
      <w:r w:rsidR="00DB2808">
        <w:rPr>
          <w:rFonts w:ascii="Times New Roman" w:hAnsi="Times New Roman" w:cs="Times New Roman"/>
          <w:color w:val="000000" w:themeColor="text1"/>
          <w:sz w:val="22"/>
          <w:szCs w:val="22"/>
        </w:rPr>
        <w:t>, poiché purtroppo per quelli non modificabili non si può fare nulla.</w:t>
      </w:r>
    </w:p>
    <w:p w14:paraId="43A7B8E6" w14:textId="77777777" w:rsidR="0061184D" w:rsidRDefault="0061184D"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szCs w:val="22"/>
        </w:rPr>
      </w:pPr>
    </w:p>
    <w:p w14:paraId="0B8E7569" w14:textId="19EA07C2" w:rsidR="008F5EFE" w:rsidRDefault="008F5EFE"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La capacità di trasportare l’ossigeno nei pazienti anemici è un’altra causa di ridotto apporto.</w:t>
      </w:r>
    </w:p>
    <w:p w14:paraId="733AE886" w14:textId="55BFBD3F" w:rsidR="008F5EFE" w:rsidRDefault="003C5045"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L’aumentata richiesta</w:t>
      </w:r>
      <w:r w:rsidR="00BC4C48">
        <w:rPr>
          <w:rFonts w:ascii="Times New Roman" w:hAnsi="Times New Roman" w:cs="Times New Roman"/>
          <w:kern w:val="0"/>
          <w:sz w:val="22"/>
          <w:szCs w:val="22"/>
        </w:rPr>
        <w:t xml:space="preserve"> </w:t>
      </w:r>
      <w:r w:rsidR="008F5EFE">
        <w:rPr>
          <w:rFonts w:ascii="Times New Roman" w:hAnsi="Times New Roman" w:cs="Times New Roman"/>
          <w:kern w:val="0"/>
          <w:sz w:val="22"/>
          <w:szCs w:val="22"/>
        </w:rPr>
        <w:t xml:space="preserve">dipende dallo sport sostanzialmente che genera un aumento della frequenza cardiaca e quindi un aumento della </w:t>
      </w:r>
      <w:r w:rsidR="00823D0F">
        <w:rPr>
          <w:rFonts w:ascii="Times New Roman" w:hAnsi="Times New Roman" w:cs="Times New Roman"/>
          <w:kern w:val="0"/>
          <w:sz w:val="22"/>
          <w:szCs w:val="22"/>
        </w:rPr>
        <w:t>contrattilità</w:t>
      </w:r>
      <w:r w:rsidR="008F5EFE">
        <w:rPr>
          <w:rFonts w:ascii="Times New Roman" w:hAnsi="Times New Roman" w:cs="Times New Roman"/>
          <w:kern w:val="0"/>
          <w:sz w:val="22"/>
          <w:szCs w:val="22"/>
        </w:rPr>
        <w:t xml:space="preserve"> e della tensione di parete.</w:t>
      </w:r>
    </w:p>
    <w:p w14:paraId="6FF0FFB3" w14:textId="77777777" w:rsidR="008F5EFE" w:rsidRDefault="008F5EFE"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szCs w:val="22"/>
        </w:rPr>
      </w:pPr>
    </w:p>
    <w:p w14:paraId="7DDBBC51" w14:textId="69BDF305" w:rsidR="00820185" w:rsidRDefault="00C07C16"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i/>
          <w:iCs/>
          <w:kern w:val="0"/>
          <w:sz w:val="22"/>
          <w:szCs w:val="22"/>
        </w:rPr>
      </w:pPr>
      <w:r w:rsidRPr="00C07C16">
        <w:rPr>
          <w:rFonts w:ascii="Times New Roman" w:hAnsi="Times New Roman" w:cs="Times New Roman"/>
          <w:b/>
          <w:bCs/>
          <w:i/>
          <w:iCs/>
          <w:kern w:val="0"/>
          <w:sz w:val="22"/>
          <w:szCs w:val="22"/>
        </w:rPr>
        <w:t>REGOLAZIONE DEL FLUSSO CORONARICO</w:t>
      </w:r>
    </w:p>
    <w:p w14:paraId="06373D99" w14:textId="77777777" w:rsidR="00C07C16" w:rsidRPr="00C07C16" w:rsidRDefault="00C07C16"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i/>
          <w:iCs/>
          <w:kern w:val="0"/>
          <w:sz w:val="22"/>
          <w:szCs w:val="22"/>
        </w:rPr>
      </w:pPr>
    </w:p>
    <w:p w14:paraId="7E74DD87" w14:textId="21ABA82A" w:rsidR="00820185" w:rsidRDefault="00820185"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5A62A5">
        <w:rPr>
          <w:rFonts w:ascii="Times New Roman" w:hAnsi="Times New Roman" w:cs="Times New Roman"/>
          <w:kern w:val="0"/>
          <w:sz w:val="22"/>
          <w:szCs w:val="22"/>
        </w:rPr>
        <w:t xml:space="preserve">Poiché la tensione ventricolare sviluppata durante la sistole comprime i vasi </w:t>
      </w:r>
      <w:proofErr w:type="spellStart"/>
      <w:r w:rsidRPr="005A62A5">
        <w:rPr>
          <w:rFonts w:ascii="Times New Roman" w:hAnsi="Times New Roman" w:cs="Times New Roman"/>
          <w:kern w:val="0"/>
          <w:sz w:val="22"/>
          <w:szCs w:val="22"/>
        </w:rPr>
        <w:t>intramiocardici</w:t>
      </w:r>
      <w:proofErr w:type="spellEnd"/>
      <w:r w:rsidRPr="005A62A5">
        <w:rPr>
          <w:rFonts w:ascii="Times New Roman" w:hAnsi="Times New Roman" w:cs="Times New Roman"/>
          <w:kern w:val="0"/>
          <w:sz w:val="22"/>
          <w:szCs w:val="22"/>
        </w:rPr>
        <w:t>, la maggior parte del flusso coronarico avviene</w:t>
      </w:r>
      <w:r w:rsidR="005A62A5">
        <w:rPr>
          <w:rFonts w:ascii="Times New Roman" w:hAnsi="Times New Roman" w:cs="Times New Roman"/>
          <w:kern w:val="0"/>
          <w:sz w:val="22"/>
          <w:szCs w:val="22"/>
        </w:rPr>
        <w:t xml:space="preserve"> </w:t>
      </w:r>
      <w:r w:rsidRPr="005A62A5">
        <w:rPr>
          <w:rFonts w:ascii="Times New Roman" w:hAnsi="Times New Roman" w:cs="Times New Roman"/>
          <w:kern w:val="0"/>
          <w:sz w:val="22"/>
          <w:szCs w:val="22"/>
        </w:rPr>
        <w:t>durante la diastole.</w:t>
      </w:r>
    </w:p>
    <w:p w14:paraId="657F8DF3" w14:textId="77777777" w:rsidR="00807C84" w:rsidRPr="005A62A5" w:rsidRDefault="00807C84"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56D58DA7" w14:textId="239E5777" w:rsidR="00820185" w:rsidRPr="005A62A5" w:rsidRDefault="00820185"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5A62A5">
        <w:rPr>
          <w:rFonts w:ascii="Times New Roman" w:hAnsi="Times New Roman" w:cs="Times New Roman"/>
          <w:kern w:val="0"/>
          <w:sz w:val="22"/>
          <w:szCs w:val="22"/>
        </w:rPr>
        <w:t>Le resistenze al circolo coronarico vengono regolate da alcuni</w:t>
      </w:r>
      <w:r w:rsidR="005A62A5">
        <w:rPr>
          <w:rFonts w:ascii="Times New Roman" w:hAnsi="Times New Roman" w:cs="Times New Roman"/>
          <w:kern w:val="0"/>
          <w:sz w:val="22"/>
          <w:szCs w:val="22"/>
        </w:rPr>
        <w:t xml:space="preserve"> </w:t>
      </w:r>
      <w:r w:rsidRPr="005A62A5">
        <w:rPr>
          <w:rFonts w:ascii="Times New Roman" w:hAnsi="Times New Roman" w:cs="Times New Roman"/>
          <w:kern w:val="0"/>
          <w:sz w:val="22"/>
          <w:szCs w:val="22"/>
        </w:rPr>
        <w:t>meccanismi di controllo:</w:t>
      </w:r>
    </w:p>
    <w:p w14:paraId="59A824AC" w14:textId="77777777" w:rsidR="00820185" w:rsidRPr="005A62A5" w:rsidRDefault="00820185" w:rsidP="000B02FF">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Times New Roman" w:hAnsi="Times New Roman" w:cs="Times New Roman"/>
          <w:kern w:val="0"/>
          <w:sz w:val="22"/>
          <w:szCs w:val="22"/>
        </w:rPr>
      </w:pPr>
      <w:r w:rsidRPr="005A62A5">
        <w:rPr>
          <w:rFonts w:ascii="Calibri" w:hAnsi="Calibri" w:cs="Calibri"/>
          <w:kern w:val="0"/>
          <w:sz w:val="22"/>
          <w:szCs w:val="22"/>
        </w:rPr>
        <w:t>﻿﻿﻿</w:t>
      </w:r>
      <w:r w:rsidRPr="005A62A5">
        <w:rPr>
          <w:rFonts w:ascii="Times New Roman" w:hAnsi="Times New Roman" w:cs="Times New Roman"/>
          <w:kern w:val="0"/>
          <w:sz w:val="22"/>
          <w:szCs w:val="22"/>
        </w:rPr>
        <w:t>Metabolismo miocardico</w:t>
      </w:r>
    </w:p>
    <w:p w14:paraId="2293AEA2" w14:textId="77777777" w:rsidR="00820185" w:rsidRPr="005A62A5" w:rsidRDefault="00820185" w:rsidP="000B02FF">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Times New Roman" w:hAnsi="Times New Roman" w:cs="Times New Roman"/>
          <w:kern w:val="0"/>
          <w:sz w:val="22"/>
          <w:szCs w:val="22"/>
        </w:rPr>
      </w:pPr>
      <w:r w:rsidRPr="005A62A5">
        <w:rPr>
          <w:rFonts w:ascii="Calibri" w:hAnsi="Calibri" w:cs="Calibri"/>
          <w:kern w:val="0"/>
          <w:sz w:val="22"/>
          <w:szCs w:val="22"/>
        </w:rPr>
        <w:t>﻿﻿﻿</w:t>
      </w:r>
      <w:r w:rsidRPr="005A62A5">
        <w:rPr>
          <w:rFonts w:ascii="Times New Roman" w:hAnsi="Times New Roman" w:cs="Times New Roman"/>
          <w:kern w:val="0"/>
          <w:sz w:val="22"/>
          <w:szCs w:val="22"/>
        </w:rPr>
        <w:t>Controllo endoteliale</w:t>
      </w:r>
    </w:p>
    <w:p w14:paraId="169F2FA8" w14:textId="77777777" w:rsidR="00820185" w:rsidRPr="005A62A5" w:rsidRDefault="00820185" w:rsidP="000B02FF">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Times New Roman" w:hAnsi="Times New Roman" w:cs="Times New Roman"/>
          <w:kern w:val="0"/>
          <w:sz w:val="22"/>
          <w:szCs w:val="22"/>
        </w:rPr>
      </w:pPr>
      <w:r w:rsidRPr="005A62A5">
        <w:rPr>
          <w:rFonts w:ascii="Calibri" w:hAnsi="Calibri" w:cs="Calibri"/>
          <w:kern w:val="0"/>
          <w:sz w:val="22"/>
          <w:szCs w:val="22"/>
        </w:rPr>
        <w:t>﻿﻿﻿</w:t>
      </w:r>
      <w:r w:rsidRPr="005A62A5">
        <w:rPr>
          <w:rFonts w:ascii="Times New Roman" w:hAnsi="Times New Roman" w:cs="Times New Roman"/>
          <w:kern w:val="0"/>
          <w:sz w:val="22"/>
          <w:szCs w:val="22"/>
        </w:rPr>
        <w:t>Autoregolazione</w:t>
      </w:r>
    </w:p>
    <w:p w14:paraId="73F3F959" w14:textId="77777777" w:rsidR="00820185" w:rsidRPr="005A62A5" w:rsidRDefault="00820185" w:rsidP="000B02FF">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Times New Roman" w:hAnsi="Times New Roman" w:cs="Times New Roman"/>
          <w:kern w:val="0"/>
          <w:sz w:val="22"/>
          <w:szCs w:val="22"/>
        </w:rPr>
      </w:pPr>
      <w:r w:rsidRPr="005A62A5">
        <w:rPr>
          <w:rFonts w:ascii="Calibri" w:hAnsi="Calibri" w:cs="Calibri"/>
          <w:kern w:val="0"/>
          <w:sz w:val="22"/>
          <w:szCs w:val="22"/>
        </w:rPr>
        <w:t>﻿﻿﻿</w:t>
      </w:r>
      <w:r w:rsidRPr="005A62A5">
        <w:rPr>
          <w:rFonts w:ascii="Times New Roman" w:hAnsi="Times New Roman" w:cs="Times New Roman"/>
          <w:kern w:val="0"/>
          <w:sz w:val="22"/>
          <w:szCs w:val="22"/>
        </w:rPr>
        <w:t xml:space="preserve">Controllo </w:t>
      </w:r>
      <w:proofErr w:type="spellStart"/>
      <w:r w:rsidRPr="005A62A5">
        <w:rPr>
          <w:rFonts w:ascii="Times New Roman" w:hAnsi="Times New Roman" w:cs="Times New Roman"/>
          <w:kern w:val="0"/>
          <w:sz w:val="22"/>
          <w:szCs w:val="22"/>
        </w:rPr>
        <w:t>miogenico</w:t>
      </w:r>
      <w:proofErr w:type="spellEnd"/>
    </w:p>
    <w:p w14:paraId="71B1C9CF" w14:textId="77777777" w:rsidR="00820185" w:rsidRPr="005A62A5" w:rsidRDefault="00820185" w:rsidP="000B02FF">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Times New Roman" w:hAnsi="Times New Roman" w:cs="Times New Roman"/>
          <w:kern w:val="0"/>
          <w:sz w:val="22"/>
          <w:szCs w:val="22"/>
        </w:rPr>
      </w:pPr>
      <w:r w:rsidRPr="005A62A5">
        <w:rPr>
          <w:rFonts w:ascii="Calibri" w:hAnsi="Calibri" w:cs="Calibri"/>
          <w:kern w:val="0"/>
          <w:sz w:val="22"/>
          <w:szCs w:val="22"/>
        </w:rPr>
        <w:t>﻿﻿﻿</w:t>
      </w:r>
      <w:r w:rsidRPr="005A62A5">
        <w:rPr>
          <w:rFonts w:ascii="Times New Roman" w:hAnsi="Times New Roman" w:cs="Times New Roman"/>
          <w:kern w:val="0"/>
          <w:sz w:val="22"/>
          <w:szCs w:val="22"/>
        </w:rPr>
        <w:t xml:space="preserve">Forze compressive </w:t>
      </w:r>
      <w:proofErr w:type="spellStart"/>
      <w:r w:rsidRPr="005A62A5">
        <w:rPr>
          <w:rFonts w:ascii="Times New Roman" w:hAnsi="Times New Roman" w:cs="Times New Roman"/>
          <w:kern w:val="0"/>
          <w:sz w:val="22"/>
          <w:szCs w:val="22"/>
        </w:rPr>
        <w:t>extravascolari</w:t>
      </w:r>
      <w:proofErr w:type="spellEnd"/>
    </w:p>
    <w:p w14:paraId="3AD0C2B1" w14:textId="5C701B62" w:rsidR="00DB2808" w:rsidRPr="00DB2808" w:rsidRDefault="00820185" w:rsidP="00DB2808">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Times New Roman" w:hAnsi="Times New Roman" w:cs="Times New Roman"/>
          <w:kern w:val="0"/>
          <w:sz w:val="22"/>
          <w:szCs w:val="22"/>
        </w:rPr>
      </w:pPr>
      <w:r w:rsidRPr="005A62A5">
        <w:rPr>
          <w:rFonts w:ascii="Calibri" w:hAnsi="Calibri" w:cs="Calibri"/>
          <w:kern w:val="0"/>
          <w:sz w:val="22"/>
          <w:szCs w:val="22"/>
        </w:rPr>
        <w:t>﻿﻿﻿</w:t>
      </w:r>
      <w:r w:rsidRPr="005A62A5">
        <w:rPr>
          <w:rFonts w:ascii="Times New Roman" w:hAnsi="Times New Roman" w:cs="Times New Roman"/>
          <w:kern w:val="0"/>
          <w:sz w:val="22"/>
          <w:szCs w:val="22"/>
        </w:rPr>
        <w:t>Controllo del Sistema Neurove</w:t>
      </w:r>
      <w:r w:rsidR="005A62A5">
        <w:rPr>
          <w:rFonts w:ascii="Times New Roman" w:hAnsi="Times New Roman" w:cs="Times New Roman"/>
          <w:kern w:val="0"/>
          <w:sz w:val="22"/>
          <w:szCs w:val="22"/>
        </w:rPr>
        <w:t>geta</w:t>
      </w:r>
      <w:r w:rsidRPr="005A62A5">
        <w:rPr>
          <w:rFonts w:ascii="Times New Roman" w:hAnsi="Times New Roman" w:cs="Times New Roman"/>
          <w:kern w:val="0"/>
          <w:sz w:val="22"/>
          <w:szCs w:val="22"/>
        </w:rPr>
        <w:t>tivo</w:t>
      </w:r>
    </w:p>
    <w:p w14:paraId="62BD9416" w14:textId="35CCAAA1" w:rsidR="002D3C0B" w:rsidRDefault="002D3C0B"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374BFFFF" w14:textId="499C236F" w:rsidR="00DB2808" w:rsidRDefault="00264A64"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noProof/>
          <w:kern w:val="0"/>
          <w:sz w:val="22"/>
          <w:szCs w:val="22"/>
        </w:rPr>
        <w:drawing>
          <wp:anchor distT="0" distB="0" distL="114300" distR="114300" simplePos="0" relativeHeight="251659264" behindDoc="0" locked="0" layoutInCell="1" allowOverlap="1" wp14:anchorId="6C5CA2AC" wp14:editId="1D99F959">
            <wp:simplePos x="0" y="0"/>
            <wp:positionH relativeFrom="column">
              <wp:posOffset>3999628</wp:posOffset>
            </wp:positionH>
            <wp:positionV relativeFrom="paragraph">
              <wp:posOffset>15240</wp:posOffset>
            </wp:positionV>
            <wp:extent cx="2070023" cy="1684512"/>
            <wp:effectExtent l="0" t="0" r="6985" b="0"/>
            <wp:wrapSquare wrapText="bothSides"/>
            <wp:docPr id="221667476" name="Immagine 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7476" name="Immagine 2" descr="Immagine che contiene testo, schermata, linea, Carattere&#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0023" cy="1684512"/>
                    </a:xfrm>
                    <a:prstGeom prst="rect">
                      <a:avLst/>
                    </a:prstGeom>
                  </pic:spPr>
                </pic:pic>
              </a:graphicData>
            </a:graphic>
            <wp14:sizeRelH relativeFrom="page">
              <wp14:pctWidth>0</wp14:pctWidth>
            </wp14:sizeRelH>
            <wp14:sizeRelV relativeFrom="page">
              <wp14:pctHeight>0</wp14:pctHeight>
            </wp14:sizeRelV>
          </wp:anchor>
        </w:drawing>
      </w:r>
      <w:r w:rsidR="00DB2808">
        <w:rPr>
          <w:rFonts w:ascii="Times New Roman" w:hAnsi="Times New Roman" w:cs="Times New Roman"/>
          <w:kern w:val="0"/>
          <w:sz w:val="22"/>
          <w:szCs w:val="22"/>
        </w:rPr>
        <w:t>Questa diapositiva spiega cosa succede al flusso coronarico in condizioni di riposo e sotto sforzo.</w:t>
      </w:r>
    </w:p>
    <w:p w14:paraId="24174427" w14:textId="36FF92E4" w:rsidR="00F925B5" w:rsidRDefault="00F925B5"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Questa linea tratteggiata</w:t>
      </w:r>
      <w:r w:rsidR="00DC2586">
        <w:rPr>
          <w:rFonts w:ascii="Times New Roman" w:hAnsi="Times New Roman" w:cs="Times New Roman"/>
          <w:kern w:val="0"/>
          <w:sz w:val="22"/>
          <w:szCs w:val="22"/>
        </w:rPr>
        <w:t xml:space="preserve"> (linea arancione del grafico)</w:t>
      </w:r>
      <w:r w:rsidR="00534427">
        <w:rPr>
          <w:rFonts w:ascii="Times New Roman" w:hAnsi="Times New Roman" w:cs="Times New Roman"/>
          <w:kern w:val="0"/>
          <w:sz w:val="22"/>
          <w:szCs w:val="22"/>
        </w:rPr>
        <w:t>,</w:t>
      </w:r>
      <w:r>
        <w:rPr>
          <w:rFonts w:ascii="Times New Roman" w:hAnsi="Times New Roman" w:cs="Times New Roman"/>
          <w:kern w:val="0"/>
          <w:sz w:val="22"/>
          <w:szCs w:val="22"/>
        </w:rPr>
        <w:t xml:space="preserve"> è </w:t>
      </w:r>
      <w:r w:rsidR="00D05BB6">
        <w:rPr>
          <w:rFonts w:ascii="Times New Roman" w:hAnsi="Times New Roman" w:cs="Times New Roman"/>
          <w:kern w:val="0"/>
          <w:sz w:val="22"/>
          <w:szCs w:val="22"/>
        </w:rPr>
        <w:t>il flusso coronarico a riposo.</w:t>
      </w:r>
    </w:p>
    <w:p w14:paraId="1D27E0AE" w14:textId="77777777" w:rsidR="00C620F3" w:rsidRDefault="005C32F9"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Il flusso rimane costante</w:t>
      </w:r>
      <w:r w:rsidR="001015D2">
        <w:rPr>
          <w:rFonts w:ascii="Times New Roman" w:hAnsi="Times New Roman" w:cs="Times New Roman"/>
          <w:kern w:val="0"/>
          <w:sz w:val="22"/>
          <w:szCs w:val="22"/>
        </w:rPr>
        <w:t xml:space="preserve"> dal</w:t>
      </w:r>
      <w:r w:rsidR="004E6AE2">
        <w:rPr>
          <w:rFonts w:ascii="Times New Roman" w:hAnsi="Times New Roman" w:cs="Times New Roman"/>
          <w:kern w:val="0"/>
          <w:sz w:val="22"/>
          <w:szCs w:val="22"/>
        </w:rPr>
        <w:t xml:space="preserve"> </w:t>
      </w:r>
      <w:r w:rsidR="001015D2">
        <w:rPr>
          <w:rFonts w:ascii="Times New Roman" w:hAnsi="Times New Roman" w:cs="Times New Roman"/>
          <w:kern w:val="0"/>
          <w:sz w:val="22"/>
          <w:szCs w:val="22"/>
        </w:rPr>
        <w:t>20% al</w:t>
      </w:r>
      <w:r w:rsidR="00C34EFC">
        <w:rPr>
          <w:rFonts w:ascii="Times New Roman" w:hAnsi="Times New Roman" w:cs="Times New Roman"/>
          <w:kern w:val="0"/>
          <w:sz w:val="22"/>
          <w:szCs w:val="22"/>
        </w:rPr>
        <w:t>l’8</w:t>
      </w:r>
      <w:r w:rsidR="001015D2">
        <w:rPr>
          <w:rFonts w:ascii="Times New Roman" w:hAnsi="Times New Roman" w:cs="Times New Roman"/>
          <w:kern w:val="0"/>
          <w:sz w:val="22"/>
          <w:szCs w:val="22"/>
        </w:rPr>
        <w:t>0 %</w:t>
      </w:r>
      <w:r w:rsidR="00C34EFC">
        <w:rPr>
          <w:rFonts w:ascii="Times New Roman" w:hAnsi="Times New Roman" w:cs="Times New Roman"/>
          <w:kern w:val="0"/>
          <w:sz w:val="22"/>
          <w:szCs w:val="22"/>
        </w:rPr>
        <w:t xml:space="preserve">, </w:t>
      </w:r>
      <w:r w:rsidR="00534427">
        <w:rPr>
          <w:rFonts w:ascii="Times New Roman" w:hAnsi="Times New Roman" w:cs="Times New Roman"/>
          <w:kern w:val="0"/>
          <w:sz w:val="22"/>
          <w:szCs w:val="22"/>
        </w:rPr>
        <w:t xml:space="preserve">dall’80% in poi </w:t>
      </w:r>
      <w:r w:rsidR="004E6AE2">
        <w:rPr>
          <w:rFonts w:ascii="Times New Roman" w:hAnsi="Times New Roman" w:cs="Times New Roman"/>
          <w:kern w:val="0"/>
          <w:sz w:val="22"/>
          <w:szCs w:val="22"/>
        </w:rPr>
        <w:t>scende e significa che si ha un’occlusione</w:t>
      </w:r>
      <w:r w:rsidR="00500EB3">
        <w:rPr>
          <w:rFonts w:ascii="Times New Roman" w:hAnsi="Times New Roman" w:cs="Times New Roman"/>
          <w:kern w:val="0"/>
          <w:sz w:val="22"/>
          <w:szCs w:val="22"/>
        </w:rPr>
        <w:t xml:space="preserve">. </w:t>
      </w:r>
    </w:p>
    <w:p w14:paraId="6463ABF0" w14:textId="46288FF7" w:rsidR="003021BA" w:rsidRDefault="00500EB3"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 xml:space="preserve">Finché non si ha un’occlusione superiore all’80% </w:t>
      </w:r>
      <w:r w:rsidR="00E00AE2">
        <w:rPr>
          <w:rFonts w:ascii="Times New Roman" w:hAnsi="Times New Roman" w:cs="Times New Roman"/>
          <w:kern w:val="0"/>
          <w:sz w:val="22"/>
          <w:szCs w:val="22"/>
        </w:rPr>
        <w:t xml:space="preserve">a riposo, il flusso coronarico è normale nonostante la presenza di </w:t>
      </w:r>
      <w:r w:rsidR="00522C21">
        <w:rPr>
          <w:rFonts w:ascii="Times New Roman" w:hAnsi="Times New Roman" w:cs="Times New Roman"/>
          <w:kern w:val="0"/>
          <w:sz w:val="22"/>
          <w:szCs w:val="22"/>
        </w:rPr>
        <w:t>placche.</w:t>
      </w:r>
    </w:p>
    <w:p w14:paraId="4CA4B7C0" w14:textId="7CB55596" w:rsidR="006A40DC" w:rsidRDefault="00DC2586"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 xml:space="preserve">Durante lo sforzo (linea gialla del grafico), </w:t>
      </w:r>
      <w:r w:rsidR="009E02D4">
        <w:rPr>
          <w:rFonts w:ascii="Times New Roman" w:hAnsi="Times New Roman" w:cs="Times New Roman"/>
          <w:kern w:val="0"/>
          <w:sz w:val="22"/>
          <w:szCs w:val="22"/>
        </w:rPr>
        <w:t>nella parte dal 20% al 40% non succede niente</w:t>
      </w:r>
      <w:r w:rsidR="00DB2808">
        <w:rPr>
          <w:rFonts w:ascii="Times New Roman" w:hAnsi="Times New Roman" w:cs="Times New Roman"/>
          <w:kern w:val="0"/>
          <w:sz w:val="22"/>
          <w:szCs w:val="22"/>
        </w:rPr>
        <w:t>,</w:t>
      </w:r>
      <w:r w:rsidR="009E02D4">
        <w:rPr>
          <w:rFonts w:ascii="Times New Roman" w:hAnsi="Times New Roman" w:cs="Times New Roman"/>
          <w:kern w:val="0"/>
          <w:sz w:val="22"/>
          <w:szCs w:val="22"/>
        </w:rPr>
        <w:t xml:space="preserve"> ma </w:t>
      </w:r>
      <w:r w:rsidR="00E96DE4">
        <w:rPr>
          <w:rFonts w:ascii="Times New Roman" w:hAnsi="Times New Roman" w:cs="Times New Roman"/>
          <w:kern w:val="0"/>
          <w:sz w:val="22"/>
          <w:szCs w:val="22"/>
        </w:rPr>
        <w:t>dal 50% inizia una discesa del flusso coronarico che gener</w:t>
      </w:r>
      <w:r w:rsidR="00323F7B">
        <w:rPr>
          <w:rFonts w:ascii="Times New Roman" w:hAnsi="Times New Roman" w:cs="Times New Roman"/>
          <w:kern w:val="0"/>
          <w:sz w:val="22"/>
          <w:szCs w:val="22"/>
        </w:rPr>
        <w:t>a sintomi ed ischemie</w:t>
      </w:r>
      <w:r w:rsidR="00527D96">
        <w:rPr>
          <w:rFonts w:ascii="Times New Roman" w:hAnsi="Times New Roman" w:cs="Times New Roman"/>
          <w:kern w:val="0"/>
          <w:sz w:val="22"/>
          <w:szCs w:val="22"/>
        </w:rPr>
        <w:t xml:space="preserve"> reversibil</w:t>
      </w:r>
      <w:r w:rsidR="00DB2808">
        <w:rPr>
          <w:rFonts w:ascii="Times New Roman" w:hAnsi="Times New Roman" w:cs="Times New Roman"/>
          <w:kern w:val="0"/>
          <w:sz w:val="22"/>
          <w:szCs w:val="22"/>
        </w:rPr>
        <w:t>i</w:t>
      </w:r>
      <w:r w:rsidR="00527D96">
        <w:rPr>
          <w:rFonts w:ascii="Times New Roman" w:hAnsi="Times New Roman" w:cs="Times New Roman"/>
          <w:kern w:val="0"/>
          <w:sz w:val="22"/>
          <w:szCs w:val="22"/>
        </w:rPr>
        <w:t>.</w:t>
      </w:r>
    </w:p>
    <w:p w14:paraId="2F9239C3" w14:textId="77777777" w:rsidR="00E4095C" w:rsidRDefault="00E4095C"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7F66C710" w14:textId="3E35CB19" w:rsidR="00613AA7" w:rsidRDefault="00C07C16"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Nelle sindromi</w:t>
      </w:r>
      <w:r w:rsidR="00BA36FC">
        <w:rPr>
          <w:rFonts w:ascii="Times New Roman" w:hAnsi="Times New Roman" w:cs="Times New Roman"/>
          <w:kern w:val="0"/>
          <w:sz w:val="22"/>
          <w:szCs w:val="22"/>
        </w:rPr>
        <w:t xml:space="preserve"> acute</w:t>
      </w:r>
      <w:r w:rsidR="006A40DC">
        <w:rPr>
          <w:rFonts w:ascii="Times New Roman" w:hAnsi="Times New Roman" w:cs="Times New Roman"/>
          <w:kern w:val="0"/>
          <w:sz w:val="22"/>
          <w:szCs w:val="22"/>
        </w:rPr>
        <w:t>, indipendentemente se il paziente sta facendo uno sforzo o è fermo</w:t>
      </w:r>
      <w:r w:rsidR="00526476">
        <w:rPr>
          <w:rFonts w:ascii="Times New Roman" w:hAnsi="Times New Roman" w:cs="Times New Roman"/>
          <w:kern w:val="0"/>
          <w:sz w:val="22"/>
          <w:szCs w:val="22"/>
        </w:rPr>
        <w:t xml:space="preserve">, </w:t>
      </w:r>
      <w:r w:rsidR="00875823">
        <w:rPr>
          <w:rFonts w:ascii="Times New Roman" w:hAnsi="Times New Roman" w:cs="Times New Roman"/>
          <w:kern w:val="0"/>
          <w:sz w:val="22"/>
          <w:szCs w:val="22"/>
        </w:rPr>
        <w:t xml:space="preserve">quando </w:t>
      </w:r>
      <w:r w:rsidR="00526476">
        <w:rPr>
          <w:rFonts w:ascii="Times New Roman" w:hAnsi="Times New Roman" w:cs="Times New Roman"/>
          <w:kern w:val="0"/>
          <w:sz w:val="22"/>
          <w:szCs w:val="22"/>
        </w:rPr>
        <w:t xml:space="preserve">ha una placca </w:t>
      </w:r>
      <w:r w:rsidR="003D1C30">
        <w:rPr>
          <w:rFonts w:ascii="Times New Roman" w:hAnsi="Times New Roman" w:cs="Times New Roman"/>
          <w:kern w:val="0"/>
          <w:sz w:val="22"/>
          <w:szCs w:val="22"/>
        </w:rPr>
        <w:t xml:space="preserve">(che </w:t>
      </w:r>
      <w:r w:rsidR="00FC1CDA">
        <w:rPr>
          <w:rFonts w:ascii="Times New Roman" w:hAnsi="Times New Roman" w:cs="Times New Roman"/>
          <w:kern w:val="0"/>
          <w:sz w:val="22"/>
          <w:szCs w:val="22"/>
        </w:rPr>
        <w:t>può</w:t>
      </w:r>
      <w:r w:rsidR="003D1C30">
        <w:rPr>
          <w:rFonts w:ascii="Times New Roman" w:hAnsi="Times New Roman" w:cs="Times New Roman"/>
          <w:kern w:val="0"/>
          <w:sz w:val="22"/>
          <w:szCs w:val="22"/>
        </w:rPr>
        <w:t xml:space="preserve"> </w:t>
      </w:r>
      <w:r w:rsidR="00FC1CDA">
        <w:rPr>
          <w:rFonts w:ascii="Times New Roman" w:hAnsi="Times New Roman" w:cs="Times New Roman"/>
          <w:kern w:val="0"/>
          <w:sz w:val="22"/>
          <w:szCs w:val="22"/>
        </w:rPr>
        <w:t>essere di qualsiasi percentuale</w:t>
      </w:r>
      <w:r w:rsidR="00E74DD4">
        <w:rPr>
          <w:rFonts w:ascii="Times New Roman" w:hAnsi="Times New Roman" w:cs="Times New Roman"/>
          <w:kern w:val="0"/>
          <w:sz w:val="22"/>
          <w:szCs w:val="22"/>
        </w:rPr>
        <w:t xml:space="preserve">) </w:t>
      </w:r>
      <w:r w:rsidR="00526476">
        <w:rPr>
          <w:rFonts w:ascii="Times New Roman" w:hAnsi="Times New Roman" w:cs="Times New Roman"/>
          <w:kern w:val="0"/>
          <w:sz w:val="22"/>
          <w:szCs w:val="22"/>
        </w:rPr>
        <w:t>che si rompe</w:t>
      </w:r>
      <w:r w:rsidR="00E74DD4">
        <w:rPr>
          <w:rFonts w:ascii="Times New Roman" w:hAnsi="Times New Roman" w:cs="Times New Roman"/>
          <w:kern w:val="0"/>
          <w:sz w:val="22"/>
          <w:szCs w:val="22"/>
        </w:rPr>
        <w:t>, si forma il trombo e</w:t>
      </w:r>
      <w:r w:rsidR="001D3F93">
        <w:rPr>
          <w:rFonts w:ascii="Times New Roman" w:hAnsi="Times New Roman" w:cs="Times New Roman"/>
          <w:kern w:val="0"/>
          <w:sz w:val="22"/>
          <w:szCs w:val="22"/>
        </w:rPr>
        <w:t xml:space="preserve">d </w:t>
      </w:r>
      <w:r w:rsidR="00E74DD4">
        <w:rPr>
          <w:rFonts w:ascii="Times New Roman" w:hAnsi="Times New Roman" w:cs="Times New Roman"/>
          <w:kern w:val="0"/>
          <w:sz w:val="22"/>
          <w:szCs w:val="22"/>
        </w:rPr>
        <w:t xml:space="preserve">il trombo inizia ad occludere molto rapidamente </w:t>
      </w:r>
      <w:r w:rsidR="00BC5739">
        <w:rPr>
          <w:rFonts w:ascii="Times New Roman" w:hAnsi="Times New Roman" w:cs="Times New Roman"/>
          <w:kern w:val="0"/>
          <w:sz w:val="22"/>
          <w:szCs w:val="22"/>
        </w:rPr>
        <w:t xml:space="preserve">il lume </w:t>
      </w:r>
      <w:r w:rsidR="002664AD">
        <w:rPr>
          <w:rFonts w:ascii="Times New Roman" w:hAnsi="Times New Roman" w:cs="Times New Roman"/>
          <w:kern w:val="0"/>
          <w:sz w:val="22"/>
          <w:szCs w:val="22"/>
        </w:rPr>
        <w:t xml:space="preserve">vascolare e </w:t>
      </w:r>
      <w:r w:rsidR="00246E13">
        <w:rPr>
          <w:rFonts w:ascii="Times New Roman" w:hAnsi="Times New Roman" w:cs="Times New Roman"/>
          <w:kern w:val="0"/>
          <w:sz w:val="22"/>
          <w:szCs w:val="22"/>
        </w:rPr>
        <w:t>quindi si</w:t>
      </w:r>
      <w:r w:rsidR="009043F3">
        <w:rPr>
          <w:rFonts w:ascii="Times New Roman" w:hAnsi="Times New Roman" w:cs="Times New Roman"/>
          <w:kern w:val="0"/>
          <w:sz w:val="22"/>
          <w:szCs w:val="22"/>
        </w:rPr>
        <w:t xml:space="preserve"> arriva </w:t>
      </w:r>
      <w:r w:rsidR="00071E37">
        <w:rPr>
          <w:rFonts w:ascii="Times New Roman" w:hAnsi="Times New Roman" w:cs="Times New Roman"/>
          <w:kern w:val="0"/>
          <w:sz w:val="22"/>
          <w:szCs w:val="22"/>
        </w:rPr>
        <w:t>a</w:t>
      </w:r>
      <w:r w:rsidR="009043F3">
        <w:rPr>
          <w:rFonts w:ascii="Times New Roman" w:hAnsi="Times New Roman" w:cs="Times New Roman"/>
          <w:kern w:val="0"/>
          <w:sz w:val="22"/>
          <w:szCs w:val="22"/>
        </w:rPr>
        <w:t xml:space="preserve">ll’occlusione totale </w:t>
      </w:r>
      <w:r w:rsidR="009C3DFF">
        <w:rPr>
          <w:rFonts w:ascii="Times New Roman" w:hAnsi="Times New Roman" w:cs="Times New Roman"/>
          <w:kern w:val="0"/>
          <w:sz w:val="22"/>
          <w:szCs w:val="22"/>
        </w:rPr>
        <w:t xml:space="preserve">che genera il dolore toracico, l’ischemia miocardica e </w:t>
      </w:r>
      <w:r w:rsidR="00E76F64">
        <w:rPr>
          <w:rFonts w:ascii="Times New Roman" w:hAnsi="Times New Roman" w:cs="Times New Roman"/>
          <w:kern w:val="0"/>
          <w:sz w:val="22"/>
          <w:szCs w:val="22"/>
        </w:rPr>
        <w:t xml:space="preserve">l’infarto acuto che sono fenomeni </w:t>
      </w:r>
      <w:r w:rsidR="008A513F">
        <w:rPr>
          <w:rFonts w:ascii="Times New Roman" w:hAnsi="Times New Roman" w:cs="Times New Roman"/>
          <w:kern w:val="0"/>
          <w:sz w:val="22"/>
          <w:szCs w:val="22"/>
        </w:rPr>
        <w:t>irreversibili</w:t>
      </w:r>
      <w:r w:rsidR="00E76F64">
        <w:rPr>
          <w:rFonts w:ascii="Times New Roman" w:hAnsi="Times New Roman" w:cs="Times New Roman"/>
          <w:kern w:val="0"/>
          <w:sz w:val="22"/>
          <w:szCs w:val="22"/>
        </w:rPr>
        <w:t xml:space="preserve"> perché il paziente non può </w:t>
      </w:r>
      <w:r w:rsidR="00D61213">
        <w:rPr>
          <w:rFonts w:ascii="Times New Roman" w:hAnsi="Times New Roman" w:cs="Times New Roman"/>
          <w:kern w:val="0"/>
          <w:sz w:val="22"/>
          <w:szCs w:val="22"/>
        </w:rPr>
        <w:t>rinvertirli</w:t>
      </w:r>
      <w:r w:rsidR="008A513F">
        <w:rPr>
          <w:rFonts w:ascii="Times New Roman" w:hAnsi="Times New Roman" w:cs="Times New Roman"/>
          <w:kern w:val="0"/>
          <w:sz w:val="22"/>
          <w:szCs w:val="22"/>
        </w:rPr>
        <w:t>.</w:t>
      </w:r>
    </w:p>
    <w:p w14:paraId="737C3B79" w14:textId="77777777" w:rsidR="00C620F3" w:rsidRDefault="00C620F3"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1E706F31" w14:textId="77777777" w:rsidR="00613AA7" w:rsidRDefault="00354183"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N</w:t>
      </w:r>
      <w:r w:rsidR="00D664C4">
        <w:rPr>
          <w:rFonts w:ascii="Times New Roman" w:hAnsi="Times New Roman" w:cs="Times New Roman"/>
          <w:kern w:val="0"/>
          <w:sz w:val="22"/>
          <w:szCs w:val="22"/>
        </w:rPr>
        <w:t>ell’</w:t>
      </w:r>
      <w:r>
        <w:rPr>
          <w:rFonts w:ascii="Times New Roman" w:hAnsi="Times New Roman" w:cs="Times New Roman"/>
          <w:kern w:val="0"/>
          <w:sz w:val="22"/>
          <w:szCs w:val="22"/>
        </w:rPr>
        <w:t>elettrocardiogramma</w:t>
      </w:r>
      <w:r w:rsidR="00256B33">
        <w:rPr>
          <w:rFonts w:ascii="Times New Roman" w:hAnsi="Times New Roman" w:cs="Times New Roman"/>
          <w:kern w:val="0"/>
          <w:sz w:val="22"/>
          <w:szCs w:val="22"/>
        </w:rPr>
        <w:t>, il tratto ST</w:t>
      </w:r>
      <w:r w:rsidR="00D664C4">
        <w:rPr>
          <w:rFonts w:ascii="Times New Roman" w:hAnsi="Times New Roman" w:cs="Times New Roman"/>
          <w:kern w:val="0"/>
          <w:sz w:val="22"/>
          <w:szCs w:val="22"/>
        </w:rPr>
        <w:t xml:space="preserve"> </w:t>
      </w:r>
      <w:r w:rsidR="006B50C3">
        <w:rPr>
          <w:rFonts w:ascii="Times New Roman" w:hAnsi="Times New Roman" w:cs="Times New Roman"/>
          <w:kern w:val="0"/>
          <w:sz w:val="22"/>
          <w:szCs w:val="22"/>
        </w:rPr>
        <w:t xml:space="preserve">va a valutare la </w:t>
      </w:r>
      <w:r w:rsidR="00706594">
        <w:rPr>
          <w:rFonts w:ascii="Times New Roman" w:hAnsi="Times New Roman" w:cs="Times New Roman"/>
          <w:kern w:val="0"/>
          <w:sz w:val="22"/>
          <w:szCs w:val="22"/>
        </w:rPr>
        <w:t xml:space="preserve">depolarizzazione </w:t>
      </w:r>
      <w:r w:rsidR="006B50C3">
        <w:rPr>
          <w:rFonts w:ascii="Times New Roman" w:hAnsi="Times New Roman" w:cs="Times New Roman"/>
          <w:kern w:val="0"/>
          <w:sz w:val="22"/>
          <w:szCs w:val="22"/>
        </w:rPr>
        <w:t>ventricolare</w:t>
      </w:r>
      <w:r w:rsidR="004E2A45">
        <w:rPr>
          <w:rFonts w:ascii="Times New Roman" w:hAnsi="Times New Roman" w:cs="Times New Roman"/>
          <w:kern w:val="0"/>
          <w:sz w:val="22"/>
          <w:szCs w:val="22"/>
        </w:rPr>
        <w:t xml:space="preserve">. </w:t>
      </w:r>
    </w:p>
    <w:p w14:paraId="4BC2E92A" w14:textId="77777777" w:rsidR="00613AA7" w:rsidRDefault="004E2A45"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Nell’infarto</w:t>
      </w:r>
      <w:r w:rsidR="00B63A86">
        <w:rPr>
          <w:rFonts w:ascii="Times New Roman" w:hAnsi="Times New Roman" w:cs="Times New Roman"/>
          <w:kern w:val="0"/>
          <w:sz w:val="22"/>
          <w:szCs w:val="22"/>
        </w:rPr>
        <w:t xml:space="preserve"> miocardico acuto, il tratto ST </w:t>
      </w:r>
      <w:r w:rsidR="00D664C4">
        <w:rPr>
          <w:rFonts w:ascii="Times New Roman" w:hAnsi="Times New Roman" w:cs="Times New Roman"/>
          <w:kern w:val="0"/>
          <w:sz w:val="22"/>
          <w:szCs w:val="22"/>
        </w:rPr>
        <w:t xml:space="preserve">è </w:t>
      </w:r>
      <w:proofErr w:type="spellStart"/>
      <w:r w:rsidR="001F5A0D">
        <w:rPr>
          <w:rFonts w:ascii="Times New Roman" w:hAnsi="Times New Roman" w:cs="Times New Roman"/>
          <w:kern w:val="0"/>
          <w:sz w:val="22"/>
          <w:szCs w:val="22"/>
        </w:rPr>
        <w:t>sopra</w:t>
      </w:r>
      <w:r w:rsidR="001C5887">
        <w:rPr>
          <w:rFonts w:ascii="Times New Roman" w:hAnsi="Times New Roman" w:cs="Times New Roman"/>
          <w:kern w:val="0"/>
          <w:sz w:val="22"/>
          <w:szCs w:val="22"/>
        </w:rPr>
        <w:t>sl</w:t>
      </w:r>
      <w:r w:rsidR="001F5A0D">
        <w:rPr>
          <w:rFonts w:ascii="Times New Roman" w:hAnsi="Times New Roman" w:cs="Times New Roman"/>
          <w:kern w:val="0"/>
          <w:sz w:val="22"/>
          <w:szCs w:val="22"/>
        </w:rPr>
        <w:t>ivellato</w:t>
      </w:r>
      <w:proofErr w:type="spellEnd"/>
      <w:r w:rsidR="00613AA7">
        <w:rPr>
          <w:rFonts w:ascii="Times New Roman" w:hAnsi="Times New Roman" w:cs="Times New Roman"/>
          <w:kern w:val="0"/>
          <w:sz w:val="22"/>
          <w:szCs w:val="22"/>
        </w:rPr>
        <w:t>.</w:t>
      </w:r>
      <w:r w:rsidR="001F5A0D">
        <w:rPr>
          <w:rFonts w:ascii="Times New Roman" w:hAnsi="Times New Roman" w:cs="Times New Roman"/>
          <w:kern w:val="0"/>
          <w:sz w:val="22"/>
          <w:szCs w:val="22"/>
        </w:rPr>
        <w:t xml:space="preserve"> </w:t>
      </w:r>
    </w:p>
    <w:p w14:paraId="253D1A34" w14:textId="609CB417" w:rsidR="001F5A0D" w:rsidRDefault="001F5A0D"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Quando</w:t>
      </w:r>
      <w:r w:rsidR="00A10FF8">
        <w:rPr>
          <w:rFonts w:ascii="Times New Roman" w:hAnsi="Times New Roman" w:cs="Times New Roman"/>
          <w:kern w:val="0"/>
          <w:sz w:val="22"/>
          <w:szCs w:val="22"/>
        </w:rPr>
        <w:t xml:space="preserve"> il tratto ST</w:t>
      </w:r>
      <w:r>
        <w:rPr>
          <w:rFonts w:ascii="Times New Roman" w:hAnsi="Times New Roman" w:cs="Times New Roman"/>
          <w:kern w:val="0"/>
          <w:sz w:val="22"/>
          <w:szCs w:val="22"/>
        </w:rPr>
        <w:t xml:space="preserve"> è </w:t>
      </w:r>
      <w:proofErr w:type="spellStart"/>
      <w:r>
        <w:rPr>
          <w:rFonts w:ascii="Times New Roman" w:hAnsi="Times New Roman" w:cs="Times New Roman"/>
          <w:kern w:val="0"/>
          <w:sz w:val="22"/>
          <w:szCs w:val="22"/>
        </w:rPr>
        <w:t>sotto</w:t>
      </w:r>
      <w:r w:rsidR="001C5887">
        <w:rPr>
          <w:rFonts w:ascii="Times New Roman" w:hAnsi="Times New Roman" w:cs="Times New Roman"/>
          <w:kern w:val="0"/>
          <w:sz w:val="22"/>
          <w:szCs w:val="22"/>
        </w:rPr>
        <w:t>s</w:t>
      </w:r>
      <w:r>
        <w:rPr>
          <w:rFonts w:ascii="Times New Roman" w:hAnsi="Times New Roman" w:cs="Times New Roman"/>
          <w:kern w:val="0"/>
          <w:sz w:val="22"/>
          <w:szCs w:val="22"/>
        </w:rPr>
        <w:t>livellato</w:t>
      </w:r>
      <w:proofErr w:type="spellEnd"/>
      <w:r w:rsidR="00861B07">
        <w:rPr>
          <w:rFonts w:ascii="Times New Roman" w:hAnsi="Times New Roman" w:cs="Times New Roman"/>
          <w:kern w:val="0"/>
          <w:sz w:val="22"/>
          <w:szCs w:val="22"/>
        </w:rPr>
        <w:t xml:space="preserve"> </w:t>
      </w:r>
      <w:r>
        <w:rPr>
          <w:rFonts w:ascii="Times New Roman" w:hAnsi="Times New Roman" w:cs="Times New Roman"/>
          <w:kern w:val="0"/>
          <w:sz w:val="22"/>
          <w:szCs w:val="22"/>
        </w:rPr>
        <w:t>si parla</w:t>
      </w:r>
      <w:r w:rsidR="00861B07">
        <w:rPr>
          <w:rFonts w:ascii="Times New Roman" w:hAnsi="Times New Roman" w:cs="Times New Roman"/>
          <w:kern w:val="0"/>
          <w:sz w:val="22"/>
          <w:szCs w:val="22"/>
        </w:rPr>
        <w:t>,</w:t>
      </w:r>
      <w:r>
        <w:rPr>
          <w:rFonts w:ascii="Times New Roman" w:hAnsi="Times New Roman" w:cs="Times New Roman"/>
          <w:kern w:val="0"/>
          <w:sz w:val="22"/>
          <w:szCs w:val="22"/>
        </w:rPr>
        <w:t xml:space="preserve"> </w:t>
      </w:r>
      <w:r w:rsidR="00861B07">
        <w:rPr>
          <w:rFonts w:ascii="Times New Roman" w:hAnsi="Times New Roman" w:cs="Times New Roman"/>
          <w:kern w:val="0"/>
          <w:sz w:val="22"/>
          <w:szCs w:val="22"/>
        </w:rPr>
        <w:t xml:space="preserve">nel caso della prova da sforzo, </w:t>
      </w:r>
      <w:r w:rsidR="00A33465">
        <w:rPr>
          <w:rFonts w:ascii="Times New Roman" w:hAnsi="Times New Roman" w:cs="Times New Roman"/>
          <w:kern w:val="0"/>
          <w:sz w:val="22"/>
          <w:szCs w:val="22"/>
        </w:rPr>
        <w:t xml:space="preserve">d’ischemia miocardica inducibile </w:t>
      </w:r>
      <w:r w:rsidR="00266917">
        <w:rPr>
          <w:rFonts w:ascii="Times New Roman" w:hAnsi="Times New Roman" w:cs="Times New Roman"/>
          <w:kern w:val="0"/>
          <w:sz w:val="22"/>
          <w:szCs w:val="22"/>
        </w:rPr>
        <w:t>d</w:t>
      </w:r>
      <w:r w:rsidR="00A33465">
        <w:rPr>
          <w:rFonts w:ascii="Times New Roman" w:hAnsi="Times New Roman" w:cs="Times New Roman"/>
          <w:kern w:val="0"/>
          <w:sz w:val="22"/>
          <w:szCs w:val="22"/>
        </w:rPr>
        <w:t>allo sforzo</w:t>
      </w:r>
      <w:r w:rsidR="00C10151">
        <w:rPr>
          <w:rFonts w:ascii="Times New Roman" w:hAnsi="Times New Roman" w:cs="Times New Roman"/>
          <w:kern w:val="0"/>
          <w:sz w:val="22"/>
          <w:szCs w:val="22"/>
        </w:rPr>
        <w:t xml:space="preserve"> e nel caso dell’</w:t>
      </w:r>
      <w:r>
        <w:rPr>
          <w:rFonts w:ascii="Times New Roman" w:hAnsi="Times New Roman" w:cs="Times New Roman"/>
          <w:kern w:val="0"/>
          <w:sz w:val="22"/>
          <w:szCs w:val="22"/>
        </w:rPr>
        <w:t>infarto</w:t>
      </w:r>
      <w:r w:rsidR="00C10151">
        <w:rPr>
          <w:rFonts w:ascii="Times New Roman" w:hAnsi="Times New Roman" w:cs="Times New Roman"/>
          <w:kern w:val="0"/>
          <w:sz w:val="22"/>
          <w:szCs w:val="22"/>
        </w:rPr>
        <w:t>, è un infarto</w:t>
      </w:r>
      <w:r w:rsidR="002653B4">
        <w:rPr>
          <w:rFonts w:ascii="Times New Roman" w:hAnsi="Times New Roman" w:cs="Times New Roman"/>
          <w:kern w:val="0"/>
          <w:sz w:val="22"/>
          <w:szCs w:val="22"/>
        </w:rPr>
        <w:t xml:space="preserve"> </w:t>
      </w:r>
      <w:proofErr w:type="spellStart"/>
      <w:r w:rsidR="002653B4">
        <w:rPr>
          <w:rFonts w:ascii="Times New Roman" w:hAnsi="Times New Roman" w:cs="Times New Roman"/>
          <w:kern w:val="0"/>
          <w:sz w:val="22"/>
          <w:szCs w:val="22"/>
        </w:rPr>
        <w:t>subendocardico</w:t>
      </w:r>
      <w:proofErr w:type="spellEnd"/>
      <w:r>
        <w:rPr>
          <w:rFonts w:ascii="Times New Roman" w:hAnsi="Times New Roman" w:cs="Times New Roman"/>
          <w:kern w:val="0"/>
          <w:sz w:val="22"/>
          <w:szCs w:val="22"/>
        </w:rPr>
        <w:t xml:space="preserve"> </w:t>
      </w:r>
      <w:r w:rsidR="00C40A11">
        <w:rPr>
          <w:rFonts w:ascii="Times New Roman" w:hAnsi="Times New Roman" w:cs="Times New Roman"/>
          <w:kern w:val="0"/>
          <w:sz w:val="22"/>
          <w:szCs w:val="22"/>
        </w:rPr>
        <w:t>generato</w:t>
      </w:r>
      <w:r w:rsidR="001A3841">
        <w:rPr>
          <w:rFonts w:ascii="Times New Roman" w:hAnsi="Times New Roman" w:cs="Times New Roman"/>
          <w:kern w:val="0"/>
          <w:sz w:val="22"/>
          <w:szCs w:val="22"/>
        </w:rPr>
        <w:t xml:space="preserve"> molto spesso</w:t>
      </w:r>
      <w:r w:rsidR="00C40A11">
        <w:rPr>
          <w:rFonts w:ascii="Times New Roman" w:hAnsi="Times New Roman" w:cs="Times New Roman"/>
          <w:kern w:val="0"/>
          <w:sz w:val="22"/>
          <w:szCs w:val="22"/>
        </w:rPr>
        <w:t xml:space="preserve"> da un’occlusione trombotica del 70</w:t>
      </w:r>
      <w:r w:rsidR="0020767A">
        <w:rPr>
          <w:rFonts w:ascii="Times New Roman" w:hAnsi="Times New Roman" w:cs="Times New Roman"/>
          <w:kern w:val="0"/>
          <w:sz w:val="22"/>
          <w:szCs w:val="22"/>
        </w:rPr>
        <w:t>%</w:t>
      </w:r>
      <w:r w:rsidR="00C40A11">
        <w:rPr>
          <w:rFonts w:ascii="Times New Roman" w:hAnsi="Times New Roman" w:cs="Times New Roman"/>
          <w:kern w:val="0"/>
          <w:sz w:val="22"/>
          <w:szCs w:val="22"/>
        </w:rPr>
        <w:t>-80 %</w:t>
      </w:r>
      <w:r w:rsidR="0020767A">
        <w:rPr>
          <w:rFonts w:ascii="Times New Roman" w:hAnsi="Times New Roman" w:cs="Times New Roman"/>
          <w:kern w:val="0"/>
          <w:sz w:val="22"/>
          <w:szCs w:val="22"/>
        </w:rPr>
        <w:t>.</w:t>
      </w:r>
    </w:p>
    <w:p w14:paraId="5DAE13E7" w14:textId="77777777" w:rsidR="0020767A" w:rsidRDefault="0020767A"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6BFBC6E2" w14:textId="41B8C6E4" w:rsidR="00C40A11" w:rsidRPr="003474AC" w:rsidRDefault="00785575"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sidRPr="00785575">
        <w:rPr>
          <w:rFonts w:ascii="Times New Roman" w:hAnsi="Times New Roman" w:cs="Times New Roman"/>
          <w:b/>
          <w:bCs/>
          <w:kern w:val="0"/>
          <w:sz w:val="22"/>
          <w:szCs w:val="22"/>
        </w:rPr>
        <w:lastRenderedPageBreak/>
        <w:t>Cos’è la cascata ischemica?</w:t>
      </w:r>
    </w:p>
    <w:p w14:paraId="209E326F" w14:textId="0B3F9D61" w:rsidR="00F063A7" w:rsidRDefault="00A512A5"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La cascata ischemica sono tutte quelle alterazion</w:t>
      </w:r>
      <w:r w:rsidR="003474AC">
        <w:rPr>
          <w:rFonts w:ascii="Times New Roman" w:hAnsi="Times New Roman" w:cs="Times New Roman"/>
          <w:kern w:val="0"/>
          <w:sz w:val="22"/>
          <w:szCs w:val="22"/>
        </w:rPr>
        <w:t>i</w:t>
      </w:r>
      <w:r>
        <w:rPr>
          <w:rFonts w:ascii="Times New Roman" w:hAnsi="Times New Roman" w:cs="Times New Roman"/>
          <w:kern w:val="0"/>
          <w:sz w:val="22"/>
          <w:szCs w:val="22"/>
        </w:rPr>
        <w:t xml:space="preserve"> ischemiche</w:t>
      </w:r>
      <w:r w:rsidR="000A0D3F">
        <w:rPr>
          <w:rFonts w:ascii="Times New Roman" w:hAnsi="Times New Roman" w:cs="Times New Roman"/>
          <w:kern w:val="0"/>
          <w:sz w:val="22"/>
          <w:szCs w:val="22"/>
        </w:rPr>
        <w:t>, generata dall’ischemia,</w:t>
      </w:r>
      <w:r>
        <w:rPr>
          <w:rFonts w:ascii="Times New Roman" w:hAnsi="Times New Roman" w:cs="Times New Roman"/>
          <w:kern w:val="0"/>
          <w:sz w:val="22"/>
          <w:szCs w:val="22"/>
        </w:rPr>
        <w:t xml:space="preserve"> sul </w:t>
      </w:r>
      <w:r w:rsidR="000A0D3F">
        <w:rPr>
          <w:rFonts w:ascii="Times New Roman" w:hAnsi="Times New Roman" w:cs="Times New Roman"/>
          <w:kern w:val="0"/>
          <w:sz w:val="22"/>
          <w:szCs w:val="22"/>
        </w:rPr>
        <w:t>miocardio.</w:t>
      </w:r>
    </w:p>
    <w:p w14:paraId="6C21228C" w14:textId="77777777" w:rsidR="00F063A7" w:rsidRDefault="00F063A7"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12605F68" w14:textId="76C4B7BE" w:rsidR="00F063A7" w:rsidRDefault="00F063A7"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noProof/>
          <w:kern w:val="0"/>
          <w:sz w:val="22"/>
          <w:szCs w:val="22"/>
        </w:rPr>
        <w:drawing>
          <wp:anchor distT="0" distB="0" distL="114300" distR="114300" simplePos="0" relativeHeight="251660288" behindDoc="0" locked="0" layoutInCell="1" allowOverlap="1" wp14:anchorId="0984301B" wp14:editId="599B02F5">
            <wp:simplePos x="0" y="0"/>
            <wp:positionH relativeFrom="column">
              <wp:posOffset>3861248</wp:posOffset>
            </wp:positionH>
            <wp:positionV relativeFrom="paragraph">
              <wp:posOffset>48895</wp:posOffset>
            </wp:positionV>
            <wp:extent cx="2164080" cy="1379855"/>
            <wp:effectExtent l="0" t="0" r="0" b="4445"/>
            <wp:wrapSquare wrapText="bothSides"/>
            <wp:docPr id="18952798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79875" name="Immagine 18952798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4080" cy="1379855"/>
                    </a:xfrm>
                    <a:prstGeom prst="rect">
                      <a:avLst/>
                    </a:prstGeom>
                  </pic:spPr>
                </pic:pic>
              </a:graphicData>
            </a:graphic>
            <wp14:sizeRelH relativeFrom="page">
              <wp14:pctWidth>0</wp14:pctWidth>
            </wp14:sizeRelH>
            <wp14:sizeRelV relativeFrom="page">
              <wp14:pctHeight>0</wp14:pctHeight>
            </wp14:sizeRelV>
          </wp:anchor>
        </w:drawing>
      </w:r>
      <w:r w:rsidR="00A512A5">
        <w:rPr>
          <w:rFonts w:ascii="Times New Roman" w:hAnsi="Times New Roman" w:cs="Times New Roman"/>
          <w:kern w:val="0"/>
          <w:sz w:val="22"/>
          <w:szCs w:val="22"/>
        </w:rPr>
        <w:t xml:space="preserve">Quando c’è </w:t>
      </w:r>
      <w:r w:rsidR="0054288F">
        <w:rPr>
          <w:rFonts w:ascii="Times New Roman" w:hAnsi="Times New Roman" w:cs="Times New Roman"/>
          <w:kern w:val="0"/>
          <w:sz w:val="22"/>
          <w:szCs w:val="22"/>
        </w:rPr>
        <w:t>ischemia</w:t>
      </w:r>
      <w:r w:rsidR="00B30559">
        <w:rPr>
          <w:rFonts w:ascii="Times New Roman" w:hAnsi="Times New Roman" w:cs="Times New Roman"/>
          <w:kern w:val="0"/>
          <w:sz w:val="22"/>
          <w:szCs w:val="22"/>
        </w:rPr>
        <w:t>, c’è una cascata</w:t>
      </w:r>
      <w:r w:rsidR="00C07C16">
        <w:rPr>
          <w:rFonts w:ascii="Times New Roman" w:hAnsi="Times New Roman" w:cs="Times New Roman"/>
          <w:kern w:val="0"/>
          <w:sz w:val="22"/>
          <w:szCs w:val="22"/>
        </w:rPr>
        <w:t xml:space="preserve"> (=</w:t>
      </w:r>
      <w:r w:rsidR="0054288F">
        <w:rPr>
          <w:rFonts w:ascii="Times New Roman" w:hAnsi="Times New Roman" w:cs="Times New Roman"/>
          <w:kern w:val="0"/>
          <w:sz w:val="22"/>
          <w:szCs w:val="22"/>
        </w:rPr>
        <w:t>fenomeni</w:t>
      </w:r>
      <w:r w:rsidR="00A512A5">
        <w:rPr>
          <w:rFonts w:ascii="Times New Roman" w:hAnsi="Times New Roman" w:cs="Times New Roman"/>
          <w:kern w:val="0"/>
          <w:sz w:val="22"/>
          <w:szCs w:val="22"/>
        </w:rPr>
        <w:t xml:space="preserve"> che avvengono uno dopo l’</w:t>
      </w:r>
      <w:r w:rsidR="0054288F">
        <w:rPr>
          <w:rFonts w:ascii="Times New Roman" w:hAnsi="Times New Roman" w:cs="Times New Roman"/>
          <w:kern w:val="0"/>
          <w:sz w:val="22"/>
          <w:szCs w:val="22"/>
        </w:rPr>
        <w:t>altro</w:t>
      </w:r>
      <w:r w:rsidR="00C07C16">
        <w:rPr>
          <w:rFonts w:ascii="Times New Roman" w:hAnsi="Times New Roman" w:cs="Times New Roman"/>
          <w:kern w:val="0"/>
          <w:sz w:val="22"/>
          <w:szCs w:val="22"/>
        </w:rPr>
        <w:t>).</w:t>
      </w:r>
    </w:p>
    <w:p w14:paraId="7AC74D1F" w14:textId="77777777" w:rsidR="00C07C16" w:rsidRDefault="00A512A5" w:rsidP="00C07C16">
      <w:pPr>
        <w:pStyle w:val="Paragrafoelenco"/>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07C16">
        <w:rPr>
          <w:rFonts w:ascii="Times New Roman" w:hAnsi="Times New Roman" w:cs="Times New Roman"/>
          <w:kern w:val="0"/>
          <w:sz w:val="22"/>
          <w:szCs w:val="22"/>
        </w:rPr>
        <w:t xml:space="preserve">La </w:t>
      </w:r>
      <w:r w:rsidR="0054288F" w:rsidRPr="00C07C16">
        <w:rPr>
          <w:rFonts w:ascii="Times New Roman" w:hAnsi="Times New Roman" w:cs="Times New Roman"/>
          <w:kern w:val="0"/>
          <w:sz w:val="22"/>
          <w:szCs w:val="22"/>
        </w:rPr>
        <w:t>prima</w:t>
      </w:r>
      <w:r w:rsidRPr="00C07C16">
        <w:rPr>
          <w:rFonts w:ascii="Times New Roman" w:hAnsi="Times New Roman" w:cs="Times New Roman"/>
          <w:kern w:val="0"/>
          <w:sz w:val="22"/>
          <w:szCs w:val="22"/>
        </w:rPr>
        <w:t xml:space="preserve"> </w:t>
      </w:r>
      <w:r w:rsidR="0058119E" w:rsidRPr="00C07C16">
        <w:rPr>
          <w:rFonts w:ascii="Times New Roman" w:hAnsi="Times New Roman" w:cs="Times New Roman"/>
          <w:kern w:val="0"/>
          <w:sz w:val="22"/>
          <w:szCs w:val="22"/>
        </w:rPr>
        <w:t xml:space="preserve">fase </w:t>
      </w:r>
      <w:r w:rsidR="009F2866" w:rsidRPr="00C07C16">
        <w:rPr>
          <w:rFonts w:ascii="Times New Roman" w:hAnsi="Times New Roman" w:cs="Times New Roman"/>
          <w:kern w:val="0"/>
          <w:sz w:val="22"/>
          <w:szCs w:val="22"/>
        </w:rPr>
        <w:t>dell’ischemia miocardica</w:t>
      </w:r>
      <w:r w:rsidRPr="00C07C16">
        <w:rPr>
          <w:rFonts w:ascii="Times New Roman" w:hAnsi="Times New Roman" w:cs="Times New Roman"/>
          <w:kern w:val="0"/>
          <w:sz w:val="22"/>
          <w:szCs w:val="22"/>
        </w:rPr>
        <w:t xml:space="preserve"> </w:t>
      </w:r>
      <w:r w:rsidR="00FB491E" w:rsidRPr="00C07C16">
        <w:rPr>
          <w:rFonts w:ascii="Times New Roman" w:hAnsi="Times New Roman" w:cs="Times New Roman"/>
          <w:kern w:val="0"/>
          <w:sz w:val="22"/>
          <w:szCs w:val="22"/>
        </w:rPr>
        <w:t xml:space="preserve">è </w:t>
      </w:r>
      <w:r w:rsidR="009F2866" w:rsidRPr="00C07C16">
        <w:rPr>
          <w:rFonts w:ascii="Times New Roman" w:hAnsi="Times New Roman" w:cs="Times New Roman"/>
          <w:kern w:val="0"/>
          <w:sz w:val="22"/>
          <w:szCs w:val="22"/>
        </w:rPr>
        <w:t>caratterizzata da</w:t>
      </w:r>
      <w:r w:rsidR="00A03402" w:rsidRPr="00C07C16">
        <w:rPr>
          <w:rFonts w:ascii="Times New Roman" w:hAnsi="Times New Roman" w:cs="Times New Roman"/>
          <w:kern w:val="0"/>
          <w:sz w:val="22"/>
          <w:szCs w:val="22"/>
        </w:rPr>
        <w:t xml:space="preserve"> alterazioni metaboliche </w:t>
      </w:r>
      <w:r w:rsidR="003822FD" w:rsidRPr="00C07C16">
        <w:rPr>
          <w:rFonts w:ascii="Times New Roman" w:hAnsi="Times New Roman" w:cs="Times New Roman"/>
          <w:kern w:val="0"/>
          <w:sz w:val="22"/>
          <w:szCs w:val="22"/>
        </w:rPr>
        <w:t xml:space="preserve">del miocardio, </w:t>
      </w:r>
    </w:p>
    <w:p w14:paraId="38796238" w14:textId="77777777" w:rsidR="00C07C16" w:rsidRDefault="00C07C16" w:rsidP="00C07C16">
      <w:pPr>
        <w:pStyle w:val="Paragrafoelenco"/>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w:t>
      </w:r>
      <w:r w:rsidR="0088264A" w:rsidRPr="00C07C16">
        <w:rPr>
          <w:rFonts w:ascii="Times New Roman" w:hAnsi="Times New Roman" w:cs="Times New Roman"/>
          <w:kern w:val="0"/>
          <w:sz w:val="22"/>
          <w:szCs w:val="22"/>
        </w:rPr>
        <w:t>l secondo punto della cascata ischemica sono altera</w:t>
      </w:r>
      <w:r w:rsidR="00E83EC4" w:rsidRPr="00C07C16">
        <w:rPr>
          <w:rFonts w:ascii="Times New Roman" w:hAnsi="Times New Roman" w:cs="Times New Roman"/>
          <w:kern w:val="0"/>
          <w:sz w:val="22"/>
          <w:szCs w:val="22"/>
        </w:rPr>
        <w:t>zioni</w:t>
      </w:r>
      <w:r>
        <w:rPr>
          <w:rFonts w:ascii="Times New Roman" w:hAnsi="Times New Roman" w:cs="Times New Roman"/>
          <w:kern w:val="0"/>
          <w:sz w:val="22"/>
          <w:szCs w:val="22"/>
        </w:rPr>
        <w:t xml:space="preserve"> </w:t>
      </w:r>
      <w:r w:rsidR="00E53013" w:rsidRPr="00C07C16">
        <w:rPr>
          <w:rFonts w:ascii="Times New Roman" w:hAnsi="Times New Roman" w:cs="Times New Roman"/>
          <w:kern w:val="0"/>
          <w:sz w:val="22"/>
          <w:szCs w:val="22"/>
        </w:rPr>
        <w:t>diastoliche</w:t>
      </w:r>
      <w:r w:rsidR="00AB053B" w:rsidRPr="00C07C16">
        <w:rPr>
          <w:rFonts w:ascii="Times New Roman" w:hAnsi="Times New Roman" w:cs="Times New Roman"/>
          <w:kern w:val="0"/>
          <w:sz w:val="22"/>
          <w:szCs w:val="22"/>
        </w:rPr>
        <w:t xml:space="preserve"> del ventricolo (il ventricolo inizia a non rilassarsi in maniera fisiologica)</w:t>
      </w:r>
      <w:r w:rsidR="006E33BE" w:rsidRPr="00C07C16">
        <w:rPr>
          <w:rFonts w:ascii="Times New Roman" w:hAnsi="Times New Roman" w:cs="Times New Roman"/>
          <w:kern w:val="0"/>
          <w:sz w:val="22"/>
          <w:szCs w:val="22"/>
        </w:rPr>
        <w:t xml:space="preserve">, </w:t>
      </w:r>
    </w:p>
    <w:p w14:paraId="205CB4A2" w14:textId="77777777" w:rsidR="00C07C16" w:rsidRDefault="00C07C16" w:rsidP="00C07C16">
      <w:pPr>
        <w:pStyle w:val="Paragrafoelenco"/>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N</w:t>
      </w:r>
      <w:r w:rsidR="006E33BE" w:rsidRPr="00C07C16">
        <w:rPr>
          <w:rFonts w:ascii="Times New Roman" w:hAnsi="Times New Roman" w:cs="Times New Roman"/>
          <w:kern w:val="0"/>
          <w:sz w:val="22"/>
          <w:szCs w:val="22"/>
        </w:rPr>
        <w:t>el terzo punto ci sono alterazioni della cinetica del cuore (</w:t>
      </w:r>
      <w:r w:rsidR="00152E9B" w:rsidRPr="00C07C16">
        <w:rPr>
          <w:rFonts w:ascii="Times New Roman" w:hAnsi="Times New Roman" w:cs="Times New Roman"/>
          <w:kern w:val="0"/>
          <w:sz w:val="22"/>
          <w:szCs w:val="22"/>
        </w:rPr>
        <w:t>c’è una parte del cuore interessata che non si contrae bene)</w:t>
      </w:r>
      <w:r w:rsidR="00CE560B" w:rsidRPr="00C07C16">
        <w:rPr>
          <w:rFonts w:ascii="Times New Roman" w:hAnsi="Times New Roman" w:cs="Times New Roman"/>
          <w:kern w:val="0"/>
          <w:sz w:val="22"/>
          <w:szCs w:val="22"/>
        </w:rPr>
        <w:t xml:space="preserve">, </w:t>
      </w:r>
    </w:p>
    <w:p w14:paraId="16EB133E" w14:textId="77777777" w:rsidR="00C07C16" w:rsidRDefault="00C07C16" w:rsidP="00C07C16">
      <w:pPr>
        <w:pStyle w:val="Paragrafoelenco"/>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P</w:t>
      </w:r>
      <w:r w:rsidR="00CE560B" w:rsidRPr="00C07C16">
        <w:rPr>
          <w:rFonts w:ascii="Times New Roman" w:hAnsi="Times New Roman" w:cs="Times New Roman"/>
          <w:kern w:val="0"/>
          <w:sz w:val="22"/>
          <w:szCs w:val="22"/>
        </w:rPr>
        <w:t>oi ci sono le alterazioni elettrocardiografiche</w:t>
      </w:r>
      <w:r>
        <w:rPr>
          <w:rFonts w:ascii="Times New Roman" w:hAnsi="Times New Roman" w:cs="Times New Roman"/>
          <w:kern w:val="0"/>
          <w:sz w:val="22"/>
          <w:szCs w:val="22"/>
        </w:rPr>
        <w:t>,</w:t>
      </w:r>
    </w:p>
    <w:p w14:paraId="3D08AE0A" w14:textId="534E00CC" w:rsidR="00942241" w:rsidRPr="00C07C16" w:rsidRDefault="00C07C16" w:rsidP="00C07C16">
      <w:pPr>
        <w:pStyle w:val="Paragrafoelenco"/>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P</w:t>
      </w:r>
      <w:r w:rsidR="00BA5309" w:rsidRPr="00C07C16">
        <w:rPr>
          <w:rFonts w:ascii="Times New Roman" w:hAnsi="Times New Roman" w:cs="Times New Roman"/>
          <w:kern w:val="0"/>
          <w:sz w:val="22"/>
          <w:szCs w:val="22"/>
        </w:rPr>
        <w:t>er ultimo, c’è il dolore toracico</w:t>
      </w:r>
      <w:r w:rsidR="003E718B" w:rsidRPr="00C07C16">
        <w:rPr>
          <w:rFonts w:ascii="Times New Roman" w:hAnsi="Times New Roman" w:cs="Times New Roman"/>
          <w:kern w:val="0"/>
          <w:sz w:val="22"/>
          <w:szCs w:val="22"/>
        </w:rPr>
        <w:t>.</w:t>
      </w:r>
      <w:r w:rsidR="00AC5646" w:rsidRPr="00C07C16">
        <w:rPr>
          <w:rFonts w:ascii="Times New Roman" w:hAnsi="Times New Roman" w:cs="Times New Roman"/>
          <w:kern w:val="0"/>
          <w:sz w:val="22"/>
          <w:szCs w:val="22"/>
        </w:rPr>
        <w:t xml:space="preserve"> </w:t>
      </w:r>
    </w:p>
    <w:p w14:paraId="2E28DFFA" w14:textId="4E7FE888" w:rsidR="003160FD" w:rsidRDefault="00AC5646"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Il dolore toracico</w:t>
      </w:r>
      <w:r w:rsidR="000E4795">
        <w:rPr>
          <w:rFonts w:ascii="Times New Roman" w:hAnsi="Times New Roman" w:cs="Times New Roman"/>
          <w:kern w:val="0"/>
          <w:sz w:val="22"/>
          <w:szCs w:val="22"/>
        </w:rPr>
        <w:t xml:space="preserve">, facendo parte dell’ultimo step, </w:t>
      </w:r>
      <w:r w:rsidR="00942241">
        <w:rPr>
          <w:rFonts w:ascii="Times New Roman" w:hAnsi="Times New Roman" w:cs="Times New Roman"/>
          <w:kern w:val="0"/>
          <w:sz w:val="22"/>
          <w:szCs w:val="22"/>
        </w:rPr>
        <w:t xml:space="preserve">ci fa capire che </w:t>
      </w:r>
      <w:r w:rsidR="00163921">
        <w:rPr>
          <w:rFonts w:ascii="Times New Roman" w:hAnsi="Times New Roman" w:cs="Times New Roman"/>
          <w:kern w:val="0"/>
          <w:sz w:val="22"/>
          <w:szCs w:val="22"/>
        </w:rPr>
        <w:t>già il paziente sarà in una condizione abbastanza avanzat</w:t>
      </w:r>
      <w:r w:rsidR="009072B8">
        <w:rPr>
          <w:rFonts w:ascii="Times New Roman" w:hAnsi="Times New Roman" w:cs="Times New Roman"/>
          <w:kern w:val="0"/>
          <w:sz w:val="22"/>
          <w:szCs w:val="22"/>
        </w:rPr>
        <w:t>a</w:t>
      </w:r>
      <w:r w:rsidR="00163921">
        <w:rPr>
          <w:rFonts w:ascii="Times New Roman" w:hAnsi="Times New Roman" w:cs="Times New Roman"/>
          <w:kern w:val="0"/>
          <w:sz w:val="22"/>
          <w:szCs w:val="22"/>
        </w:rPr>
        <w:t xml:space="preserve"> e il </w:t>
      </w:r>
      <w:r w:rsidR="00C64313">
        <w:rPr>
          <w:rFonts w:ascii="Times New Roman" w:hAnsi="Times New Roman" w:cs="Times New Roman"/>
          <w:kern w:val="0"/>
          <w:sz w:val="22"/>
          <w:szCs w:val="22"/>
        </w:rPr>
        <w:t>dolore</w:t>
      </w:r>
      <w:r w:rsidR="00163921">
        <w:rPr>
          <w:rFonts w:ascii="Times New Roman" w:hAnsi="Times New Roman" w:cs="Times New Roman"/>
          <w:kern w:val="0"/>
          <w:sz w:val="22"/>
          <w:szCs w:val="22"/>
        </w:rPr>
        <w:t xml:space="preserve"> t</w:t>
      </w:r>
      <w:r w:rsidR="009072B8">
        <w:rPr>
          <w:rFonts w:ascii="Times New Roman" w:hAnsi="Times New Roman" w:cs="Times New Roman"/>
          <w:kern w:val="0"/>
          <w:sz w:val="22"/>
          <w:szCs w:val="22"/>
        </w:rPr>
        <w:t>oracico, in certe condizioni</w:t>
      </w:r>
      <w:r w:rsidR="00132FF1">
        <w:rPr>
          <w:rFonts w:ascii="Times New Roman" w:hAnsi="Times New Roman" w:cs="Times New Roman"/>
          <w:kern w:val="0"/>
          <w:sz w:val="22"/>
          <w:szCs w:val="22"/>
        </w:rPr>
        <w:t xml:space="preserve"> (</w:t>
      </w:r>
      <w:r w:rsidR="00C64313">
        <w:rPr>
          <w:rFonts w:ascii="Times New Roman" w:hAnsi="Times New Roman" w:cs="Times New Roman"/>
          <w:kern w:val="0"/>
          <w:sz w:val="22"/>
          <w:szCs w:val="22"/>
        </w:rPr>
        <w:t>come nel</w:t>
      </w:r>
      <w:r w:rsidR="00C64241">
        <w:rPr>
          <w:rFonts w:ascii="Times New Roman" w:hAnsi="Times New Roman" w:cs="Times New Roman"/>
          <w:kern w:val="0"/>
          <w:sz w:val="22"/>
          <w:szCs w:val="22"/>
        </w:rPr>
        <w:t xml:space="preserve"> diabete)</w:t>
      </w:r>
      <w:r w:rsidR="009072B8">
        <w:rPr>
          <w:rFonts w:ascii="Times New Roman" w:hAnsi="Times New Roman" w:cs="Times New Roman"/>
          <w:kern w:val="0"/>
          <w:sz w:val="22"/>
          <w:szCs w:val="22"/>
        </w:rPr>
        <w:t xml:space="preserve">, può anche non presentarsi ma </w:t>
      </w:r>
      <w:r w:rsidR="00464788">
        <w:rPr>
          <w:rFonts w:ascii="Times New Roman" w:hAnsi="Times New Roman" w:cs="Times New Roman"/>
          <w:kern w:val="0"/>
          <w:sz w:val="22"/>
          <w:szCs w:val="22"/>
        </w:rPr>
        <w:t>ci saranno</w:t>
      </w:r>
      <w:r w:rsidR="00C64241">
        <w:rPr>
          <w:rFonts w:ascii="Times New Roman" w:hAnsi="Times New Roman" w:cs="Times New Roman"/>
          <w:kern w:val="0"/>
          <w:sz w:val="22"/>
          <w:szCs w:val="22"/>
        </w:rPr>
        <w:t xml:space="preserve"> solo de</w:t>
      </w:r>
      <w:r w:rsidR="009B659B">
        <w:rPr>
          <w:rFonts w:ascii="Times New Roman" w:hAnsi="Times New Roman" w:cs="Times New Roman"/>
          <w:kern w:val="0"/>
          <w:sz w:val="22"/>
          <w:szCs w:val="22"/>
        </w:rPr>
        <w:t>gli equivalenti anginosi</w:t>
      </w:r>
      <w:r w:rsidR="00464788">
        <w:rPr>
          <w:rFonts w:ascii="Times New Roman" w:hAnsi="Times New Roman" w:cs="Times New Roman"/>
          <w:kern w:val="0"/>
          <w:sz w:val="22"/>
          <w:szCs w:val="22"/>
        </w:rPr>
        <w:t>,</w:t>
      </w:r>
      <w:r w:rsidR="009B659B">
        <w:rPr>
          <w:rFonts w:ascii="Times New Roman" w:hAnsi="Times New Roman" w:cs="Times New Roman"/>
          <w:kern w:val="0"/>
          <w:sz w:val="22"/>
          <w:szCs w:val="22"/>
        </w:rPr>
        <w:t xml:space="preserve"> come la dispnea</w:t>
      </w:r>
      <w:r w:rsidR="00AF7594">
        <w:rPr>
          <w:rFonts w:ascii="Times New Roman" w:hAnsi="Times New Roman" w:cs="Times New Roman"/>
          <w:kern w:val="0"/>
          <w:sz w:val="22"/>
          <w:szCs w:val="22"/>
        </w:rPr>
        <w:t>.</w:t>
      </w:r>
    </w:p>
    <w:p w14:paraId="16CCE518" w14:textId="77777777" w:rsidR="00C60831" w:rsidRDefault="00C60831"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6A8121B6" w14:textId="7126FDE7" w:rsidR="009705F3" w:rsidRDefault="005B4878"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5B4878">
        <w:rPr>
          <w:rFonts w:ascii="Times New Roman" w:hAnsi="Times New Roman" w:cs="Times New Roman"/>
          <w:kern w:val="0"/>
          <w:sz w:val="22"/>
          <w:szCs w:val="22"/>
        </w:rPr>
        <w:t>La cascata ischemica è una serie di eventi che si verificano a livello cellulare nel cervello quando viene interrotta la fornitura di ossigeno. Inizia entro pochi secondi da un evento ischemico</w:t>
      </w:r>
      <w:r w:rsidR="005B19D5">
        <w:rPr>
          <w:rFonts w:ascii="Times New Roman" w:hAnsi="Times New Roman" w:cs="Times New Roman"/>
          <w:kern w:val="0"/>
          <w:sz w:val="22"/>
          <w:szCs w:val="22"/>
        </w:rPr>
        <w:t xml:space="preserve">, </w:t>
      </w:r>
      <w:r w:rsidRPr="005B4878">
        <w:rPr>
          <w:rFonts w:ascii="Times New Roman" w:hAnsi="Times New Roman" w:cs="Times New Roman"/>
          <w:kern w:val="0"/>
          <w:sz w:val="22"/>
          <w:szCs w:val="22"/>
        </w:rPr>
        <w:t>come un ictus</w:t>
      </w:r>
      <w:r w:rsidR="005B19D5">
        <w:rPr>
          <w:rFonts w:ascii="Times New Roman" w:hAnsi="Times New Roman" w:cs="Times New Roman"/>
          <w:kern w:val="0"/>
          <w:sz w:val="22"/>
          <w:szCs w:val="22"/>
        </w:rPr>
        <w:t>,</w:t>
      </w:r>
      <w:r w:rsidRPr="005B4878">
        <w:rPr>
          <w:rFonts w:ascii="Times New Roman" w:hAnsi="Times New Roman" w:cs="Times New Roman"/>
          <w:kern w:val="0"/>
          <w:sz w:val="22"/>
          <w:szCs w:val="22"/>
        </w:rPr>
        <w:t xml:space="preserve"> che blocca il flusso di sangue in un’area del cervello e può continuare anche dopo il ripristino del normale flusso sanguigno.</w:t>
      </w:r>
      <w:r w:rsidR="00E23031">
        <w:rPr>
          <w:rFonts w:ascii="Times New Roman" w:hAnsi="Times New Roman" w:cs="Times New Roman"/>
          <w:kern w:val="0"/>
          <w:sz w:val="22"/>
          <w:szCs w:val="22"/>
        </w:rPr>
        <w:t xml:space="preserve"> </w:t>
      </w:r>
    </w:p>
    <w:p w14:paraId="01A8AE79" w14:textId="77777777" w:rsidR="009705F3" w:rsidRDefault="009705F3"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54BE3CEE" w14:textId="230863CC" w:rsidR="009705F3" w:rsidRDefault="005B4878"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5B4878">
        <w:rPr>
          <w:rFonts w:ascii="Times New Roman" w:hAnsi="Times New Roman" w:cs="Times New Roman"/>
          <w:kern w:val="0"/>
          <w:sz w:val="22"/>
          <w:szCs w:val="22"/>
        </w:rPr>
        <w:t xml:space="preserve">Quando l’apporto di ossigeno viene interrotto, le cellule non possono produrre ATP per produrre energia e passano </w:t>
      </w:r>
      <w:r w:rsidR="00C64313">
        <w:rPr>
          <w:rFonts w:ascii="Times New Roman" w:hAnsi="Times New Roman" w:cs="Times New Roman"/>
          <w:kern w:val="0"/>
          <w:sz w:val="22"/>
          <w:szCs w:val="22"/>
        </w:rPr>
        <w:t>ad un metabolismo anaerobico</w:t>
      </w:r>
      <w:r w:rsidRPr="005B4878">
        <w:rPr>
          <w:rFonts w:ascii="Times New Roman" w:hAnsi="Times New Roman" w:cs="Times New Roman"/>
          <w:kern w:val="0"/>
          <w:sz w:val="22"/>
          <w:szCs w:val="22"/>
        </w:rPr>
        <w:t>. Ciò causa una serie di eventi</w:t>
      </w:r>
      <w:r w:rsidR="00C64313">
        <w:rPr>
          <w:rFonts w:ascii="Times New Roman" w:hAnsi="Times New Roman" w:cs="Times New Roman"/>
          <w:kern w:val="0"/>
          <w:sz w:val="22"/>
          <w:szCs w:val="22"/>
        </w:rPr>
        <w:t>:</w:t>
      </w:r>
      <w:r w:rsidRPr="005B4878">
        <w:rPr>
          <w:rFonts w:ascii="Times New Roman" w:hAnsi="Times New Roman" w:cs="Times New Roman"/>
          <w:kern w:val="0"/>
          <w:sz w:val="22"/>
          <w:szCs w:val="22"/>
        </w:rPr>
        <w:t xml:space="preserve"> quando i livelli di calcio cellulare aumentano, la cellula rilascia amminoacidi per correggerli, i livelli di calcio continuano a raggiungere il picco, la parete cellulare si rompe e gli organelli nella cellula iniziano a morire.</w:t>
      </w:r>
    </w:p>
    <w:p w14:paraId="79F47685" w14:textId="77777777" w:rsidR="006D7163" w:rsidRDefault="005B4878"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5B4878">
        <w:rPr>
          <w:rFonts w:ascii="Times New Roman" w:hAnsi="Times New Roman" w:cs="Times New Roman"/>
          <w:kern w:val="0"/>
          <w:sz w:val="22"/>
          <w:szCs w:val="22"/>
        </w:rPr>
        <w:t>Ciò provoca la morte della cellula stessa e, quando lo fa, rilascia tossine nell’area circostante, danneggiando le cellule vicine, comprese le cellule con un adeguato apporto di ossigeno.</w:t>
      </w:r>
      <w:r w:rsidR="00E23031">
        <w:rPr>
          <w:rFonts w:ascii="Times New Roman" w:hAnsi="Times New Roman" w:cs="Times New Roman"/>
          <w:kern w:val="0"/>
          <w:sz w:val="22"/>
          <w:szCs w:val="22"/>
        </w:rPr>
        <w:t xml:space="preserve"> </w:t>
      </w:r>
    </w:p>
    <w:p w14:paraId="208AEFB4" w14:textId="77777777" w:rsidR="006D7163" w:rsidRPr="00C07C16" w:rsidRDefault="006D7163"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5128E576" w14:textId="77777777" w:rsidR="006D7163" w:rsidRPr="00C07C16" w:rsidRDefault="005B4878"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07C16">
        <w:rPr>
          <w:rFonts w:ascii="Times New Roman" w:hAnsi="Times New Roman" w:cs="Times New Roman"/>
          <w:kern w:val="0"/>
          <w:sz w:val="22"/>
          <w:szCs w:val="22"/>
        </w:rPr>
        <w:t xml:space="preserve">Man mano che la cascata ischemica continua e i neuroni muoiono, il paziente può iniziare a manifestare sintomi neurologici perché il cervello non è più in grado di funzionare normalmente. </w:t>
      </w:r>
    </w:p>
    <w:p w14:paraId="421ACC3F" w14:textId="4D48524B" w:rsidR="006D7163" w:rsidRPr="00C07C16" w:rsidRDefault="005B4878"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07C16">
        <w:rPr>
          <w:rFonts w:ascii="Times New Roman" w:hAnsi="Times New Roman" w:cs="Times New Roman"/>
          <w:kern w:val="0"/>
          <w:sz w:val="22"/>
          <w:szCs w:val="22"/>
        </w:rPr>
        <w:t>Inoltre, può svilupparsi gonfiore nel cervello, esercitando pressione sul cervello e creando il potenziale per ulteriori complicazioni mediche. Se la pressione non viene alleviata, il danno può diffondersi ad altre aree del cervello e la cascata ischemica può avere conseguenze di vasta portata.</w:t>
      </w:r>
      <w:r w:rsidR="00CF7C84" w:rsidRPr="00C07C16">
        <w:rPr>
          <w:rFonts w:ascii="Times New Roman" w:hAnsi="Times New Roman" w:cs="Times New Roman"/>
          <w:kern w:val="0"/>
          <w:sz w:val="22"/>
          <w:szCs w:val="22"/>
        </w:rPr>
        <w:t xml:space="preserve"> </w:t>
      </w:r>
    </w:p>
    <w:p w14:paraId="23DE2B03" w14:textId="77777777" w:rsidR="006D7163" w:rsidRPr="00C07C16" w:rsidRDefault="006D7163"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0BB91C0A" w14:textId="191A5FE9" w:rsidR="003B282B" w:rsidRPr="00C07C16" w:rsidRDefault="005B4878"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07C16">
        <w:rPr>
          <w:rFonts w:ascii="Times New Roman" w:hAnsi="Times New Roman" w:cs="Times New Roman"/>
          <w:kern w:val="0"/>
          <w:sz w:val="22"/>
          <w:szCs w:val="22"/>
        </w:rPr>
        <w:t xml:space="preserve">Un aspetto importante della cascata ischemica è il rischio che continui a verificarsi anche dopo il ripristino dell’apporto di ossigeno. Le cellule morte e morenti del cervello continueranno a rilasciare tossine una volta raggiunto un punto di non ritorno. </w:t>
      </w:r>
    </w:p>
    <w:p w14:paraId="35278DFB" w14:textId="5FEA8914" w:rsidR="00BA18CF" w:rsidRPr="00C07C16" w:rsidRDefault="002E0668"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07C16">
        <w:rPr>
          <w:rFonts w:ascii="Times New Roman" w:hAnsi="Times New Roman" w:cs="Times New Roman"/>
          <w:kern w:val="0"/>
          <w:sz w:val="22"/>
          <w:szCs w:val="22"/>
        </w:rPr>
        <w:br/>
      </w:r>
      <w:r w:rsidR="00BA18CF" w:rsidRPr="00C07C16">
        <w:rPr>
          <w:rFonts w:ascii="Times New Roman" w:hAnsi="Times New Roman" w:cs="Times New Roman"/>
          <w:b/>
          <w:bCs/>
          <w:kern w:val="0"/>
          <w:sz w:val="22"/>
          <w:szCs w:val="22"/>
        </w:rPr>
        <w:t>La riserva coronarica</w:t>
      </w:r>
    </w:p>
    <w:p w14:paraId="10606718" w14:textId="77777777" w:rsidR="00C64313" w:rsidRDefault="00C64313" w:rsidP="00C643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497EAC34" w14:textId="3E3EF597" w:rsidR="00BA18CF" w:rsidRPr="00C64313" w:rsidRDefault="00BA18CF" w:rsidP="00C643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sidRPr="00C64313">
        <w:rPr>
          <w:rFonts w:ascii="Times New Roman" w:hAnsi="Times New Roman" w:cs="Times New Roman"/>
          <w:kern w:val="0"/>
          <w:sz w:val="22"/>
          <w:szCs w:val="22"/>
        </w:rPr>
        <w:t>L'ischemia causata da una transitoria occlusione coronarica è seguita da un aumento del flusso al di</w:t>
      </w:r>
      <w:r w:rsidR="00224EDC" w:rsidRPr="00C64313">
        <w:rPr>
          <w:rFonts w:ascii="Times New Roman" w:hAnsi="Times New Roman" w:cs="Times New Roman"/>
          <w:kern w:val="0"/>
          <w:sz w:val="22"/>
          <w:szCs w:val="22"/>
        </w:rPr>
        <w:t xml:space="preserve"> s</w:t>
      </w:r>
      <w:r w:rsidRPr="00C64313">
        <w:rPr>
          <w:rFonts w:ascii="Times New Roman" w:hAnsi="Times New Roman" w:cs="Times New Roman"/>
          <w:kern w:val="0"/>
          <w:sz w:val="22"/>
          <w:szCs w:val="22"/>
        </w:rPr>
        <w:t xml:space="preserve">opra dei valori di base, una risposta denominata </w:t>
      </w:r>
      <w:r w:rsidRPr="00C64313">
        <w:rPr>
          <w:rFonts w:ascii="Times New Roman" w:hAnsi="Times New Roman" w:cs="Times New Roman"/>
          <w:b/>
          <w:bCs/>
          <w:kern w:val="0"/>
          <w:sz w:val="22"/>
          <w:szCs w:val="22"/>
        </w:rPr>
        <w:t>iperemia reattiva.</w:t>
      </w:r>
    </w:p>
    <w:p w14:paraId="068D4A68" w14:textId="0A032935" w:rsidR="009D7ECC" w:rsidRPr="00C64313" w:rsidRDefault="009D7ECC" w:rsidP="00C643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sidRPr="00C64313">
        <w:rPr>
          <w:rFonts w:ascii="Times New Roman" w:hAnsi="Times New Roman" w:cs="Times New Roman"/>
          <w:kern w:val="0"/>
          <w:sz w:val="22"/>
          <w:szCs w:val="22"/>
        </w:rPr>
        <w:t>Q</w:t>
      </w:r>
      <w:r w:rsidR="00DA4E10" w:rsidRPr="00C64313">
        <w:rPr>
          <w:rFonts w:ascii="Times New Roman" w:hAnsi="Times New Roman" w:cs="Times New Roman"/>
          <w:kern w:val="0"/>
          <w:sz w:val="22"/>
          <w:szCs w:val="22"/>
        </w:rPr>
        <w:t>uando una coronaria si occlude per qualche minuto</w:t>
      </w:r>
      <w:r w:rsidR="00436F95" w:rsidRPr="00C64313">
        <w:rPr>
          <w:rFonts w:ascii="Times New Roman" w:hAnsi="Times New Roman" w:cs="Times New Roman"/>
          <w:kern w:val="0"/>
          <w:sz w:val="22"/>
          <w:szCs w:val="22"/>
        </w:rPr>
        <w:t>,</w:t>
      </w:r>
      <w:r w:rsidR="00BB20E9" w:rsidRPr="00C64313">
        <w:rPr>
          <w:rFonts w:ascii="Times New Roman" w:hAnsi="Times New Roman" w:cs="Times New Roman"/>
          <w:kern w:val="0"/>
          <w:sz w:val="22"/>
          <w:szCs w:val="22"/>
        </w:rPr>
        <w:t xml:space="preserve"> può succedere che il flusso co</w:t>
      </w:r>
      <w:r w:rsidR="00A67C1F" w:rsidRPr="00C64313">
        <w:rPr>
          <w:rFonts w:ascii="Times New Roman" w:hAnsi="Times New Roman" w:cs="Times New Roman"/>
          <w:kern w:val="0"/>
          <w:sz w:val="22"/>
          <w:szCs w:val="22"/>
        </w:rPr>
        <w:t>ronarico aumenta in maniera reattiva per s</w:t>
      </w:r>
      <w:r w:rsidR="00436F95" w:rsidRPr="00C64313">
        <w:rPr>
          <w:rFonts w:ascii="Times New Roman" w:hAnsi="Times New Roman" w:cs="Times New Roman"/>
          <w:kern w:val="0"/>
          <w:sz w:val="22"/>
          <w:szCs w:val="22"/>
        </w:rPr>
        <w:t>opperire a tutte le carenz</w:t>
      </w:r>
      <w:r w:rsidR="00ED119F" w:rsidRPr="00C64313">
        <w:rPr>
          <w:rFonts w:ascii="Times New Roman" w:hAnsi="Times New Roman" w:cs="Times New Roman"/>
          <w:kern w:val="0"/>
          <w:sz w:val="22"/>
          <w:szCs w:val="22"/>
        </w:rPr>
        <w:t>e</w:t>
      </w:r>
      <w:r w:rsidR="00436F95" w:rsidRPr="00C64313">
        <w:rPr>
          <w:rFonts w:ascii="Times New Roman" w:hAnsi="Times New Roman" w:cs="Times New Roman"/>
          <w:kern w:val="0"/>
          <w:sz w:val="22"/>
          <w:szCs w:val="22"/>
        </w:rPr>
        <w:t xml:space="preserve"> di ossigeno che aveva avuto precedentemente.</w:t>
      </w:r>
    </w:p>
    <w:p w14:paraId="0EDBFE55" w14:textId="3452877A" w:rsidR="00BA18CF" w:rsidRPr="00C64313" w:rsidRDefault="00BA18CF" w:rsidP="00C643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64313">
        <w:rPr>
          <w:rFonts w:ascii="Times New Roman" w:hAnsi="Times New Roman" w:cs="Times New Roman"/>
          <w:kern w:val="0"/>
          <w:sz w:val="22"/>
          <w:szCs w:val="22"/>
        </w:rPr>
        <w:t>Questo fenomeno sarebbe dovuto all'accumulo di metaboliti</w:t>
      </w:r>
      <w:r w:rsidR="004F091C" w:rsidRPr="00C64313">
        <w:rPr>
          <w:rFonts w:ascii="Times New Roman" w:hAnsi="Times New Roman" w:cs="Times New Roman"/>
          <w:kern w:val="0"/>
          <w:sz w:val="22"/>
          <w:szCs w:val="22"/>
        </w:rPr>
        <w:t xml:space="preserve"> v</w:t>
      </w:r>
      <w:r w:rsidRPr="00C64313">
        <w:rPr>
          <w:rFonts w:ascii="Times New Roman" w:hAnsi="Times New Roman" w:cs="Times New Roman"/>
          <w:kern w:val="0"/>
          <w:sz w:val="22"/>
          <w:szCs w:val="22"/>
        </w:rPr>
        <w:t>asoattivi quali l'adenosina.</w:t>
      </w:r>
    </w:p>
    <w:p w14:paraId="42608014" w14:textId="77777777" w:rsidR="009D185B" w:rsidRPr="00C64313" w:rsidRDefault="00447E64" w:rsidP="00C643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u w:val="single"/>
        </w:rPr>
      </w:pPr>
      <w:r w:rsidRPr="00C64313">
        <w:rPr>
          <w:rFonts w:ascii="Times New Roman" w:hAnsi="Times New Roman" w:cs="Times New Roman"/>
          <w:kern w:val="0"/>
          <w:sz w:val="22"/>
          <w:szCs w:val="22"/>
        </w:rPr>
        <w:t>L</w:t>
      </w:r>
      <w:r w:rsidR="00BA18CF" w:rsidRPr="00C64313">
        <w:rPr>
          <w:rFonts w:ascii="Times New Roman" w:hAnsi="Times New Roman" w:cs="Times New Roman"/>
          <w:kern w:val="0"/>
          <w:sz w:val="22"/>
          <w:szCs w:val="22"/>
        </w:rPr>
        <w:t xml:space="preserve">a differenza tra il flusso coronarico basale e quello di picco durante iperemia reattiva rappresenta </w:t>
      </w:r>
      <w:r w:rsidR="00BA18CF" w:rsidRPr="00C64313">
        <w:rPr>
          <w:rFonts w:ascii="Times New Roman" w:hAnsi="Times New Roman" w:cs="Times New Roman"/>
          <w:kern w:val="0"/>
          <w:sz w:val="22"/>
          <w:szCs w:val="22"/>
          <w:u w:val="single"/>
        </w:rPr>
        <w:t>la</w:t>
      </w:r>
      <w:r w:rsidR="00224EDC" w:rsidRPr="00C64313">
        <w:rPr>
          <w:rFonts w:ascii="Times New Roman" w:hAnsi="Times New Roman" w:cs="Times New Roman"/>
          <w:kern w:val="0"/>
          <w:sz w:val="22"/>
          <w:szCs w:val="22"/>
          <w:u w:val="single"/>
        </w:rPr>
        <w:t xml:space="preserve"> </w:t>
      </w:r>
      <w:r w:rsidR="00BA18CF" w:rsidRPr="00C64313">
        <w:rPr>
          <w:rFonts w:ascii="Times New Roman" w:hAnsi="Times New Roman" w:cs="Times New Roman"/>
          <w:kern w:val="0"/>
          <w:sz w:val="22"/>
          <w:szCs w:val="22"/>
          <w:u w:val="single"/>
        </w:rPr>
        <w:t>riserva di flusso coronarico.</w:t>
      </w:r>
    </w:p>
    <w:p w14:paraId="2B86750C" w14:textId="35297B7C" w:rsidR="00975CFE" w:rsidRPr="00C64313" w:rsidRDefault="0054288F" w:rsidP="00C643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u w:val="single"/>
        </w:rPr>
      </w:pPr>
      <w:r w:rsidRPr="00C64313">
        <w:rPr>
          <w:rFonts w:ascii="Times New Roman" w:hAnsi="Times New Roman" w:cs="Times New Roman"/>
          <w:kern w:val="0"/>
          <w:sz w:val="22"/>
          <w:szCs w:val="22"/>
        </w:rPr>
        <w:t>Il</w:t>
      </w:r>
      <w:r w:rsidR="00BA18CF" w:rsidRPr="00C64313">
        <w:rPr>
          <w:rFonts w:ascii="Times New Roman" w:hAnsi="Times New Roman" w:cs="Times New Roman"/>
          <w:kern w:val="0"/>
          <w:sz w:val="22"/>
          <w:szCs w:val="22"/>
        </w:rPr>
        <w:t xml:space="preserve"> concetto di riserva coronarica definita come rapporto tra flusso massimo e flusso a riposo è una misura delle resistenze coronariche (v.n. &gt;</w:t>
      </w:r>
      <w:r w:rsidR="00CD4977" w:rsidRPr="00C64313">
        <w:rPr>
          <w:rFonts w:ascii="Times New Roman" w:hAnsi="Times New Roman" w:cs="Times New Roman"/>
          <w:kern w:val="0"/>
          <w:sz w:val="22"/>
          <w:szCs w:val="22"/>
        </w:rPr>
        <w:t xml:space="preserve"> </w:t>
      </w:r>
      <w:r w:rsidR="00BA18CF" w:rsidRPr="00C64313">
        <w:rPr>
          <w:rFonts w:ascii="Times New Roman" w:hAnsi="Times New Roman" w:cs="Times New Roman"/>
          <w:kern w:val="0"/>
          <w:sz w:val="22"/>
          <w:szCs w:val="22"/>
        </w:rPr>
        <w:t>3.5 il flusso di base). Resistenze anormali possono essere causate da stenosi o disordini microcircolatori.</w:t>
      </w:r>
      <w:r w:rsidR="005A1229" w:rsidRPr="00C64313">
        <w:rPr>
          <w:rFonts w:ascii="Times New Roman" w:hAnsi="Times New Roman" w:cs="Times New Roman"/>
          <w:kern w:val="0"/>
          <w:sz w:val="22"/>
          <w:szCs w:val="22"/>
        </w:rPr>
        <w:t xml:space="preserve"> </w:t>
      </w:r>
    </w:p>
    <w:p w14:paraId="11E9F8A0" w14:textId="4346E3F0" w:rsidR="002E0668" w:rsidRPr="00C64313" w:rsidRDefault="00975CFE" w:rsidP="00C643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64313">
        <w:rPr>
          <w:rFonts w:ascii="Times New Roman" w:hAnsi="Times New Roman" w:cs="Times New Roman"/>
          <w:kern w:val="0"/>
          <w:sz w:val="22"/>
          <w:szCs w:val="22"/>
        </w:rPr>
        <w:t>Come flusso coronarico</w:t>
      </w:r>
      <w:r w:rsidR="008F5CBA" w:rsidRPr="00C64313">
        <w:rPr>
          <w:rFonts w:ascii="Times New Roman" w:hAnsi="Times New Roman" w:cs="Times New Roman"/>
          <w:kern w:val="0"/>
          <w:sz w:val="22"/>
          <w:szCs w:val="22"/>
        </w:rPr>
        <w:t xml:space="preserve"> intendiamo il flusso coronarico </w:t>
      </w:r>
      <w:proofErr w:type="spellStart"/>
      <w:r w:rsidR="008F5CBA" w:rsidRPr="00C64313">
        <w:rPr>
          <w:rFonts w:ascii="Times New Roman" w:hAnsi="Times New Roman" w:cs="Times New Roman"/>
          <w:kern w:val="0"/>
          <w:sz w:val="22"/>
          <w:szCs w:val="22"/>
        </w:rPr>
        <w:t>epicardico</w:t>
      </w:r>
      <w:proofErr w:type="spellEnd"/>
      <w:r w:rsidR="008F5CBA" w:rsidRPr="00C64313">
        <w:rPr>
          <w:rFonts w:ascii="Times New Roman" w:hAnsi="Times New Roman" w:cs="Times New Roman"/>
          <w:kern w:val="0"/>
          <w:sz w:val="22"/>
          <w:szCs w:val="22"/>
        </w:rPr>
        <w:t xml:space="preserve"> che è influenzato da diversi fattori ed anche da quello che sta sotto l’epicardio </w:t>
      </w:r>
      <w:r w:rsidR="00A84975" w:rsidRPr="00C64313">
        <w:rPr>
          <w:rFonts w:ascii="Times New Roman" w:hAnsi="Times New Roman" w:cs="Times New Roman"/>
          <w:kern w:val="0"/>
          <w:sz w:val="22"/>
          <w:szCs w:val="22"/>
        </w:rPr>
        <w:t xml:space="preserve">(c’è </w:t>
      </w:r>
      <w:r w:rsidR="00695013" w:rsidRPr="00C64313">
        <w:rPr>
          <w:rFonts w:ascii="Times New Roman" w:hAnsi="Times New Roman" w:cs="Times New Roman"/>
          <w:kern w:val="0"/>
          <w:sz w:val="22"/>
          <w:szCs w:val="22"/>
        </w:rPr>
        <w:t>una rete del microcircolo che è il 95% della rete coronarica</w:t>
      </w:r>
      <w:r w:rsidR="000F2F23" w:rsidRPr="00C64313">
        <w:rPr>
          <w:rFonts w:ascii="Times New Roman" w:hAnsi="Times New Roman" w:cs="Times New Roman"/>
          <w:kern w:val="0"/>
          <w:sz w:val="22"/>
          <w:szCs w:val="22"/>
        </w:rPr>
        <w:t xml:space="preserve"> ed i</w:t>
      </w:r>
      <w:r w:rsidR="00650F94" w:rsidRPr="00C64313">
        <w:rPr>
          <w:rFonts w:ascii="Times New Roman" w:hAnsi="Times New Roman" w:cs="Times New Roman"/>
          <w:kern w:val="0"/>
          <w:sz w:val="22"/>
          <w:szCs w:val="22"/>
        </w:rPr>
        <w:t>l 5% rimanente è caratterizzato dalle coronarie</w:t>
      </w:r>
      <w:r w:rsidR="000F2F23" w:rsidRPr="00C64313">
        <w:rPr>
          <w:rFonts w:ascii="Times New Roman" w:hAnsi="Times New Roman" w:cs="Times New Roman"/>
          <w:kern w:val="0"/>
          <w:sz w:val="22"/>
          <w:szCs w:val="22"/>
        </w:rPr>
        <w:t>)</w:t>
      </w:r>
      <w:r w:rsidR="002E6538" w:rsidRPr="00C64313">
        <w:rPr>
          <w:rFonts w:ascii="Times New Roman" w:hAnsi="Times New Roman" w:cs="Times New Roman"/>
          <w:kern w:val="0"/>
          <w:sz w:val="22"/>
          <w:szCs w:val="22"/>
        </w:rPr>
        <w:t>.</w:t>
      </w:r>
    </w:p>
    <w:p w14:paraId="31C23D9C" w14:textId="77777777" w:rsidR="0054288F" w:rsidRPr="00C07C16" w:rsidRDefault="0054288F"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013F09F9" w14:textId="3568B202" w:rsidR="00D80F0E" w:rsidRPr="00C64313" w:rsidRDefault="00C64313" w:rsidP="00C643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Pr>
          <w:rFonts w:ascii="Times New Roman" w:hAnsi="Times New Roman" w:cs="Times New Roman"/>
          <w:kern w:val="0"/>
          <w:sz w:val="22"/>
          <w:szCs w:val="22"/>
        </w:rPr>
        <w:t>G</w:t>
      </w:r>
      <w:r w:rsidR="002A38FE" w:rsidRPr="00C64313">
        <w:rPr>
          <w:rFonts w:ascii="Times New Roman" w:hAnsi="Times New Roman" w:cs="Times New Roman"/>
          <w:kern w:val="0"/>
          <w:sz w:val="22"/>
          <w:szCs w:val="22"/>
        </w:rPr>
        <w:t>eneralmente i sintomi da ischemia da sforzo compaiono quando è presente un'ostruzione</w:t>
      </w:r>
      <w:r w:rsidR="00D80F0E" w:rsidRPr="00C64313">
        <w:rPr>
          <w:rFonts w:ascii="Times New Roman" w:hAnsi="Times New Roman" w:cs="Times New Roman"/>
          <w:kern w:val="0"/>
          <w:sz w:val="22"/>
          <w:szCs w:val="22"/>
        </w:rPr>
        <w:t xml:space="preserve"> </w:t>
      </w:r>
      <w:r w:rsidR="002A38FE" w:rsidRPr="00C64313">
        <w:rPr>
          <w:rFonts w:ascii="Times New Roman" w:hAnsi="Times New Roman" w:cs="Times New Roman"/>
          <w:kern w:val="0"/>
          <w:sz w:val="22"/>
          <w:szCs w:val="22"/>
        </w:rPr>
        <w:t xml:space="preserve">di almeno il </w:t>
      </w:r>
      <w:r w:rsidR="002A38FE" w:rsidRPr="00C64313">
        <w:rPr>
          <w:rFonts w:ascii="Times New Roman" w:hAnsi="Times New Roman" w:cs="Times New Roman"/>
          <w:b/>
          <w:bCs/>
          <w:kern w:val="0"/>
          <w:sz w:val="22"/>
          <w:szCs w:val="22"/>
        </w:rPr>
        <w:t>70%-75%.</w:t>
      </w:r>
      <w:r>
        <w:rPr>
          <w:rFonts w:ascii="Times New Roman" w:hAnsi="Times New Roman" w:cs="Times New Roman"/>
          <w:b/>
          <w:bCs/>
          <w:kern w:val="0"/>
          <w:sz w:val="22"/>
          <w:szCs w:val="22"/>
        </w:rPr>
        <w:t xml:space="preserve"> </w:t>
      </w:r>
      <w:r w:rsidR="002A38FE" w:rsidRPr="00C64313">
        <w:rPr>
          <w:rFonts w:ascii="Times New Roman" w:hAnsi="Times New Roman" w:cs="Times New Roman"/>
          <w:kern w:val="0"/>
          <w:sz w:val="22"/>
          <w:szCs w:val="22"/>
        </w:rPr>
        <w:t>Con questo grado di stenosi la vasodilatazione arteriosa</w:t>
      </w:r>
      <w:r w:rsidR="00D80F0E" w:rsidRPr="00C64313">
        <w:rPr>
          <w:rFonts w:ascii="Times New Roman" w:hAnsi="Times New Roman" w:cs="Times New Roman"/>
          <w:kern w:val="0"/>
          <w:sz w:val="22"/>
          <w:szCs w:val="22"/>
        </w:rPr>
        <w:t xml:space="preserve"> </w:t>
      </w:r>
      <w:r w:rsidR="002A38FE" w:rsidRPr="00C64313">
        <w:rPr>
          <w:rFonts w:ascii="Times New Roman" w:hAnsi="Times New Roman" w:cs="Times New Roman"/>
          <w:kern w:val="0"/>
          <w:sz w:val="22"/>
          <w:szCs w:val="22"/>
        </w:rPr>
        <w:t>coronarica compensatoria non è più sufficiente a fronteggiare anche modesti aumenti della richiesta miocardica.</w:t>
      </w:r>
      <w:r>
        <w:rPr>
          <w:rFonts w:ascii="Times New Roman" w:hAnsi="Times New Roman" w:cs="Times New Roman"/>
          <w:b/>
          <w:bCs/>
          <w:kern w:val="0"/>
          <w:sz w:val="22"/>
          <w:szCs w:val="22"/>
        </w:rPr>
        <w:t xml:space="preserve"> </w:t>
      </w:r>
      <w:r w:rsidR="002A38FE" w:rsidRPr="00C64313">
        <w:rPr>
          <w:rFonts w:ascii="Times New Roman" w:hAnsi="Times New Roman" w:cs="Times New Roman"/>
          <w:kern w:val="0"/>
          <w:sz w:val="22"/>
          <w:szCs w:val="22"/>
        </w:rPr>
        <w:t xml:space="preserve">Una stenosi del </w:t>
      </w:r>
      <w:r w:rsidR="002A38FE" w:rsidRPr="00C64313">
        <w:rPr>
          <w:rFonts w:ascii="Times New Roman" w:hAnsi="Times New Roman" w:cs="Times New Roman"/>
          <w:b/>
          <w:bCs/>
          <w:kern w:val="0"/>
          <w:sz w:val="22"/>
          <w:szCs w:val="22"/>
        </w:rPr>
        <w:t>90%</w:t>
      </w:r>
      <w:r w:rsidR="002A38FE" w:rsidRPr="00C64313">
        <w:rPr>
          <w:rFonts w:ascii="Times New Roman" w:hAnsi="Times New Roman" w:cs="Times New Roman"/>
          <w:kern w:val="0"/>
          <w:sz w:val="22"/>
          <w:szCs w:val="22"/>
        </w:rPr>
        <w:t xml:space="preserve"> può causare inadeguato flusso anche a riposo.</w:t>
      </w:r>
    </w:p>
    <w:p w14:paraId="67BA1CBD" w14:textId="75D2AA6A" w:rsidR="00E15471" w:rsidRPr="00C07C16" w:rsidRDefault="002A38FE" w:rsidP="00C643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64313">
        <w:rPr>
          <w:rFonts w:ascii="Times New Roman" w:hAnsi="Times New Roman" w:cs="Times New Roman"/>
          <w:kern w:val="0"/>
          <w:sz w:val="22"/>
          <w:szCs w:val="22"/>
        </w:rPr>
        <w:t>Nelle forme croniche si possono sviluppare vasi collaterali.</w:t>
      </w:r>
      <w:r w:rsidR="00C64313">
        <w:rPr>
          <w:rFonts w:ascii="Times New Roman" w:hAnsi="Times New Roman" w:cs="Times New Roman"/>
          <w:kern w:val="0"/>
          <w:sz w:val="22"/>
          <w:szCs w:val="22"/>
        </w:rPr>
        <w:t xml:space="preserve"> Q</w:t>
      </w:r>
      <w:r w:rsidR="007E4D6D" w:rsidRPr="00C07C16">
        <w:rPr>
          <w:rFonts w:ascii="Times New Roman" w:hAnsi="Times New Roman" w:cs="Times New Roman"/>
          <w:kern w:val="0"/>
          <w:sz w:val="22"/>
          <w:szCs w:val="22"/>
        </w:rPr>
        <w:t>uesta è un'altra caratteristica del circolo coronarico</w:t>
      </w:r>
      <w:r w:rsidR="006D62E5" w:rsidRPr="00C07C16">
        <w:rPr>
          <w:rFonts w:ascii="Times New Roman" w:hAnsi="Times New Roman" w:cs="Times New Roman"/>
          <w:kern w:val="0"/>
          <w:sz w:val="22"/>
          <w:szCs w:val="22"/>
        </w:rPr>
        <w:t xml:space="preserve"> e del circolo</w:t>
      </w:r>
      <w:r w:rsidR="00DE2AE1" w:rsidRPr="00C07C16">
        <w:rPr>
          <w:rFonts w:ascii="Times New Roman" w:hAnsi="Times New Roman" w:cs="Times New Roman"/>
          <w:kern w:val="0"/>
          <w:sz w:val="22"/>
          <w:szCs w:val="22"/>
        </w:rPr>
        <w:t xml:space="preserve"> vascolare periferico</w:t>
      </w:r>
      <w:r w:rsidR="007E4D6D" w:rsidRPr="00C07C16">
        <w:rPr>
          <w:rFonts w:ascii="Times New Roman" w:hAnsi="Times New Roman" w:cs="Times New Roman"/>
          <w:kern w:val="0"/>
          <w:sz w:val="22"/>
          <w:szCs w:val="22"/>
        </w:rPr>
        <w:t>,</w:t>
      </w:r>
      <w:r w:rsidR="00026BB7" w:rsidRPr="00C07C16">
        <w:rPr>
          <w:rFonts w:ascii="Times New Roman" w:hAnsi="Times New Roman" w:cs="Times New Roman"/>
          <w:kern w:val="0"/>
          <w:sz w:val="22"/>
          <w:szCs w:val="22"/>
        </w:rPr>
        <w:t xml:space="preserve"> perché </w:t>
      </w:r>
      <w:r w:rsidR="00FE6A49" w:rsidRPr="00C07C16">
        <w:rPr>
          <w:rFonts w:ascii="Times New Roman" w:hAnsi="Times New Roman" w:cs="Times New Roman"/>
          <w:kern w:val="0"/>
          <w:sz w:val="22"/>
          <w:szCs w:val="22"/>
        </w:rPr>
        <w:t xml:space="preserve">una stenosi coronarica grave si può generare in </w:t>
      </w:r>
      <w:r w:rsidR="00220513" w:rsidRPr="00C07C16">
        <w:rPr>
          <w:rFonts w:ascii="Times New Roman" w:hAnsi="Times New Roman" w:cs="Times New Roman"/>
          <w:kern w:val="0"/>
          <w:sz w:val="22"/>
          <w:szCs w:val="22"/>
        </w:rPr>
        <w:t>maniera</w:t>
      </w:r>
      <w:r w:rsidR="00FE6A49" w:rsidRPr="00C07C16">
        <w:rPr>
          <w:rFonts w:ascii="Times New Roman" w:hAnsi="Times New Roman" w:cs="Times New Roman"/>
          <w:kern w:val="0"/>
          <w:sz w:val="22"/>
          <w:szCs w:val="22"/>
        </w:rPr>
        <w:t xml:space="preserve"> </w:t>
      </w:r>
      <w:r w:rsidR="00220513" w:rsidRPr="00C07C16">
        <w:rPr>
          <w:rFonts w:ascii="Times New Roman" w:hAnsi="Times New Roman" w:cs="Times New Roman"/>
          <w:kern w:val="0"/>
          <w:sz w:val="22"/>
          <w:szCs w:val="22"/>
        </w:rPr>
        <w:t xml:space="preserve">graduale. </w:t>
      </w:r>
    </w:p>
    <w:p w14:paraId="0530A248" w14:textId="2DE0A8E8" w:rsidR="00A74859" w:rsidRPr="00C07C16" w:rsidRDefault="00220513" w:rsidP="00C643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07C16">
        <w:rPr>
          <w:rFonts w:ascii="Times New Roman" w:hAnsi="Times New Roman" w:cs="Times New Roman"/>
          <w:kern w:val="0"/>
          <w:sz w:val="22"/>
          <w:szCs w:val="22"/>
        </w:rPr>
        <w:t>l paziente</w:t>
      </w:r>
      <w:r w:rsidR="00D22C0D" w:rsidRPr="00C07C16">
        <w:rPr>
          <w:rFonts w:ascii="Times New Roman" w:hAnsi="Times New Roman" w:cs="Times New Roman"/>
          <w:kern w:val="0"/>
          <w:sz w:val="22"/>
          <w:szCs w:val="22"/>
        </w:rPr>
        <w:t xml:space="preserve"> inizia ad avere una placca del 10%, poi del 20% (magari perché ha il </w:t>
      </w:r>
      <w:r w:rsidR="008E362C" w:rsidRPr="00C07C16">
        <w:rPr>
          <w:rFonts w:ascii="Times New Roman" w:hAnsi="Times New Roman" w:cs="Times New Roman"/>
          <w:kern w:val="0"/>
          <w:sz w:val="22"/>
          <w:szCs w:val="22"/>
        </w:rPr>
        <w:t>colesterolo</w:t>
      </w:r>
      <w:r w:rsidR="00D22C0D" w:rsidRPr="00C07C16">
        <w:rPr>
          <w:rFonts w:ascii="Times New Roman" w:hAnsi="Times New Roman" w:cs="Times New Roman"/>
          <w:kern w:val="0"/>
          <w:sz w:val="22"/>
          <w:szCs w:val="22"/>
        </w:rPr>
        <w:t xml:space="preserve"> alto o perché fuma</w:t>
      </w:r>
      <w:r w:rsidR="008E362C" w:rsidRPr="00C07C16">
        <w:rPr>
          <w:rFonts w:ascii="Times New Roman" w:hAnsi="Times New Roman" w:cs="Times New Roman"/>
          <w:kern w:val="0"/>
          <w:sz w:val="22"/>
          <w:szCs w:val="22"/>
        </w:rPr>
        <w:t xml:space="preserve"> o perché ha il diabete) fino ad arrivare ad una placca del </w:t>
      </w:r>
      <w:r w:rsidR="007F6A3A" w:rsidRPr="00C07C16">
        <w:rPr>
          <w:rFonts w:ascii="Times New Roman" w:hAnsi="Times New Roman" w:cs="Times New Roman"/>
          <w:kern w:val="0"/>
          <w:sz w:val="22"/>
          <w:szCs w:val="22"/>
        </w:rPr>
        <w:t xml:space="preserve">50% </w:t>
      </w:r>
      <w:r w:rsidR="00CD74A2" w:rsidRPr="00C07C16">
        <w:rPr>
          <w:rFonts w:ascii="Times New Roman" w:hAnsi="Times New Roman" w:cs="Times New Roman"/>
          <w:kern w:val="0"/>
          <w:sz w:val="22"/>
          <w:szCs w:val="22"/>
        </w:rPr>
        <w:t xml:space="preserve">ma che, anche se è stabile, poi cresce fino ad arrivare </w:t>
      </w:r>
      <w:r w:rsidR="000F3A6E" w:rsidRPr="00C07C16">
        <w:rPr>
          <w:rFonts w:ascii="Times New Roman" w:hAnsi="Times New Roman" w:cs="Times New Roman"/>
          <w:kern w:val="0"/>
          <w:sz w:val="22"/>
          <w:szCs w:val="22"/>
        </w:rPr>
        <w:t xml:space="preserve">anche </w:t>
      </w:r>
      <w:r w:rsidR="00CD74A2" w:rsidRPr="00C07C16">
        <w:rPr>
          <w:rFonts w:ascii="Times New Roman" w:hAnsi="Times New Roman" w:cs="Times New Roman"/>
          <w:kern w:val="0"/>
          <w:sz w:val="22"/>
          <w:szCs w:val="22"/>
        </w:rPr>
        <w:t>al 100% però sempre in maniera stabile</w:t>
      </w:r>
      <w:r w:rsidR="000F3A6E" w:rsidRPr="00C07C16">
        <w:rPr>
          <w:rFonts w:ascii="Times New Roman" w:hAnsi="Times New Roman" w:cs="Times New Roman"/>
          <w:kern w:val="0"/>
          <w:sz w:val="22"/>
          <w:szCs w:val="22"/>
        </w:rPr>
        <w:t>.</w:t>
      </w:r>
      <w:r w:rsidR="00A74859" w:rsidRPr="00C07C16">
        <w:rPr>
          <w:rFonts w:ascii="Times New Roman" w:hAnsi="Times New Roman" w:cs="Times New Roman"/>
          <w:kern w:val="0"/>
          <w:sz w:val="22"/>
          <w:szCs w:val="22"/>
        </w:rPr>
        <w:t xml:space="preserve"> </w:t>
      </w:r>
    </w:p>
    <w:p w14:paraId="49E79DCC" w14:textId="77777777" w:rsidR="00A74859" w:rsidRPr="00C07C16" w:rsidRDefault="00A74859"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imes New Roman" w:hAnsi="Times New Roman" w:cs="Times New Roman"/>
          <w:kern w:val="0"/>
          <w:sz w:val="22"/>
          <w:szCs w:val="22"/>
        </w:rPr>
      </w:pPr>
    </w:p>
    <w:p w14:paraId="1E20F1CE" w14:textId="77777777" w:rsidR="00D53A54" w:rsidRPr="00C07C16" w:rsidRDefault="00A74859" w:rsidP="000B0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07C16">
        <w:rPr>
          <w:rFonts w:ascii="Times New Roman" w:hAnsi="Times New Roman" w:cs="Times New Roman"/>
          <w:kern w:val="0"/>
          <w:sz w:val="22"/>
          <w:szCs w:val="22"/>
        </w:rPr>
        <w:t>Un’occlusione coronarica può essere</w:t>
      </w:r>
      <w:r w:rsidR="00D53A54" w:rsidRPr="00C07C16">
        <w:rPr>
          <w:rFonts w:ascii="Times New Roman" w:hAnsi="Times New Roman" w:cs="Times New Roman"/>
          <w:kern w:val="0"/>
          <w:sz w:val="22"/>
          <w:szCs w:val="22"/>
        </w:rPr>
        <w:t>:</w:t>
      </w:r>
    </w:p>
    <w:p w14:paraId="7913635E" w14:textId="40B59D99" w:rsidR="00FD141C" w:rsidRPr="00C07C16" w:rsidRDefault="00D53A54" w:rsidP="000B02FF">
      <w:pPr>
        <w:pStyle w:val="Paragrafoelenco"/>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07C16">
        <w:rPr>
          <w:rFonts w:ascii="Times New Roman" w:hAnsi="Times New Roman" w:cs="Times New Roman"/>
          <w:b/>
          <w:bCs/>
          <w:kern w:val="0"/>
          <w:sz w:val="22"/>
          <w:szCs w:val="22"/>
        </w:rPr>
        <w:t>A</w:t>
      </w:r>
      <w:r w:rsidR="00E15471" w:rsidRPr="00C07C16">
        <w:rPr>
          <w:rFonts w:ascii="Times New Roman" w:hAnsi="Times New Roman" w:cs="Times New Roman"/>
          <w:b/>
          <w:bCs/>
          <w:kern w:val="0"/>
          <w:sz w:val="22"/>
          <w:szCs w:val="22"/>
        </w:rPr>
        <w:t>cuta</w:t>
      </w:r>
      <w:r w:rsidRPr="00C07C16">
        <w:rPr>
          <w:rFonts w:ascii="Times New Roman" w:hAnsi="Times New Roman" w:cs="Times New Roman"/>
          <w:kern w:val="0"/>
          <w:sz w:val="22"/>
          <w:szCs w:val="22"/>
        </w:rPr>
        <w:t>, quindi causa d’infarto</w:t>
      </w:r>
      <w:r w:rsidR="00067C35" w:rsidRPr="00C07C16">
        <w:rPr>
          <w:rFonts w:ascii="Times New Roman" w:hAnsi="Times New Roman" w:cs="Times New Roman"/>
          <w:kern w:val="0"/>
          <w:sz w:val="22"/>
          <w:szCs w:val="22"/>
        </w:rPr>
        <w:t>.</w:t>
      </w:r>
      <w:r w:rsidRPr="00C07C16">
        <w:rPr>
          <w:rFonts w:ascii="Times New Roman" w:hAnsi="Times New Roman" w:cs="Times New Roman"/>
          <w:kern w:val="0"/>
          <w:sz w:val="22"/>
          <w:szCs w:val="22"/>
        </w:rPr>
        <w:t xml:space="preserve"> </w:t>
      </w:r>
    </w:p>
    <w:p w14:paraId="5AD1B9B5" w14:textId="77777777" w:rsidR="004D19CA" w:rsidRPr="00C07C16" w:rsidRDefault="00B6331A" w:rsidP="000B02FF">
      <w:pPr>
        <w:pStyle w:val="Paragrafoelenco"/>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C07C16">
        <w:rPr>
          <w:rFonts w:ascii="Times New Roman" w:hAnsi="Times New Roman" w:cs="Times New Roman"/>
          <w:b/>
          <w:bCs/>
          <w:kern w:val="0"/>
          <w:sz w:val="22"/>
          <w:szCs w:val="22"/>
        </w:rPr>
        <w:t>Cronica</w:t>
      </w:r>
      <w:r w:rsidRPr="00C07C16">
        <w:rPr>
          <w:rFonts w:ascii="Times New Roman" w:hAnsi="Times New Roman" w:cs="Times New Roman"/>
          <w:kern w:val="0"/>
          <w:sz w:val="22"/>
          <w:szCs w:val="22"/>
        </w:rPr>
        <w:t xml:space="preserve">, </w:t>
      </w:r>
      <w:r w:rsidR="001D3629" w:rsidRPr="00C07C16">
        <w:rPr>
          <w:rFonts w:ascii="Times New Roman" w:hAnsi="Times New Roman" w:cs="Times New Roman"/>
          <w:kern w:val="0"/>
          <w:sz w:val="22"/>
          <w:szCs w:val="22"/>
        </w:rPr>
        <w:t xml:space="preserve">nei pazienti che </w:t>
      </w:r>
      <w:r w:rsidR="00067C35" w:rsidRPr="00C07C16">
        <w:rPr>
          <w:rFonts w:ascii="Times New Roman" w:hAnsi="Times New Roman" w:cs="Times New Roman"/>
          <w:kern w:val="0"/>
          <w:sz w:val="22"/>
          <w:szCs w:val="22"/>
        </w:rPr>
        <w:t>da una placca meno critica inizia</w:t>
      </w:r>
      <w:r w:rsidR="001D3629" w:rsidRPr="00C07C16">
        <w:rPr>
          <w:rFonts w:ascii="Times New Roman" w:hAnsi="Times New Roman" w:cs="Times New Roman"/>
          <w:kern w:val="0"/>
          <w:sz w:val="22"/>
          <w:szCs w:val="22"/>
        </w:rPr>
        <w:t>no a sviluppare</w:t>
      </w:r>
      <w:r w:rsidR="00067C35" w:rsidRPr="00C07C16">
        <w:rPr>
          <w:rFonts w:ascii="Times New Roman" w:hAnsi="Times New Roman" w:cs="Times New Roman"/>
          <w:kern w:val="0"/>
          <w:sz w:val="22"/>
          <w:szCs w:val="22"/>
        </w:rPr>
        <w:t xml:space="preserve"> una placca più critica fino ad arrivare</w:t>
      </w:r>
      <w:r w:rsidR="009D4F54" w:rsidRPr="00C07C16">
        <w:rPr>
          <w:rFonts w:ascii="Times New Roman" w:hAnsi="Times New Roman" w:cs="Times New Roman"/>
          <w:kern w:val="0"/>
          <w:sz w:val="22"/>
          <w:szCs w:val="22"/>
        </w:rPr>
        <w:t xml:space="preserve"> al 100%. </w:t>
      </w:r>
    </w:p>
    <w:p w14:paraId="39631B03" w14:textId="43E2AB71" w:rsidR="001127D8" w:rsidRPr="00C07C16" w:rsidRDefault="001127D8" w:rsidP="00C07C16">
      <w:pPr>
        <w:pStyle w:val="Paragrafoelenco"/>
        <w:ind w:left="360"/>
        <w:rPr>
          <w:rFonts w:ascii="Times New Roman" w:hAnsi="Times New Roman" w:cs="Times New Roman"/>
          <w:kern w:val="0"/>
          <w:sz w:val="22"/>
          <w:szCs w:val="22"/>
        </w:rPr>
      </w:pPr>
      <w:r w:rsidRPr="00C07C16">
        <w:rPr>
          <w:rFonts w:ascii="Times New Roman" w:hAnsi="Times New Roman" w:cs="Times New Roman"/>
          <w:sz w:val="22"/>
          <w:szCs w:val="22"/>
        </w:rPr>
        <w:t>Quando la placca arriva al 100% il cuore sviluppa un sistema di circolazione coronarica alternativa in modo tale da sopperire alla carenza di flusso nei pazienti con flusso coronarico ridotto o assente in quella porzione attraverso processi angiogenici fino a ricircolare la zona per via retrograda. Questo è un meccanismo importante che si verifica quando è presente una gradualità nella formazione della placca. Questi circoli alternativi impediscono un danno miocardico importante ma non conferiscono un adeguato flusso al miocardio. L’ischemia può essere reversibile ma la necrosi no.</w:t>
      </w:r>
    </w:p>
    <w:p w14:paraId="1C075A92" w14:textId="77777777" w:rsidR="001127D8" w:rsidRPr="00C07C16" w:rsidRDefault="001127D8" w:rsidP="000B02FF">
      <w:pPr>
        <w:rPr>
          <w:rFonts w:ascii="Times New Roman" w:hAnsi="Times New Roman" w:cs="Times New Roman"/>
          <w:kern w:val="0"/>
          <w:sz w:val="22"/>
          <w:szCs w:val="22"/>
        </w:rPr>
      </w:pPr>
    </w:p>
    <w:p w14:paraId="35E1CE9F" w14:textId="3C1161E1"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sz w:val="22"/>
          <w:szCs w:val="22"/>
        </w:rPr>
        <w:t>Ci sono tempistiche precise da tenere in considerazione:</w:t>
      </w:r>
    </w:p>
    <w:p w14:paraId="32C077D7" w14:textId="4C425701"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sz w:val="22"/>
          <w:szCs w:val="22"/>
        </w:rPr>
        <w:t>Nell’infarto ischemico (</w:t>
      </w:r>
      <w:r w:rsidR="00C07C16">
        <w:rPr>
          <w:rFonts w:ascii="Times New Roman" w:hAnsi="Times New Roman" w:cs="Times New Roman"/>
          <w:sz w:val="22"/>
          <w:szCs w:val="22"/>
        </w:rPr>
        <w:t>t</w:t>
      </w:r>
      <w:r w:rsidRPr="00C07C16">
        <w:rPr>
          <w:rFonts w:ascii="Times New Roman" w:hAnsi="Times New Roman" w:cs="Times New Roman"/>
          <w:sz w:val="22"/>
          <w:szCs w:val="22"/>
        </w:rPr>
        <w:t xml:space="preserve">rombosi occlusiva 100%): </w:t>
      </w:r>
      <w:r w:rsidR="00C07C16">
        <w:rPr>
          <w:rFonts w:ascii="Times New Roman" w:hAnsi="Times New Roman" w:cs="Times New Roman"/>
          <w:sz w:val="22"/>
          <w:szCs w:val="22"/>
        </w:rPr>
        <w:t>s</w:t>
      </w:r>
      <w:r w:rsidRPr="00C07C16">
        <w:rPr>
          <w:rFonts w:ascii="Times New Roman" w:hAnsi="Times New Roman" w:cs="Times New Roman"/>
          <w:sz w:val="22"/>
          <w:szCs w:val="22"/>
        </w:rPr>
        <w:t xml:space="preserve">i deve rivascolarizzare il paziente entro 2 ore se non si vuole provocare danno irreversibile. Dopo le due ore non è inutile </w:t>
      </w:r>
      <w:r w:rsidR="00F45975" w:rsidRPr="00C07C16">
        <w:rPr>
          <w:rFonts w:ascii="Times New Roman" w:hAnsi="Times New Roman" w:cs="Times New Roman"/>
          <w:sz w:val="22"/>
          <w:szCs w:val="22"/>
        </w:rPr>
        <w:t>ri</w:t>
      </w:r>
      <w:r w:rsidRPr="00C07C16">
        <w:rPr>
          <w:rFonts w:ascii="Times New Roman" w:hAnsi="Times New Roman" w:cs="Times New Roman"/>
          <w:sz w:val="22"/>
          <w:szCs w:val="22"/>
        </w:rPr>
        <w:t>vascolarizzare, tuttavia la porzione di miocardio andata in necrosi cicatrizza e diventa non funzionale. Se per esempio il ramo interessato è quello della discendete anteriore il cuore perde la funzione ventricolare sinistra che porta poi allo scompenso cardiaco.</w:t>
      </w:r>
    </w:p>
    <w:p w14:paraId="429F0C63" w14:textId="77777777" w:rsidR="001127D8" w:rsidRPr="00C07C16" w:rsidRDefault="001127D8" w:rsidP="000B02FF">
      <w:pPr>
        <w:rPr>
          <w:rFonts w:ascii="Times New Roman" w:hAnsi="Times New Roman" w:cs="Times New Roman"/>
          <w:sz w:val="22"/>
          <w:szCs w:val="22"/>
        </w:rPr>
      </w:pPr>
    </w:p>
    <w:p w14:paraId="1CC230EC" w14:textId="233EF657"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sz w:val="22"/>
          <w:szCs w:val="22"/>
        </w:rPr>
        <w:t>L’</w:t>
      </w:r>
      <w:r w:rsidRPr="00C07C16">
        <w:rPr>
          <w:rFonts w:ascii="Times New Roman" w:hAnsi="Times New Roman" w:cs="Times New Roman"/>
          <w:b/>
          <w:bCs/>
          <w:sz w:val="22"/>
          <w:szCs w:val="22"/>
        </w:rPr>
        <w:t>angina pectoris</w:t>
      </w:r>
      <w:r w:rsidRPr="00C07C16">
        <w:rPr>
          <w:rFonts w:ascii="Times New Roman" w:hAnsi="Times New Roman" w:cs="Times New Roman"/>
          <w:sz w:val="22"/>
          <w:szCs w:val="22"/>
        </w:rPr>
        <w:t xml:space="preserve"> è un sintomo, un dolore toracico retrosternale/precordiale descritto come costrittivo, oppressivo soffocante o trafittivo</w:t>
      </w:r>
      <w:r w:rsidR="00F45975" w:rsidRPr="00C07C16">
        <w:rPr>
          <w:rFonts w:ascii="Times New Roman" w:hAnsi="Times New Roman" w:cs="Times New Roman"/>
          <w:sz w:val="22"/>
          <w:szCs w:val="22"/>
        </w:rPr>
        <w:t>(molto forte)</w:t>
      </w:r>
      <w:r w:rsidRPr="00C07C16">
        <w:rPr>
          <w:rFonts w:ascii="Times New Roman" w:hAnsi="Times New Roman" w:cs="Times New Roman"/>
          <w:sz w:val="22"/>
          <w:szCs w:val="22"/>
        </w:rPr>
        <w:t xml:space="preserve">. In alcuni casi forme silenti (Diabetici, anziani). È dovuta ad un’aumentata richiesta di ossigeno miocardico causata da ischemia miocardica transitoria che non causa necrosi dei </w:t>
      </w:r>
      <w:proofErr w:type="spellStart"/>
      <w:r w:rsidRPr="00C07C16">
        <w:rPr>
          <w:rFonts w:ascii="Times New Roman" w:hAnsi="Times New Roman" w:cs="Times New Roman"/>
          <w:sz w:val="22"/>
          <w:szCs w:val="22"/>
        </w:rPr>
        <w:t>miociti</w:t>
      </w:r>
      <w:proofErr w:type="spellEnd"/>
      <w:r w:rsidRPr="00C07C16">
        <w:rPr>
          <w:rFonts w:ascii="Times New Roman" w:hAnsi="Times New Roman" w:cs="Times New Roman"/>
          <w:sz w:val="22"/>
          <w:szCs w:val="22"/>
        </w:rPr>
        <w:t xml:space="preserve"> e ce ne sono tre tipi: </w:t>
      </w:r>
    </w:p>
    <w:p w14:paraId="3BE2E9B0" w14:textId="77777777" w:rsidR="001127D8" w:rsidRPr="00C07C16" w:rsidRDefault="001127D8" w:rsidP="000B02FF">
      <w:pPr>
        <w:rPr>
          <w:rFonts w:ascii="Times New Roman" w:hAnsi="Times New Roman" w:cs="Times New Roman"/>
          <w:sz w:val="22"/>
          <w:szCs w:val="22"/>
        </w:rPr>
      </w:pPr>
    </w:p>
    <w:p w14:paraId="60DBA1F4" w14:textId="6C5614AE"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b/>
          <w:bCs/>
          <w:sz w:val="22"/>
          <w:szCs w:val="22"/>
        </w:rPr>
        <w:t>Angina stabile</w:t>
      </w:r>
      <w:r w:rsidRPr="00C07C16">
        <w:rPr>
          <w:rFonts w:ascii="Times New Roman" w:hAnsi="Times New Roman" w:cs="Times New Roman"/>
          <w:sz w:val="22"/>
          <w:szCs w:val="22"/>
        </w:rPr>
        <w:t>: Compare dopo uno sforzo</w:t>
      </w:r>
      <w:r w:rsidR="00C07C16">
        <w:rPr>
          <w:rFonts w:ascii="Times New Roman" w:hAnsi="Times New Roman" w:cs="Times New Roman"/>
          <w:sz w:val="22"/>
          <w:szCs w:val="22"/>
        </w:rPr>
        <w:t xml:space="preserve">, </w:t>
      </w:r>
      <w:r w:rsidRPr="00C07C16">
        <w:rPr>
          <w:rFonts w:ascii="Times New Roman" w:hAnsi="Times New Roman" w:cs="Times New Roman"/>
          <w:sz w:val="22"/>
          <w:szCs w:val="22"/>
        </w:rPr>
        <w:t>ma quando</w:t>
      </w:r>
      <w:r w:rsidR="00C07C16">
        <w:rPr>
          <w:rFonts w:ascii="Times New Roman" w:hAnsi="Times New Roman" w:cs="Times New Roman"/>
          <w:sz w:val="22"/>
          <w:szCs w:val="22"/>
        </w:rPr>
        <w:t xml:space="preserve"> il paziente </w:t>
      </w:r>
      <w:r w:rsidRPr="00C07C16">
        <w:rPr>
          <w:rFonts w:ascii="Times New Roman" w:hAnsi="Times New Roman" w:cs="Times New Roman"/>
          <w:sz w:val="22"/>
          <w:szCs w:val="22"/>
        </w:rPr>
        <w:t xml:space="preserve">si ferma il dolore scompare, pertanto è alleviata dal riposo. È provocata da ischemia miocardica associata ad alterazione della funzionalità miocardica e non vi è necrosi. Si può somministrare nitroglicerina per risolvere il problema che aumenta la </w:t>
      </w:r>
      <w:proofErr w:type="spellStart"/>
      <w:r w:rsidRPr="00C07C16">
        <w:rPr>
          <w:rFonts w:ascii="Times New Roman" w:hAnsi="Times New Roman" w:cs="Times New Roman"/>
          <w:sz w:val="22"/>
          <w:szCs w:val="22"/>
        </w:rPr>
        <w:t>riperfusione</w:t>
      </w:r>
      <w:proofErr w:type="spellEnd"/>
      <w:r w:rsidRPr="00C07C16">
        <w:rPr>
          <w:rFonts w:ascii="Times New Roman" w:hAnsi="Times New Roman" w:cs="Times New Roman"/>
          <w:sz w:val="22"/>
          <w:szCs w:val="22"/>
        </w:rPr>
        <w:t xml:space="preserve"> miocardica e il flusso coronarico perché è un vasodilatatore coronarico.</w:t>
      </w:r>
    </w:p>
    <w:p w14:paraId="2CE32BE8" w14:textId="77777777" w:rsidR="001127D8" w:rsidRPr="00C07C16" w:rsidRDefault="001127D8" w:rsidP="000B02FF">
      <w:pPr>
        <w:rPr>
          <w:rFonts w:ascii="Times New Roman" w:hAnsi="Times New Roman" w:cs="Times New Roman"/>
          <w:sz w:val="22"/>
          <w:szCs w:val="22"/>
        </w:rPr>
      </w:pPr>
    </w:p>
    <w:p w14:paraId="64E0EDC6" w14:textId="55328671"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b/>
          <w:bCs/>
          <w:sz w:val="22"/>
          <w:szCs w:val="22"/>
        </w:rPr>
        <w:t>Angina Instabile</w:t>
      </w:r>
      <w:r w:rsidRPr="00C07C16">
        <w:rPr>
          <w:rFonts w:ascii="Times New Roman" w:hAnsi="Times New Roman" w:cs="Times New Roman"/>
          <w:sz w:val="22"/>
          <w:szCs w:val="22"/>
        </w:rPr>
        <w:t>: È una forma di angina che ricade nella categoria delle sindromi coronariche acute</w:t>
      </w:r>
      <w:r w:rsidR="00500588" w:rsidRPr="00C07C16">
        <w:rPr>
          <w:rFonts w:ascii="Times New Roman" w:hAnsi="Times New Roman" w:cs="Times New Roman"/>
          <w:sz w:val="22"/>
          <w:szCs w:val="22"/>
        </w:rPr>
        <w:t xml:space="preserve">. </w:t>
      </w:r>
      <w:r w:rsidRPr="00C07C16">
        <w:rPr>
          <w:rFonts w:ascii="Times New Roman" w:hAnsi="Times New Roman" w:cs="Times New Roman"/>
          <w:sz w:val="22"/>
          <w:szCs w:val="22"/>
        </w:rPr>
        <w:t xml:space="preserve"> </w:t>
      </w:r>
      <w:r w:rsidR="00213795" w:rsidRPr="00213795">
        <w:rPr>
          <w:rFonts w:ascii="Times New Roman" w:hAnsi="Times New Roman" w:cs="Times New Roman"/>
          <w:color w:val="000000"/>
          <w:spacing w:val="2"/>
          <w:sz w:val="22"/>
          <w:szCs w:val="22"/>
          <w:shd w:val="clear" w:color="auto" w:fill="FFFFFF"/>
        </w:rPr>
        <w:t xml:space="preserve">Se </w:t>
      </w:r>
      <w:r w:rsidR="00213795">
        <w:rPr>
          <w:rFonts w:ascii="Times New Roman" w:hAnsi="Times New Roman" w:cs="Times New Roman"/>
          <w:color w:val="000000"/>
          <w:spacing w:val="2"/>
          <w:sz w:val="22"/>
          <w:szCs w:val="22"/>
          <w:shd w:val="clear" w:color="auto" w:fill="FFFFFF"/>
        </w:rPr>
        <w:t xml:space="preserve">l’occlusione </w:t>
      </w:r>
      <w:r w:rsidR="00213795" w:rsidRPr="00213795">
        <w:rPr>
          <w:rFonts w:ascii="Times New Roman" w:hAnsi="Times New Roman" w:cs="Times New Roman"/>
          <w:color w:val="000000"/>
          <w:spacing w:val="2"/>
          <w:sz w:val="22"/>
          <w:szCs w:val="22"/>
          <w:shd w:val="clear" w:color="auto" w:fill="FFFFFF"/>
        </w:rPr>
        <w:t>viene eliminat</w:t>
      </w:r>
      <w:r w:rsidR="00213795">
        <w:rPr>
          <w:rFonts w:ascii="Times New Roman" w:hAnsi="Times New Roman" w:cs="Times New Roman"/>
          <w:color w:val="000000"/>
          <w:spacing w:val="2"/>
          <w:sz w:val="22"/>
          <w:szCs w:val="22"/>
          <w:shd w:val="clear" w:color="auto" w:fill="FFFFFF"/>
        </w:rPr>
        <w:t>a</w:t>
      </w:r>
      <w:r w:rsidR="00213795" w:rsidRPr="00213795">
        <w:rPr>
          <w:rFonts w:ascii="Times New Roman" w:hAnsi="Times New Roman" w:cs="Times New Roman"/>
          <w:color w:val="000000"/>
          <w:spacing w:val="2"/>
          <w:sz w:val="22"/>
          <w:szCs w:val="22"/>
          <w:shd w:val="clear" w:color="auto" w:fill="FFFFFF"/>
        </w:rPr>
        <w:t xml:space="preserve"> spontaneamente</w:t>
      </w:r>
      <w:r w:rsidR="00213795">
        <w:rPr>
          <w:rFonts w:ascii="Times New Roman" w:hAnsi="Times New Roman" w:cs="Times New Roman"/>
          <w:color w:val="000000"/>
          <w:spacing w:val="2"/>
          <w:sz w:val="22"/>
          <w:szCs w:val="22"/>
          <w:shd w:val="clear" w:color="auto" w:fill="FFFFFF"/>
        </w:rPr>
        <w:t xml:space="preserve"> (di solito entro 20 minuti)</w:t>
      </w:r>
      <w:r w:rsidR="00213795" w:rsidRPr="00213795">
        <w:rPr>
          <w:rFonts w:ascii="Times New Roman" w:hAnsi="Times New Roman" w:cs="Times New Roman"/>
          <w:color w:val="000000"/>
          <w:spacing w:val="2"/>
          <w:sz w:val="22"/>
          <w:szCs w:val="22"/>
          <w:shd w:val="clear" w:color="auto" w:fill="FFFFFF"/>
        </w:rPr>
        <w:t>, i sintomi scompaiono. Se non viene eliminat</w:t>
      </w:r>
      <w:r w:rsidR="00213795">
        <w:rPr>
          <w:rFonts w:ascii="Times New Roman" w:hAnsi="Times New Roman" w:cs="Times New Roman"/>
          <w:color w:val="000000"/>
          <w:spacing w:val="2"/>
          <w:sz w:val="22"/>
          <w:szCs w:val="22"/>
          <w:shd w:val="clear" w:color="auto" w:fill="FFFFFF"/>
        </w:rPr>
        <w:t>a</w:t>
      </w:r>
      <w:r w:rsidR="00213795" w:rsidRPr="00213795">
        <w:rPr>
          <w:rFonts w:ascii="Times New Roman" w:hAnsi="Times New Roman" w:cs="Times New Roman"/>
          <w:color w:val="000000"/>
          <w:spacing w:val="2"/>
          <w:sz w:val="22"/>
          <w:szCs w:val="22"/>
          <w:shd w:val="clear" w:color="auto" w:fill="FFFFFF"/>
        </w:rPr>
        <w:t xml:space="preserve"> rapidamente</w:t>
      </w:r>
      <w:r w:rsidR="00213795">
        <w:rPr>
          <w:rFonts w:ascii="Times New Roman" w:hAnsi="Times New Roman" w:cs="Times New Roman"/>
          <w:color w:val="000000"/>
          <w:spacing w:val="2"/>
          <w:sz w:val="22"/>
          <w:szCs w:val="22"/>
          <w:shd w:val="clear" w:color="auto" w:fill="FFFFFF"/>
        </w:rPr>
        <w:t xml:space="preserve"> (l’occlusione dura più di 30 minuti), il</w:t>
      </w:r>
      <w:r w:rsidR="00213795" w:rsidRPr="00C07C16">
        <w:rPr>
          <w:rFonts w:ascii="Times New Roman" w:hAnsi="Times New Roman" w:cs="Times New Roman"/>
          <w:sz w:val="22"/>
          <w:szCs w:val="22"/>
        </w:rPr>
        <w:t xml:space="preserve"> cuore</w:t>
      </w:r>
      <w:r w:rsidRPr="00C07C16">
        <w:rPr>
          <w:rFonts w:ascii="Times New Roman" w:hAnsi="Times New Roman" w:cs="Times New Roman"/>
          <w:sz w:val="22"/>
          <w:szCs w:val="22"/>
        </w:rPr>
        <w:t xml:space="preserve"> va in contro a necrosi. Si differenziano attraverso il dosaggio della troponina, e nel caso in cui </w:t>
      </w:r>
      <w:r w:rsidR="00213795">
        <w:rPr>
          <w:rFonts w:ascii="Times New Roman" w:hAnsi="Times New Roman" w:cs="Times New Roman"/>
          <w:sz w:val="22"/>
          <w:szCs w:val="22"/>
        </w:rPr>
        <w:t xml:space="preserve">i risultati di troponina sono negativi </w:t>
      </w:r>
      <w:r w:rsidRPr="00C07C16">
        <w:rPr>
          <w:rFonts w:ascii="Times New Roman" w:hAnsi="Times New Roman" w:cs="Times New Roman"/>
          <w:sz w:val="22"/>
          <w:szCs w:val="22"/>
        </w:rPr>
        <w:t>vuol dire che non c’è danno miocardico e</w:t>
      </w:r>
      <w:r w:rsidR="00213795">
        <w:rPr>
          <w:rFonts w:ascii="Times New Roman" w:hAnsi="Times New Roman" w:cs="Times New Roman"/>
          <w:sz w:val="22"/>
          <w:szCs w:val="22"/>
        </w:rPr>
        <w:t>,</w:t>
      </w:r>
      <w:r w:rsidRPr="00C07C16">
        <w:rPr>
          <w:rFonts w:ascii="Times New Roman" w:hAnsi="Times New Roman" w:cs="Times New Roman"/>
          <w:sz w:val="22"/>
          <w:szCs w:val="22"/>
        </w:rPr>
        <w:t xml:space="preserve"> quindi infarto</w:t>
      </w:r>
      <w:r w:rsidR="00213795">
        <w:rPr>
          <w:rFonts w:ascii="Times New Roman" w:hAnsi="Times New Roman" w:cs="Times New Roman"/>
          <w:sz w:val="22"/>
          <w:szCs w:val="22"/>
        </w:rPr>
        <w:t>,</w:t>
      </w:r>
      <w:r w:rsidRPr="00C07C16">
        <w:rPr>
          <w:rFonts w:ascii="Times New Roman" w:hAnsi="Times New Roman" w:cs="Times New Roman"/>
          <w:sz w:val="22"/>
          <w:szCs w:val="22"/>
        </w:rPr>
        <w:t xml:space="preserve"> (Angina stabile) mentre </w:t>
      </w:r>
      <w:r w:rsidR="00213795">
        <w:rPr>
          <w:rFonts w:ascii="Times New Roman" w:hAnsi="Times New Roman" w:cs="Times New Roman"/>
          <w:sz w:val="22"/>
          <w:szCs w:val="22"/>
        </w:rPr>
        <w:t>se i risultati sono troponina-positivi è</w:t>
      </w:r>
      <w:r w:rsidRPr="00C07C16">
        <w:rPr>
          <w:rFonts w:ascii="Times New Roman" w:hAnsi="Times New Roman" w:cs="Times New Roman"/>
          <w:sz w:val="22"/>
          <w:szCs w:val="22"/>
        </w:rPr>
        <w:t xml:space="preserve"> presente danno miocardico (Angina).</w:t>
      </w:r>
    </w:p>
    <w:p w14:paraId="0A25AB4A" w14:textId="77777777" w:rsidR="00F45975" w:rsidRPr="00C07C16" w:rsidRDefault="00F45975" w:rsidP="000B02FF">
      <w:pPr>
        <w:rPr>
          <w:rFonts w:ascii="Times New Roman" w:hAnsi="Times New Roman" w:cs="Times New Roman"/>
          <w:sz w:val="22"/>
          <w:szCs w:val="22"/>
        </w:rPr>
      </w:pPr>
    </w:p>
    <w:p w14:paraId="240EA07E" w14:textId="1EC21B37"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sz w:val="22"/>
          <w:szCs w:val="22"/>
        </w:rPr>
        <w:t>Per quanto riguarda queste prime due angine</w:t>
      </w:r>
      <w:r w:rsidR="00C07C16">
        <w:rPr>
          <w:rFonts w:ascii="Times New Roman" w:hAnsi="Times New Roman" w:cs="Times New Roman"/>
          <w:sz w:val="22"/>
          <w:szCs w:val="22"/>
        </w:rPr>
        <w:t xml:space="preserve"> </w:t>
      </w:r>
      <w:r w:rsidR="00F45975" w:rsidRPr="00C07C16">
        <w:rPr>
          <w:rFonts w:ascii="Times New Roman" w:hAnsi="Times New Roman" w:cs="Times New Roman"/>
          <w:sz w:val="22"/>
          <w:szCs w:val="22"/>
        </w:rPr>
        <w:t>(instabile cronica e stabile)</w:t>
      </w:r>
      <w:r w:rsidRPr="00C07C16">
        <w:rPr>
          <w:rFonts w:ascii="Times New Roman" w:hAnsi="Times New Roman" w:cs="Times New Roman"/>
          <w:sz w:val="22"/>
          <w:szCs w:val="22"/>
        </w:rPr>
        <w:t xml:space="preserve"> abbiamo una stenosi dinamica, una malattia del microcircolo, </w:t>
      </w:r>
      <w:r w:rsidR="00C64313">
        <w:rPr>
          <w:rFonts w:ascii="Times New Roman" w:hAnsi="Times New Roman" w:cs="Times New Roman"/>
          <w:sz w:val="22"/>
          <w:szCs w:val="22"/>
        </w:rPr>
        <w:t>e può esserci una</w:t>
      </w:r>
      <w:r w:rsidRPr="00C07C16">
        <w:rPr>
          <w:rFonts w:ascii="Times New Roman" w:hAnsi="Times New Roman" w:cs="Times New Roman"/>
          <w:sz w:val="22"/>
          <w:szCs w:val="22"/>
        </w:rPr>
        <w:t xml:space="preserve"> trombosi. È importante anche </w:t>
      </w:r>
      <w:r w:rsidR="00C64313">
        <w:rPr>
          <w:rFonts w:ascii="Times New Roman" w:hAnsi="Times New Roman" w:cs="Times New Roman"/>
          <w:sz w:val="22"/>
          <w:szCs w:val="22"/>
        </w:rPr>
        <w:t xml:space="preserve">citare </w:t>
      </w:r>
      <w:r w:rsidRPr="00C07C16">
        <w:rPr>
          <w:rFonts w:ascii="Times New Roman" w:hAnsi="Times New Roman" w:cs="Times New Roman"/>
          <w:sz w:val="22"/>
          <w:szCs w:val="22"/>
        </w:rPr>
        <w:t xml:space="preserve">la angina </w:t>
      </w:r>
      <w:proofErr w:type="spellStart"/>
      <w:r w:rsidRPr="00C07C16">
        <w:rPr>
          <w:rFonts w:ascii="Times New Roman" w:hAnsi="Times New Roman" w:cs="Times New Roman"/>
          <w:sz w:val="22"/>
          <w:szCs w:val="22"/>
        </w:rPr>
        <w:t>microvascolare</w:t>
      </w:r>
      <w:proofErr w:type="spellEnd"/>
      <w:r w:rsidRPr="00C07C16">
        <w:rPr>
          <w:rFonts w:ascii="Times New Roman" w:hAnsi="Times New Roman" w:cs="Times New Roman"/>
          <w:sz w:val="22"/>
          <w:szCs w:val="22"/>
        </w:rPr>
        <w:t xml:space="preserve"> nel quale </w:t>
      </w:r>
      <w:r w:rsidR="00F45975" w:rsidRPr="00C07C16">
        <w:rPr>
          <w:rFonts w:ascii="Times New Roman" w:hAnsi="Times New Roman" w:cs="Times New Roman"/>
          <w:sz w:val="22"/>
          <w:szCs w:val="22"/>
        </w:rPr>
        <w:t xml:space="preserve">non </w:t>
      </w:r>
      <w:r w:rsidRPr="00C07C16">
        <w:rPr>
          <w:rFonts w:ascii="Times New Roman" w:hAnsi="Times New Roman" w:cs="Times New Roman"/>
          <w:sz w:val="22"/>
          <w:szCs w:val="22"/>
        </w:rPr>
        <w:t>compare una stenosi dell’epicardio, bensì del microcircolo, senza trombosi.</w:t>
      </w:r>
      <w:r w:rsidR="0089752A" w:rsidRPr="00C07C16">
        <w:rPr>
          <w:rFonts w:ascii="Times New Roman" w:hAnsi="Times New Roman" w:cs="Times New Roman"/>
          <w:sz w:val="22"/>
          <w:szCs w:val="22"/>
        </w:rPr>
        <w:t xml:space="preserve"> (L’angina instabile, in particolare, è causata sia da una stenosi sia da una trombosi sia da una disfunzione </w:t>
      </w:r>
      <w:proofErr w:type="spellStart"/>
      <w:r w:rsidR="0089752A" w:rsidRPr="00C07C16">
        <w:rPr>
          <w:rFonts w:ascii="Times New Roman" w:hAnsi="Times New Roman" w:cs="Times New Roman"/>
          <w:sz w:val="22"/>
          <w:szCs w:val="22"/>
        </w:rPr>
        <w:t>microvascolare</w:t>
      </w:r>
      <w:proofErr w:type="spellEnd"/>
      <w:r w:rsidR="0089752A" w:rsidRPr="00C07C16">
        <w:rPr>
          <w:rFonts w:ascii="Times New Roman" w:hAnsi="Times New Roman" w:cs="Times New Roman"/>
          <w:sz w:val="22"/>
          <w:szCs w:val="22"/>
        </w:rPr>
        <w:t>.)</w:t>
      </w:r>
    </w:p>
    <w:p w14:paraId="14A05A73" w14:textId="77777777" w:rsidR="001127D8" w:rsidRPr="00C07C16" w:rsidRDefault="001127D8" w:rsidP="000B02FF">
      <w:pPr>
        <w:rPr>
          <w:rFonts w:ascii="Times New Roman" w:hAnsi="Times New Roman" w:cs="Times New Roman"/>
          <w:sz w:val="22"/>
          <w:szCs w:val="22"/>
        </w:rPr>
      </w:pPr>
    </w:p>
    <w:p w14:paraId="602FDA43" w14:textId="01417193"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b/>
          <w:bCs/>
          <w:sz w:val="22"/>
          <w:szCs w:val="22"/>
        </w:rPr>
        <w:t xml:space="preserve">Angina variante o di </w:t>
      </w:r>
      <w:proofErr w:type="spellStart"/>
      <w:r w:rsidRPr="00C07C16">
        <w:rPr>
          <w:rFonts w:ascii="Times New Roman" w:hAnsi="Times New Roman" w:cs="Times New Roman"/>
          <w:b/>
          <w:bCs/>
          <w:sz w:val="22"/>
          <w:szCs w:val="22"/>
        </w:rPr>
        <w:t>prinzmetal</w:t>
      </w:r>
      <w:proofErr w:type="spellEnd"/>
      <w:r w:rsidRPr="00C07C16">
        <w:rPr>
          <w:rFonts w:ascii="Times New Roman" w:hAnsi="Times New Roman" w:cs="Times New Roman"/>
          <w:sz w:val="22"/>
          <w:szCs w:val="22"/>
        </w:rPr>
        <w:t xml:space="preserve">: È causata da un vasospasmo pericardico (Non c’è una placca aterosclerotica alla base del meccanismo anche se può comparire in pazienti che le hanno) che è alla base del meccanismo e non dalla trombosi </w:t>
      </w:r>
      <w:r w:rsidR="0089752A" w:rsidRPr="00C07C16">
        <w:rPr>
          <w:rFonts w:ascii="Times New Roman" w:hAnsi="Times New Roman" w:cs="Times New Roman"/>
          <w:sz w:val="22"/>
          <w:szCs w:val="22"/>
        </w:rPr>
        <w:t xml:space="preserve">né dalla </w:t>
      </w:r>
      <w:r w:rsidRPr="00C07C16">
        <w:rPr>
          <w:rFonts w:ascii="Times New Roman" w:hAnsi="Times New Roman" w:cs="Times New Roman"/>
          <w:sz w:val="22"/>
          <w:szCs w:val="22"/>
        </w:rPr>
        <w:t>malattia del microcircolo sebbene possano coincidere.</w:t>
      </w:r>
    </w:p>
    <w:p w14:paraId="16A5DDD1" w14:textId="77777777" w:rsidR="0089752A" w:rsidRPr="00C07C16" w:rsidRDefault="0089752A" w:rsidP="000B02FF">
      <w:pPr>
        <w:rPr>
          <w:rFonts w:ascii="Times New Roman" w:hAnsi="Times New Roman" w:cs="Times New Roman"/>
          <w:sz w:val="22"/>
          <w:szCs w:val="22"/>
        </w:rPr>
      </w:pPr>
    </w:p>
    <w:p w14:paraId="26D52A09" w14:textId="5A967155" w:rsidR="001127D8" w:rsidRPr="00C07C16" w:rsidRDefault="0089752A" w:rsidP="000B02FF">
      <w:pPr>
        <w:rPr>
          <w:rFonts w:ascii="Times New Roman" w:hAnsi="Times New Roman" w:cs="Times New Roman"/>
          <w:sz w:val="22"/>
          <w:szCs w:val="22"/>
        </w:rPr>
      </w:pPr>
      <w:r w:rsidRPr="00C07C16">
        <w:rPr>
          <w:rFonts w:ascii="Times New Roman" w:hAnsi="Times New Roman" w:cs="Times New Roman"/>
          <w:sz w:val="22"/>
          <w:szCs w:val="22"/>
        </w:rPr>
        <w:lastRenderedPageBreak/>
        <w:t>Nel caso dell’angina stabile i</w:t>
      </w:r>
      <w:r w:rsidR="001127D8" w:rsidRPr="00C07C16">
        <w:rPr>
          <w:rFonts w:ascii="Times New Roman" w:hAnsi="Times New Roman" w:cs="Times New Roman"/>
          <w:sz w:val="22"/>
          <w:szCs w:val="22"/>
        </w:rPr>
        <w:t>l sintomo appare riferibile nel tempo in termini di frequenza. Può essere classificata secondo varie classificazioni, come quella CCS</w:t>
      </w:r>
      <w:r w:rsidR="00C07C16">
        <w:rPr>
          <w:rFonts w:ascii="Times New Roman" w:hAnsi="Times New Roman" w:cs="Times New Roman"/>
          <w:sz w:val="22"/>
          <w:szCs w:val="22"/>
        </w:rPr>
        <w:t>,</w:t>
      </w:r>
      <w:r w:rsidR="001127D8" w:rsidRPr="00C07C16">
        <w:rPr>
          <w:rFonts w:ascii="Times New Roman" w:hAnsi="Times New Roman" w:cs="Times New Roman"/>
          <w:sz w:val="22"/>
          <w:szCs w:val="22"/>
        </w:rPr>
        <w:t xml:space="preserve"> che si basano su diversi parametri:</w:t>
      </w:r>
    </w:p>
    <w:p w14:paraId="2ADDBAE3" w14:textId="77777777" w:rsidR="001127D8" w:rsidRPr="00C07C16" w:rsidRDefault="001127D8" w:rsidP="000B02FF">
      <w:pPr>
        <w:rPr>
          <w:rFonts w:ascii="Times New Roman" w:hAnsi="Times New Roman" w:cs="Times New Roman"/>
          <w:sz w:val="22"/>
          <w:szCs w:val="22"/>
        </w:rPr>
      </w:pPr>
    </w:p>
    <w:p w14:paraId="5ABA721C" w14:textId="407A390F"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b/>
          <w:bCs/>
          <w:sz w:val="22"/>
          <w:szCs w:val="22"/>
        </w:rPr>
        <w:t>Classe 1</w:t>
      </w:r>
      <w:r w:rsidRPr="00C07C16">
        <w:rPr>
          <w:rFonts w:ascii="Times New Roman" w:hAnsi="Times New Roman" w:cs="Times New Roman"/>
          <w:sz w:val="22"/>
          <w:szCs w:val="22"/>
        </w:rPr>
        <w:t xml:space="preserve">: Nella attività fisica ordinaria non compare </w:t>
      </w:r>
      <w:r w:rsidR="00C07C16">
        <w:rPr>
          <w:rFonts w:ascii="Times New Roman" w:hAnsi="Times New Roman" w:cs="Times New Roman"/>
          <w:sz w:val="22"/>
          <w:szCs w:val="22"/>
        </w:rPr>
        <w:t>a</w:t>
      </w:r>
      <w:r w:rsidRPr="00C07C16">
        <w:rPr>
          <w:rFonts w:ascii="Times New Roman" w:hAnsi="Times New Roman" w:cs="Times New Roman"/>
          <w:sz w:val="22"/>
          <w:szCs w:val="22"/>
        </w:rPr>
        <w:t>ngina, ma compare con uno sforzo intenso, rapido e prolungato.</w:t>
      </w:r>
    </w:p>
    <w:p w14:paraId="0BBC5FB8" w14:textId="77777777" w:rsidR="001127D8" w:rsidRPr="00C07C16" w:rsidRDefault="001127D8" w:rsidP="000B02FF">
      <w:pPr>
        <w:rPr>
          <w:rFonts w:ascii="Times New Roman" w:hAnsi="Times New Roman" w:cs="Times New Roman"/>
          <w:sz w:val="22"/>
          <w:szCs w:val="22"/>
        </w:rPr>
      </w:pPr>
    </w:p>
    <w:p w14:paraId="3DB88A04" w14:textId="77777777"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b/>
          <w:bCs/>
          <w:sz w:val="22"/>
          <w:szCs w:val="22"/>
        </w:rPr>
        <w:t>Classe 2</w:t>
      </w:r>
      <w:r w:rsidRPr="00C07C16">
        <w:rPr>
          <w:rFonts w:ascii="Times New Roman" w:hAnsi="Times New Roman" w:cs="Times New Roman"/>
          <w:sz w:val="22"/>
          <w:szCs w:val="22"/>
        </w:rPr>
        <w:t>: Comporta lievi limitazioni e l’angina può comparire durante la camminata in piano o in salita, al freddo, nelle prime ore dopo il risveglio.</w:t>
      </w:r>
    </w:p>
    <w:p w14:paraId="1E41D3CA" w14:textId="77777777" w:rsidR="001127D8" w:rsidRPr="00C07C16" w:rsidRDefault="001127D8" w:rsidP="000B02FF">
      <w:pPr>
        <w:rPr>
          <w:rFonts w:ascii="Times New Roman" w:hAnsi="Times New Roman" w:cs="Times New Roman"/>
          <w:sz w:val="22"/>
          <w:szCs w:val="22"/>
        </w:rPr>
      </w:pPr>
    </w:p>
    <w:p w14:paraId="6B93A03B" w14:textId="77777777"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b/>
          <w:bCs/>
          <w:sz w:val="22"/>
          <w:szCs w:val="22"/>
        </w:rPr>
        <w:t>Classe 3</w:t>
      </w:r>
      <w:r w:rsidRPr="00C07C16">
        <w:rPr>
          <w:rFonts w:ascii="Times New Roman" w:hAnsi="Times New Roman" w:cs="Times New Roman"/>
          <w:sz w:val="22"/>
          <w:szCs w:val="22"/>
        </w:rPr>
        <w:t>: Vi è una limitazione marcata dell’attività fisica ordinata, dove l’angina può comparire dopo aver salito più di un piano in posizioni normali, o aver camminata per uno o due isolati in pianura.</w:t>
      </w:r>
    </w:p>
    <w:p w14:paraId="24B5EE13" w14:textId="77777777" w:rsidR="001127D8" w:rsidRPr="00C07C16" w:rsidRDefault="001127D8" w:rsidP="000B02FF">
      <w:pPr>
        <w:rPr>
          <w:rFonts w:ascii="Times New Roman" w:hAnsi="Times New Roman" w:cs="Times New Roman"/>
          <w:sz w:val="22"/>
          <w:szCs w:val="22"/>
        </w:rPr>
      </w:pPr>
    </w:p>
    <w:p w14:paraId="1976DD0A" w14:textId="11B274C7"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b/>
          <w:bCs/>
          <w:sz w:val="22"/>
          <w:szCs w:val="22"/>
        </w:rPr>
        <w:t>Classe 4</w:t>
      </w:r>
      <w:r w:rsidRPr="00C07C16">
        <w:rPr>
          <w:rFonts w:ascii="Times New Roman" w:hAnsi="Times New Roman" w:cs="Times New Roman"/>
          <w:sz w:val="22"/>
          <w:szCs w:val="22"/>
        </w:rPr>
        <w:t>: Incapacità a condurre qualsiasi attività fisica senza dolore anginoso. La sindrome anginosa può essere presente anche a riposo.</w:t>
      </w:r>
    </w:p>
    <w:p w14:paraId="77C02ABF" w14:textId="021AB144" w:rsidR="001127D8" w:rsidRPr="00C07C16" w:rsidRDefault="001127D8" w:rsidP="000B02FF">
      <w:pPr>
        <w:rPr>
          <w:rFonts w:ascii="Times New Roman" w:hAnsi="Times New Roman" w:cs="Times New Roman"/>
          <w:sz w:val="22"/>
          <w:szCs w:val="22"/>
        </w:rPr>
      </w:pPr>
    </w:p>
    <w:p w14:paraId="000A87CD" w14:textId="145F2701" w:rsidR="001127D8" w:rsidRPr="00C07C16" w:rsidRDefault="001127D8" w:rsidP="000B02FF">
      <w:pPr>
        <w:rPr>
          <w:rFonts w:ascii="Times New Roman" w:hAnsi="Times New Roman" w:cs="Times New Roman"/>
          <w:sz w:val="22"/>
          <w:szCs w:val="22"/>
        </w:rPr>
      </w:pPr>
      <w:r w:rsidRPr="00C07C16">
        <w:rPr>
          <w:rFonts w:ascii="Times New Roman" w:hAnsi="Times New Roman" w:cs="Times New Roman"/>
          <w:sz w:val="22"/>
          <w:szCs w:val="22"/>
        </w:rPr>
        <w:t>Queste varianti vanno di pari passo con il grado della stenosi, più questa è grave, meno flusso coronarico c’è, più aumentano i sintomi. Esiste anche un’altra classificazione detta NYHA che è la stessa ma è caratterizzata dalla dispnea ed è più adatta a classificare lo scompenso cardiaco.</w:t>
      </w:r>
    </w:p>
    <w:p w14:paraId="6909BE98" w14:textId="3707D787" w:rsidR="001127D8" w:rsidRPr="00C07C16" w:rsidRDefault="001127D8" w:rsidP="000B02FF">
      <w:pPr>
        <w:rPr>
          <w:rFonts w:ascii="Times New Roman" w:hAnsi="Times New Roman" w:cs="Times New Roman"/>
          <w:kern w:val="0"/>
          <w:sz w:val="22"/>
          <w:szCs w:val="22"/>
        </w:rPr>
      </w:pPr>
    </w:p>
    <w:p w14:paraId="4ACCCDA8" w14:textId="77777777" w:rsidR="001127D8" w:rsidRDefault="001127D8" w:rsidP="000B02FF">
      <w:pPr>
        <w:rPr>
          <w:rFonts w:ascii="Times New Roman" w:hAnsi="Times New Roman" w:cs="Times New Roman"/>
          <w:b/>
          <w:bCs/>
          <w:sz w:val="22"/>
          <w:szCs w:val="22"/>
          <w:u w:val="single"/>
        </w:rPr>
      </w:pPr>
      <w:r w:rsidRPr="00C07C16">
        <w:rPr>
          <w:rFonts w:ascii="Times New Roman" w:hAnsi="Times New Roman" w:cs="Times New Roman"/>
          <w:b/>
          <w:bCs/>
          <w:sz w:val="22"/>
          <w:szCs w:val="22"/>
          <w:u w:val="single"/>
        </w:rPr>
        <w:t>CLINICA ANGINA</w:t>
      </w:r>
    </w:p>
    <w:p w14:paraId="24EA1CF7" w14:textId="77777777" w:rsidR="00C07C16" w:rsidRPr="00C07C16" w:rsidRDefault="00C07C16" w:rsidP="000B02FF">
      <w:pPr>
        <w:rPr>
          <w:rFonts w:ascii="Times New Roman" w:hAnsi="Times New Roman" w:cs="Times New Roman"/>
          <w:b/>
          <w:bCs/>
          <w:sz w:val="22"/>
          <w:szCs w:val="22"/>
          <w:u w:val="single"/>
        </w:rPr>
      </w:pPr>
    </w:p>
    <w:p w14:paraId="2DFA7DC6" w14:textId="4CEC9FBB" w:rsidR="001127D8" w:rsidRDefault="001127D8" w:rsidP="000B02FF">
      <w:pPr>
        <w:rPr>
          <w:rFonts w:ascii="Times New Roman" w:hAnsi="Times New Roman" w:cs="Times New Roman"/>
          <w:sz w:val="22"/>
          <w:szCs w:val="22"/>
        </w:rPr>
      </w:pPr>
      <w:r w:rsidRPr="00C07C16">
        <w:rPr>
          <w:rFonts w:ascii="Times New Roman" w:hAnsi="Times New Roman" w:cs="Times New Roman"/>
          <w:sz w:val="22"/>
          <w:szCs w:val="22"/>
        </w:rPr>
        <w:t xml:space="preserve">Il dolore retrosternale si può irradiare per lo più verso la superficie ulnare del braccio destro o sinistro o entrambi. Un dolore di origine al di sopra della mandibola o sotto epigastrico è difficilmente di origine cardiaca. Nei diabetici e anziani sono presenti sintomi diversi chiamati </w:t>
      </w:r>
      <w:r w:rsidRPr="00C07C16">
        <w:rPr>
          <w:rFonts w:ascii="Times New Roman" w:hAnsi="Times New Roman" w:cs="Times New Roman"/>
          <w:b/>
          <w:bCs/>
          <w:sz w:val="22"/>
          <w:szCs w:val="22"/>
        </w:rPr>
        <w:t>equivalenti anginosi</w:t>
      </w:r>
      <w:r w:rsidRPr="00C07C16">
        <w:rPr>
          <w:rFonts w:ascii="Times New Roman" w:hAnsi="Times New Roman" w:cs="Times New Roman"/>
          <w:sz w:val="22"/>
          <w:szCs w:val="22"/>
        </w:rPr>
        <w:t>. La dispnea a riposo o da sforzo può essere indice un’ischemia grave.</w:t>
      </w:r>
    </w:p>
    <w:p w14:paraId="16D25703" w14:textId="77777777" w:rsidR="00C07C16" w:rsidRPr="00C07C16" w:rsidRDefault="00C07C16" w:rsidP="000B02FF">
      <w:pPr>
        <w:rPr>
          <w:rFonts w:ascii="Times New Roman" w:hAnsi="Times New Roman" w:cs="Times New Roman"/>
          <w:sz w:val="22"/>
          <w:szCs w:val="22"/>
        </w:rPr>
      </w:pPr>
    </w:p>
    <w:p w14:paraId="0D06DC40" w14:textId="23D601B5" w:rsidR="001D24FA" w:rsidRPr="00C07C16" w:rsidRDefault="001D24FA" w:rsidP="000B02FF">
      <w:pPr>
        <w:rPr>
          <w:rFonts w:ascii="Times New Roman" w:hAnsi="Times New Roman" w:cs="Times New Roman"/>
          <w:sz w:val="22"/>
          <w:szCs w:val="22"/>
        </w:rPr>
      </w:pPr>
      <w:r w:rsidRPr="00C07C16">
        <w:rPr>
          <w:rFonts w:ascii="Times New Roman" w:hAnsi="Times New Roman" w:cs="Times New Roman"/>
          <w:sz w:val="22"/>
          <w:szCs w:val="22"/>
        </w:rPr>
        <w:t>Caratteristiche che non sono suggestive per angina sono:</w:t>
      </w:r>
    </w:p>
    <w:p w14:paraId="444111FC" w14:textId="6B6773FE" w:rsidR="001D24FA" w:rsidRPr="00C07C16" w:rsidRDefault="001D24FA" w:rsidP="000B02FF">
      <w:pPr>
        <w:pStyle w:val="Paragrafoelenco"/>
        <w:numPr>
          <w:ilvl w:val="0"/>
          <w:numId w:val="9"/>
        </w:numPr>
        <w:rPr>
          <w:rFonts w:ascii="Times New Roman" w:hAnsi="Times New Roman" w:cs="Times New Roman"/>
          <w:sz w:val="22"/>
          <w:szCs w:val="22"/>
        </w:rPr>
      </w:pPr>
      <w:r w:rsidRPr="00C07C16">
        <w:rPr>
          <w:rFonts w:ascii="Times New Roman" w:hAnsi="Times New Roman" w:cs="Times New Roman"/>
          <w:sz w:val="22"/>
          <w:szCs w:val="22"/>
        </w:rPr>
        <w:t>La fugacità del dolore</w:t>
      </w:r>
    </w:p>
    <w:p w14:paraId="10C5AA65" w14:textId="2B2C3914" w:rsidR="001D24FA" w:rsidRPr="00C07C16" w:rsidRDefault="001D24FA" w:rsidP="000B02FF">
      <w:pPr>
        <w:pStyle w:val="Paragrafoelenco"/>
        <w:numPr>
          <w:ilvl w:val="0"/>
          <w:numId w:val="9"/>
        </w:numPr>
        <w:rPr>
          <w:rFonts w:ascii="Times New Roman" w:hAnsi="Times New Roman" w:cs="Times New Roman"/>
          <w:sz w:val="22"/>
          <w:szCs w:val="22"/>
        </w:rPr>
      </w:pPr>
      <w:r w:rsidRPr="00C07C16">
        <w:rPr>
          <w:rFonts w:ascii="Times New Roman" w:hAnsi="Times New Roman" w:cs="Times New Roman"/>
          <w:sz w:val="22"/>
          <w:szCs w:val="22"/>
        </w:rPr>
        <w:t xml:space="preserve">La </w:t>
      </w:r>
      <w:proofErr w:type="spellStart"/>
      <w:r w:rsidRPr="00C07C16">
        <w:rPr>
          <w:rFonts w:ascii="Times New Roman" w:hAnsi="Times New Roman" w:cs="Times New Roman"/>
          <w:sz w:val="22"/>
          <w:szCs w:val="22"/>
        </w:rPr>
        <w:t>momentaneità</w:t>
      </w:r>
      <w:proofErr w:type="spellEnd"/>
      <w:r w:rsidRPr="00C07C16">
        <w:rPr>
          <w:rFonts w:ascii="Times New Roman" w:hAnsi="Times New Roman" w:cs="Times New Roman"/>
          <w:sz w:val="22"/>
          <w:szCs w:val="22"/>
        </w:rPr>
        <w:t xml:space="preserve"> del dolore </w:t>
      </w:r>
      <w:r w:rsidR="00C07C16">
        <w:rPr>
          <w:rFonts w:ascii="Times New Roman" w:hAnsi="Times New Roman" w:cs="Times New Roman"/>
          <w:sz w:val="22"/>
          <w:szCs w:val="22"/>
        </w:rPr>
        <w:t>(</w:t>
      </w:r>
      <w:r w:rsidRPr="00C07C16">
        <w:rPr>
          <w:rFonts w:ascii="Times New Roman" w:hAnsi="Times New Roman" w:cs="Times New Roman"/>
          <w:sz w:val="22"/>
          <w:szCs w:val="22"/>
        </w:rPr>
        <w:t>descritto come una pugnalata</w:t>
      </w:r>
      <w:r w:rsidR="00C07C16">
        <w:rPr>
          <w:rFonts w:ascii="Times New Roman" w:hAnsi="Times New Roman" w:cs="Times New Roman"/>
          <w:sz w:val="22"/>
          <w:szCs w:val="22"/>
        </w:rPr>
        <w:t>)</w:t>
      </w:r>
    </w:p>
    <w:p w14:paraId="7B8020DA" w14:textId="7686D403" w:rsidR="001D24FA" w:rsidRPr="00C07C16" w:rsidRDefault="001D24FA" w:rsidP="000B02FF">
      <w:pPr>
        <w:pStyle w:val="Paragrafoelenco"/>
        <w:numPr>
          <w:ilvl w:val="0"/>
          <w:numId w:val="9"/>
        </w:numPr>
        <w:rPr>
          <w:rFonts w:ascii="Times New Roman" w:hAnsi="Times New Roman" w:cs="Times New Roman"/>
          <w:sz w:val="22"/>
          <w:szCs w:val="22"/>
        </w:rPr>
      </w:pPr>
      <w:r w:rsidRPr="00C07C16">
        <w:rPr>
          <w:rFonts w:ascii="Times New Roman" w:hAnsi="Times New Roman" w:cs="Times New Roman"/>
          <w:sz w:val="22"/>
          <w:szCs w:val="22"/>
        </w:rPr>
        <w:t>L’aggravamento o lo scatenamento del dolore con il respiro o con un singolo movimento del tronco o di braccio</w:t>
      </w:r>
    </w:p>
    <w:p w14:paraId="5460593E" w14:textId="3BFD024F" w:rsidR="001D24FA" w:rsidRPr="00C07C16" w:rsidRDefault="001D24FA" w:rsidP="000B02FF">
      <w:pPr>
        <w:pStyle w:val="Paragrafoelenco"/>
        <w:numPr>
          <w:ilvl w:val="0"/>
          <w:numId w:val="9"/>
        </w:numPr>
        <w:rPr>
          <w:rFonts w:ascii="Times New Roman" w:hAnsi="Times New Roman" w:cs="Times New Roman"/>
          <w:sz w:val="22"/>
          <w:szCs w:val="22"/>
        </w:rPr>
      </w:pPr>
      <w:r w:rsidRPr="00C07C16">
        <w:rPr>
          <w:rFonts w:ascii="Times New Roman" w:hAnsi="Times New Roman" w:cs="Times New Roman"/>
          <w:sz w:val="22"/>
          <w:szCs w:val="22"/>
        </w:rPr>
        <w:t>La regressione in decubito orizzontale o con la deglutizione</w:t>
      </w:r>
    </w:p>
    <w:p w14:paraId="7F4302D6" w14:textId="3572AE31" w:rsidR="001D24FA" w:rsidRPr="00C07C16" w:rsidRDefault="001D24FA" w:rsidP="000B02FF">
      <w:pPr>
        <w:pStyle w:val="Paragrafoelenco"/>
        <w:numPr>
          <w:ilvl w:val="0"/>
          <w:numId w:val="9"/>
        </w:numPr>
        <w:rPr>
          <w:rFonts w:ascii="Times New Roman" w:hAnsi="Times New Roman" w:cs="Times New Roman"/>
          <w:sz w:val="22"/>
          <w:szCs w:val="22"/>
        </w:rPr>
      </w:pPr>
      <w:r w:rsidRPr="00C07C16">
        <w:rPr>
          <w:rFonts w:ascii="Times New Roman" w:hAnsi="Times New Roman" w:cs="Times New Roman"/>
          <w:sz w:val="22"/>
          <w:szCs w:val="22"/>
        </w:rPr>
        <w:t>La localizzazione in un’area molto piccola</w:t>
      </w:r>
    </w:p>
    <w:p w14:paraId="62EBBFA3" w14:textId="756E886A" w:rsidR="001D24FA" w:rsidRPr="00C07C16" w:rsidRDefault="001D24FA" w:rsidP="000B02FF">
      <w:pPr>
        <w:pStyle w:val="Paragrafoelenco"/>
        <w:numPr>
          <w:ilvl w:val="0"/>
          <w:numId w:val="9"/>
        </w:numPr>
        <w:rPr>
          <w:rFonts w:ascii="Times New Roman" w:hAnsi="Times New Roman" w:cs="Times New Roman"/>
          <w:sz w:val="22"/>
          <w:szCs w:val="22"/>
        </w:rPr>
      </w:pPr>
      <w:r w:rsidRPr="00C07C16">
        <w:rPr>
          <w:rFonts w:ascii="Times New Roman" w:hAnsi="Times New Roman" w:cs="Times New Roman"/>
          <w:sz w:val="22"/>
          <w:szCs w:val="22"/>
        </w:rPr>
        <w:t>L’accentuazione alla digitopressione</w:t>
      </w:r>
    </w:p>
    <w:p w14:paraId="02E78AF0" w14:textId="35B23BF2" w:rsidR="001D24FA" w:rsidRPr="00C07C16" w:rsidRDefault="001D24FA" w:rsidP="000B02FF">
      <w:pPr>
        <w:pStyle w:val="Paragrafoelenco"/>
        <w:numPr>
          <w:ilvl w:val="0"/>
          <w:numId w:val="9"/>
        </w:numPr>
        <w:rPr>
          <w:rFonts w:ascii="Times New Roman" w:hAnsi="Times New Roman" w:cs="Times New Roman"/>
          <w:sz w:val="22"/>
          <w:szCs w:val="22"/>
        </w:rPr>
      </w:pPr>
      <w:r w:rsidRPr="00C07C16">
        <w:rPr>
          <w:rFonts w:ascii="Times New Roman" w:hAnsi="Times New Roman" w:cs="Times New Roman"/>
          <w:sz w:val="22"/>
          <w:szCs w:val="22"/>
        </w:rPr>
        <w:t>La durata oltre i 30 minuti, a meno che il paziente non abbia un infarto od un’aritmia</w:t>
      </w:r>
    </w:p>
    <w:p w14:paraId="39348991" w14:textId="6C041370" w:rsidR="001127D8" w:rsidRDefault="001127D8" w:rsidP="000B02FF">
      <w:pPr>
        <w:rPr>
          <w:rFonts w:ascii="Times New Roman" w:hAnsi="Times New Roman" w:cs="Times New Roman"/>
          <w:kern w:val="0"/>
          <w:sz w:val="22"/>
          <w:szCs w:val="22"/>
        </w:rPr>
      </w:pPr>
    </w:p>
    <w:p w14:paraId="47CEE603" w14:textId="296AC58E" w:rsidR="001127D8" w:rsidRDefault="001127D8" w:rsidP="000B02FF">
      <w:pPr>
        <w:rPr>
          <w:rFonts w:ascii="Times New Roman" w:hAnsi="Times New Roman" w:cs="Times New Roman"/>
          <w:kern w:val="0"/>
          <w:sz w:val="22"/>
          <w:szCs w:val="22"/>
        </w:rPr>
      </w:pPr>
      <w:r>
        <w:rPr>
          <w:rFonts w:ascii="Times New Roman" w:hAnsi="Times New Roman" w:cs="Times New Roman"/>
          <w:kern w:val="0"/>
          <w:sz w:val="22"/>
          <w:szCs w:val="22"/>
        </w:rPr>
        <w:t>Per quanto riguarda la diagnosi differenziale, esistono altre patologie, oltre a quelle cardiache, che potrebbero provocare un dolore simile a quello dell’angina, come:</w:t>
      </w:r>
    </w:p>
    <w:p w14:paraId="45C6E986" w14:textId="77777777" w:rsidR="001127D8" w:rsidRDefault="001127D8" w:rsidP="000B02FF">
      <w:pPr>
        <w:rPr>
          <w:rFonts w:ascii="Times New Roman" w:hAnsi="Times New Roman" w:cs="Times New Roman"/>
          <w:kern w:val="0"/>
          <w:sz w:val="22"/>
          <w:szCs w:val="22"/>
        </w:rPr>
      </w:pPr>
    </w:p>
    <w:p w14:paraId="59BD5C22" w14:textId="4C664712" w:rsidR="001127D8" w:rsidRDefault="001127D8" w:rsidP="000B02FF">
      <w:pPr>
        <w:pStyle w:val="Paragrafoelenco"/>
        <w:numPr>
          <w:ilvl w:val="0"/>
          <w:numId w:val="8"/>
        </w:numPr>
        <w:rPr>
          <w:rFonts w:ascii="Times New Roman" w:hAnsi="Times New Roman" w:cs="Times New Roman"/>
          <w:kern w:val="0"/>
          <w:sz w:val="22"/>
          <w:szCs w:val="22"/>
        </w:rPr>
      </w:pPr>
      <w:r>
        <w:rPr>
          <w:rFonts w:ascii="Times New Roman" w:hAnsi="Times New Roman" w:cs="Times New Roman"/>
          <w:kern w:val="0"/>
          <w:sz w:val="22"/>
          <w:szCs w:val="22"/>
        </w:rPr>
        <w:t>Patologie esofagee (Reflusso, Spasmo esofageo)</w:t>
      </w:r>
    </w:p>
    <w:p w14:paraId="0A63677C" w14:textId="59A49380" w:rsidR="001127D8" w:rsidRDefault="001127D8" w:rsidP="000B02FF">
      <w:pPr>
        <w:pStyle w:val="Paragrafoelenco"/>
        <w:numPr>
          <w:ilvl w:val="0"/>
          <w:numId w:val="8"/>
        </w:numPr>
        <w:rPr>
          <w:rFonts w:ascii="Times New Roman" w:hAnsi="Times New Roman" w:cs="Times New Roman"/>
          <w:kern w:val="0"/>
          <w:sz w:val="22"/>
          <w:szCs w:val="22"/>
        </w:rPr>
      </w:pPr>
      <w:r>
        <w:rPr>
          <w:rFonts w:ascii="Times New Roman" w:hAnsi="Times New Roman" w:cs="Times New Roman"/>
          <w:kern w:val="0"/>
          <w:sz w:val="22"/>
          <w:szCs w:val="22"/>
        </w:rPr>
        <w:t>Coliche biliari</w:t>
      </w:r>
    </w:p>
    <w:p w14:paraId="48FE3382" w14:textId="30019957" w:rsidR="001127D8" w:rsidRDefault="00D451B6" w:rsidP="000B02FF">
      <w:pPr>
        <w:pStyle w:val="Paragrafoelenco"/>
        <w:numPr>
          <w:ilvl w:val="0"/>
          <w:numId w:val="8"/>
        </w:numPr>
        <w:rPr>
          <w:rFonts w:ascii="Times New Roman" w:hAnsi="Times New Roman" w:cs="Times New Roman"/>
          <w:kern w:val="0"/>
          <w:sz w:val="22"/>
          <w:szCs w:val="22"/>
        </w:rPr>
      </w:pPr>
      <w:r>
        <w:rPr>
          <w:rFonts w:ascii="Times New Roman" w:hAnsi="Times New Roman" w:cs="Times New Roman"/>
          <w:kern w:val="0"/>
          <w:sz w:val="22"/>
          <w:szCs w:val="22"/>
        </w:rPr>
        <w:t>Sindrome costo-Sternale (Digitopressione)</w:t>
      </w:r>
    </w:p>
    <w:p w14:paraId="6C708D4A" w14:textId="0765B30B" w:rsidR="00D451B6" w:rsidRDefault="00D451B6" w:rsidP="000B02FF">
      <w:pPr>
        <w:pStyle w:val="Paragrafoelenco"/>
        <w:numPr>
          <w:ilvl w:val="0"/>
          <w:numId w:val="8"/>
        </w:numPr>
        <w:rPr>
          <w:rFonts w:ascii="Times New Roman" w:hAnsi="Times New Roman" w:cs="Times New Roman"/>
          <w:kern w:val="0"/>
          <w:sz w:val="22"/>
          <w:szCs w:val="22"/>
        </w:rPr>
      </w:pPr>
      <w:r>
        <w:rPr>
          <w:rFonts w:ascii="Times New Roman" w:hAnsi="Times New Roman" w:cs="Times New Roman"/>
          <w:kern w:val="0"/>
          <w:sz w:val="22"/>
          <w:szCs w:val="22"/>
        </w:rPr>
        <w:t>Radicolite cervicale</w:t>
      </w:r>
    </w:p>
    <w:p w14:paraId="02270CA6" w14:textId="706B9AAC" w:rsidR="00D451B6" w:rsidRDefault="00D451B6" w:rsidP="000B02FF">
      <w:pPr>
        <w:pStyle w:val="Paragrafoelenco"/>
        <w:numPr>
          <w:ilvl w:val="0"/>
          <w:numId w:val="8"/>
        </w:numPr>
        <w:rPr>
          <w:rFonts w:ascii="Times New Roman" w:hAnsi="Times New Roman" w:cs="Times New Roman"/>
          <w:kern w:val="0"/>
          <w:sz w:val="22"/>
          <w:szCs w:val="22"/>
        </w:rPr>
      </w:pPr>
      <w:r>
        <w:rPr>
          <w:rFonts w:ascii="Times New Roman" w:hAnsi="Times New Roman" w:cs="Times New Roman"/>
          <w:kern w:val="0"/>
          <w:sz w:val="22"/>
          <w:szCs w:val="22"/>
        </w:rPr>
        <w:t>Ipertensione polmonare grave</w:t>
      </w:r>
    </w:p>
    <w:p w14:paraId="50C4383E" w14:textId="78541E88" w:rsidR="00D451B6" w:rsidRDefault="00D451B6" w:rsidP="000B02FF">
      <w:pPr>
        <w:pStyle w:val="Paragrafoelenco"/>
        <w:numPr>
          <w:ilvl w:val="0"/>
          <w:numId w:val="8"/>
        </w:numPr>
        <w:rPr>
          <w:rFonts w:ascii="Times New Roman" w:hAnsi="Times New Roman" w:cs="Times New Roman"/>
          <w:kern w:val="0"/>
          <w:sz w:val="22"/>
          <w:szCs w:val="22"/>
        </w:rPr>
      </w:pPr>
      <w:r>
        <w:rPr>
          <w:rFonts w:ascii="Times New Roman" w:hAnsi="Times New Roman" w:cs="Times New Roman"/>
          <w:kern w:val="0"/>
          <w:sz w:val="22"/>
          <w:szCs w:val="22"/>
        </w:rPr>
        <w:t>Embolia polmonare</w:t>
      </w:r>
    </w:p>
    <w:p w14:paraId="61CA92C2" w14:textId="67E3792C" w:rsidR="00D451B6" w:rsidRDefault="00D451B6" w:rsidP="000B02FF">
      <w:pPr>
        <w:pStyle w:val="Paragrafoelenco"/>
        <w:numPr>
          <w:ilvl w:val="0"/>
          <w:numId w:val="8"/>
        </w:numPr>
        <w:rPr>
          <w:rFonts w:ascii="Times New Roman" w:hAnsi="Times New Roman" w:cs="Times New Roman"/>
          <w:kern w:val="0"/>
          <w:sz w:val="22"/>
          <w:szCs w:val="22"/>
        </w:rPr>
      </w:pPr>
      <w:r>
        <w:rPr>
          <w:rFonts w:ascii="Times New Roman" w:hAnsi="Times New Roman" w:cs="Times New Roman"/>
          <w:kern w:val="0"/>
          <w:sz w:val="22"/>
          <w:szCs w:val="22"/>
        </w:rPr>
        <w:t>Pericardite acuta</w:t>
      </w:r>
    </w:p>
    <w:p w14:paraId="69338166" w14:textId="6939D2AE" w:rsidR="00D451B6" w:rsidRDefault="000B02FF" w:rsidP="000B02FF">
      <w:pPr>
        <w:rPr>
          <w:rFonts w:ascii="Times New Roman" w:hAnsi="Times New Roman" w:cs="Times New Roman"/>
          <w:kern w:val="0"/>
          <w:sz w:val="22"/>
          <w:szCs w:val="22"/>
        </w:rPr>
      </w:pPr>
      <w:r w:rsidRPr="00D451B6">
        <w:rPr>
          <w:rFonts w:ascii="Times New Roman" w:hAnsi="Times New Roman" w:cs="Times New Roman"/>
          <w:noProof/>
          <w:kern w:val="0"/>
          <w:sz w:val="22"/>
          <w:szCs w:val="22"/>
        </w:rPr>
        <w:lastRenderedPageBreak/>
        <w:drawing>
          <wp:anchor distT="0" distB="0" distL="114300" distR="114300" simplePos="0" relativeHeight="251662336" behindDoc="0" locked="0" layoutInCell="1" allowOverlap="1" wp14:anchorId="149BA0F4" wp14:editId="6A5EC19E">
            <wp:simplePos x="0" y="0"/>
            <wp:positionH relativeFrom="margin">
              <wp:posOffset>3843606</wp:posOffset>
            </wp:positionH>
            <wp:positionV relativeFrom="paragraph">
              <wp:posOffset>98</wp:posOffset>
            </wp:positionV>
            <wp:extent cx="2108835" cy="1842135"/>
            <wp:effectExtent l="0" t="0" r="0" b="0"/>
            <wp:wrapSquare wrapText="bothSides"/>
            <wp:docPr id="954930670" name="Immagine 1" descr="Immagine che contiene testo, schermat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30670" name="Immagine 1" descr="Immagine che contiene testo, schermata, Rettangolo, Caratter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108835" cy="1842135"/>
                    </a:xfrm>
                    <a:prstGeom prst="rect">
                      <a:avLst/>
                    </a:prstGeom>
                  </pic:spPr>
                </pic:pic>
              </a:graphicData>
            </a:graphic>
            <wp14:sizeRelH relativeFrom="page">
              <wp14:pctWidth>0</wp14:pctWidth>
            </wp14:sizeRelH>
            <wp14:sizeRelV relativeFrom="page">
              <wp14:pctHeight>0</wp14:pctHeight>
            </wp14:sizeRelV>
          </wp:anchor>
        </w:drawing>
      </w:r>
    </w:p>
    <w:p w14:paraId="3E436BC7" w14:textId="2D5092F0" w:rsidR="00D451B6" w:rsidRDefault="00D451B6" w:rsidP="000B02FF">
      <w:pPr>
        <w:rPr>
          <w:rFonts w:ascii="Times New Roman" w:hAnsi="Times New Roman" w:cs="Times New Roman"/>
          <w:kern w:val="0"/>
          <w:sz w:val="22"/>
          <w:szCs w:val="22"/>
        </w:rPr>
      </w:pPr>
      <w:r>
        <w:rPr>
          <w:rFonts w:ascii="Times New Roman" w:hAnsi="Times New Roman" w:cs="Times New Roman"/>
          <w:kern w:val="0"/>
          <w:sz w:val="22"/>
          <w:szCs w:val="22"/>
        </w:rPr>
        <w:t>L’angina è dovuta ad un’aumentata richiesta di ossigeno spiegata dallo schema qui riportato.</w:t>
      </w:r>
    </w:p>
    <w:p w14:paraId="69F46C70" w14:textId="4E619C69" w:rsidR="00D451B6" w:rsidRDefault="00D451B6" w:rsidP="000B02FF">
      <w:pPr>
        <w:rPr>
          <w:rFonts w:ascii="Times New Roman" w:hAnsi="Times New Roman" w:cs="Times New Roman"/>
          <w:kern w:val="0"/>
          <w:sz w:val="22"/>
          <w:szCs w:val="22"/>
        </w:rPr>
      </w:pPr>
    </w:p>
    <w:p w14:paraId="7EEE17D0" w14:textId="2D8BDA13" w:rsidR="00B955F3" w:rsidRDefault="00B955F3" w:rsidP="000B02FF">
      <w:pPr>
        <w:rPr>
          <w:rFonts w:ascii="Times New Roman" w:hAnsi="Times New Roman" w:cs="Times New Roman"/>
          <w:kern w:val="0"/>
          <w:sz w:val="22"/>
          <w:szCs w:val="22"/>
        </w:rPr>
      </w:pPr>
    </w:p>
    <w:p w14:paraId="7AF71CEF" w14:textId="77777777" w:rsidR="00C07C16" w:rsidRDefault="00C07C16" w:rsidP="000B02FF">
      <w:pPr>
        <w:rPr>
          <w:rFonts w:ascii="Times New Roman" w:hAnsi="Times New Roman" w:cs="Times New Roman"/>
          <w:kern w:val="0"/>
          <w:sz w:val="22"/>
          <w:szCs w:val="22"/>
        </w:rPr>
      </w:pPr>
    </w:p>
    <w:p w14:paraId="194045AD" w14:textId="77777777" w:rsidR="00C07C16" w:rsidRDefault="00C07C16" w:rsidP="000B02FF">
      <w:pPr>
        <w:rPr>
          <w:rFonts w:ascii="Times New Roman" w:hAnsi="Times New Roman" w:cs="Times New Roman"/>
          <w:kern w:val="0"/>
          <w:sz w:val="22"/>
          <w:szCs w:val="22"/>
        </w:rPr>
      </w:pPr>
    </w:p>
    <w:p w14:paraId="759ECAF1" w14:textId="77777777" w:rsidR="00C07C16" w:rsidRDefault="00C07C16" w:rsidP="000B02FF">
      <w:pPr>
        <w:rPr>
          <w:rFonts w:ascii="Times New Roman" w:hAnsi="Times New Roman" w:cs="Times New Roman"/>
          <w:kern w:val="0"/>
          <w:sz w:val="22"/>
          <w:szCs w:val="22"/>
        </w:rPr>
      </w:pPr>
    </w:p>
    <w:p w14:paraId="0FC4F062" w14:textId="77777777" w:rsidR="00C07C16" w:rsidRDefault="00C07C16" w:rsidP="000B02FF">
      <w:pPr>
        <w:rPr>
          <w:rFonts w:ascii="Times New Roman" w:hAnsi="Times New Roman" w:cs="Times New Roman"/>
          <w:kern w:val="0"/>
          <w:sz w:val="22"/>
          <w:szCs w:val="22"/>
        </w:rPr>
      </w:pPr>
    </w:p>
    <w:p w14:paraId="5BDE53ED" w14:textId="77777777" w:rsidR="00C07C16" w:rsidRDefault="00C07C16" w:rsidP="000B02FF">
      <w:pPr>
        <w:rPr>
          <w:rFonts w:ascii="Times New Roman" w:hAnsi="Times New Roman" w:cs="Times New Roman"/>
          <w:kern w:val="0"/>
          <w:sz w:val="22"/>
          <w:szCs w:val="22"/>
        </w:rPr>
      </w:pPr>
    </w:p>
    <w:p w14:paraId="5F2F7146" w14:textId="77777777" w:rsidR="00C07C16" w:rsidRDefault="00C07C16" w:rsidP="000B02FF">
      <w:pPr>
        <w:rPr>
          <w:rFonts w:ascii="Times New Roman" w:hAnsi="Times New Roman" w:cs="Times New Roman"/>
          <w:kern w:val="0"/>
          <w:sz w:val="22"/>
          <w:szCs w:val="22"/>
        </w:rPr>
      </w:pPr>
    </w:p>
    <w:p w14:paraId="7FB1C87D" w14:textId="77777777" w:rsidR="00C07C16" w:rsidRDefault="00C07C16" w:rsidP="000B02FF">
      <w:pPr>
        <w:rPr>
          <w:rFonts w:ascii="Times New Roman" w:hAnsi="Times New Roman" w:cs="Times New Roman"/>
          <w:kern w:val="0"/>
          <w:sz w:val="22"/>
          <w:szCs w:val="22"/>
        </w:rPr>
      </w:pPr>
    </w:p>
    <w:p w14:paraId="644FAAF0" w14:textId="77777777" w:rsidR="00C07C16" w:rsidRDefault="00C07C16" w:rsidP="000B02FF">
      <w:pPr>
        <w:rPr>
          <w:rFonts w:ascii="Times New Roman" w:hAnsi="Times New Roman" w:cs="Times New Roman"/>
          <w:kern w:val="0"/>
          <w:sz w:val="22"/>
          <w:szCs w:val="22"/>
        </w:rPr>
      </w:pPr>
    </w:p>
    <w:p w14:paraId="064A8715" w14:textId="00DED757" w:rsidR="00D451B6" w:rsidRDefault="00B955F3" w:rsidP="000B02FF">
      <w:pPr>
        <w:rPr>
          <w:rFonts w:ascii="Times New Roman" w:hAnsi="Times New Roman" w:cs="Times New Roman"/>
          <w:kern w:val="0"/>
          <w:sz w:val="22"/>
          <w:szCs w:val="22"/>
        </w:rPr>
      </w:pPr>
      <w:r>
        <w:rPr>
          <w:rFonts w:ascii="Times New Roman" w:hAnsi="Times New Roman" w:cs="Times New Roman"/>
          <w:kern w:val="0"/>
          <w:sz w:val="22"/>
          <w:szCs w:val="22"/>
        </w:rPr>
        <w:t>La diagnosi viene effettuata attraverso opportune tecniche e considerazioni:</w:t>
      </w:r>
    </w:p>
    <w:p w14:paraId="7DEA3065" w14:textId="77777777" w:rsidR="001D24FA" w:rsidRDefault="001D24FA" w:rsidP="000B02FF">
      <w:pPr>
        <w:rPr>
          <w:rFonts w:ascii="Times New Roman" w:hAnsi="Times New Roman" w:cs="Times New Roman"/>
          <w:kern w:val="0"/>
          <w:sz w:val="22"/>
          <w:szCs w:val="22"/>
        </w:rPr>
      </w:pPr>
    </w:p>
    <w:p w14:paraId="314DA930" w14:textId="15C61522" w:rsidR="001D24FA" w:rsidRDefault="001D24FA" w:rsidP="000B02FF">
      <w:pPr>
        <w:rPr>
          <w:rFonts w:ascii="Times New Roman" w:hAnsi="Times New Roman" w:cs="Times New Roman"/>
          <w:kern w:val="0"/>
          <w:sz w:val="22"/>
          <w:szCs w:val="22"/>
        </w:rPr>
      </w:pPr>
      <w:r w:rsidRPr="001D24FA">
        <w:rPr>
          <w:rFonts w:ascii="Times New Roman" w:hAnsi="Times New Roman" w:cs="Times New Roman"/>
          <w:b/>
          <w:bCs/>
          <w:kern w:val="0"/>
          <w:sz w:val="22"/>
          <w:szCs w:val="22"/>
        </w:rPr>
        <w:t>Elettrocardiogramma a riposo</w:t>
      </w:r>
      <w:r>
        <w:rPr>
          <w:rFonts w:ascii="Times New Roman" w:hAnsi="Times New Roman" w:cs="Times New Roman"/>
          <w:kern w:val="0"/>
          <w:sz w:val="22"/>
          <w:szCs w:val="22"/>
        </w:rPr>
        <w:t>: È normale in circa la metà dei pazienti. Le più frequenti anomalie sono rappresentate da anomalie del tratto ST-T</w:t>
      </w:r>
    </w:p>
    <w:p w14:paraId="7AEDEACC" w14:textId="77777777" w:rsidR="001D24FA" w:rsidRDefault="001D24FA" w:rsidP="000B02FF">
      <w:pPr>
        <w:rPr>
          <w:rFonts w:ascii="Times New Roman" w:hAnsi="Times New Roman" w:cs="Times New Roman"/>
          <w:kern w:val="0"/>
          <w:sz w:val="22"/>
          <w:szCs w:val="22"/>
        </w:rPr>
      </w:pPr>
    </w:p>
    <w:p w14:paraId="3E7EF8C4" w14:textId="77777777" w:rsidR="000B02FF" w:rsidRDefault="000B02FF" w:rsidP="000B02FF">
      <w:pPr>
        <w:rPr>
          <w:rFonts w:ascii="Times New Roman" w:hAnsi="Times New Roman" w:cs="Times New Roman"/>
          <w:b/>
          <w:bCs/>
          <w:kern w:val="0"/>
          <w:sz w:val="22"/>
          <w:szCs w:val="22"/>
        </w:rPr>
      </w:pPr>
    </w:p>
    <w:p w14:paraId="00FE0EC3" w14:textId="77777777" w:rsidR="00C07C16" w:rsidRDefault="001D24FA" w:rsidP="000B02FF">
      <w:pPr>
        <w:rPr>
          <w:rFonts w:ascii="Times New Roman" w:hAnsi="Times New Roman" w:cs="Times New Roman"/>
          <w:kern w:val="0"/>
          <w:sz w:val="22"/>
          <w:szCs w:val="22"/>
        </w:rPr>
      </w:pPr>
      <w:r w:rsidRPr="001D24FA">
        <w:rPr>
          <w:rFonts w:ascii="Times New Roman" w:hAnsi="Times New Roman" w:cs="Times New Roman"/>
          <w:b/>
          <w:bCs/>
          <w:kern w:val="0"/>
          <w:sz w:val="22"/>
          <w:szCs w:val="22"/>
        </w:rPr>
        <w:t>Elettrocardiogramma da sforzo</w:t>
      </w:r>
      <w:r>
        <w:rPr>
          <w:rFonts w:ascii="Times New Roman" w:hAnsi="Times New Roman" w:cs="Times New Roman"/>
          <w:kern w:val="0"/>
          <w:sz w:val="22"/>
          <w:szCs w:val="22"/>
        </w:rPr>
        <w:t xml:space="preserve">: </w:t>
      </w:r>
      <w:proofErr w:type="spellStart"/>
      <w:r>
        <w:rPr>
          <w:rFonts w:ascii="Times New Roman" w:hAnsi="Times New Roman" w:cs="Times New Roman"/>
          <w:kern w:val="0"/>
          <w:sz w:val="22"/>
          <w:szCs w:val="22"/>
        </w:rPr>
        <w:t>Sottoslivellamento</w:t>
      </w:r>
      <w:proofErr w:type="spellEnd"/>
      <w:r>
        <w:rPr>
          <w:rFonts w:ascii="Times New Roman" w:hAnsi="Times New Roman" w:cs="Times New Roman"/>
          <w:kern w:val="0"/>
          <w:sz w:val="22"/>
          <w:szCs w:val="22"/>
        </w:rPr>
        <w:t xml:space="preserve"> orizzontale o discendente del tratto ST di un mm o più durante sforzo, che regredisce con la fase di recupero. Presenza di </w:t>
      </w:r>
      <w:proofErr w:type="spellStart"/>
      <w:r>
        <w:rPr>
          <w:rFonts w:ascii="Times New Roman" w:hAnsi="Times New Roman" w:cs="Times New Roman"/>
          <w:kern w:val="0"/>
          <w:sz w:val="22"/>
          <w:szCs w:val="22"/>
        </w:rPr>
        <w:t>angor</w:t>
      </w:r>
      <w:proofErr w:type="spellEnd"/>
      <w:r>
        <w:rPr>
          <w:rFonts w:ascii="Times New Roman" w:hAnsi="Times New Roman" w:cs="Times New Roman"/>
          <w:kern w:val="0"/>
          <w:sz w:val="22"/>
          <w:szCs w:val="22"/>
        </w:rPr>
        <w:t xml:space="preserve"> durante sforzo. Non è eseguibile in pazienti con limitazioni fisiche o con disturbi di conduzione tipo blocco di branca sinistro, ipe</w:t>
      </w:r>
      <w:r w:rsidR="0062395A">
        <w:rPr>
          <w:rFonts w:ascii="Times New Roman" w:hAnsi="Times New Roman" w:cs="Times New Roman"/>
          <w:kern w:val="0"/>
          <w:sz w:val="22"/>
          <w:szCs w:val="22"/>
        </w:rPr>
        <w:t>r</w:t>
      </w:r>
      <w:r>
        <w:rPr>
          <w:rFonts w:ascii="Times New Roman" w:hAnsi="Times New Roman" w:cs="Times New Roman"/>
          <w:kern w:val="0"/>
          <w:sz w:val="22"/>
          <w:szCs w:val="22"/>
        </w:rPr>
        <w:t xml:space="preserve">trofia ventricolare sinistra. </w:t>
      </w:r>
    </w:p>
    <w:p w14:paraId="684694FD" w14:textId="446565C5" w:rsidR="001D24FA" w:rsidRPr="00C07C16" w:rsidRDefault="001D24FA" w:rsidP="000B02FF">
      <w:pPr>
        <w:rPr>
          <w:rFonts w:ascii="Times New Roman" w:hAnsi="Times New Roman" w:cs="Times New Roman"/>
          <w:kern w:val="0"/>
          <w:sz w:val="22"/>
          <w:szCs w:val="22"/>
        </w:rPr>
      </w:pPr>
      <w:r w:rsidRPr="00C07C16">
        <w:rPr>
          <w:rFonts w:ascii="Times New Roman" w:hAnsi="Times New Roman" w:cs="Times New Roman"/>
          <w:sz w:val="22"/>
          <w:szCs w:val="22"/>
        </w:rPr>
        <w:t>Nel caso del blocco di branca sinistro</w:t>
      </w:r>
      <w:r w:rsidR="00C07C16">
        <w:rPr>
          <w:rFonts w:ascii="Times New Roman" w:hAnsi="Times New Roman" w:cs="Times New Roman"/>
          <w:sz w:val="22"/>
          <w:szCs w:val="22"/>
        </w:rPr>
        <w:t xml:space="preserve">, </w:t>
      </w:r>
      <w:r w:rsidRPr="00C07C16">
        <w:rPr>
          <w:rFonts w:ascii="Times New Roman" w:hAnsi="Times New Roman" w:cs="Times New Roman"/>
          <w:sz w:val="22"/>
          <w:szCs w:val="22"/>
        </w:rPr>
        <w:t xml:space="preserve">il complesso QRS dell’ECG si allarga a causa di un ritardo di propagazione dell’impulso e anche il tratto ST ha delle modifiche e non si riescono a vedere bene le alterazioni di ripolarizzazione. Nell’ipertrofia ventricolare sinistra invece c’è un sovraccarico di volume che genera segni di sovraccarico ventricolare sinistro nell’ECG con </w:t>
      </w:r>
      <w:proofErr w:type="spellStart"/>
      <w:r w:rsidRPr="00C07C16">
        <w:rPr>
          <w:rFonts w:ascii="Times New Roman" w:hAnsi="Times New Roman" w:cs="Times New Roman"/>
          <w:sz w:val="22"/>
          <w:szCs w:val="22"/>
        </w:rPr>
        <w:t>sottoslivellamento</w:t>
      </w:r>
      <w:proofErr w:type="spellEnd"/>
      <w:r w:rsidRPr="00C07C16">
        <w:rPr>
          <w:rFonts w:ascii="Times New Roman" w:hAnsi="Times New Roman" w:cs="Times New Roman"/>
          <w:sz w:val="22"/>
          <w:szCs w:val="22"/>
        </w:rPr>
        <w:t xml:space="preserve"> del tratto ST e alterazione onda P. La diagnosi si può effettuare attraverso vari approcci qui riportati.</w:t>
      </w:r>
    </w:p>
    <w:p w14:paraId="04CFD510" w14:textId="77777777" w:rsidR="001D24FA" w:rsidRDefault="001D24FA" w:rsidP="000B02FF">
      <w:pPr>
        <w:rPr>
          <w:rFonts w:ascii="Times New Roman" w:hAnsi="Times New Roman" w:cs="Times New Roman"/>
          <w:kern w:val="0"/>
          <w:sz w:val="22"/>
          <w:szCs w:val="22"/>
        </w:rPr>
      </w:pPr>
    </w:p>
    <w:p w14:paraId="06C9C6BC" w14:textId="4E578A83" w:rsidR="001D24FA" w:rsidRDefault="001D24FA" w:rsidP="000B02FF">
      <w:pPr>
        <w:rPr>
          <w:rFonts w:ascii="Times New Roman" w:hAnsi="Times New Roman" w:cs="Times New Roman"/>
          <w:kern w:val="0"/>
          <w:sz w:val="22"/>
          <w:szCs w:val="22"/>
        </w:rPr>
      </w:pPr>
      <w:r w:rsidRPr="001D24FA">
        <w:rPr>
          <w:rFonts w:ascii="Times New Roman" w:hAnsi="Times New Roman" w:cs="Times New Roman"/>
          <w:b/>
          <w:bCs/>
          <w:kern w:val="0"/>
          <w:sz w:val="22"/>
          <w:szCs w:val="22"/>
        </w:rPr>
        <w:t>Scintigrafia miocardica</w:t>
      </w:r>
      <w:r>
        <w:rPr>
          <w:rFonts w:ascii="Times New Roman" w:hAnsi="Times New Roman" w:cs="Times New Roman"/>
          <w:kern w:val="0"/>
          <w:sz w:val="22"/>
          <w:szCs w:val="22"/>
        </w:rPr>
        <w:t xml:space="preserve">: Un </w:t>
      </w:r>
      <w:proofErr w:type="spellStart"/>
      <w:r>
        <w:rPr>
          <w:rFonts w:ascii="Times New Roman" w:hAnsi="Times New Roman" w:cs="Times New Roman"/>
          <w:kern w:val="0"/>
          <w:sz w:val="22"/>
          <w:szCs w:val="22"/>
        </w:rPr>
        <w:t>raqdionuclide</w:t>
      </w:r>
      <w:proofErr w:type="spellEnd"/>
      <w:r>
        <w:rPr>
          <w:rFonts w:ascii="Times New Roman" w:hAnsi="Times New Roman" w:cs="Times New Roman"/>
          <w:kern w:val="0"/>
          <w:sz w:val="22"/>
          <w:szCs w:val="22"/>
        </w:rPr>
        <w:t xml:space="preserve"> (Tallio-201) viene iniettato all’apice dello sforzo od alla comparsa del sintomo. Vengono successivamente ottenute immagini di captazione del tracciante da parte del miocardio. Evidenza di zono </w:t>
      </w:r>
      <w:proofErr w:type="spellStart"/>
      <w:r>
        <w:rPr>
          <w:rFonts w:ascii="Times New Roman" w:hAnsi="Times New Roman" w:cs="Times New Roman"/>
          <w:kern w:val="0"/>
          <w:sz w:val="22"/>
          <w:szCs w:val="22"/>
        </w:rPr>
        <w:t>ipocaptanti</w:t>
      </w:r>
      <w:proofErr w:type="spellEnd"/>
      <w:r>
        <w:rPr>
          <w:rFonts w:ascii="Times New Roman" w:hAnsi="Times New Roman" w:cs="Times New Roman"/>
          <w:kern w:val="0"/>
          <w:sz w:val="22"/>
          <w:szCs w:val="22"/>
        </w:rPr>
        <w:t>.</w:t>
      </w:r>
    </w:p>
    <w:p w14:paraId="30B3F529" w14:textId="77777777" w:rsidR="001D24FA" w:rsidRDefault="001D24FA" w:rsidP="000B02FF">
      <w:pPr>
        <w:rPr>
          <w:rFonts w:ascii="Times New Roman" w:hAnsi="Times New Roman" w:cs="Times New Roman"/>
          <w:kern w:val="0"/>
          <w:sz w:val="22"/>
          <w:szCs w:val="22"/>
        </w:rPr>
      </w:pPr>
    </w:p>
    <w:p w14:paraId="237768EF" w14:textId="7493DF30" w:rsidR="001D24FA" w:rsidRDefault="001D24FA" w:rsidP="000B02FF">
      <w:pPr>
        <w:rPr>
          <w:rFonts w:ascii="Times New Roman" w:hAnsi="Times New Roman" w:cs="Times New Roman"/>
          <w:kern w:val="0"/>
          <w:sz w:val="22"/>
          <w:szCs w:val="22"/>
        </w:rPr>
      </w:pPr>
      <w:r w:rsidRPr="001D24FA">
        <w:rPr>
          <w:rFonts w:ascii="Times New Roman" w:hAnsi="Times New Roman" w:cs="Times New Roman"/>
          <w:b/>
          <w:bCs/>
          <w:kern w:val="0"/>
          <w:sz w:val="22"/>
          <w:szCs w:val="22"/>
        </w:rPr>
        <w:t>Ecocardiogramma</w:t>
      </w:r>
      <w:r>
        <w:rPr>
          <w:rFonts w:ascii="Times New Roman" w:hAnsi="Times New Roman" w:cs="Times New Roman"/>
          <w:kern w:val="0"/>
          <w:sz w:val="22"/>
          <w:szCs w:val="22"/>
        </w:rPr>
        <w:t xml:space="preserve">: Valuta la funzione ventricolare sinistra globale e regionale in assenza ed in presenza di ischemia, l’ipertrofia ventricolare sinistra ed una </w:t>
      </w:r>
      <w:proofErr w:type="spellStart"/>
      <w:r>
        <w:rPr>
          <w:rFonts w:ascii="Times New Roman" w:hAnsi="Times New Roman" w:cs="Times New Roman"/>
          <w:kern w:val="0"/>
          <w:sz w:val="22"/>
          <w:szCs w:val="22"/>
        </w:rPr>
        <w:t>valvulopatia</w:t>
      </w:r>
      <w:proofErr w:type="spellEnd"/>
      <w:r>
        <w:rPr>
          <w:rFonts w:ascii="Times New Roman" w:hAnsi="Times New Roman" w:cs="Times New Roman"/>
          <w:kern w:val="0"/>
          <w:sz w:val="22"/>
          <w:szCs w:val="22"/>
        </w:rPr>
        <w:t xml:space="preserve"> associata.</w:t>
      </w:r>
    </w:p>
    <w:p w14:paraId="6AA1E8B0" w14:textId="2774FC5E" w:rsidR="001D24FA" w:rsidRDefault="001D24FA" w:rsidP="000B02FF">
      <w:pPr>
        <w:rPr>
          <w:rFonts w:ascii="Times New Roman" w:hAnsi="Times New Roman" w:cs="Times New Roman"/>
          <w:kern w:val="0"/>
          <w:sz w:val="22"/>
          <w:szCs w:val="22"/>
        </w:rPr>
      </w:pPr>
    </w:p>
    <w:p w14:paraId="4DFCE5DF" w14:textId="647DFD7E" w:rsidR="001D24FA" w:rsidRDefault="001D24FA" w:rsidP="000B02FF">
      <w:pPr>
        <w:rPr>
          <w:rFonts w:ascii="Times New Roman" w:hAnsi="Times New Roman" w:cs="Times New Roman"/>
          <w:kern w:val="0"/>
          <w:sz w:val="22"/>
          <w:szCs w:val="22"/>
        </w:rPr>
      </w:pPr>
      <w:r w:rsidRPr="001D24FA">
        <w:rPr>
          <w:rFonts w:ascii="Times New Roman" w:hAnsi="Times New Roman" w:cs="Times New Roman"/>
          <w:b/>
          <w:bCs/>
          <w:kern w:val="0"/>
          <w:sz w:val="22"/>
          <w:szCs w:val="22"/>
        </w:rPr>
        <w:t>Ecocardiogramma da stress</w:t>
      </w:r>
      <w:r>
        <w:rPr>
          <w:rFonts w:ascii="Times New Roman" w:hAnsi="Times New Roman" w:cs="Times New Roman"/>
          <w:kern w:val="0"/>
          <w:sz w:val="22"/>
          <w:szCs w:val="22"/>
        </w:rPr>
        <w:t xml:space="preserve">: Utilizzando sostanze quali </w:t>
      </w:r>
      <w:proofErr w:type="spellStart"/>
      <w:r>
        <w:rPr>
          <w:rFonts w:ascii="Times New Roman" w:hAnsi="Times New Roman" w:cs="Times New Roman"/>
          <w:kern w:val="0"/>
          <w:sz w:val="22"/>
          <w:szCs w:val="22"/>
        </w:rPr>
        <w:t>ecodipiridamolo</w:t>
      </w:r>
      <w:proofErr w:type="spellEnd"/>
      <w:r>
        <w:rPr>
          <w:rFonts w:ascii="Times New Roman" w:hAnsi="Times New Roman" w:cs="Times New Roman"/>
          <w:kern w:val="0"/>
          <w:sz w:val="22"/>
          <w:szCs w:val="22"/>
        </w:rPr>
        <w:t xml:space="preserve"> ed </w:t>
      </w:r>
      <w:proofErr w:type="spellStart"/>
      <w:r>
        <w:rPr>
          <w:rFonts w:ascii="Times New Roman" w:hAnsi="Times New Roman" w:cs="Times New Roman"/>
          <w:kern w:val="0"/>
          <w:sz w:val="22"/>
          <w:szCs w:val="22"/>
        </w:rPr>
        <w:t>ecodobutamina</w:t>
      </w:r>
      <w:proofErr w:type="spellEnd"/>
    </w:p>
    <w:p w14:paraId="5D9CD91B" w14:textId="77777777" w:rsidR="001D24FA" w:rsidRDefault="001D24FA" w:rsidP="000B02FF">
      <w:pPr>
        <w:rPr>
          <w:rFonts w:ascii="Times New Roman" w:hAnsi="Times New Roman" w:cs="Times New Roman"/>
          <w:kern w:val="0"/>
          <w:sz w:val="22"/>
          <w:szCs w:val="22"/>
        </w:rPr>
      </w:pPr>
    </w:p>
    <w:p w14:paraId="43580D47" w14:textId="664287EF" w:rsidR="00D451B6" w:rsidRDefault="001D24FA" w:rsidP="000B02FF">
      <w:pPr>
        <w:rPr>
          <w:rFonts w:ascii="Times New Roman" w:hAnsi="Times New Roman" w:cs="Times New Roman"/>
          <w:kern w:val="0"/>
          <w:sz w:val="22"/>
          <w:szCs w:val="22"/>
        </w:rPr>
      </w:pPr>
      <w:r w:rsidRPr="001D24FA">
        <w:rPr>
          <w:rFonts w:ascii="Times New Roman" w:hAnsi="Times New Roman" w:cs="Times New Roman"/>
          <w:b/>
          <w:bCs/>
          <w:kern w:val="0"/>
          <w:sz w:val="22"/>
          <w:szCs w:val="22"/>
        </w:rPr>
        <w:t>Coronarografia</w:t>
      </w:r>
      <w:r>
        <w:rPr>
          <w:rFonts w:ascii="Times New Roman" w:hAnsi="Times New Roman" w:cs="Times New Roman"/>
          <w:kern w:val="0"/>
          <w:sz w:val="22"/>
          <w:szCs w:val="22"/>
        </w:rPr>
        <w:t>: La diagnosi definitiva di coronaropatia ed una precisa definizione della sua gravità anatomica e della prognosi nonché dei suoi effetti sulla funzione cardiaca richiedono il cateterismo cardiaco.</w:t>
      </w:r>
    </w:p>
    <w:p w14:paraId="178F71C9" w14:textId="77777777" w:rsidR="00D451B6" w:rsidRDefault="00D451B6" w:rsidP="000B02FF">
      <w:pPr>
        <w:rPr>
          <w:rFonts w:ascii="Times New Roman" w:hAnsi="Times New Roman" w:cs="Times New Roman"/>
          <w:kern w:val="0"/>
          <w:sz w:val="22"/>
          <w:szCs w:val="22"/>
        </w:rPr>
      </w:pPr>
    </w:p>
    <w:p w14:paraId="71DF6C75" w14:textId="156AAAEC" w:rsidR="00D451B6" w:rsidRPr="00920F70" w:rsidRDefault="000B02FF" w:rsidP="000B02FF">
      <w:pPr>
        <w:rPr>
          <w:rFonts w:ascii="Times New Roman" w:hAnsi="Times New Roman" w:cs="Times New Roman"/>
          <w:i/>
          <w:iCs/>
          <w:kern w:val="0"/>
          <w:sz w:val="22"/>
          <w:szCs w:val="22"/>
        </w:rPr>
      </w:pPr>
      <w:r w:rsidRPr="00920F70">
        <w:rPr>
          <w:rFonts w:ascii="Times New Roman" w:hAnsi="Times New Roman" w:cs="Times New Roman"/>
          <w:i/>
          <w:iCs/>
          <w:noProof/>
          <w:kern w:val="0"/>
          <w:sz w:val="22"/>
          <w:szCs w:val="22"/>
        </w:rPr>
        <w:drawing>
          <wp:anchor distT="0" distB="0" distL="114300" distR="114300" simplePos="0" relativeHeight="251664384" behindDoc="0" locked="0" layoutInCell="1" allowOverlap="1" wp14:anchorId="6B732583" wp14:editId="14613274">
            <wp:simplePos x="0" y="0"/>
            <wp:positionH relativeFrom="margin">
              <wp:posOffset>0</wp:posOffset>
            </wp:positionH>
            <wp:positionV relativeFrom="paragraph">
              <wp:posOffset>161925</wp:posOffset>
            </wp:positionV>
            <wp:extent cx="3093720" cy="1571625"/>
            <wp:effectExtent l="0" t="0" r="0" b="9525"/>
            <wp:wrapTopAndBottom/>
            <wp:docPr id="21081966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96680" name="Immagine 1" descr="Immagine che contiene testo, schermata, Carattere&#10;&#10;Descrizione generata automaticamente"/>
                    <pic:cNvPicPr/>
                  </pic:nvPicPr>
                  <pic:blipFill rotWithShape="1">
                    <a:blip r:embed="rId10" cstate="print">
                      <a:extLst>
                        <a:ext uri="{28A0092B-C50C-407E-A947-70E740481C1C}">
                          <a14:useLocalDpi xmlns:a14="http://schemas.microsoft.com/office/drawing/2010/main" val="0"/>
                        </a:ext>
                      </a:extLst>
                    </a:blip>
                    <a:srcRect l="5410" t="3475" r="10091"/>
                    <a:stretch/>
                  </pic:blipFill>
                  <pic:spPr bwMode="auto">
                    <a:xfrm>
                      <a:off x="0" y="0"/>
                      <a:ext cx="3093720"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51B6" w:rsidRPr="00920F70">
        <w:rPr>
          <w:rFonts w:ascii="Times New Roman" w:hAnsi="Times New Roman" w:cs="Times New Roman"/>
          <w:i/>
          <w:iCs/>
          <w:kern w:val="0"/>
          <w:sz w:val="22"/>
          <w:szCs w:val="22"/>
        </w:rPr>
        <w:t>Si può usufruire anche dei seguenti criteri per la diagnosi, analizzando il tracciato dell’ECG:</w:t>
      </w:r>
    </w:p>
    <w:p w14:paraId="5B277BE8" w14:textId="060C000D" w:rsidR="00D451B6" w:rsidRDefault="00D451B6" w:rsidP="000B02FF">
      <w:pPr>
        <w:rPr>
          <w:rFonts w:ascii="Times New Roman" w:hAnsi="Times New Roman" w:cs="Times New Roman"/>
          <w:kern w:val="0"/>
          <w:sz w:val="22"/>
          <w:szCs w:val="22"/>
        </w:rPr>
      </w:pPr>
    </w:p>
    <w:p w14:paraId="4484DB4C" w14:textId="77777777" w:rsidR="000B02FF" w:rsidRDefault="000B02FF" w:rsidP="000B02FF">
      <w:pPr>
        <w:rPr>
          <w:rFonts w:ascii="Times New Roman" w:hAnsi="Times New Roman" w:cs="Times New Roman"/>
          <w:kern w:val="0"/>
          <w:sz w:val="22"/>
          <w:szCs w:val="22"/>
        </w:rPr>
      </w:pPr>
    </w:p>
    <w:p w14:paraId="71A998A7" w14:textId="77777777" w:rsidR="0062395A" w:rsidRDefault="0062395A" w:rsidP="0062395A">
      <w:pPr>
        <w:rPr>
          <w:rFonts w:ascii="Times New Roman" w:hAnsi="Times New Roman" w:cs="Times New Roman"/>
          <w:kern w:val="0"/>
          <w:sz w:val="22"/>
          <w:szCs w:val="22"/>
        </w:rPr>
      </w:pPr>
      <w:r w:rsidRPr="0062395A">
        <w:rPr>
          <w:rFonts w:ascii="Times New Roman" w:hAnsi="Times New Roman" w:cs="Times New Roman"/>
          <w:b/>
          <w:bCs/>
          <w:kern w:val="0"/>
          <w:sz w:val="22"/>
          <w:szCs w:val="22"/>
        </w:rPr>
        <w:t>Riduzione dei fattori di rischio coronarico</w:t>
      </w:r>
      <w:r>
        <w:rPr>
          <w:rFonts w:ascii="Times New Roman" w:hAnsi="Times New Roman" w:cs="Times New Roman"/>
          <w:kern w:val="0"/>
          <w:sz w:val="22"/>
          <w:szCs w:val="22"/>
        </w:rPr>
        <w:t>: Ipertensione, dislipidemia, attività fisica, fumo di sigaretta.</w:t>
      </w:r>
    </w:p>
    <w:p w14:paraId="79007A38" w14:textId="77777777" w:rsidR="0062395A" w:rsidRDefault="0062395A" w:rsidP="000B02FF">
      <w:pPr>
        <w:rPr>
          <w:rFonts w:ascii="Times New Roman" w:hAnsi="Times New Roman" w:cs="Times New Roman"/>
          <w:kern w:val="0"/>
          <w:sz w:val="22"/>
          <w:szCs w:val="22"/>
        </w:rPr>
      </w:pPr>
    </w:p>
    <w:p w14:paraId="3DBDCFED" w14:textId="125243D2" w:rsidR="00D451B6" w:rsidRDefault="00D451B6" w:rsidP="000B02FF">
      <w:pPr>
        <w:rPr>
          <w:rFonts w:ascii="Times New Roman" w:hAnsi="Times New Roman" w:cs="Times New Roman"/>
          <w:kern w:val="0"/>
          <w:sz w:val="22"/>
          <w:szCs w:val="22"/>
        </w:rPr>
      </w:pPr>
      <w:r>
        <w:rPr>
          <w:rFonts w:ascii="Times New Roman" w:hAnsi="Times New Roman" w:cs="Times New Roman"/>
          <w:kern w:val="0"/>
          <w:sz w:val="22"/>
          <w:szCs w:val="22"/>
        </w:rPr>
        <w:lastRenderedPageBreak/>
        <w:t xml:space="preserve">La </w:t>
      </w:r>
      <w:r w:rsidRPr="000B02FF">
        <w:rPr>
          <w:rFonts w:ascii="Times New Roman" w:hAnsi="Times New Roman" w:cs="Times New Roman"/>
          <w:b/>
          <w:bCs/>
          <w:kern w:val="0"/>
          <w:sz w:val="22"/>
          <w:szCs w:val="22"/>
        </w:rPr>
        <w:t>terapia</w:t>
      </w:r>
      <w:r>
        <w:rPr>
          <w:rFonts w:ascii="Times New Roman" w:hAnsi="Times New Roman" w:cs="Times New Roman"/>
          <w:kern w:val="0"/>
          <w:sz w:val="22"/>
          <w:szCs w:val="22"/>
        </w:rPr>
        <w:t xml:space="preserve"> fa uso di diversi farmaci</w:t>
      </w:r>
      <w:r w:rsidR="00B955F3">
        <w:rPr>
          <w:rFonts w:ascii="Times New Roman" w:hAnsi="Times New Roman" w:cs="Times New Roman"/>
          <w:kern w:val="0"/>
          <w:sz w:val="22"/>
          <w:szCs w:val="22"/>
        </w:rPr>
        <w:t>:</w:t>
      </w:r>
      <w:r w:rsidR="00B955F3" w:rsidRPr="00B955F3">
        <w:rPr>
          <w:rFonts w:ascii="Times New Roman" w:hAnsi="Times New Roman" w:cs="Times New Roman"/>
          <w:kern w:val="0"/>
          <w:sz w:val="22"/>
          <w:szCs w:val="22"/>
        </w:rPr>
        <w:t xml:space="preserve"> </w:t>
      </w:r>
    </w:p>
    <w:p w14:paraId="272317D2" w14:textId="5FEBB7A7" w:rsidR="00C133F5" w:rsidRDefault="00C133F5" w:rsidP="000B02FF">
      <w:pPr>
        <w:rPr>
          <w:rFonts w:ascii="Times New Roman" w:hAnsi="Times New Roman" w:cs="Times New Roman"/>
          <w:kern w:val="0"/>
          <w:sz w:val="22"/>
          <w:szCs w:val="22"/>
        </w:rPr>
      </w:pPr>
      <w:r>
        <w:rPr>
          <w:rFonts w:ascii="Times New Roman" w:hAnsi="Times New Roman" w:cs="Times New Roman"/>
          <w:kern w:val="0"/>
          <w:sz w:val="22"/>
          <w:szCs w:val="22"/>
        </w:rPr>
        <w:br/>
      </w:r>
      <w:r w:rsidRPr="00920F70">
        <w:rPr>
          <w:rFonts w:ascii="Times New Roman" w:hAnsi="Times New Roman" w:cs="Times New Roman"/>
          <w:b/>
          <w:bCs/>
          <w:kern w:val="0"/>
          <w:sz w:val="22"/>
          <w:szCs w:val="22"/>
        </w:rPr>
        <w:t>Antiaggreganti:</w:t>
      </w:r>
      <w:r>
        <w:rPr>
          <w:rFonts w:ascii="Times New Roman" w:hAnsi="Times New Roman" w:cs="Times New Roman"/>
          <w:kern w:val="0"/>
          <w:sz w:val="22"/>
          <w:szCs w:val="22"/>
        </w:rPr>
        <w:t xml:space="preserve"> La riduzione dell’aggregazione piastrinica con aspirina riduce il rischio di complicanze (IMA= Infarto Miocardico Acuto).</w:t>
      </w:r>
    </w:p>
    <w:p w14:paraId="79FF317A" w14:textId="77777777" w:rsidR="00C133F5" w:rsidRDefault="00C133F5" w:rsidP="000B02FF">
      <w:pPr>
        <w:rPr>
          <w:rFonts w:ascii="Times New Roman" w:hAnsi="Times New Roman" w:cs="Times New Roman"/>
          <w:kern w:val="0"/>
          <w:sz w:val="22"/>
          <w:szCs w:val="22"/>
        </w:rPr>
      </w:pPr>
    </w:p>
    <w:p w14:paraId="42DE5C6D" w14:textId="02E4124A" w:rsidR="00C133F5" w:rsidRDefault="00C133F5" w:rsidP="000B02FF">
      <w:pPr>
        <w:rPr>
          <w:rFonts w:ascii="Times New Roman" w:hAnsi="Times New Roman" w:cs="Times New Roman"/>
          <w:kern w:val="0"/>
          <w:sz w:val="22"/>
          <w:szCs w:val="22"/>
        </w:rPr>
      </w:pPr>
      <w:r w:rsidRPr="00920F70">
        <w:rPr>
          <w:rFonts w:ascii="Times New Roman" w:hAnsi="Times New Roman" w:cs="Times New Roman"/>
          <w:b/>
          <w:bCs/>
          <w:kern w:val="0"/>
          <w:sz w:val="22"/>
          <w:szCs w:val="22"/>
        </w:rPr>
        <w:t>Nitrati:</w:t>
      </w:r>
      <w:r>
        <w:rPr>
          <w:rFonts w:ascii="Times New Roman" w:hAnsi="Times New Roman" w:cs="Times New Roman"/>
          <w:kern w:val="0"/>
          <w:sz w:val="22"/>
          <w:szCs w:val="22"/>
        </w:rPr>
        <w:t xml:space="preserve"> Determinano vasodilatazione arterovenosa. La diminuzione del tono venos</w:t>
      </w:r>
      <w:r w:rsidR="00920F70">
        <w:rPr>
          <w:rFonts w:ascii="Times New Roman" w:hAnsi="Times New Roman" w:cs="Times New Roman"/>
          <w:kern w:val="0"/>
          <w:sz w:val="22"/>
          <w:szCs w:val="22"/>
        </w:rPr>
        <w:t>o</w:t>
      </w:r>
      <w:r>
        <w:rPr>
          <w:rFonts w:ascii="Times New Roman" w:hAnsi="Times New Roman" w:cs="Times New Roman"/>
          <w:kern w:val="0"/>
          <w:sz w:val="22"/>
          <w:szCs w:val="22"/>
        </w:rPr>
        <w:t xml:space="preserve"> rid</w:t>
      </w:r>
      <w:r w:rsidR="0062395A">
        <w:rPr>
          <w:rFonts w:ascii="Times New Roman" w:hAnsi="Times New Roman" w:cs="Times New Roman"/>
          <w:kern w:val="0"/>
          <w:sz w:val="22"/>
          <w:szCs w:val="22"/>
        </w:rPr>
        <w:t>u</w:t>
      </w:r>
      <w:r>
        <w:rPr>
          <w:rFonts w:ascii="Times New Roman" w:hAnsi="Times New Roman" w:cs="Times New Roman"/>
          <w:kern w:val="0"/>
          <w:sz w:val="22"/>
          <w:szCs w:val="22"/>
        </w:rPr>
        <w:t>ce il precarico, producendo di conseguenza una riduzione della tensione di parete e di richieste di O2 miocardico. La diminuzione del tono arterioso determina una riduzione di post-carico e quindi del lavoro cardiaco.</w:t>
      </w:r>
    </w:p>
    <w:p w14:paraId="4FE0B135" w14:textId="517A680D" w:rsidR="00B955F3" w:rsidRDefault="00B955F3" w:rsidP="000B02FF">
      <w:pPr>
        <w:rPr>
          <w:rFonts w:ascii="Times New Roman" w:hAnsi="Times New Roman" w:cs="Times New Roman"/>
          <w:kern w:val="0"/>
          <w:sz w:val="22"/>
          <w:szCs w:val="22"/>
        </w:rPr>
      </w:pPr>
    </w:p>
    <w:p w14:paraId="32C3AC47" w14:textId="3AFACC4C" w:rsidR="00B955F3" w:rsidRDefault="00C133F5" w:rsidP="000B02FF">
      <w:pPr>
        <w:rPr>
          <w:rFonts w:ascii="Times New Roman" w:hAnsi="Times New Roman" w:cs="Times New Roman"/>
          <w:kern w:val="0"/>
          <w:sz w:val="22"/>
          <w:szCs w:val="22"/>
        </w:rPr>
      </w:pPr>
      <w:r w:rsidRPr="00920F70">
        <w:rPr>
          <w:rFonts w:ascii="Times New Roman" w:hAnsi="Times New Roman" w:cs="Times New Roman"/>
          <w:b/>
          <w:bCs/>
          <w:kern w:val="0"/>
          <w:sz w:val="22"/>
          <w:szCs w:val="22"/>
        </w:rPr>
        <w:t>B-Bloccanti</w:t>
      </w:r>
      <w:r>
        <w:rPr>
          <w:rFonts w:ascii="Times New Roman" w:hAnsi="Times New Roman" w:cs="Times New Roman"/>
          <w:kern w:val="0"/>
          <w:sz w:val="22"/>
          <w:szCs w:val="22"/>
        </w:rPr>
        <w:t>: Sono efficaci anche come antipertensivi ed antiaritmici. Hanno capacità ad inibire competitivamente gli effetti delle catecolamine circolanti. A livello miocardico: riducono la Frequenza Cardiaca, la contrattilità e velocità di conduzione.</w:t>
      </w:r>
    </w:p>
    <w:p w14:paraId="00EA74FC" w14:textId="77777777" w:rsidR="00C133F5" w:rsidRDefault="00C133F5" w:rsidP="000B02FF">
      <w:pPr>
        <w:rPr>
          <w:rFonts w:ascii="Times New Roman" w:hAnsi="Times New Roman" w:cs="Times New Roman"/>
          <w:kern w:val="0"/>
          <w:sz w:val="22"/>
          <w:szCs w:val="22"/>
        </w:rPr>
      </w:pPr>
    </w:p>
    <w:p w14:paraId="52ACAA8C" w14:textId="2A9CC80C" w:rsidR="00C133F5" w:rsidRDefault="00C133F5" w:rsidP="000B02FF">
      <w:pPr>
        <w:rPr>
          <w:rFonts w:ascii="Times New Roman" w:hAnsi="Times New Roman" w:cs="Times New Roman"/>
          <w:kern w:val="0"/>
          <w:sz w:val="22"/>
          <w:szCs w:val="22"/>
        </w:rPr>
      </w:pPr>
      <w:r w:rsidRPr="00920F70">
        <w:rPr>
          <w:rFonts w:ascii="Times New Roman" w:hAnsi="Times New Roman" w:cs="Times New Roman"/>
          <w:b/>
          <w:bCs/>
          <w:kern w:val="0"/>
          <w:sz w:val="22"/>
          <w:szCs w:val="22"/>
        </w:rPr>
        <w:t>Calcio antagonisti:</w:t>
      </w:r>
      <w:r>
        <w:rPr>
          <w:rFonts w:ascii="Times New Roman" w:hAnsi="Times New Roman" w:cs="Times New Roman"/>
          <w:kern w:val="0"/>
          <w:sz w:val="22"/>
          <w:szCs w:val="22"/>
        </w:rPr>
        <w:t xml:space="preserve"> L’efficacia di questa classe di farmaci consiste nel bloccare l’entrata degli ioni calci</w:t>
      </w:r>
      <w:r w:rsidR="00617779">
        <w:rPr>
          <w:rFonts w:ascii="Times New Roman" w:hAnsi="Times New Roman" w:cs="Times New Roman"/>
          <w:kern w:val="0"/>
          <w:sz w:val="22"/>
          <w:szCs w:val="22"/>
        </w:rPr>
        <w:t>o</w:t>
      </w:r>
      <w:r>
        <w:rPr>
          <w:rFonts w:ascii="Times New Roman" w:hAnsi="Times New Roman" w:cs="Times New Roman"/>
          <w:kern w:val="0"/>
          <w:sz w:val="22"/>
          <w:szCs w:val="22"/>
        </w:rPr>
        <w:t xml:space="preserve"> e nel rallentare il recupero dei canali. Si ottiene la riduzione delle richieste miocardiche di O2 ed un aumento dell’apporto. Il secondo effetto è particolarmente importante nei pazienti con componente vasospastica (Angina </w:t>
      </w:r>
      <w:proofErr w:type="spellStart"/>
      <w:r>
        <w:rPr>
          <w:rFonts w:ascii="Times New Roman" w:hAnsi="Times New Roman" w:cs="Times New Roman"/>
          <w:kern w:val="0"/>
          <w:sz w:val="22"/>
          <w:szCs w:val="22"/>
        </w:rPr>
        <w:t>Prinzmetal</w:t>
      </w:r>
      <w:proofErr w:type="spellEnd"/>
      <w:r>
        <w:rPr>
          <w:rFonts w:ascii="Times New Roman" w:hAnsi="Times New Roman" w:cs="Times New Roman"/>
          <w:kern w:val="0"/>
          <w:sz w:val="22"/>
          <w:szCs w:val="22"/>
        </w:rPr>
        <w:t>)</w:t>
      </w:r>
    </w:p>
    <w:p w14:paraId="688A365F" w14:textId="168501F1" w:rsidR="00934202" w:rsidRDefault="00934202" w:rsidP="000B02FF">
      <w:pPr>
        <w:rPr>
          <w:rFonts w:ascii="Times New Roman" w:hAnsi="Times New Roman" w:cs="Times New Roman"/>
          <w:kern w:val="0"/>
          <w:sz w:val="22"/>
          <w:szCs w:val="22"/>
        </w:rPr>
      </w:pPr>
    </w:p>
    <w:p w14:paraId="62AE85D2" w14:textId="2C82C970" w:rsidR="00934202" w:rsidRPr="00920F70" w:rsidRDefault="00934202" w:rsidP="000B02FF">
      <w:pPr>
        <w:rPr>
          <w:rFonts w:ascii="Times New Roman" w:hAnsi="Times New Roman" w:cs="Times New Roman"/>
          <w:b/>
          <w:bCs/>
          <w:kern w:val="0"/>
          <w:sz w:val="22"/>
          <w:szCs w:val="22"/>
          <w:u w:val="single"/>
        </w:rPr>
      </w:pPr>
      <w:r w:rsidRPr="00920F70">
        <w:rPr>
          <w:rFonts w:ascii="Times New Roman" w:hAnsi="Times New Roman" w:cs="Times New Roman"/>
          <w:b/>
          <w:bCs/>
          <w:kern w:val="0"/>
          <w:sz w:val="22"/>
          <w:szCs w:val="22"/>
          <w:u w:val="single"/>
        </w:rPr>
        <w:t>ANGINA MICROVASCOLARE</w:t>
      </w:r>
    </w:p>
    <w:p w14:paraId="12ABE69E" w14:textId="5F886376" w:rsidR="00B955F3" w:rsidRDefault="000B02FF" w:rsidP="000B02FF">
      <w:pPr>
        <w:rPr>
          <w:rFonts w:ascii="Times New Roman" w:hAnsi="Times New Roman" w:cs="Times New Roman"/>
          <w:kern w:val="0"/>
          <w:sz w:val="22"/>
          <w:szCs w:val="22"/>
        </w:rPr>
      </w:pPr>
      <w:r>
        <w:rPr>
          <w:rFonts w:ascii="Times New Roman" w:hAnsi="Times New Roman" w:cs="Times New Roman"/>
          <w:noProof/>
          <w:kern w:val="0"/>
          <w:sz w:val="22"/>
          <w:szCs w:val="22"/>
        </w:rPr>
        <w:drawing>
          <wp:anchor distT="0" distB="0" distL="114300" distR="114300" simplePos="0" relativeHeight="251665408" behindDoc="0" locked="0" layoutInCell="1" allowOverlap="1" wp14:anchorId="699341EE" wp14:editId="4DF0C77F">
            <wp:simplePos x="0" y="0"/>
            <wp:positionH relativeFrom="column">
              <wp:posOffset>1518920</wp:posOffset>
            </wp:positionH>
            <wp:positionV relativeFrom="paragraph">
              <wp:posOffset>153035</wp:posOffset>
            </wp:positionV>
            <wp:extent cx="4700905" cy="1254760"/>
            <wp:effectExtent l="0" t="0" r="0" b="2540"/>
            <wp:wrapSquare wrapText="bothSides"/>
            <wp:docPr id="2170356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35669" name="Immagine 1"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700905" cy="1254760"/>
                    </a:xfrm>
                    <a:prstGeom prst="rect">
                      <a:avLst/>
                    </a:prstGeom>
                  </pic:spPr>
                </pic:pic>
              </a:graphicData>
            </a:graphic>
            <wp14:sizeRelH relativeFrom="page">
              <wp14:pctWidth>0</wp14:pctWidth>
            </wp14:sizeRelH>
            <wp14:sizeRelV relativeFrom="page">
              <wp14:pctHeight>0</wp14:pctHeight>
            </wp14:sizeRelV>
          </wp:anchor>
        </w:drawing>
      </w:r>
    </w:p>
    <w:p w14:paraId="27D75422" w14:textId="20BE2FFD" w:rsidR="00B955F3" w:rsidRDefault="000B02FF" w:rsidP="000B02FF">
      <w:pPr>
        <w:rPr>
          <w:rFonts w:ascii="Times New Roman" w:hAnsi="Times New Roman" w:cs="Times New Roman"/>
          <w:kern w:val="0"/>
          <w:sz w:val="22"/>
          <w:szCs w:val="22"/>
        </w:rPr>
      </w:pPr>
      <w:r>
        <w:rPr>
          <w:rFonts w:ascii="Times New Roman" w:hAnsi="Times New Roman" w:cs="Times New Roman"/>
          <w:kern w:val="0"/>
          <w:sz w:val="22"/>
          <w:szCs w:val="22"/>
        </w:rPr>
        <w:t xml:space="preserve">Quando si fa una </w:t>
      </w:r>
      <w:proofErr w:type="spellStart"/>
      <w:r>
        <w:rPr>
          <w:rFonts w:ascii="Times New Roman" w:hAnsi="Times New Roman" w:cs="Times New Roman"/>
          <w:kern w:val="0"/>
          <w:sz w:val="22"/>
          <w:szCs w:val="22"/>
        </w:rPr>
        <w:t>coronografia</w:t>
      </w:r>
      <w:proofErr w:type="spellEnd"/>
      <w:r>
        <w:rPr>
          <w:rFonts w:ascii="Times New Roman" w:hAnsi="Times New Roman" w:cs="Times New Roman"/>
          <w:kern w:val="0"/>
          <w:sz w:val="22"/>
          <w:szCs w:val="22"/>
        </w:rPr>
        <w:t>, noi non vediamo tutto. Ciò che è possibile vedere è rappresentato dalla figura alla nostra sinistra, ma in realtà la situazione reale è quella a destra (è una ricostruzione artefatta). Praticamente non vediamo il microcircolo!</w:t>
      </w:r>
    </w:p>
    <w:p w14:paraId="3BCE8D55" w14:textId="77777777" w:rsidR="000B02FF" w:rsidRDefault="000B02FF" w:rsidP="000B02FF">
      <w:pPr>
        <w:rPr>
          <w:rFonts w:ascii="Times New Roman" w:hAnsi="Times New Roman" w:cs="Times New Roman"/>
          <w:kern w:val="0"/>
          <w:sz w:val="22"/>
          <w:szCs w:val="22"/>
        </w:rPr>
      </w:pPr>
    </w:p>
    <w:p w14:paraId="67CF4290" w14:textId="29223B10" w:rsidR="000B02FF" w:rsidRDefault="000B02FF" w:rsidP="000B02FF">
      <w:pPr>
        <w:rPr>
          <w:rFonts w:ascii="Times New Roman" w:hAnsi="Times New Roman" w:cs="Times New Roman"/>
          <w:kern w:val="0"/>
          <w:sz w:val="22"/>
          <w:szCs w:val="22"/>
        </w:rPr>
      </w:pPr>
      <w:r>
        <w:rPr>
          <w:rFonts w:ascii="Times New Roman" w:hAnsi="Times New Roman" w:cs="Times New Roman"/>
          <w:kern w:val="0"/>
          <w:sz w:val="22"/>
          <w:szCs w:val="22"/>
        </w:rPr>
        <w:t xml:space="preserve">Per molti anni, </w:t>
      </w:r>
      <w:r w:rsidRPr="000B02FF">
        <w:rPr>
          <w:rFonts w:ascii="Times New Roman" w:hAnsi="Times New Roman" w:cs="Times New Roman"/>
          <w:b/>
          <w:bCs/>
          <w:kern w:val="0"/>
          <w:sz w:val="22"/>
          <w:szCs w:val="22"/>
        </w:rPr>
        <w:t xml:space="preserve">l’angina </w:t>
      </w:r>
      <w:proofErr w:type="spellStart"/>
      <w:r w:rsidRPr="000B02FF">
        <w:rPr>
          <w:rFonts w:ascii="Times New Roman" w:hAnsi="Times New Roman" w:cs="Times New Roman"/>
          <w:b/>
          <w:bCs/>
          <w:kern w:val="0"/>
          <w:sz w:val="22"/>
          <w:szCs w:val="22"/>
        </w:rPr>
        <w:t>microvascolar</w:t>
      </w:r>
      <w:r>
        <w:rPr>
          <w:rFonts w:ascii="Times New Roman" w:hAnsi="Times New Roman" w:cs="Times New Roman"/>
          <w:kern w:val="0"/>
          <w:sz w:val="22"/>
          <w:szCs w:val="22"/>
        </w:rPr>
        <w:t>e</w:t>
      </w:r>
      <w:proofErr w:type="spellEnd"/>
      <w:r>
        <w:rPr>
          <w:rFonts w:ascii="Times New Roman" w:hAnsi="Times New Roman" w:cs="Times New Roman"/>
          <w:kern w:val="0"/>
          <w:sz w:val="22"/>
          <w:szCs w:val="22"/>
        </w:rPr>
        <w:t xml:space="preserve">, non è stata diagnosticata perché non è possibile vedere il microcircolo con la </w:t>
      </w:r>
      <w:proofErr w:type="spellStart"/>
      <w:r>
        <w:rPr>
          <w:rFonts w:ascii="Times New Roman" w:hAnsi="Times New Roman" w:cs="Times New Roman"/>
          <w:kern w:val="0"/>
          <w:sz w:val="22"/>
          <w:szCs w:val="22"/>
        </w:rPr>
        <w:t>coronografia</w:t>
      </w:r>
      <w:proofErr w:type="spellEnd"/>
      <w:r>
        <w:rPr>
          <w:rFonts w:ascii="Times New Roman" w:hAnsi="Times New Roman" w:cs="Times New Roman"/>
          <w:kern w:val="0"/>
          <w:sz w:val="22"/>
          <w:szCs w:val="22"/>
        </w:rPr>
        <w:t>. È una patologia che si presenta come un dolore forte al petto ma non crea alterazioni visibili in nessun tipo di analisi cardiologica! Colpisce maggiormente le donne.</w:t>
      </w:r>
    </w:p>
    <w:p w14:paraId="05F09A9E" w14:textId="2E0A63E0" w:rsidR="00B955F3" w:rsidRDefault="00B955F3" w:rsidP="000B02FF">
      <w:pPr>
        <w:rPr>
          <w:rFonts w:ascii="Times New Roman" w:hAnsi="Times New Roman" w:cs="Times New Roman"/>
          <w:kern w:val="0"/>
          <w:sz w:val="22"/>
          <w:szCs w:val="22"/>
        </w:rPr>
      </w:pPr>
    </w:p>
    <w:p w14:paraId="354C0BB9" w14:textId="58CE1E22" w:rsidR="00B955F3" w:rsidRDefault="000B02FF" w:rsidP="000B02FF">
      <w:pPr>
        <w:rPr>
          <w:rFonts w:ascii="Times New Roman" w:hAnsi="Times New Roman" w:cs="Times New Roman"/>
          <w:kern w:val="0"/>
          <w:sz w:val="22"/>
          <w:szCs w:val="22"/>
        </w:rPr>
      </w:pPr>
      <w:r>
        <w:rPr>
          <w:rFonts w:ascii="Times New Roman" w:hAnsi="Times New Roman" w:cs="Times New Roman"/>
          <w:kern w:val="0"/>
          <w:sz w:val="22"/>
          <w:szCs w:val="22"/>
        </w:rPr>
        <w:t xml:space="preserve">Questa patologia causa un </w:t>
      </w:r>
      <w:r w:rsidRPr="000B02FF">
        <w:rPr>
          <w:rFonts w:ascii="Times New Roman" w:hAnsi="Times New Roman" w:cs="Times New Roman"/>
          <w:b/>
          <w:bCs/>
          <w:kern w:val="0"/>
          <w:sz w:val="22"/>
          <w:szCs w:val="22"/>
        </w:rPr>
        <w:t>aumento delle resistenze del microcircolo</w:t>
      </w:r>
      <w:r>
        <w:rPr>
          <w:rFonts w:ascii="Times New Roman" w:hAnsi="Times New Roman" w:cs="Times New Roman"/>
          <w:kern w:val="0"/>
          <w:sz w:val="22"/>
          <w:szCs w:val="22"/>
        </w:rPr>
        <w:t xml:space="preserve">, che causano </w:t>
      </w:r>
      <w:r w:rsidRPr="000B02FF">
        <w:rPr>
          <w:rFonts w:ascii="Times New Roman" w:hAnsi="Times New Roman" w:cs="Times New Roman"/>
          <w:b/>
          <w:bCs/>
          <w:kern w:val="0"/>
          <w:sz w:val="22"/>
          <w:szCs w:val="22"/>
        </w:rPr>
        <w:t>ischemia</w:t>
      </w:r>
      <w:r>
        <w:rPr>
          <w:rFonts w:ascii="Times New Roman" w:hAnsi="Times New Roman" w:cs="Times New Roman"/>
          <w:kern w:val="0"/>
          <w:sz w:val="22"/>
          <w:szCs w:val="22"/>
        </w:rPr>
        <w:t xml:space="preserve"> (con meccanismi differenti da quelli visti in precedenza).</w:t>
      </w:r>
    </w:p>
    <w:p w14:paraId="0DED5E68" w14:textId="393740BB" w:rsidR="00D451B6" w:rsidRDefault="00D451B6" w:rsidP="000B02FF">
      <w:pPr>
        <w:rPr>
          <w:rFonts w:ascii="Times New Roman" w:hAnsi="Times New Roman" w:cs="Times New Roman"/>
          <w:kern w:val="0"/>
          <w:sz w:val="22"/>
          <w:szCs w:val="22"/>
        </w:rPr>
      </w:pPr>
    </w:p>
    <w:p w14:paraId="6629B74F" w14:textId="190A0597" w:rsidR="000B02FF" w:rsidRDefault="00934202" w:rsidP="000B02FF">
      <w:pPr>
        <w:rPr>
          <w:rFonts w:ascii="Times New Roman" w:hAnsi="Times New Roman" w:cs="Times New Roman"/>
          <w:kern w:val="0"/>
          <w:sz w:val="22"/>
          <w:szCs w:val="22"/>
        </w:rPr>
      </w:pPr>
      <w:r>
        <w:rPr>
          <w:rFonts w:ascii="Times New Roman" w:hAnsi="Times New Roman" w:cs="Times New Roman"/>
          <w:kern w:val="0"/>
          <w:sz w:val="22"/>
          <w:szCs w:val="22"/>
        </w:rPr>
        <w:t>Per poter diagnosticare questa patologia, e quindi per poter avere contezza di come sta funzionando il nostro microcircolo</w:t>
      </w:r>
      <w:r w:rsidR="00920F70">
        <w:rPr>
          <w:rFonts w:ascii="Times New Roman" w:hAnsi="Times New Roman" w:cs="Times New Roman"/>
          <w:kern w:val="0"/>
          <w:sz w:val="22"/>
          <w:szCs w:val="22"/>
        </w:rPr>
        <w:t xml:space="preserve"> attraverso la misurazione delle resistenze. </w:t>
      </w:r>
    </w:p>
    <w:p w14:paraId="09EEFDAF" w14:textId="02D44C30" w:rsidR="00934202" w:rsidRDefault="00934202" w:rsidP="000B02FF">
      <w:pPr>
        <w:rPr>
          <w:rFonts w:ascii="Times New Roman" w:hAnsi="Times New Roman" w:cs="Times New Roman"/>
          <w:kern w:val="0"/>
          <w:sz w:val="22"/>
          <w:szCs w:val="22"/>
        </w:rPr>
      </w:pPr>
    </w:p>
    <w:p w14:paraId="1EB06896" w14:textId="3EC62B62" w:rsidR="00934202" w:rsidRPr="00920F70" w:rsidRDefault="00934202" w:rsidP="000B02FF">
      <w:pPr>
        <w:rPr>
          <w:rFonts w:ascii="Times New Roman" w:hAnsi="Times New Roman" w:cs="Times New Roman"/>
          <w:i/>
          <w:iCs/>
          <w:kern w:val="0"/>
          <w:sz w:val="22"/>
          <w:szCs w:val="22"/>
        </w:rPr>
      </w:pPr>
      <w:r w:rsidRPr="00920F70">
        <w:rPr>
          <w:rFonts w:ascii="Times New Roman" w:hAnsi="Times New Roman" w:cs="Times New Roman"/>
          <w:i/>
          <w:iCs/>
          <w:kern w:val="0"/>
          <w:sz w:val="22"/>
          <w:szCs w:val="22"/>
        </w:rPr>
        <w:t xml:space="preserve">Il professore fa una digressione con un </w:t>
      </w:r>
      <w:proofErr w:type="spellStart"/>
      <w:r w:rsidRPr="00920F70">
        <w:rPr>
          <w:rFonts w:ascii="Times New Roman" w:hAnsi="Times New Roman" w:cs="Times New Roman"/>
          <w:i/>
          <w:iCs/>
          <w:kern w:val="0"/>
          <w:sz w:val="22"/>
          <w:szCs w:val="22"/>
        </w:rPr>
        <w:t>microriassunto</w:t>
      </w:r>
      <w:proofErr w:type="spellEnd"/>
      <w:r w:rsidRPr="00920F70">
        <w:rPr>
          <w:rFonts w:ascii="Times New Roman" w:hAnsi="Times New Roman" w:cs="Times New Roman"/>
          <w:i/>
          <w:iCs/>
          <w:kern w:val="0"/>
          <w:sz w:val="22"/>
          <w:szCs w:val="22"/>
        </w:rPr>
        <w:t xml:space="preserve"> schematico che ho ricomposto in maniera più organica e riporto qui:</w:t>
      </w:r>
    </w:p>
    <w:p w14:paraId="5C8170F1" w14:textId="537B2E49" w:rsidR="00934202" w:rsidRDefault="00920F70" w:rsidP="000B02FF">
      <w:pPr>
        <w:rPr>
          <w:rFonts w:ascii="Times New Roman" w:hAnsi="Times New Roman" w:cs="Times New Roman"/>
          <w:kern w:val="0"/>
          <w:sz w:val="22"/>
          <w:szCs w:val="22"/>
        </w:rPr>
      </w:pPr>
      <w:r>
        <w:rPr>
          <w:rFonts w:ascii="Times New Roman" w:hAnsi="Times New Roman" w:cs="Times New Roman"/>
          <w:noProof/>
          <w:kern w:val="0"/>
          <w:sz w:val="22"/>
          <w:szCs w:val="22"/>
        </w:rPr>
        <w:drawing>
          <wp:anchor distT="0" distB="0" distL="114300" distR="114300" simplePos="0" relativeHeight="251666432" behindDoc="1" locked="0" layoutInCell="1" allowOverlap="1" wp14:anchorId="17E07FDA" wp14:editId="029E6359">
            <wp:simplePos x="0" y="0"/>
            <wp:positionH relativeFrom="margin">
              <wp:posOffset>255270</wp:posOffset>
            </wp:positionH>
            <wp:positionV relativeFrom="paragraph">
              <wp:posOffset>21590</wp:posOffset>
            </wp:positionV>
            <wp:extent cx="4474210" cy="1821180"/>
            <wp:effectExtent l="0" t="0" r="0" b="0"/>
            <wp:wrapTopAndBottom/>
            <wp:docPr id="200686761" name="Immagine 2"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6761" name="Immagine 2" descr="Immagine che contiene testo, schermata, design&#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4210" cy="1821180"/>
                    </a:xfrm>
                    <a:prstGeom prst="rect">
                      <a:avLst/>
                    </a:prstGeom>
                  </pic:spPr>
                </pic:pic>
              </a:graphicData>
            </a:graphic>
            <wp14:sizeRelH relativeFrom="page">
              <wp14:pctWidth>0</wp14:pctWidth>
            </wp14:sizeRelH>
            <wp14:sizeRelV relativeFrom="page">
              <wp14:pctHeight>0</wp14:pctHeight>
            </wp14:sizeRelV>
          </wp:anchor>
        </w:drawing>
      </w:r>
    </w:p>
    <w:p w14:paraId="52972872" w14:textId="5999177A" w:rsidR="00934202" w:rsidRPr="00920F70" w:rsidRDefault="00934202" w:rsidP="000B02FF">
      <w:pPr>
        <w:rPr>
          <w:rFonts w:ascii="Times New Roman" w:hAnsi="Times New Roman" w:cs="Times New Roman"/>
          <w:b/>
          <w:bCs/>
          <w:kern w:val="0"/>
          <w:sz w:val="22"/>
          <w:szCs w:val="22"/>
          <w:u w:val="single"/>
        </w:rPr>
      </w:pPr>
      <w:r w:rsidRPr="00920F70">
        <w:rPr>
          <w:rFonts w:ascii="Times New Roman" w:hAnsi="Times New Roman" w:cs="Times New Roman"/>
          <w:b/>
          <w:bCs/>
          <w:kern w:val="0"/>
          <w:sz w:val="22"/>
          <w:szCs w:val="22"/>
          <w:u w:val="single"/>
        </w:rPr>
        <w:t>PATOLOGIE CORRELATE ALL’ARTERIA EPICARDICA CORONARIA</w:t>
      </w:r>
    </w:p>
    <w:p w14:paraId="1F4880CA" w14:textId="77777777" w:rsidR="00934202" w:rsidRDefault="00934202" w:rsidP="00934202">
      <w:pPr>
        <w:rPr>
          <w:rFonts w:ascii="Times New Roman" w:hAnsi="Times New Roman" w:cs="Times New Roman"/>
          <w:kern w:val="0"/>
          <w:sz w:val="22"/>
          <w:szCs w:val="22"/>
        </w:rPr>
      </w:pPr>
    </w:p>
    <w:p w14:paraId="6FF4ADBB" w14:textId="5BD823C5" w:rsidR="00934202" w:rsidRPr="00934202" w:rsidRDefault="00934202" w:rsidP="00934202">
      <w:pPr>
        <w:rPr>
          <w:rFonts w:ascii="Times New Roman" w:hAnsi="Times New Roman" w:cs="Times New Roman"/>
          <w:b/>
          <w:bCs/>
          <w:kern w:val="0"/>
          <w:sz w:val="22"/>
          <w:szCs w:val="22"/>
        </w:rPr>
      </w:pPr>
      <w:r w:rsidRPr="00934202">
        <w:rPr>
          <w:rFonts w:ascii="Times New Roman" w:hAnsi="Times New Roman" w:cs="Times New Roman"/>
          <w:b/>
          <w:bCs/>
          <w:kern w:val="0"/>
          <w:sz w:val="22"/>
          <w:szCs w:val="22"/>
        </w:rPr>
        <w:lastRenderedPageBreak/>
        <w:t>Arteriosclerosi:</w:t>
      </w:r>
    </w:p>
    <w:p w14:paraId="18B9C091" w14:textId="1E5B86CD" w:rsidR="00934202" w:rsidRPr="00934202" w:rsidRDefault="00934202" w:rsidP="00934202">
      <w:pPr>
        <w:rPr>
          <w:rFonts w:ascii="Times New Roman" w:hAnsi="Times New Roman" w:cs="Times New Roman"/>
          <w:kern w:val="0"/>
          <w:sz w:val="22"/>
          <w:szCs w:val="22"/>
        </w:rPr>
      </w:pPr>
      <w:r w:rsidRPr="00934202">
        <w:rPr>
          <w:rFonts w:ascii="Times New Roman" w:hAnsi="Times New Roman" w:cs="Times New Roman"/>
          <w:kern w:val="0"/>
          <w:sz w:val="22"/>
          <w:szCs w:val="22"/>
        </w:rPr>
        <w:t>L'arteriosclerosi è una condizione patologica caratterizzata dalla progressiva formazione di placche aterosclerotiche all'interno delle arterie. Queste placche sono costituite principalmente da grasso, colesterolo, tessuto fibroso e cellule infiammatorie. Il processo inizia con lesioni o danni alle pareti delle arterie. Il colesterolo si accumula nelle lesioni, formando placche che si ispessiscono col tempo e possono restringere il flusso sanguigno. Questo può portare a problemi cardiovascolari, come l'aterosclerosi coronarica che può causare l'angina o l'infarto.</w:t>
      </w:r>
    </w:p>
    <w:p w14:paraId="291D483A" w14:textId="77777777" w:rsidR="00934202" w:rsidRPr="00934202" w:rsidRDefault="00934202" w:rsidP="00934202">
      <w:pPr>
        <w:rPr>
          <w:rFonts w:ascii="Times New Roman" w:hAnsi="Times New Roman" w:cs="Times New Roman"/>
          <w:kern w:val="0"/>
          <w:sz w:val="22"/>
          <w:szCs w:val="22"/>
        </w:rPr>
      </w:pPr>
    </w:p>
    <w:p w14:paraId="6368B2D5" w14:textId="4459DCF4" w:rsidR="00934202" w:rsidRPr="00934202" w:rsidRDefault="00934202" w:rsidP="00934202">
      <w:pPr>
        <w:rPr>
          <w:rFonts w:ascii="Times New Roman" w:hAnsi="Times New Roman" w:cs="Times New Roman"/>
          <w:b/>
          <w:bCs/>
          <w:kern w:val="0"/>
          <w:sz w:val="22"/>
          <w:szCs w:val="22"/>
        </w:rPr>
      </w:pPr>
      <w:r w:rsidRPr="00934202">
        <w:rPr>
          <w:rFonts w:ascii="Times New Roman" w:hAnsi="Times New Roman" w:cs="Times New Roman"/>
          <w:b/>
          <w:bCs/>
          <w:kern w:val="0"/>
          <w:sz w:val="22"/>
          <w:szCs w:val="22"/>
        </w:rPr>
        <w:t>Vasospasmo:</w:t>
      </w:r>
    </w:p>
    <w:p w14:paraId="42A18672" w14:textId="22F50BCE" w:rsidR="00934202" w:rsidRPr="00934202" w:rsidRDefault="00934202" w:rsidP="00934202">
      <w:pPr>
        <w:rPr>
          <w:rFonts w:ascii="Times New Roman" w:hAnsi="Times New Roman" w:cs="Times New Roman"/>
          <w:kern w:val="0"/>
          <w:sz w:val="22"/>
          <w:szCs w:val="22"/>
        </w:rPr>
      </w:pPr>
      <w:r w:rsidRPr="00934202">
        <w:rPr>
          <w:rFonts w:ascii="Times New Roman" w:hAnsi="Times New Roman" w:cs="Times New Roman"/>
          <w:kern w:val="0"/>
          <w:sz w:val="22"/>
          <w:szCs w:val="22"/>
        </w:rPr>
        <w:t>Il vasospasmo è una reazione anormale delle arterie in cui queste si contraggono improvvisamente e in modo eccessivo. Questo può ridurre drasticamente il flusso sanguigno a un tessuto o a un organo specifico. Il vasospasmo può essere scatenato da vari fattori, tra cui il freddo, lo stress o l'irritazione delle pareti arteriose. Questa condizione può portare a gravi problemi, come l'angina vasospastica, in cui le arterie coronarie si restringono temporaneamente e causano dolore toracico.</w:t>
      </w:r>
    </w:p>
    <w:p w14:paraId="49AFA0ED" w14:textId="77777777" w:rsidR="00934202" w:rsidRDefault="00934202" w:rsidP="00934202">
      <w:pPr>
        <w:rPr>
          <w:rFonts w:ascii="Times New Roman" w:hAnsi="Times New Roman" w:cs="Times New Roman"/>
          <w:kern w:val="0"/>
          <w:sz w:val="22"/>
          <w:szCs w:val="22"/>
        </w:rPr>
      </w:pPr>
    </w:p>
    <w:p w14:paraId="7470EE8D" w14:textId="030AC3C2" w:rsidR="00934202" w:rsidRPr="00920F70" w:rsidRDefault="00934202" w:rsidP="00934202">
      <w:pPr>
        <w:rPr>
          <w:rFonts w:ascii="Times New Roman" w:hAnsi="Times New Roman" w:cs="Times New Roman"/>
          <w:b/>
          <w:bCs/>
          <w:kern w:val="0"/>
          <w:sz w:val="22"/>
          <w:szCs w:val="22"/>
          <w:u w:val="single"/>
        </w:rPr>
      </w:pPr>
      <w:r w:rsidRPr="00920F70">
        <w:rPr>
          <w:rFonts w:ascii="Times New Roman" w:hAnsi="Times New Roman" w:cs="Times New Roman"/>
          <w:b/>
          <w:bCs/>
          <w:kern w:val="0"/>
          <w:sz w:val="22"/>
          <w:szCs w:val="22"/>
          <w:u w:val="single"/>
        </w:rPr>
        <w:t>PATOLOGIE CORRELATE AL MICROCIRCOLO CORONARICO</w:t>
      </w:r>
    </w:p>
    <w:p w14:paraId="7BF5519E" w14:textId="77777777" w:rsidR="00934202" w:rsidRPr="00934202" w:rsidRDefault="00934202" w:rsidP="00934202">
      <w:pPr>
        <w:rPr>
          <w:rFonts w:ascii="Times New Roman" w:hAnsi="Times New Roman" w:cs="Times New Roman"/>
          <w:kern w:val="0"/>
          <w:sz w:val="22"/>
          <w:szCs w:val="22"/>
        </w:rPr>
      </w:pPr>
    </w:p>
    <w:p w14:paraId="71BD71F2" w14:textId="5BBA166F" w:rsidR="00934202" w:rsidRPr="00934202" w:rsidRDefault="00934202" w:rsidP="00934202">
      <w:pPr>
        <w:rPr>
          <w:rFonts w:ascii="Times New Roman" w:hAnsi="Times New Roman" w:cs="Times New Roman"/>
          <w:b/>
          <w:bCs/>
          <w:kern w:val="0"/>
          <w:sz w:val="22"/>
          <w:szCs w:val="22"/>
        </w:rPr>
      </w:pPr>
      <w:r w:rsidRPr="00934202">
        <w:rPr>
          <w:rFonts w:ascii="Times New Roman" w:hAnsi="Times New Roman" w:cs="Times New Roman"/>
          <w:b/>
          <w:bCs/>
          <w:kern w:val="0"/>
          <w:sz w:val="22"/>
          <w:szCs w:val="22"/>
        </w:rPr>
        <w:t xml:space="preserve">Disfunzione </w:t>
      </w:r>
      <w:proofErr w:type="spellStart"/>
      <w:r w:rsidRPr="00934202">
        <w:rPr>
          <w:rFonts w:ascii="Times New Roman" w:hAnsi="Times New Roman" w:cs="Times New Roman"/>
          <w:b/>
          <w:bCs/>
          <w:kern w:val="0"/>
          <w:sz w:val="22"/>
          <w:szCs w:val="22"/>
        </w:rPr>
        <w:t>microvascolare</w:t>
      </w:r>
      <w:proofErr w:type="spellEnd"/>
      <w:r w:rsidRPr="00934202">
        <w:rPr>
          <w:rFonts w:ascii="Times New Roman" w:hAnsi="Times New Roman" w:cs="Times New Roman"/>
          <w:b/>
          <w:bCs/>
          <w:kern w:val="0"/>
          <w:sz w:val="22"/>
          <w:szCs w:val="22"/>
        </w:rPr>
        <w:t>:</w:t>
      </w:r>
    </w:p>
    <w:p w14:paraId="0BC9468E" w14:textId="7D7185DC" w:rsidR="00934202" w:rsidRPr="00934202" w:rsidRDefault="00934202" w:rsidP="00934202">
      <w:pPr>
        <w:rPr>
          <w:rFonts w:ascii="Times New Roman" w:hAnsi="Times New Roman" w:cs="Times New Roman"/>
          <w:kern w:val="0"/>
          <w:sz w:val="22"/>
          <w:szCs w:val="22"/>
        </w:rPr>
      </w:pPr>
      <w:r w:rsidRPr="00934202">
        <w:rPr>
          <w:rFonts w:ascii="Times New Roman" w:hAnsi="Times New Roman" w:cs="Times New Roman"/>
          <w:kern w:val="0"/>
          <w:sz w:val="22"/>
          <w:szCs w:val="22"/>
        </w:rPr>
        <w:t xml:space="preserve">La disfunzione </w:t>
      </w:r>
      <w:proofErr w:type="spellStart"/>
      <w:r w:rsidRPr="00934202">
        <w:rPr>
          <w:rFonts w:ascii="Times New Roman" w:hAnsi="Times New Roman" w:cs="Times New Roman"/>
          <w:kern w:val="0"/>
          <w:sz w:val="22"/>
          <w:szCs w:val="22"/>
        </w:rPr>
        <w:t>microvascolare</w:t>
      </w:r>
      <w:proofErr w:type="spellEnd"/>
      <w:r w:rsidRPr="00934202">
        <w:rPr>
          <w:rFonts w:ascii="Times New Roman" w:hAnsi="Times New Roman" w:cs="Times New Roman"/>
          <w:kern w:val="0"/>
          <w:sz w:val="22"/>
          <w:szCs w:val="22"/>
        </w:rPr>
        <w:t xml:space="preserve"> si riferisce a un'anomalia nelle piccole arterie e arteriole che sono responsabili della regolazione del flusso sanguigno nei tessuti e negli organi. Queste anomalie possono includere una ridotta capacità di dilatazione o una risposta anormale alle variazioni dei bisogni metabolici dei tessuti. La disfunzione </w:t>
      </w:r>
      <w:proofErr w:type="spellStart"/>
      <w:r w:rsidRPr="00934202">
        <w:rPr>
          <w:rFonts w:ascii="Times New Roman" w:hAnsi="Times New Roman" w:cs="Times New Roman"/>
          <w:kern w:val="0"/>
          <w:sz w:val="22"/>
          <w:szCs w:val="22"/>
        </w:rPr>
        <w:t>microvascolare</w:t>
      </w:r>
      <w:proofErr w:type="spellEnd"/>
      <w:r w:rsidRPr="00934202">
        <w:rPr>
          <w:rFonts w:ascii="Times New Roman" w:hAnsi="Times New Roman" w:cs="Times New Roman"/>
          <w:kern w:val="0"/>
          <w:sz w:val="22"/>
          <w:szCs w:val="22"/>
        </w:rPr>
        <w:t xml:space="preserve"> può portare a una compromissione della perfusione sanguigna nei tessuti, causando sintomi come dolore, ischemia e infiammazione. Questo può essere coinvolto in molte condizioni patologiche, comprese le malattie cardiache e metaboliche.</w:t>
      </w:r>
    </w:p>
    <w:p w14:paraId="43A46FCE" w14:textId="77777777" w:rsidR="00934202" w:rsidRPr="00934202" w:rsidRDefault="00934202" w:rsidP="00934202">
      <w:pPr>
        <w:rPr>
          <w:rFonts w:ascii="Times New Roman" w:hAnsi="Times New Roman" w:cs="Times New Roman"/>
          <w:kern w:val="0"/>
          <w:sz w:val="22"/>
          <w:szCs w:val="22"/>
        </w:rPr>
      </w:pPr>
    </w:p>
    <w:p w14:paraId="0489BA5B" w14:textId="166210D9" w:rsidR="00934202" w:rsidRDefault="00934202" w:rsidP="00934202">
      <w:pPr>
        <w:rPr>
          <w:rFonts w:ascii="Times New Roman" w:hAnsi="Times New Roman" w:cs="Times New Roman"/>
          <w:i/>
          <w:iCs/>
          <w:kern w:val="0"/>
          <w:sz w:val="22"/>
          <w:szCs w:val="22"/>
        </w:rPr>
      </w:pPr>
      <w:r w:rsidRPr="00934202">
        <w:rPr>
          <w:rFonts w:ascii="Times New Roman" w:hAnsi="Times New Roman" w:cs="Times New Roman"/>
          <w:i/>
          <w:iCs/>
          <w:kern w:val="0"/>
          <w:sz w:val="22"/>
          <w:szCs w:val="22"/>
        </w:rPr>
        <w:t xml:space="preserve">In sintesi, l'arteriosclerosi coinvolge l'accumulo di placche nelle arterie, il vasospasmo riguarda la contrazione eccessiva delle arterie e la disfunzione </w:t>
      </w:r>
      <w:proofErr w:type="spellStart"/>
      <w:r w:rsidRPr="00934202">
        <w:rPr>
          <w:rFonts w:ascii="Times New Roman" w:hAnsi="Times New Roman" w:cs="Times New Roman"/>
          <w:i/>
          <w:iCs/>
          <w:kern w:val="0"/>
          <w:sz w:val="22"/>
          <w:szCs w:val="22"/>
        </w:rPr>
        <w:t>microvascolare</w:t>
      </w:r>
      <w:proofErr w:type="spellEnd"/>
      <w:r w:rsidRPr="00934202">
        <w:rPr>
          <w:rFonts w:ascii="Times New Roman" w:hAnsi="Times New Roman" w:cs="Times New Roman"/>
          <w:i/>
          <w:iCs/>
          <w:kern w:val="0"/>
          <w:sz w:val="22"/>
          <w:szCs w:val="22"/>
        </w:rPr>
        <w:t xml:space="preserve"> riguarda problemi nella regolazione del flusso sanguigno nelle piccole arterie e arteriole. Tutte e tre queste condizioni possono contribuire a gravi problemi di salute cardiovascolare.</w:t>
      </w:r>
    </w:p>
    <w:p w14:paraId="7AC9C120" w14:textId="77777777" w:rsidR="00934202" w:rsidRDefault="00934202" w:rsidP="00934202">
      <w:pPr>
        <w:rPr>
          <w:rFonts w:ascii="Times New Roman" w:hAnsi="Times New Roman" w:cs="Times New Roman"/>
          <w:i/>
          <w:iCs/>
          <w:kern w:val="0"/>
          <w:sz w:val="22"/>
          <w:szCs w:val="22"/>
        </w:rPr>
      </w:pPr>
    </w:p>
    <w:p w14:paraId="6C102833" w14:textId="3B94EA0A" w:rsidR="00934202" w:rsidRDefault="00934202" w:rsidP="00934202">
      <w:pPr>
        <w:rPr>
          <w:rFonts w:ascii="Times New Roman" w:hAnsi="Times New Roman" w:cs="Times New Roman"/>
          <w:b/>
          <w:bCs/>
          <w:kern w:val="0"/>
          <w:sz w:val="22"/>
          <w:szCs w:val="22"/>
        </w:rPr>
      </w:pPr>
      <w:r w:rsidRPr="00934202">
        <w:rPr>
          <w:rFonts w:ascii="Times New Roman" w:hAnsi="Times New Roman" w:cs="Times New Roman"/>
          <w:b/>
          <w:bCs/>
          <w:kern w:val="0"/>
          <w:sz w:val="22"/>
          <w:szCs w:val="22"/>
        </w:rPr>
        <w:t xml:space="preserve">Come si diagnostica l’angina </w:t>
      </w:r>
      <w:proofErr w:type="spellStart"/>
      <w:r w:rsidRPr="00934202">
        <w:rPr>
          <w:rFonts w:ascii="Times New Roman" w:hAnsi="Times New Roman" w:cs="Times New Roman"/>
          <w:b/>
          <w:bCs/>
          <w:kern w:val="0"/>
          <w:sz w:val="22"/>
          <w:szCs w:val="22"/>
        </w:rPr>
        <w:t>microvascolare</w:t>
      </w:r>
      <w:proofErr w:type="spellEnd"/>
      <w:r w:rsidRPr="00934202">
        <w:rPr>
          <w:rFonts w:ascii="Times New Roman" w:hAnsi="Times New Roman" w:cs="Times New Roman"/>
          <w:b/>
          <w:bCs/>
          <w:kern w:val="0"/>
          <w:sz w:val="22"/>
          <w:szCs w:val="22"/>
        </w:rPr>
        <w:t>?</w:t>
      </w:r>
    </w:p>
    <w:p w14:paraId="7BF29909" w14:textId="77777777" w:rsidR="00920F70" w:rsidRPr="00934202" w:rsidRDefault="00920F70" w:rsidP="00934202">
      <w:pPr>
        <w:rPr>
          <w:rFonts w:ascii="Times New Roman" w:hAnsi="Times New Roman" w:cs="Times New Roman"/>
          <w:b/>
          <w:bCs/>
          <w:kern w:val="0"/>
          <w:sz w:val="22"/>
          <w:szCs w:val="22"/>
        </w:rPr>
      </w:pPr>
    </w:p>
    <w:p w14:paraId="40C8AC05" w14:textId="5B760DF4" w:rsidR="00934202" w:rsidRDefault="00934202" w:rsidP="00934202">
      <w:pPr>
        <w:rPr>
          <w:rFonts w:ascii="Times New Roman" w:hAnsi="Times New Roman" w:cs="Times New Roman"/>
          <w:kern w:val="0"/>
          <w:sz w:val="22"/>
          <w:szCs w:val="22"/>
        </w:rPr>
      </w:pPr>
      <w:r>
        <w:rPr>
          <w:rFonts w:ascii="Times New Roman" w:hAnsi="Times New Roman" w:cs="Times New Roman"/>
          <w:kern w:val="0"/>
          <w:sz w:val="22"/>
          <w:szCs w:val="22"/>
        </w:rPr>
        <w:t>Si fa la coron</w:t>
      </w:r>
      <w:r w:rsidR="00AD5B37">
        <w:rPr>
          <w:rFonts w:ascii="Times New Roman" w:hAnsi="Times New Roman" w:cs="Times New Roman"/>
          <w:kern w:val="0"/>
          <w:sz w:val="22"/>
          <w:szCs w:val="22"/>
        </w:rPr>
        <w:t>aro</w:t>
      </w:r>
      <w:r>
        <w:rPr>
          <w:rFonts w:ascii="Times New Roman" w:hAnsi="Times New Roman" w:cs="Times New Roman"/>
          <w:kern w:val="0"/>
          <w:sz w:val="22"/>
          <w:szCs w:val="22"/>
        </w:rPr>
        <w:t xml:space="preserve">grafia, si visionano le coronarie, </w:t>
      </w:r>
      <w:r w:rsidR="00920F70">
        <w:rPr>
          <w:rFonts w:ascii="Times New Roman" w:hAnsi="Times New Roman" w:cs="Times New Roman"/>
          <w:kern w:val="0"/>
          <w:sz w:val="22"/>
          <w:szCs w:val="22"/>
        </w:rPr>
        <w:t>dopodiché</w:t>
      </w:r>
      <w:r>
        <w:rPr>
          <w:rFonts w:ascii="Times New Roman" w:hAnsi="Times New Roman" w:cs="Times New Roman"/>
          <w:kern w:val="0"/>
          <w:sz w:val="22"/>
          <w:szCs w:val="22"/>
        </w:rPr>
        <w:t xml:space="preserve"> inseriamo all’interno del ramo discendente anteriore una guida di pressione che ha un trasmissore che permette di rilevare la velocità del flusso coronarico. Oltre a fare ciò ci permette di valutare alcuni indici:</w:t>
      </w:r>
    </w:p>
    <w:p w14:paraId="2070F25E" w14:textId="77777777" w:rsidR="00920F70" w:rsidRDefault="00920F70" w:rsidP="00934202">
      <w:pPr>
        <w:rPr>
          <w:rFonts w:ascii="Times New Roman" w:hAnsi="Times New Roman" w:cs="Times New Roman"/>
          <w:kern w:val="0"/>
          <w:sz w:val="22"/>
          <w:szCs w:val="22"/>
        </w:rPr>
      </w:pPr>
    </w:p>
    <w:p w14:paraId="744B307C" w14:textId="280ED352" w:rsidR="00414C5C" w:rsidRPr="00414C5C" w:rsidRDefault="00934202" w:rsidP="00414C5C">
      <w:pPr>
        <w:pStyle w:val="Paragrafoelenco"/>
        <w:numPr>
          <w:ilvl w:val="0"/>
          <w:numId w:val="8"/>
        </w:numPr>
        <w:rPr>
          <w:rFonts w:ascii="Times New Roman" w:hAnsi="Times New Roman" w:cs="Times New Roman"/>
          <w:kern w:val="0"/>
          <w:sz w:val="22"/>
          <w:szCs w:val="22"/>
        </w:rPr>
      </w:pPr>
      <w:r>
        <w:rPr>
          <w:rFonts w:ascii="Times New Roman" w:hAnsi="Times New Roman" w:cs="Times New Roman"/>
          <w:kern w:val="0"/>
          <w:sz w:val="22"/>
          <w:szCs w:val="22"/>
        </w:rPr>
        <w:t xml:space="preserve">Per quanto riguarda la </w:t>
      </w:r>
      <w:r w:rsidR="00144285">
        <w:rPr>
          <w:rFonts w:ascii="Times New Roman" w:hAnsi="Times New Roman" w:cs="Times New Roman"/>
          <w:kern w:val="0"/>
          <w:sz w:val="22"/>
          <w:szCs w:val="22"/>
        </w:rPr>
        <w:t xml:space="preserve">severità delle stenosi coronariche, gli indici che valutiamo con questo strumento sono le </w:t>
      </w:r>
      <w:r w:rsidR="00144285" w:rsidRPr="00144285">
        <w:rPr>
          <w:rFonts w:ascii="Times New Roman" w:hAnsi="Times New Roman" w:cs="Times New Roman"/>
          <w:b/>
          <w:bCs/>
          <w:kern w:val="0"/>
          <w:sz w:val="22"/>
          <w:szCs w:val="22"/>
        </w:rPr>
        <w:t>FFR</w:t>
      </w:r>
      <w:r w:rsidR="00144285">
        <w:rPr>
          <w:rFonts w:ascii="Times New Roman" w:hAnsi="Times New Roman" w:cs="Times New Roman"/>
          <w:kern w:val="0"/>
          <w:sz w:val="22"/>
          <w:szCs w:val="22"/>
        </w:rPr>
        <w:t xml:space="preserve">, </w:t>
      </w:r>
      <w:r w:rsidR="00144285" w:rsidRPr="00144285">
        <w:rPr>
          <w:rFonts w:ascii="Times New Roman" w:hAnsi="Times New Roman" w:cs="Times New Roman"/>
          <w:b/>
          <w:bCs/>
          <w:kern w:val="0"/>
          <w:sz w:val="22"/>
          <w:szCs w:val="22"/>
        </w:rPr>
        <w:t>IFR</w:t>
      </w:r>
      <w:r w:rsidR="00144285">
        <w:rPr>
          <w:rFonts w:ascii="Times New Roman" w:hAnsi="Times New Roman" w:cs="Times New Roman"/>
          <w:kern w:val="0"/>
          <w:sz w:val="22"/>
          <w:szCs w:val="22"/>
        </w:rPr>
        <w:t xml:space="preserve"> e </w:t>
      </w:r>
      <w:r w:rsidR="00144285" w:rsidRPr="00144285">
        <w:rPr>
          <w:rFonts w:ascii="Times New Roman" w:hAnsi="Times New Roman" w:cs="Times New Roman"/>
          <w:b/>
          <w:bCs/>
          <w:kern w:val="0"/>
          <w:sz w:val="22"/>
          <w:szCs w:val="22"/>
        </w:rPr>
        <w:t>RFR</w:t>
      </w:r>
      <w:r w:rsidR="00414C5C">
        <w:rPr>
          <w:rFonts w:ascii="Times New Roman" w:hAnsi="Times New Roman" w:cs="Times New Roman"/>
          <w:b/>
          <w:bCs/>
          <w:kern w:val="0"/>
          <w:sz w:val="22"/>
          <w:szCs w:val="22"/>
        </w:rPr>
        <w:t xml:space="preserve"> </w:t>
      </w:r>
      <w:r w:rsidR="00414C5C" w:rsidRPr="00414C5C">
        <w:rPr>
          <w:rFonts w:ascii="Times New Roman" w:hAnsi="Times New Roman" w:cs="Times New Roman"/>
          <w:kern w:val="0"/>
          <w:sz w:val="22"/>
          <w:szCs w:val="22"/>
        </w:rPr>
        <w:t>(vanno a valutare</w:t>
      </w:r>
      <w:r w:rsidR="00414C5C">
        <w:rPr>
          <w:rFonts w:ascii="Times New Roman" w:hAnsi="Times New Roman" w:cs="Times New Roman"/>
          <w:kern w:val="0"/>
          <w:sz w:val="22"/>
          <w:szCs w:val="22"/>
        </w:rPr>
        <w:t xml:space="preserve"> solo il comparto </w:t>
      </w:r>
      <w:proofErr w:type="spellStart"/>
      <w:r w:rsidR="00414C5C">
        <w:rPr>
          <w:rFonts w:ascii="Times New Roman" w:hAnsi="Times New Roman" w:cs="Times New Roman"/>
          <w:kern w:val="0"/>
          <w:sz w:val="22"/>
          <w:szCs w:val="22"/>
        </w:rPr>
        <w:t>epicardico</w:t>
      </w:r>
      <w:proofErr w:type="spellEnd"/>
      <w:r w:rsidR="00414C5C">
        <w:rPr>
          <w:rFonts w:ascii="Times New Roman" w:hAnsi="Times New Roman" w:cs="Times New Roman"/>
          <w:kern w:val="0"/>
          <w:sz w:val="22"/>
          <w:szCs w:val="22"/>
        </w:rPr>
        <w:t>)</w:t>
      </w:r>
      <w:r w:rsidR="00920F70">
        <w:rPr>
          <w:rFonts w:ascii="Times New Roman" w:hAnsi="Times New Roman" w:cs="Times New Roman"/>
          <w:kern w:val="0"/>
          <w:sz w:val="22"/>
          <w:szCs w:val="22"/>
        </w:rPr>
        <w:t>.</w:t>
      </w:r>
    </w:p>
    <w:p w14:paraId="4FED011E" w14:textId="5BCDBC17" w:rsidR="00144285" w:rsidRDefault="00144285" w:rsidP="00934202">
      <w:pPr>
        <w:pStyle w:val="Paragrafoelenco"/>
        <w:numPr>
          <w:ilvl w:val="0"/>
          <w:numId w:val="8"/>
        </w:numPr>
        <w:rPr>
          <w:rFonts w:ascii="Times New Roman" w:hAnsi="Times New Roman" w:cs="Times New Roman"/>
          <w:kern w:val="0"/>
          <w:sz w:val="22"/>
          <w:szCs w:val="22"/>
        </w:rPr>
      </w:pPr>
      <w:r>
        <w:rPr>
          <w:rFonts w:ascii="Times New Roman" w:hAnsi="Times New Roman" w:cs="Times New Roman"/>
          <w:kern w:val="0"/>
          <w:sz w:val="22"/>
          <w:szCs w:val="22"/>
        </w:rPr>
        <w:t xml:space="preserve">La </w:t>
      </w:r>
      <w:r w:rsidRPr="00144285">
        <w:rPr>
          <w:rFonts w:ascii="Times New Roman" w:hAnsi="Times New Roman" w:cs="Times New Roman"/>
          <w:b/>
          <w:bCs/>
          <w:kern w:val="0"/>
          <w:sz w:val="22"/>
          <w:szCs w:val="22"/>
        </w:rPr>
        <w:t>riserva coronarica</w:t>
      </w:r>
      <w:r>
        <w:rPr>
          <w:rFonts w:ascii="Times New Roman" w:hAnsi="Times New Roman" w:cs="Times New Roman"/>
          <w:b/>
          <w:bCs/>
          <w:kern w:val="0"/>
          <w:sz w:val="22"/>
          <w:szCs w:val="22"/>
        </w:rPr>
        <w:t xml:space="preserve"> </w:t>
      </w:r>
      <w:r>
        <w:rPr>
          <w:rFonts w:ascii="Times New Roman" w:hAnsi="Times New Roman" w:cs="Times New Roman"/>
          <w:kern w:val="0"/>
          <w:sz w:val="22"/>
          <w:szCs w:val="22"/>
        </w:rPr>
        <w:t xml:space="preserve">(che negli anni è ispezione sia del flusso </w:t>
      </w:r>
      <w:proofErr w:type="spellStart"/>
      <w:r>
        <w:rPr>
          <w:rFonts w:ascii="Times New Roman" w:hAnsi="Times New Roman" w:cs="Times New Roman"/>
          <w:kern w:val="0"/>
          <w:sz w:val="22"/>
          <w:szCs w:val="22"/>
        </w:rPr>
        <w:t>epicardico</w:t>
      </w:r>
      <w:proofErr w:type="spellEnd"/>
      <w:r>
        <w:rPr>
          <w:rFonts w:ascii="Times New Roman" w:hAnsi="Times New Roman" w:cs="Times New Roman"/>
          <w:kern w:val="0"/>
          <w:sz w:val="22"/>
          <w:szCs w:val="22"/>
        </w:rPr>
        <w:t xml:space="preserve"> che del microcircolatorio). Se infatti la trovassimo alterata in assenza di patologie </w:t>
      </w:r>
      <w:proofErr w:type="spellStart"/>
      <w:r>
        <w:rPr>
          <w:rFonts w:ascii="Times New Roman" w:hAnsi="Times New Roman" w:cs="Times New Roman"/>
          <w:kern w:val="0"/>
          <w:sz w:val="22"/>
          <w:szCs w:val="22"/>
        </w:rPr>
        <w:t>epicardiche</w:t>
      </w:r>
      <w:proofErr w:type="spellEnd"/>
      <w:r>
        <w:rPr>
          <w:rFonts w:ascii="Times New Roman" w:hAnsi="Times New Roman" w:cs="Times New Roman"/>
          <w:kern w:val="0"/>
          <w:sz w:val="22"/>
          <w:szCs w:val="22"/>
        </w:rPr>
        <w:t>, potremmo dedurre una problematica del microcircolo</w:t>
      </w:r>
      <w:r w:rsidR="00414C5C">
        <w:rPr>
          <w:rFonts w:ascii="Times New Roman" w:hAnsi="Times New Roman" w:cs="Times New Roman"/>
          <w:kern w:val="0"/>
          <w:sz w:val="22"/>
          <w:szCs w:val="22"/>
        </w:rPr>
        <w:t xml:space="preserve"> (perché va a valutare entrambi i comparti)</w:t>
      </w:r>
      <w:r w:rsidR="00920F70">
        <w:rPr>
          <w:rFonts w:ascii="Times New Roman" w:hAnsi="Times New Roman" w:cs="Times New Roman"/>
          <w:kern w:val="0"/>
          <w:sz w:val="22"/>
          <w:szCs w:val="22"/>
        </w:rPr>
        <w:t>.</w:t>
      </w:r>
    </w:p>
    <w:p w14:paraId="1700CA37" w14:textId="77777777" w:rsidR="00920F70" w:rsidRDefault="00920F70" w:rsidP="00920F70">
      <w:pPr>
        <w:rPr>
          <w:rFonts w:ascii="Times New Roman" w:hAnsi="Times New Roman" w:cs="Times New Roman"/>
          <w:kern w:val="0"/>
          <w:sz w:val="22"/>
          <w:szCs w:val="22"/>
        </w:rPr>
      </w:pPr>
    </w:p>
    <w:p w14:paraId="69F45B9E" w14:textId="145A57F4" w:rsidR="00144285" w:rsidRPr="00920F70" w:rsidRDefault="00920F70" w:rsidP="00920F70">
      <w:pPr>
        <w:rPr>
          <w:rFonts w:ascii="Times New Roman" w:hAnsi="Times New Roman" w:cs="Times New Roman"/>
          <w:kern w:val="0"/>
          <w:sz w:val="22"/>
          <w:szCs w:val="22"/>
        </w:rPr>
      </w:pPr>
      <w:r>
        <w:rPr>
          <w:rFonts w:ascii="Times New Roman" w:hAnsi="Times New Roman" w:cs="Times New Roman"/>
          <w:kern w:val="0"/>
          <w:sz w:val="22"/>
          <w:szCs w:val="22"/>
        </w:rPr>
        <w:t>T</w:t>
      </w:r>
      <w:r w:rsidR="00BA1582" w:rsidRPr="00920F70">
        <w:rPr>
          <w:rFonts w:ascii="Times New Roman" w:hAnsi="Times New Roman" w:cs="Times New Roman"/>
          <w:kern w:val="0"/>
          <w:sz w:val="22"/>
          <w:szCs w:val="22"/>
        </w:rPr>
        <w:t xml:space="preserve">uttavia, i meccanismi della malattia </w:t>
      </w:r>
      <w:proofErr w:type="spellStart"/>
      <w:r w:rsidR="00BA1582" w:rsidRPr="00920F70">
        <w:rPr>
          <w:rFonts w:ascii="Times New Roman" w:hAnsi="Times New Roman" w:cs="Times New Roman"/>
          <w:kern w:val="0"/>
          <w:sz w:val="22"/>
          <w:szCs w:val="22"/>
        </w:rPr>
        <w:t>microvascolare</w:t>
      </w:r>
      <w:proofErr w:type="spellEnd"/>
      <w:r w:rsidR="00BA1582" w:rsidRPr="00920F70">
        <w:rPr>
          <w:rFonts w:ascii="Times New Roman" w:hAnsi="Times New Roman" w:cs="Times New Roman"/>
          <w:kern w:val="0"/>
          <w:sz w:val="22"/>
          <w:szCs w:val="22"/>
        </w:rPr>
        <w:t xml:space="preserve"> si sovrappongono sia alla malattia </w:t>
      </w:r>
      <w:r w:rsidR="00AD5B37" w:rsidRPr="00920F70">
        <w:rPr>
          <w:rFonts w:ascii="Times New Roman" w:hAnsi="Times New Roman" w:cs="Times New Roman"/>
          <w:kern w:val="0"/>
          <w:sz w:val="22"/>
          <w:szCs w:val="22"/>
        </w:rPr>
        <w:t>vaso</w:t>
      </w:r>
      <w:r w:rsidR="00BA1582" w:rsidRPr="00920F70">
        <w:rPr>
          <w:rFonts w:ascii="Times New Roman" w:hAnsi="Times New Roman" w:cs="Times New Roman"/>
          <w:kern w:val="0"/>
          <w:sz w:val="22"/>
          <w:szCs w:val="22"/>
        </w:rPr>
        <w:t xml:space="preserve">spastica che alla malattia coronarica </w:t>
      </w:r>
      <w:r w:rsidR="00AD5B37" w:rsidRPr="00920F70">
        <w:rPr>
          <w:rFonts w:ascii="Times New Roman" w:hAnsi="Times New Roman" w:cs="Times New Roman"/>
          <w:kern w:val="0"/>
          <w:sz w:val="22"/>
          <w:szCs w:val="22"/>
        </w:rPr>
        <w:t xml:space="preserve">(possono coesistere tra loro e quando facciamo un esame invasivo, come  la coronarografia, sarebbe sempre bene fare uno studio della funzione </w:t>
      </w:r>
      <w:proofErr w:type="spellStart"/>
      <w:r w:rsidR="00AD5B37" w:rsidRPr="00920F70">
        <w:rPr>
          <w:rFonts w:ascii="Times New Roman" w:hAnsi="Times New Roman" w:cs="Times New Roman"/>
          <w:kern w:val="0"/>
          <w:sz w:val="22"/>
          <w:szCs w:val="22"/>
        </w:rPr>
        <w:t>microvascolare</w:t>
      </w:r>
      <w:proofErr w:type="spellEnd"/>
      <w:r w:rsidR="00AD5B37" w:rsidRPr="00920F70">
        <w:rPr>
          <w:rFonts w:ascii="Times New Roman" w:hAnsi="Times New Roman" w:cs="Times New Roman"/>
          <w:kern w:val="0"/>
          <w:sz w:val="22"/>
          <w:szCs w:val="22"/>
        </w:rPr>
        <w:t xml:space="preserve">, del circolo </w:t>
      </w:r>
      <w:proofErr w:type="spellStart"/>
      <w:r w:rsidR="00AD5B37" w:rsidRPr="00920F70">
        <w:rPr>
          <w:rFonts w:ascii="Times New Roman" w:hAnsi="Times New Roman" w:cs="Times New Roman"/>
          <w:kern w:val="0"/>
          <w:sz w:val="22"/>
          <w:szCs w:val="22"/>
        </w:rPr>
        <w:t>epicardico</w:t>
      </w:r>
      <w:proofErr w:type="spellEnd"/>
      <w:r w:rsidR="00AD5B37" w:rsidRPr="00920F70">
        <w:rPr>
          <w:rFonts w:ascii="Times New Roman" w:hAnsi="Times New Roman" w:cs="Times New Roman"/>
          <w:kern w:val="0"/>
          <w:sz w:val="22"/>
          <w:szCs w:val="22"/>
        </w:rPr>
        <w:t xml:space="preserve"> ed anche del vasospasmo).</w:t>
      </w:r>
    </w:p>
    <w:p w14:paraId="28C8475A" w14:textId="77777777" w:rsidR="00AD5B37" w:rsidRDefault="00AD5B37" w:rsidP="00AD5B37">
      <w:pPr>
        <w:rPr>
          <w:rFonts w:ascii="Times New Roman" w:hAnsi="Times New Roman" w:cs="Times New Roman"/>
          <w:kern w:val="0"/>
          <w:sz w:val="22"/>
          <w:szCs w:val="22"/>
        </w:rPr>
      </w:pPr>
    </w:p>
    <w:p w14:paraId="53A17BE7" w14:textId="19A1E97D" w:rsidR="007009E2" w:rsidRDefault="00157831" w:rsidP="00AD5B37">
      <w:pPr>
        <w:rPr>
          <w:rFonts w:ascii="Times New Roman" w:hAnsi="Times New Roman" w:cs="Times New Roman"/>
          <w:b/>
          <w:bCs/>
          <w:kern w:val="0"/>
          <w:sz w:val="22"/>
          <w:szCs w:val="22"/>
        </w:rPr>
      </w:pPr>
      <w:r>
        <w:rPr>
          <w:rFonts w:ascii="Times New Roman" w:hAnsi="Times New Roman" w:cs="Times New Roman"/>
          <w:b/>
          <w:bCs/>
          <w:kern w:val="0"/>
          <w:sz w:val="22"/>
          <w:szCs w:val="22"/>
        </w:rPr>
        <w:t>Nell</w:t>
      </w:r>
      <w:r w:rsidR="00AD5B37" w:rsidRPr="002748D7">
        <w:rPr>
          <w:rFonts w:ascii="Times New Roman" w:hAnsi="Times New Roman" w:cs="Times New Roman"/>
          <w:b/>
          <w:bCs/>
          <w:kern w:val="0"/>
          <w:sz w:val="22"/>
          <w:szCs w:val="22"/>
        </w:rPr>
        <w:t xml:space="preserve">a malattia </w:t>
      </w:r>
      <w:proofErr w:type="spellStart"/>
      <w:r w:rsidR="00AD5B37" w:rsidRPr="002748D7">
        <w:rPr>
          <w:rFonts w:ascii="Times New Roman" w:hAnsi="Times New Roman" w:cs="Times New Roman"/>
          <w:b/>
          <w:bCs/>
          <w:kern w:val="0"/>
          <w:sz w:val="22"/>
          <w:szCs w:val="22"/>
        </w:rPr>
        <w:t>microvascolare</w:t>
      </w:r>
      <w:proofErr w:type="spellEnd"/>
      <w:r w:rsidR="00AD5B37" w:rsidRPr="002748D7">
        <w:rPr>
          <w:rFonts w:ascii="Times New Roman" w:hAnsi="Times New Roman" w:cs="Times New Roman"/>
          <w:b/>
          <w:bCs/>
          <w:kern w:val="0"/>
          <w:sz w:val="22"/>
          <w:szCs w:val="22"/>
        </w:rPr>
        <w:t xml:space="preserve"> coronarica </w:t>
      </w:r>
      <w:r>
        <w:rPr>
          <w:rFonts w:ascii="Times New Roman" w:hAnsi="Times New Roman" w:cs="Times New Roman"/>
          <w:b/>
          <w:bCs/>
          <w:kern w:val="0"/>
          <w:sz w:val="22"/>
          <w:szCs w:val="22"/>
        </w:rPr>
        <w:t xml:space="preserve">la disfunzione </w:t>
      </w:r>
      <w:r w:rsidR="00AD5B37" w:rsidRPr="002748D7">
        <w:rPr>
          <w:rFonts w:ascii="Times New Roman" w:hAnsi="Times New Roman" w:cs="Times New Roman"/>
          <w:b/>
          <w:bCs/>
          <w:kern w:val="0"/>
          <w:sz w:val="22"/>
          <w:szCs w:val="22"/>
        </w:rPr>
        <w:t>si classifica in:</w:t>
      </w:r>
    </w:p>
    <w:p w14:paraId="2EC1C665" w14:textId="73871934" w:rsidR="007009E2" w:rsidRPr="002748D7" w:rsidRDefault="007009E2" w:rsidP="00AD5B37">
      <w:pPr>
        <w:rPr>
          <w:rFonts w:ascii="Times New Roman" w:hAnsi="Times New Roman" w:cs="Times New Roman"/>
          <w:b/>
          <w:bCs/>
          <w:kern w:val="0"/>
          <w:sz w:val="22"/>
          <w:szCs w:val="22"/>
        </w:rPr>
      </w:pPr>
      <w:r>
        <w:rPr>
          <w:rFonts w:ascii="Times New Roman" w:hAnsi="Times New Roman" w:cs="Times New Roman"/>
          <w:b/>
          <w:bCs/>
          <w:kern w:val="0"/>
          <w:sz w:val="22"/>
          <w:szCs w:val="22"/>
        </w:rPr>
        <w:t xml:space="preserve">      Primari</w:t>
      </w:r>
      <w:r w:rsidR="00157831">
        <w:rPr>
          <w:rFonts w:ascii="Times New Roman" w:hAnsi="Times New Roman" w:cs="Times New Roman"/>
          <w:b/>
          <w:bCs/>
          <w:kern w:val="0"/>
          <w:sz w:val="22"/>
          <w:szCs w:val="22"/>
        </w:rPr>
        <w:t>a</w:t>
      </w:r>
      <w:r>
        <w:rPr>
          <w:rFonts w:ascii="Times New Roman" w:hAnsi="Times New Roman" w:cs="Times New Roman"/>
          <w:b/>
          <w:bCs/>
          <w:kern w:val="0"/>
          <w:sz w:val="22"/>
          <w:szCs w:val="22"/>
        </w:rPr>
        <w:t>:</w:t>
      </w:r>
    </w:p>
    <w:p w14:paraId="11DB63CE" w14:textId="39BA49DD" w:rsidR="00AD5B37" w:rsidRDefault="006E764C" w:rsidP="002748D7">
      <w:pPr>
        <w:pStyle w:val="Paragrafoelenco"/>
        <w:numPr>
          <w:ilvl w:val="0"/>
          <w:numId w:val="11"/>
        </w:numPr>
        <w:rPr>
          <w:rFonts w:ascii="Times New Roman" w:hAnsi="Times New Roman" w:cs="Times New Roman"/>
          <w:kern w:val="0"/>
          <w:sz w:val="22"/>
          <w:szCs w:val="22"/>
        </w:rPr>
      </w:pPr>
      <w:r>
        <w:rPr>
          <w:rFonts w:ascii="Times New Roman" w:hAnsi="Times New Roman" w:cs="Times New Roman"/>
          <w:b/>
          <w:bCs/>
          <w:kern w:val="0"/>
          <w:sz w:val="22"/>
          <w:szCs w:val="22"/>
        </w:rPr>
        <w:t>TIPO I</w:t>
      </w:r>
      <w:r w:rsidR="002748D7">
        <w:rPr>
          <w:rFonts w:ascii="Times New Roman" w:hAnsi="Times New Roman" w:cs="Times New Roman"/>
          <w:kern w:val="0"/>
          <w:sz w:val="22"/>
          <w:szCs w:val="22"/>
        </w:rPr>
        <w:t xml:space="preserve">: è caratterizzata dall’assenza di malattie del miocardio o di malattia coronarica e di alterate resistenze </w:t>
      </w:r>
      <w:proofErr w:type="spellStart"/>
      <w:r w:rsidR="002748D7">
        <w:rPr>
          <w:rFonts w:ascii="Times New Roman" w:hAnsi="Times New Roman" w:cs="Times New Roman"/>
          <w:kern w:val="0"/>
          <w:sz w:val="22"/>
          <w:szCs w:val="22"/>
        </w:rPr>
        <w:t>microvascolari</w:t>
      </w:r>
      <w:proofErr w:type="spellEnd"/>
      <w:r w:rsidR="00920F70">
        <w:rPr>
          <w:rFonts w:ascii="Times New Roman" w:hAnsi="Times New Roman" w:cs="Times New Roman"/>
          <w:kern w:val="0"/>
          <w:sz w:val="22"/>
          <w:szCs w:val="22"/>
        </w:rPr>
        <w:t>.</w:t>
      </w:r>
    </w:p>
    <w:p w14:paraId="3B6B46CD" w14:textId="20DED3F5" w:rsidR="007009E2" w:rsidRPr="007009E2" w:rsidRDefault="007009E2" w:rsidP="007009E2">
      <w:pPr>
        <w:ind w:left="360"/>
        <w:rPr>
          <w:rFonts w:ascii="Times New Roman" w:hAnsi="Times New Roman" w:cs="Times New Roman"/>
          <w:b/>
          <w:bCs/>
          <w:kern w:val="0"/>
          <w:sz w:val="22"/>
          <w:szCs w:val="22"/>
        </w:rPr>
      </w:pPr>
      <w:r w:rsidRPr="007009E2">
        <w:rPr>
          <w:rFonts w:ascii="Times New Roman" w:hAnsi="Times New Roman" w:cs="Times New Roman"/>
          <w:b/>
          <w:bCs/>
          <w:kern w:val="0"/>
          <w:sz w:val="22"/>
          <w:szCs w:val="22"/>
        </w:rPr>
        <w:t>Secondari</w:t>
      </w:r>
      <w:r w:rsidR="00157831">
        <w:rPr>
          <w:rFonts w:ascii="Times New Roman" w:hAnsi="Times New Roman" w:cs="Times New Roman"/>
          <w:b/>
          <w:bCs/>
          <w:kern w:val="0"/>
          <w:sz w:val="22"/>
          <w:szCs w:val="22"/>
        </w:rPr>
        <w:t>a</w:t>
      </w:r>
      <w:r w:rsidRPr="007009E2">
        <w:rPr>
          <w:rFonts w:ascii="Times New Roman" w:hAnsi="Times New Roman" w:cs="Times New Roman"/>
          <w:b/>
          <w:bCs/>
          <w:kern w:val="0"/>
          <w:sz w:val="22"/>
          <w:szCs w:val="22"/>
        </w:rPr>
        <w:t>:</w:t>
      </w:r>
    </w:p>
    <w:p w14:paraId="37C4DCFC" w14:textId="53BD269E" w:rsidR="002748D7" w:rsidRDefault="006E764C" w:rsidP="002748D7">
      <w:pPr>
        <w:pStyle w:val="Paragrafoelenco"/>
        <w:numPr>
          <w:ilvl w:val="0"/>
          <w:numId w:val="11"/>
        </w:numPr>
        <w:rPr>
          <w:rFonts w:ascii="Times New Roman" w:hAnsi="Times New Roman" w:cs="Times New Roman"/>
          <w:kern w:val="0"/>
          <w:sz w:val="22"/>
          <w:szCs w:val="22"/>
        </w:rPr>
      </w:pPr>
      <w:r>
        <w:rPr>
          <w:rFonts w:ascii="Times New Roman" w:hAnsi="Times New Roman" w:cs="Times New Roman"/>
          <w:b/>
          <w:bCs/>
          <w:kern w:val="0"/>
          <w:sz w:val="22"/>
          <w:szCs w:val="22"/>
        </w:rPr>
        <w:t>TIPO II</w:t>
      </w:r>
      <w:r w:rsidR="002748D7" w:rsidRPr="002748D7">
        <w:rPr>
          <w:rFonts w:ascii="Times New Roman" w:hAnsi="Times New Roman" w:cs="Times New Roman"/>
          <w:b/>
          <w:bCs/>
          <w:kern w:val="0"/>
          <w:sz w:val="22"/>
          <w:szCs w:val="22"/>
        </w:rPr>
        <w:t>:</w:t>
      </w:r>
      <w:r w:rsidR="002748D7">
        <w:rPr>
          <w:rFonts w:ascii="Times New Roman" w:hAnsi="Times New Roman" w:cs="Times New Roman"/>
          <w:kern w:val="0"/>
          <w:sz w:val="22"/>
          <w:szCs w:val="22"/>
        </w:rPr>
        <w:t xml:space="preserve"> </w:t>
      </w:r>
      <w:r w:rsidR="00920F70">
        <w:rPr>
          <w:rFonts w:ascii="Times New Roman" w:hAnsi="Times New Roman" w:cs="Times New Roman"/>
          <w:kern w:val="0"/>
          <w:sz w:val="22"/>
          <w:szCs w:val="22"/>
        </w:rPr>
        <w:t>si ha in</w:t>
      </w:r>
      <w:r w:rsidR="002748D7">
        <w:rPr>
          <w:rFonts w:ascii="Times New Roman" w:hAnsi="Times New Roman" w:cs="Times New Roman"/>
          <w:kern w:val="0"/>
          <w:sz w:val="22"/>
          <w:szCs w:val="22"/>
        </w:rPr>
        <w:t xml:space="preserve"> presenza di altre </w:t>
      </w:r>
      <w:r w:rsidR="001521C9">
        <w:rPr>
          <w:rFonts w:ascii="Times New Roman" w:hAnsi="Times New Roman" w:cs="Times New Roman"/>
          <w:kern w:val="0"/>
          <w:sz w:val="22"/>
          <w:szCs w:val="22"/>
        </w:rPr>
        <w:t>patologie strutturali cardiache</w:t>
      </w:r>
      <w:r w:rsidR="001B6A81">
        <w:rPr>
          <w:rFonts w:ascii="Times New Roman" w:hAnsi="Times New Roman" w:cs="Times New Roman"/>
          <w:kern w:val="0"/>
          <w:sz w:val="22"/>
          <w:szCs w:val="22"/>
        </w:rPr>
        <w:t xml:space="preserve">, come </w:t>
      </w:r>
      <w:r w:rsidR="00200CB0">
        <w:rPr>
          <w:rFonts w:ascii="Times New Roman" w:hAnsi="Times New Roman" w:cs="Times New Roman"/>
          <w:kern w:val="0"/>
          <w:sz w:val="22"/>
          <w:szCs w:val="22"/>
        </w:rPr>
        <w:t>la cardio</w:t>
      </w:r>
      <w:r w:rsidR="00670BD4">
        <w:rPr>
          <w:rFonts w:ascii="Times New Roman" w:hAnsi="Times New Roman" w:cs="Times New Roman"/>
          <w:kern w:val="0"/>
          <w:sz w:val="22"/>
          <w:szCs w:val="22"/>
        </w:rPr>
        <w:t xml:space="preserve">miopatia ipertrofica, la cardiomiopatia dilatativa, la malattia di </w:t>
      </w:r>
      <w:r w:rsidR="00E04347">
        <w:rPr>
          <w:rFonts w:ascii="Times New Roman" w:hAnsi="Times New Roman" w:cs="Times New Roman"/>
          <w:kern w:val="0"/>
          <w:sz w:val="22"/>
          <w:szCs w:val="22"/>
        </w:rPr>
        <w:t>And</w:t>
      </w:r>
      <w:r w:rsidR="00F601DA">
        <w:rPr>
          <w:rFonts w:ascii="Times New Roman" w:hAnsi="Times New Roman" w:cs="Times New Roman"/>
          <w:kern w:val="0"/>
          <w:sz w:val="22"/>
          <w:szCs w:val="22"/>
        </w:rPr>
        <w:t>erson-</w:t>
      </w:r>
      <w:proofErr w:type="spellStart"/>
      <w:r w:rsidR="00F601DA">
        <w:rPr>
          <w:rFonts w:ascii="Times New Roman" w:hAnsi="Times New Roman" w:cs="Times New Roman"/>
          <w:kern w:val="0"/>
          <w:sz w:val="22"/>
          <w:szCs w:val="22"/>
        </w:rPr>
        <w:t>Fabry</w:t>
      </w:r>
      <w:proofErr w:type="spellEnd"/>
      <w:r w:rsidR="00F601DA">
        <w:rPr>
          <w:rFonts w:ascii="Times New Roman" w:hAnsi="Times New Roman" w:cs="Times New Roman"/>
          <w:kern w:val="0"/>
          <w:sz w:val="22"/>
          <w:szCs w:val="22"/>
        </w:rPr>
        <w:t xml:space="preserve"> </w:t>
      </w:r>
      <w:proofErr w:type="gramStart"/>
      <w:r w:rsidR="00F601DA">
        <w:rPr>
          <w:rFonts w:ascii="Times New Roman" w:hAnsi="Times New Roman" w:cs="Times New Roman"/>
          <w:kern w:val="0"/>
          <w:sz w:val="22"/>
          <w:szCs w:val="22"/>
        </w:rPr>
        <w:t>ecc..</w:t>
      </w:r>
      <w:proofErr w:type="gramEnd"/>
    </w:p>
    <w:p w14:paraId="5A9A6444" w14:textId="3FA84F87" w:rsidR="001A699B" w:rsidRDefault="00591E4C" w:rsidP="001A699B">
      <w:pPr>
        <w:pStyle w:val="Paragrafoelenco"/>
        <w:rPr>
          <w:rFonts w:ascii="Times New Roman" w:hAnsi="Times New Roman" w:cs="Times New Roman"/>
          <w:kern w:val="0"/>
          <w:sz w:val="22"/>
          <w:szCs w:val="22"/>
        </w:rPr>
      </w:pPr>
      <w:r w:rsidRPr="00751838">
        <w:rPr>
          <w:rFonts w:ascii="Times New Roman" w:hAnsi="Times New Roman" w:cs="Times New Roman"/>
          <w:kern w:val="0"/>
          <w:sz w:val="22"/>
          <w:szCs w:val="22"/>
        </w:rPr>
        <w:t>Avere queste patologie, predispone il paziente ad avere</w:t>
      </w:r>
      <w:r w:rsidR="00751838">
        <w:rPr>
          <w:rFonts w:ascii="Times New Roman" w:hAnsi="Times New Roman" w:cs="Times New Roman"/>
          <w:kern w:val="0"/>
          <w:sz w:val="22"/>
          <w:szCs w:val="22"/>
        </w:rPr>
        <w:t xml:space="preserve"> una </w:t>
      </w:r>
      <w:r w:rsidR="00522D50">
        <w:rPr>
          <w:rFonts w:ascii="Times New Roman" w:hAnsi="Times New Roman" w:cs="Times New Roman"/>
          <w:kern w:val="0"/>
          <w:sz w:val="22"/>
          <w:szCs w:val="22"/>
        </w:rPr>
        <w:t>disfunzione</w:t>
      </w:r>
      <w:r w:rsidR="00751838">
        <w:rPr>
          <w:rFonts w:ascii="Times New Roman" w:hAnsi="Times New Roman" w:cs="Times New Roman"/>
          <w:kern w:val="0"/>
          <w:sz w:val="22"/>
          <w:szCs w:val="22"/>
        </w:rPr>
        <w:t xml:space="preserve"> del microcircolo</w:t>
      </w:r>
      <w:r w:rsidR="00920F70">
        <w:rPr>
          <w:rFonts w:ascii="Times New Roman" w:hAnsi="Times New Roman" w:cs="Times New Roman"/>
          <w:kern w:val="0"/>
          <w:sz w:val="22"/>
          <w:szCs w:val="22"/>
        </w:rPr>
        <w:t>.</w:t>
      </w:r>
    </w:p>
    <w:p w14:paraId="39ADCC7C" w14:textId="0259508A" w:rsidR="006E764C" w:rsidRPr="0009008B" w:rsidRDefault="006E764C" w:rsidP="001A699B">
      <w:pPr>
        <w:pStyle w:val="Paragrafoelenco"/>
        <w:numPr>
          <w:ilvl w:val="0"/>
          <w:numId w:val="11"/>
        </w:numPr>
        <w:rPr>
          <w:rFonts w:ascii="Times New Roman" w:hAnsi="Times New Roman" w:cs="Times New Roman"/>
          <w:kern w:val="0"/>
          <w:sz w:val="22"/>
          <w:szCs w:val="22"/>
        </w:rPr>
      </w:pPr>
      <w:r w:rsidRPr="001A699B">
        <w:rPr>
          <w:rFonts w:ascii="Times New Roman" w:hAnsi="Times New Roman" w:cs="Times New Roman"/>
          <w:b/>
          <w:bCs/>
          <w:kern w:val="0"/>
          <w:sz w:val="22"/>
          <w:szCs w:val="22"/>
        </w:rPr>
        <w:lastRenderedPageBreak/>
        <w:t>TIPO III:</w:t>
      </w:r>
      <w:r w:rsidR="00EF7E04" w:rsidRPr="001A699B">
        <w:rPr>
          <w:rFonts w:ascii="Times New Roman" w:hAnsi="Times New Roman" w:cs="Times New Roman"/>
          <w:b/>
          <w:bCs/>
          <w:kern w:val="0"/>
          <w:sz w:val="22"/>
          <w:szCs w:val="22"/>
        </w:rPr>
        <w:t xml:space="preserve"> </w:t>
      </w:r>
      <w:r w:rsidR="00EF7E04" w:rsidRPr="001A699B">
        <w:rPr>
          <w:rFonts w:ascii="Times New Roman" w:hAnsi="Times New Roman" w:cs="Times New Roman"/>
          <w:kern w:val="0"/>
          <w:sz w:val="22"/>
          <w:szCs w:val="22"/>
        </w:rPr>
        <w:t xml:space="preserve">quando </w:t>
      </w:r>
      <w:r w:rsidR="00920F70">
        <w:rPr>
          <w:rFonts w:ascii="Times New Roman" w:hAnsi="Times New Roman" w:cs="Times New Roman"/>
          <w:kern w:val="0"/>
          <w:sz w:val="22"/>
          <w:szCs w:val="22"/>
        </w:rPr>
        <w:t>il paziente presenta una</w:t>
      </w:r>
      <w:r w:rsidR="0009008B" w:rsidRPr="0009008B">
        <w:rPr>
          <w:rFonts w:ascii="Times New Roman" w:hAnsi="Times New Roman" w:cs="Times New Roman"/>
          <w:kern w:val="0"/>
          <w:sz w:val="22"/>
          <w:szCs w:val="22"/>
        </w:rPr>
        <w:t xml:space="preserve"> malattia coronarica </w:t>
      </w:r>
      <w:r w:rsidR="00C01FD0" w:rsidRPr="0009008B">
        <w:rPr>
          <w:rFonts w:ascii="Times New Roman" w:hAnsi="Times New Roman" w:cs="Times New Roman"/>
          <w:kern w:val="0"/>
          <w:sz w:val="22"/>
          <w:szCs w:val="22"/>
        </w:rPr>
        <w:t>ostruttiva</w:t>
      </w:r>
      <w:r w:rsidR="00FD3B65">
        <w:rPr>
          <w:rFonts w:ascii="Times New Roman" w:hAnsi="Times New Roman" w:cs="Times New Roman"/>
          <w:kern w:val="0"/>
          <w:sz w:val="22"/>
          <w:szCs w:val="22"/>
        </w:rPr>
        <w:t xml:space="preserve">, come l’angina stabile e </w:t>
      </w:r>
      <w:r w:rsidR="001D2E27">
        <w:rPr>
          <w:rFonts w:ascii="Times New Roman" w:hAnsi="Times New Roman" w:cs="Times New Roman"/>
          <w:kern w:val="0"/>
          <w:sz w:val="22"/>
          <w:szCs w:val="22"/>
        </w:rPr>
        <w:t>la sindrome coronarica acuta.</w:t>
      </w:r>
    </w:p>
    <w:p w14:paraId="70A7A580" w14:textId="510E6B7A" w:rsidR="006E764C" w:rsidRPr="00F84C28" w:rsidRDefault="006E764C" w:rsidP="002748D7">
      <w:pPr>
        <w:pStyle w:val="Paragrafoelenco"/>
        <w:numPr>
          <w:ilvl w:val="0"/>
          <w:numId w:val="11"/>
        </w:numPr>
        <w:rPr>
          <w:rFonts w:ascii="Times New Roman" w:hAnsi="Times New Roman" w:cs="Times New Roman"/>
          <w:b/>
          <w:bCs/>
          <w:kern w:val="0"/>
          <w:sz w:val="22"/>
          <w:szCs w:val="22"/>
        </w:rPr>
      </w:pPr>
      <w:r w:rsidRPr="00C33055">
        <w:rPr>
          <w:rFonts w:ascii="Times New Roman" w:hAnsi="Times New Roman" w:cs="Times New Roman"/>
          <w:b/>
          <w:bCs/>
          <w:sz w:val="22"/>
          <w:szCs w:val="22"/>
        </w:rPr>
        <w:t>TIPO IV:</w:t>
      </w:r>
      <w:r w:rsidR="00C33055" w:rsidRPr="00C33055">
        <w:rPr>
          <w:rFonts w:ascii="Times New Roman" w:hAnsi="Times New Roman" w:cs="Times New Roman"/>
          <w:b/>
          <w:bCs/>
          <w:sz w:val="22"/>
          <w:szCs w:val="22"/>
        </w:rPr>
        <w:t xml:space="preserve"> </w:t>
      </w:r>
      <w:r w:rsidR="00C33055">
        <w:rPr>
          <w:rFonts w:ascii="Times New Roman" w:hAnsi="Times New Roman" w:cs="Times New Roman"/>
          <w:sz w:val="22"/>
          <w:szCs w:val="22"/>
        </w:rPr>
        <w:t>iatrogena</w:t>
      </w:r>
      <w:r w:rsidR="00920F70">
        <w:rPr>
          <w:rFonts w:ascii="Times New Roman" w:hAnsi="Times New Roman" w:cs="Times New Roman"/>
          <w:sz w:val="22"/>
          <w:szCs w:val="22"/>
        </w:rPr>
        <w:t xml:space="preserve"> </w:t>
      </w:r>
      <w:r w:rsidR="00920F70" w:rsidRPr="00920F70">
        <w:rPr>
          <w:rFonts w:ascii="Times New Roman" w:hAnsi="Times New Roman" w:cs="Times New Roman"/>
          <w:sz w:val="22"/>
          <w:szCs w:val="22"/>
        </w:rPr>
        <w:t>(=determinata da interventi di rivascolarizzazione miocardica o da alcuni trattamenti farmacologici)</w:t>
      </w:r>
      <w:r w:rsidR="001D2E27" w:rsidRPr="00920F70">
        <w:rPr>
          <w:rFonts w:ascii="Times New Roman" w:hAnsi="Times New Roman" w:cs="Times New Roman"/>
          <w:sz w:val="22"/>
          <w:szCs w:val="22"/>
        </w:rPr>
        <w:t>,</w:t>
      </w:r>
      <w:r w:rsidR="001D2E27">
        <w:rPr>
          <w:rFonts w:ascii="Times New Roman" w:hAnsi="Times New Roman" w:cs="Times New Roman"/>
          <w:sz w:val="22"/>
          <w:szCs w:val="22"/>
        </w:rPr>
        <w:t xml:space="preserve"> come la P</w:t>
      </w:r>
      <w:r w:rsidR="00BC2EF5">
        <w:rPr>
          <w:rFonts w:ascii="Times New Roman" w:hAnsi="Times New Roman" w:cs="Times New Roman"/>
          <w:sz w:val="22"/>
          <w:szCs w:val="22"/>
        </w:rPr>
        <w:t>CI</w:t>
      </w:r>
      <w:r w:rsidR="00BA2160">
        <w:rPr>
          <w:rFonts w:ascii="Times New Roman" w:hAnsi="Times New Roman" w:cs="Times New Roman"/>
          <w:sz w:val="22"/>
          <w:szCs w:val="22"/>
        </w:rPr>
        <w:t xml:space="preserve"> (l’angioplastica coronarica)</w:t>
      </w:r>
      <w:r w:rsidR="00BC2EF5">
        <w:rPr>
          <w:rFonts w:ascii="Times New Roman" w:hAnsi="Times New Roman" w:cs="Times New Roman"/>
          <w:sz w:val="22"/>
          <w:szCs w:val="22"/>
        </w:rPr>
        <w:t xml:space="preserve"> e </w:t>
      </w:r>
      <w:r w:rsidR="00BA2160">
        <w:rPr>
          <w:rFonts w:ascii="Times New Roman" w:hAnsi="Times New Roman" w:cs="Times New Roman"/>
          <w:sz w:val="22"/>
          <w:szCs w:val="22"/>
        </w:rPr>
        <w:t xml:space="preserve">il </w:t>
      </w:r>
      <w:r w:rsidR="00BC2EF5">
        <w:rPr>
          <w:rFonts w:ascii="Times New Roman" w:hAnsi="Times New Roman" w:cs="Times New Roman"/>
          <w:sz w:val="22"/>
          <w:szCs w:val="22"/>
        </w:rPr>
        <w:t>CABG</w:t>
      </w:r>
      <w:r w:rsidR="00A21C98">
        <w:rPr>
          <w:rFonts w:ascii="Times New Roman" w:hAnsi="Times New Roman" w:cs="Times New Roman"/>
          <w:sz w:val="22"/>
          <w:szCs w:val="22"/>
        </w:rPr>
        <w:t xml:space="preserve"> (</w:t>
      </w:r>
      <w:r w:rsidR="00A3215E">
        <w:rPr>
          <w:rFonts w:ascii="Times New Roman" w:hAnsi="Times New Roman" w:cs="Times New Roman"/>
          <w:sz w:val="22"/>
          <w:szCs w:val="22"/>
        </w:rPr>
        <w:t xml:space="preserve">il </w:t>
      </w:r>
      <w:r w:rsidR="00A21C98">
        <w:rPr>
          <w:rFonts w:ascii="Times New Roman" w:hAnsi="Times New Roman" w:cs="Times New Roman"/>
          <w:sz w:val="22"/>
          <w:szCs w:val="22"/>
        </w:rPr>
        <w:t>bypass coronarico)</w:t>
      </w:r>
      <w:r w:rsidR="00A3215E">
        <w:rPr>
          <w:rFonts w:ascii="Times New Roman" w:hAnsi="Times New Roman" w:cs="Times New Roman"/>
          <w:sz w:val="22"/>
          <w:szCs w:val="22"/>
        </w:rPr>
        <w:t>.</w:t>
      </w:r>
    </w:p>
    <w:p w14:paraId="0629F4DC" w14:textId="77777777" w:rsidR="00F84C28" w:rsidRDefault="00F84C28" w:rsidP="00F84C28">
      <w:pPr>
        <w:rPr>
          <w:rFonts w:ascii="Times New Roman" w:hAnsi="Times New Roman" w:cs="Times New Roman"/>
          <w:sz w:val="22"/>
          <w:szCs w:val="22"/>
        </w:rPr>
      </w:pPr>
    </w:p>
    <w:p w14:paraId="7A2C82E6" w14:textId="766A15FE" w:rsidR="00F84C28" w:rsidRDefault="00022152" w:rsidP="00F84C28">
      <w:pPr>
        <w:rPr>
          <w:rFonts w:ascii="Times New Roman" w:hAnsi="Times New Roman" w:cs="Times New Roman"/>
          <w:kern w:val="0"/>
          <w:sz w:val="22"/>
          <w:szCs w:val="22"/>
        </w:rPr>
      </w:pPr>
      <w:r>
        <w:rPr>
          <w:rFonts w:ascii="Times New Roman" w:hAnsi="Times New Roman" w:cs="Times New Roman"/>
          <w:sz w:val="22"/>
          <w:szCs w:val="22"/>
        </w:rPr>
        <w:t>I pazienti avranno angina tipica</w:t>
      </w:r>
      <w:r w:rsidR="003F17EC">
        <w:rPr>
          <w:rFonts w:ascii="Times New Roman" w:hAnsi="Times New Roman" w:cs="Times New Roman"/>
          <w:sz w:val="22"/>
          <w:szCs w:val="22"/>
        </w:rPr>
        <w:t>, prova da sforzo positiva (c’è ischemia</w:t>
      </w:r>
      <w:r w:rsidR="0088651F">
        <w:rPr>
          <w:rFonts w:ascii="Times New Roman" w:hAnsi="Times New Roman" w:cs="Times New Roman"/>
          <w:sz w:val="22"/>
          <w:szCs w:val="22"/>
        </w:rPr>
        <w:t>) e coronarie normali</w:t>
      </w:r>
      <w:r w:rsidR="00B45148">
        <w:rPr>
          <w:rFonts w:ascii="Times New Roman" w:hAnsi="Times New Roman" w:cs="Times New Roman"/>
          <w:sz w:val="22"/>
          <w:szCs w:val="22"/>
        </w:rPr>
        <w:t xml:space="preserve"> (</w:t>
      </w:r>
      <w:r w:rsidR="000A6B62">
        <w:rPr>
          <w:rFonts w:ascii="Times New Roman" w:hAnsi="Times New Roman" w:cs="Times New Roman"/>
          <w:sz w:val="22"/>
          <w:szCs w:val="22"/>
        </w:rPr>
        <w:t xml:space="preserve">si vede </w:t>
      </w:r>
      <w:r w:rsidR="00B45148">
        <w:rPr>
          <w:rFonts w:ascii="Times New Roman" w:hAnsi="Times New Roman" w:cs="Times New Roman"/>
          <w:sz w:val="22"/>
          <w:szCs w:val="22"/>
        </w:rPr>
        <w:t xml:space="preserve">con la </w:t>
      </w:r>
      <w:r w:rsidR="00B45148">
        <w:rPr>
          <w:rFonts w:ascii="Times New Roman" w:hAnsi="Times New Roman" w:cs="Times New Roman"/>
          <w:kern w:val="0"/>
          <w:sz w:val="22"/>
          <w:szCs w:val="22"/>
        </w:rPr>
        <w:t>coronarografia).</w:t>
      </w:r>
    </w:p>
    <w:p w14:paraId="2F4331D3" w14:textId="77777777" w:rsidR="00394026" w:rsidRDefault="00394026" w:rsidP="00F84C28">
      <w:pPr>
        <w:rPr>
          <w:rFonts w:ascii="Times New Roman" w:hAnsi="Times New Roman" w:cs="Times New Roman"/>
          <w:kern w:val="0"/>
          <w:sz w:val="22"/>
          <w:szCs w:val="22"/>
        </w:rPr>
      </w:pPr>
    </w:p>
    <w:p w14:paraId="2207DE63" w14:textId="2B51C2EA" w:rsidR="00584686" w:rsidRDefault="00394026" w:rsidP="00F84C28">
      <w:pPr>
        <w:rPr>
          <w:rFonts w:ascii="Times New Roman" w:hAnsi="Times New Roman" w:cs="Times New Roman"/>
          <w:b/>
          <w:bCs/>
          <w:kern w:val="0"/>
          <w:sz w:val="22"/>
          <w:szCs w:val="22"/>
        </w:rPr>
      </w:pPr>
      <w:r w:rsidRPr="003C37F1">
        <w:rPr>
          <w:rFonts w:ascii="Times New Roman" w:hAnsi="Times New Roman" w:cs="Times New Roman"/>
          <w:b/>
          <w:bCs/>
          <w:kern w:val="0"/>
          <w:sz w:val="22"/>
          <w:szCs w:val="22"/>
        </w:rPr>
        <w:t>Quali sono i criteri diagnostici per fare questa diagnosi?</w:t>
      </w:r>
    </w:p>
    <w:p w14:paraId="3005799D" w14:textId="526B2535" w:rsidR="00CD4210" w:rsidRDefault="004F1943" w:rsidP="00CD4210">
      <w:pPr>
        <w:pStyle w:val="Paragrafoelenco"/>
        <w:numPr>
          <w:ilvl w:val="0"/>
          <w:numId w:val="12"/>
        </w:numPr>
        <w:rPr>
          <w:rFonts w:ascii="Times New Roman" w:hAnsi="Times New Roman" w:cs="Times New Roman"/>
          <w:b/>
          <w:bCs/>
          <w:kern w:val="0"/>
          <w:sz w:val="22"/>
          <w:szCs w:val="22"/>
        </w:rPr>
      </w:pPr>
      <w:r>
        <w:rPr>
          <w:rFonts w:ascii="Times New Roman" w:hAnsi="Times New Roman" w:cs="Times New Roman"/>
          <w:b/>
          <w:bCs/>
          <w:kern w:val="0"/>
          <w:sz w:val="22"/>
          <w:szCs w:val="22"/>
        </w:rPr>
        <w:t>SINTOMI DELL’INFARTO</w:t>
      </w:r>
    </w:p>
    <w:p w14:paraId="5321E295" w14:textId="13C88AC1" w:rsidR="00BE757E" w:rsidRDefault="00BE757E" w:rsidP="00920F70">
      <w:pPr>
        <w:pStyle w:val="Paragrafoelenco"/>
        <w:numPr>
          <w:ilvl w:val="0"/>
          <w:numId w:val="23"/>
        </w:numPr>
        <w:rPr>
          <w:rFonts w:ascii="Times New Roman" w:hAnsi="Times New Roman" w:cs="Times New Roman"/>
          <w:kern w:val="0"/>
          <w:sz w:val="22"/>
          <w:szCs w:val="22"/>
        </w:rPr>
      </w:pPr>
      <w:r w:rsidRPr="002529E8">
        <w:rPr>
          <w:rFonts w:ascii="Times New Roman" w:hAnsi="Times New Roman" w:cs="Times New Roman"/>
          <w:kern w:val="0"/>
          <w:sz w:val="22"/>
          <w:szCs w:val="22"/>
        </w:rPr>
        <w:t>A</w:t>
      </w:r>
      <w:r w:rsidR="002529E8">
        <w:rPr>
          <w:rFonts w:ascii="Times New Roman" w:hAnsi="Times New Roman" w:cs="Times New Roman"/>
          <w:kern w:val="0"/>
          <w:sz w:val="22"/>
          <w:szCs w:val="22"/>
        </w:rPr>
        <w:t>ngina da sforzo e/o riposo</w:t>
      </w:r>
    </w:p>
    <w:p w14:paraId="2E0A6FEC" w14:textId="489ADCBC" w:rsidR="00283C32" w:rsidRDefault="00283C32" w:rsidP="00920F70">
      <w:pPr>
        <w:pStyle w:val="Paragrafoelenco"/>
        <w:numPr>
          <w:ilvl w:val="0"/>
          <w:numId w:val="23"/>
        </w:numPr>
        <w:rPr>
          <w:rFonts w:ascii="Times New Roman" w:hAnsi="Times New Roman" w:cs="Times New Roman"/>
          <w:kern w:val="0"/>
          <w:sz w:val="22"/>
          <w:szCs w:val="22"/>
        </w:rPr>
      </w:pPr>
      <w:r>
        <w:rPr>
          <w:rFonts w:ascii="Times New Roman" w:hAnsi="Times New Roman" w:cs="Times New Roman"/>
          <w:kern w:val="0"/>
          <w:sz w:val="22"/>
          <w:szCs w:val="22"/>
        </w:rPr>
        <w:t>Equivalenti anginosi</w:t>
      </w:r>
    </w:p>
    <w:p w14:paraId="076D6D96" w14:textId="77777777" w:rsidR="00584686" w:rsidRDefault="00584686" w:rsidP="00584686">
      <w:pPr>
        <w:pStyle w:val="Paragrafoelenco"/>
        <w:rPr>
          <w:rFonts w:ascii="Times New Roman" w:hAnsi="Times New Roman" w:cs="Times New Roman"/>
          <w:kern w:val="0"/>
          <w:sz w:val="22"/>
          <w:szCs w:val="22"/>
        </w:rPr>
      </w:pPr>
    </w:p>
    <w:p w14:paraId="234AB703" w14:textId="0717A8AC" w:rsidR="005D02EC" w:rsidRDefault="005D02EC" w:rsidP="005D02EC">
      <w:pPr>
        <w:pStyle w:val="Paragrafoelenco"/>
        <w:numPr>
          <w:ilvl w:val="0"/>
          <w:numId w:val="12"/>
        </w:numPr>
        <w:rPr>
          <w:rFonts w:ascii="Times New Roman" w:hAnsi="Times New Roman" w:cs="Times New Roman"/>
          <w:b/>
          <w:bCs/>
          <w:kern w:val="0"/>
          <w:sz w:val="22"/>
          <w:szCs w:val="22"/>
        </w:rPr>
      </w:pPr>
      <w:r w:rsidRPr="00584686">
        <w:rPr>
          <w:rFonts w:ascii="Times New Roman" w:hAnsi="Times New Roman" w:cs="Times New Roman"/>
          <w:b/>
          <w:bCs/>
          <w:kern w:val="0"/>
          <w:sz w:val="22"/>
          <w:szCs w:val="22"/>
        </w:rPr>
        <w:t xml:space="preserve">ASSENZA </w:t>
      </w:r>
      <w:r w:rsidR="00584686" w:rsidRPr="00584686">
        <w:rPr>
          <w:rFonts w:ascii="Times New Roman" w:hAnsi="Times New Roman" w:cs="Times New Roman"/>
          <w:b/>
          <w:bCs/>
          <w:kern w:val="0"/>
          <w:sz w:val="22"/>
          <w:szCs w:val="22"/>
        </w:rPr>
        <w:t>DI MALATTIA CORONARICA OSTRUTTIVA</w:t>
      </w:r>
    </w:p>
    <w:p w14:paraId="1B9A79F4" w14:textId="691D8DFD" w:rsidR="0089080C" w:rsidRPr="0000592F" w:rsidRDefault="00F164BF" w:rsidP="00920F70">
      <w:pPr>
        <w:pStyle w:val="Paragrafoelenco"/>
        <w:numPr>
          <w:ilvl w:val="0"/>
          <w:numId w:val="24"/>
        </w:numPr>
        <w:rPr>
          <w:rFonts w:ascii="Times New Roman" w:hAnsi="Times New Roman" w:cs="Times New Roman"/>
          <w:kern w:val="0"/>
          <w:sz w:val="22"/>
          <w:szCs w:val="22"/>
        </w:rPr>
      </w:pPr>
      <w:r w:rsidRPr="0000592F">
        <w:rPr>
          <w:rFonts w:ascii="Times New Roman" w:hAnsi="Times New Roman" w:cs="Times New Roman"/>
          <w:kern w:val="0"/>
          <w:sz w:val="22"/>
          <w:szCs w:val="22"/>
        </w:rPr>
        <w:t>TA</w:t>
      </w:r>
      <w:r w:rsidR="0000592F" w:rsidRPr="0000592F">
        <w:rPr>
          <w:rFonts w:ascii="Times New Roman" w:hAnsi="Times New Roman" w:cs="Times New Roman"/>
          <w:kern w:val="0"/>
          <w:sz w:val="22"/>
          <w:szCs w:val="22"/>
        </w:rPr>
        <w:t>C coronarica</w:t>
      </w:r>
    </w:p>
    <w:p w14:paraId="282AD79E" w14:textId="72332484" w:rsidR="0089080C" w:rsidRPr="00BE6198" w:rsidRDefault="0089080C" w:rsidP="00920F70">
      <w:pPr>
        <w:pStyle w:val="Paragrafoelenco"/>
        <w:numPr>
          <w:ilvl w:val="0"/>
          <w:numId w:val="24"/>
        </w:numPr>
        <w:rPr>
          <w:rFonts w:ascii="Times New Roman" w:hAnsi="Times New Roman" w:cs="Times New Roman"/>
          <w:b/>
          <w:bCs/>
          <w:kern w:val="0"/>
          <w:sz w:val="22"/>
          <w:szCs w:val="22"/>
        </w:rPr>
      </w:pPr>
      <w:r>
        <w:rPr>
          <w:rFonts w:ascii="Times New Roman" w:hAnsi="Times New Roman" w:cs="Times New Roman"/>
          <w:kern w:val="0"/>
          <w:sz w:val="22"/>
          <w:szCs w:val="22"/>
        </w:rPr>
        <w:t>Coronarografia</w:t>
      </w:r>
    </w:p>
    <w:p w14:paraId="0E5D29F0" w14:textId="77777777" w:rsidR="00BE6198" w:rsidRPr="00F32DC6" w:rsidRDefault="00BE6198" w:rsidP="00BE6198">
      <w:pPr>
        <w:pStyle w:val="Paragrafoelenco"/>
        <w:rPr>
          <w:rFonts w:ascii="Times New Roman" w:hAnsi="Times New Roman" w:cs="Times New Roman"/>
          <w:b/>
          <w:bCs/>
          <w:kern w:val="0"/>
          <w:sz w:val="22"/>
          <w:szCs w:val="22"/>
        </w:rPr>
      </w:pPr>
    </w:p>
    <w:p w14:paraId="30F42199" w14:textId="54256AE2" w:rsidR="00F32DC6" w:rsidRDefault="00BE6198" w:rsidP="00A85326">
      <w:pPr>
        <w:pStyle w:val="Paragrafoelenco"/>
        <w:numPr>
          <w:ilvl w:val="0"/>
          <w:numId w:val="12"/>
        </w:numPr>
        <w:rPr>
          <w:rFonts w:ascii="Times New Roman" w:hAnsi="Times New Roman" w:cs="Times New Roman"/>
          <w:b/>
          <w:bCs/>
          <w:kern w:val="0"/>
          <w:sz w:val="22"/>
          <w:szCs w:val="22"/>
        </w:rPr>
      </w:pPr>
      <w:r>
        <w:rPr>
          <w:rFonts w:ascii="Times New Roman" w:hAnsi="Times New Roman" w:cs="Times New Roman"/>
          <w:b/>
          <w:bCs/>
          <w:kern w:val="0"/>
          <w:sz w:val="22"/>
          <w:szCs w:val="22"/>
        </w:rPr>
        <w:t>EVIDENZA DELL’INFARTO</w:t>
      </w:r>
    </w:p>
    <w:p w14:paraId="6D98F1D2" w14:textId="0F8E9668" w:rsidR="00BE6198" w:rsidRDefault="001222CB" w:rsidP="00920F70">
      <w:pPr>
        <w:pStyle w:val="Paragrafoelenco"/>
        <w:numPr>
          <w:ilvl w:val="0"/>
          <w:numId w:val="25"/>
        </w:numPr>
        <w:rPr>
          <w:rFonts w:ascii="Times New Roman" w:hAnsi="Times New Roman" w:cs="Times New Roman"/>
          <w:kern w:val="0"/>
          <w:sz w:val="22"/>
          <w:szCs w:val="22"/>
        </w:rPr>
      </w:pPr>
      <w:r w:rsidRPr="00577F6A">
        <w:rPr>
          <w:rFonts w:ascii="Times New Roman" w:hAnsi="Times New Roman" w:cs="Times New Roman"/>
          <w:kern w:val="0"/>
          <w:sz w:val="22"/>
          <w:szCs w:val="22"/>
        </w:rPr>
        <w:t>Modifica dell’ECG</w:t>
      </w:r>
      <w:r w:rsidR="00577F6A" w:rsidRPr="00577F6A">
        <w:rPr>
          <w:rFonts w:ascii="Times New Roman" w:hAnsi="Times New Roman" w:cs="Times New Roman"/>
          <w:kern w:val="0"/>
          <w:sz w:val="22"/>
          <w:szCs w:val="22"/>
        </w:rPr>
        <w:t xml:space="preserve"> durante il dolore </w:t>
      </w:r>
    </w:p>
    <w:p w14:paraId="667645CB" w14:textId="77777777" w:rsidR="008218F4" w:rsidRPr="00577F6A" w:rsidRDefault="008218F4" w:rsidP="008218F4">
      <w:pPr>
        <w:pStyle w:val="Paragrafoelenco"/>
        <w:rPr>
          <w:rFonts w:ascii="Times New Roman" w:hAnsi="Times New Roman" w:cs="Times New Roman"/>
          <w:kern w:val="0"/>
          <w:sz w:val="22"/>
          <w:szCs w:val="22"/>
        </w:rPr>
      </w:pPr>
    </w:p>
    <w:p w14:paraId="13EA0BA1" w14:textId="04D3841D" w:rsidR="0000592F" w:rsidRDefault="00885398" w:rsidP="00577F6A">
      <w:pPr>
        <w:pStyle w:val="Paragrafoelenco"/>
        <w:numPr>
          <w:ilvl w:val="0"/>
          <w:numId w:val="12"/>
        </w:numPr>
        <w:rPr>
          <w:rFonts w:ascii="Times New Roman" w:hAnsi="Times New Roman" w:cs="Times New Roman"/>
          <w:b/>
          <w:bCs/>
          <w:kern w:val="0"/>
          <w:sz w:val="22"/>
          <w:szCs w:val="22"/>
        </w:rPr>
      </w:pPr>
      <w:r w:rsidRPr="008218F4">
        <w:rPr>
          <w:rFonts w:ascii="Times New Roman" w:hAnsi="Times New Roman" w:cs="Times New Roman"/>
          <w:b/>
          <w:bCs/>
          <w:kern w:val="0"/>
          <w:sz w:val="22"/>
          <w:szCs w:val="22"/>
        </w:rPr>
        <w:t>FUNZIONE MICROVASCOLARE</w:t>
      </w:r>
      <w:r w:rsidR="008218F4" w:rsidRPr="008218F4">
        <w:rPr>
          <w:rFonts w:ascii="Times New Roman" w:hAnsi="Times New Roman" w:cs="Times New Roman"/>
          <w:b/>
          <w:bCs/>
          <w:kern w:val="0"/>
          <w:sz w:val="22"/>
          <w:szCs w:val="22"/>
        </w:rPr>
        <w:t xml:space="preserve"> CORONARICA</w:t>
      </w:r>
      <w:r w:rsidRPr="008218F4">
        <w:rPr>
          <w:rFonts w:ascii="Times New Roman" w:hAnsi="Times New Roman" w:cs="Times New Roman"/>
          <w:b/>
          <w:bCs/>
          <w:kern w:val="0"/>
          <w:sz w:val="22"/>
          <w:szCs w:val="22"/>
        </w:rPr>
        <w:t xml:space="preserve"> ALTERATA</w:t>
      </w:r>
    </w:p>
    <w:p w14:paraId="438FED4E" w14:textId="3919FF2B" w:rsidR="008218F4" w:rsidRPr="0046699E" w:rsidRDefault="002B47B6" w:rsidP="00920F70">
      <w:pPr>
        <w:pStyle w:val="Paragrafoelenco"/>
        <w:numPr>
          <w:ilvl w:val="0"/>
          <w:numId w:val="26"/>
        </w:numPr>
        <w:rPr>
          <w:rFonts w:ascii="Times New Roman" w:hAnsi="Times New Roman" w:cs="Times New Roman"/>
          <w:kern w:val="0"/>
          <w:sz w:val="22"/>
          <w:szCs w:val="22"/>
        </w:rPr>
      </w:pPr>
      <w:r w:rsidRPr="008D0596">
        <w:rPr>
          <w:rFonts w:ascii="Times New Roman" w:hAnsi="Times New Roman" w:cs="Times New Roman"/>
          <w:kern w:val="0"/>
          <w:sz w:val="22"/>
          <w:szCs w:val="22"/>
        </w:rPr>
        <w:t>Attraverso</w:t>
      </w:r>
      <w:r w:rsidR="008D0596" w:rsidRPr="008D0596">
        <w:rPr>
          <w:rFonts w:ascii="Times New Roman" w:hAnsi="Times New Roman" w:cs="Times New Roman"/>
          <w:kern w:val="0"/>
          <w:sz w:val="22"/>
          <w:szCs w:val="22"/>
        </w:rPr>
        <w:t xml:space="preserve"> lo studio degli indici </w:t>
      </w:r>
      <w:r w:rsidR="00BD21E6">
        <w:rPr>
          <w:rFonts w:ascii="Times New Roman" w:hAnsi="Times New Roman" w:cs="Times New Roman"/>
          <w:b/>
          <w:bCs/>
          <w:kern w:val="0"/>
          <w:sz w:val="22"/>
          <w:szCs w:val="22"/>
        </w:rPr>
        <w:t xml:space="preserve">CFR </w:t>
      </w:r>
      <w:r w:rsidR="00BD21E6" w:rsidRPr="001C5915">
        <w:rPr>
          <w:rFonts w:ascii="Times New Roman" w:hAnsi="Times New Roman" w:cs="Times New Roman"/>
          <w:kern w:val="0"/>
          <w:sz w:val="22"/>
          <w:szCs w:val="22"/>
        </w:rPr>
        <w:t>(</w:t>
      </w:r>
      <w:r w:rsidR="001C5915" w:rsidRPr="001C5915">
        <w:rPr>
          <w:rFonts w:ascii="Times New Roman" w:hAnsi="Times New Roman" w:cs="Times New Roman"/>
          <w:kern w:val="0"/>
          <w:sz w:val="22"/>
          <w:szCs w:val="22"/>
        </w:rPr>
        <w:t>che deve essere &lt;2)</w:t>
      </w:r>
      <w:r w:rsidR="001C5915">
        <w:rPr>
          <w:rFonts w:ascii="Times New Roman" w:hAnsi="Times New Roman" w:cs="Times New Roman"/>
          <w:b/>
          <w:bCs/>
          <w:kern w:val="0"/>
          <w:sz w:val="22"/>
          <w:szCs w:val="22"/>
        </w:rPr>
        <w:t xml:space="preserve"> </w:t>
      </w:r>
      <w:r w:rsidR="006C249F">
        <w:rPr>
          <w:rFonts w:ascii="Times New Roman" w:hAnsi="Times New Roman" w:cs="Times New Roman"/>
          <w:kern w:val="0"/>
          <w:sz w:val="22"/>
          <w:szCs w:val="22"/>
        </w:rPr>
        <w:t xml:space="preserve">e </w:t>
      </w:r>
      <w:r w:rsidR="00913574" w:rsidRPr="00913574">
        <w:rPr>
          <w:rFonts w:ascii="Times New Roman" w:hAnsi="Times New Roman" w:cs="Times New Roman"/>
          <w:b/>
          <w:bCs/>
          <w:kern w:val="0"/>
          <w:sz w:val="22"/>
          <w:szCs w:val="22"/>
        </w:rPr>
        <w:t>IMR</w:t>
      </w:r>
      <w:r w:rsidR="00913574">
        <w:rPr>
          <w:rFonts w:ascii="Times New Roman" w:hAnsi="Times New Roman" w:cs="Times New Roman"/>
          <w:kern w:val="0"/>
          <w:sz w:val="22"/>
          <w:szCs w:val="22"/>
        </w:rPr>
        <w:t xml:space="preserve"> (che deve essere &gt;25)</w:t>
      </w:r>
      <w:r w:rsidR="00913574">
        <w:rPr>
          <w:rFonts w:ascii="Times New Roman" w:hAnsi="Times New Roman" w:cs="Times New Roman"/>
          <w:b/>
          <w:bCs/>
          <w:kern w:val="0"/>
          <w:sz w:val="22"/>
          <w:szCs w:val="22"/>
        </w:rPr>
        <w:t>.</w:t>
      </w:r>
    </w:p>
    <w:p w14:paraId="61892063" w14:textId="77777777" w:rsidR="0046699E" w:rsidRDefault="0046699E" w:rsidP="0046699E">
      <w:pPr>
        <w:rPr>
          <w:rFonts w:ascii="Times New Roman" w:hAnsi="Times New Roman" w:cs="Times New Roman"/>
          <w:kern w:val="0"/>
          <w:sz w:val="22"/>
          <w:szCs w:val="22"/>
        </w:rPr>
      </w:pPr>
    </w:p>
    <w:p w14:paraId="1F84335D" w14:textId="70FA7E84" w:rsidR="0046699E" w:rsidRDefault="00C42BE5" w:rsidP="0046699E">
      <w:pPr>
        <w:rPr>
          <w:rFonts w:ascii="Times New Roman" w:hAnsi="Times New Roman" w:cs="Times New Roman"/>
          <w:kern w:val="0"/>
          <w:sz w:val="22"/>
          <w:szCs w:val="22"/>
        </w:rPr>
      </w:pPr>
      <w:r>
        <w:rPr>
          <w:rFonts w:ascii="Times New Roman" w:hAnsi="Times New Roman" w:cs="Times New Roman"/>
          <w:noProof/>
          <w:kern w:val="0"/>
          <w:sz w:val="22"/>
          <w:szCs w:val="22"/>
        </w:rPr>
        <w:drawing>
          <wp:inline distT="0" distB="0" distL="0" distR="0" wp14:anchorId="54D49473" wp14:editId="5EDA9860">
            <wp:extent cx="5082540" cy="1838848"/>
            <wp:effectExtent l="0" t="0" r="3810" b="9525"/>
            <wp:docPr id="468808702" name="Immagine 2" descr="Immagine che contiene testo, diagramma, ricevu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08702" name="Immagine 2" descr="Immagine che contiene testo, diagramma, ricevuta, design&#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0470" cy="1845335"/>
                    </a:xfrm>
                    <a:prstGeom prst="rect">
                      <a:avLst/>
                    </a:prstGeom>
                  </pic:spPr>
                </pic:pic>
              </a:graphicData>
            </a:graphic>
          </wp:inline>
        </w:drawing>
      </w:r>
    </w:p>
    <w:p w14:paraId="72CFAA06" w14:textId="77777777" w:rsidR="00BD7323" w:rsidRPr="00B30C1E" w:rsidRDefault="00BD7323" w:rsidP="0046699E">
      <w:pPr>
        <w:rPr>
          <w:rFonts w:ascii="Times New Roman" w:hAnsi="Times New Roman" w:cs="Times New Roman"/>
          <w:b/>
          <w:bCs/>
          <w:kern w:val="0"/>
          <w:sz w:val="22"/>
          <w:szCs w:val="22"/>
        </w:rPr>
      </w:pPr>
    </w:p>
    <w:p w14:paraId="49F19177" w14:textId="02CC1360" w:rsidR="003624AB" w:rsidRPr="00962A88" w:rsidRDefault="003624AB" w:rsidP="0046699E">
      <w:pPr>
        <w:rPr>
          <w:rFonts w:ascii="Times New Roman" w:hAnsi="Times New Roman" w:cs="Times New Roman"/>
          <w:b/>
          <w:bCs/>
          <w:kern w:val="0"/>
          <w:sz w:val="22"/>
          <w:szCs w:val="22"/>
          <w:u w:val="single"/>
        </w:rPr>
      </w:pPr>
      <w:r w:rsidRPr="00962A88">
        <w:rPr>
          <w:rFonts w:ascii="Times New Roman" w:hAnsi="Times New Roman" w:cs="Times New Roman"/>
          <w:b/>
          <w:bCs/>
          <w:kern w:val="0"/>
          <w:sz w:val="22"/>
          <w:szCs w:val="22"/>
          <w:u w:val="single"/>
        </w:rPr>
        <w:t>VAL</w:t>
      </w:r>
      <w:r w:rsidR="00B30C1E" w:rsidRPr="00962A88">
        <w:rPr>
          <w:rFonts w:ascii="Times New Roman" w:hAnsi="Times New Roman" w:cs="Times New Roman"/>
          <w:b/>
          <w:bCs/>
          <w:kern w:val="0"/>
          <w:sz w:val="22"/>
          <w:szCs w:val="22"/>
          <w:u w:val="single"/>
        </w:rPr>
        <w:t>UTAZIONE DEL MICROCIRCOLO</w:t>
      </w:r>
    </w:p>
    <w:p w14:paraId="01F5DD31" w14:textId="77777777" w:rsidR="00962A88" w:rsidRDefault="00962A88" w:rsidP="0046699E">
      <w:pPr>
        <w:rPr>
          <w:rFonts w:ascii="Times New Roman" w:hAnsi="Times New Roman" w:cs="Times New Roman"/>
          <w:b/>
          <w:bCs/>
          <w:kern w:val="0"/>
          <w:sz w:val="22"/>
          <w:szCs w:val="22"/>
        </w:rPr>
      </w:pPr>
    </w:p>
    <w:p w14:paraId="7B897CAF" w14:textId="6D8245BD" w:rsidR="00823F37" w:rsidRPr="00962A88" w:rsidRDefault="00962A88" w:rsidP="00962A88">
      <w:pPr>
        <w:rPr>
          <w:rFonts w:ascii="Times New Roman" w:hAnsi="Times New Roman" w:cs="Times New Roman"/>
          <w:kern w:val="0"/>
          <w:sz w:val="22"/>
          <w:szCs w:val="22"/>
        </w:rPr>
      </w:pPr>
      <w:r>
        <w:rPr>
          <w:rFonts w:ascii="Times New Roman" w:hAnsi="Times New Roman" w:cs="Times New Roman"/>
          <w:kern w:val="0"/>
          <w:sz w:val="22"/>
          <w:szCs w:val="22"/>
        </w:rPr>
        <w:t xml:space="preserve">È una valutazione </w:t>
      </w:r>
      <w:r w:rsidR="00895BF5" w:rsidRPr="00962A88">
        <w:rPr>
          <w:rFonts w:ascii="Times New Roman" w:hAnsi="Times New Roman" w:cs="Times New Roman"/>
          <w:kern w:val="0"/>
          <w:sz w:val="22"/>
          <w:szCs w:val="22"/>
        </w:rPr>
        <w:t>funzionale e non anatomica</w:t>
      </w:r>
      <w:r>
        <w:rPr>
          <w:rFonts w:ascii="Times New Roman" w:hAnsi="Times New Roman" w:cs="Times New Roman"/>
          <w:kern w:val="0"/>
          <w:sz w:val="22"/>
          <w:szCs w:val="22"/>
        </w:rPr>
        <w:t xml:space="preserve">. </w:t>
      </w:r>
      <w:r w:rsidR="00920F70" w:rsidRPr="00920F70">
        <w:rPr>
          <w:rFonts w:ascii="Times New Roman" w:hAnsi="Times New Roman" w:cs="Times New Roman"/>
          <w:kern w:val="0"/>
          <w:sz w:val="22"/>
          <w:szCs w:val="22"/>
          <w:shd w:val="clear" w:color="auto" w:fill="FFFFFF" w:themeFill="background1"/>
        </w:rPr>
        <w:t>L</w:t>
      </w:r>
      <w:r w:rsidR="00920F70" w:rsidRPr="00920F70">
        <w:rPr>
          <w:rFonts w:ascii="Times New Roman" w:hAnsi="Times New Roman" w:cs="Times New Roman"/>
          <w:color w:val="333333"/>
          <w:sz w:val="22"/>
          <w:szCs w:val="22"/>
          <w:shd w:val="clear" w:color="auto" w:fill="FFFFFF" w:themeFill="background1"/>
        </w:rPr>
        <w:t>a classificazione angiografica dei diversi gradi di flusso coronarico segue la scala TIMI (</w:t>
      </w:r>
      <w:proofErr w:type="spellStart"/>
      <w:r w:rsidR="00920F70" w:rsidRPr="00920F70">
        <w:rPr>
          <w:rFonts w:ascii="Times New Roman" w:hAnsi="Times New Roman" w:cs="Times New Roman"/>
          <w:color w:val="333333"/>
          <w:sz w:val="22"/>
          <w:szCs w:val="22"/>
          <w:shd w:val="clear" w:color="auto" w:fill="FFFFFF" w:themeFill="background1"/>
        </w:rPr>
        <w:t>Thrombolysis</w:t>
      </w:r>
      <w:proofErr w:type="spellEnd"/>
      <w:r w:rsidR="00920F70" w:rsidRPr="00920F70">
        <w:rPr>
          <w:rFonts w:ascii="Times New Roman" w:hAnsi="Times New Roman" w:cs="Times New Roman"/>
          <w:color w:val="333333"/>
          <w:sz w:val="22"/>
          <w:szCs w:val="22"/>
          <w:shd w:val="clear" w:color="auto" w:fill="FFFFFF" w:themeFill="background1"/>
        </w:rPr>
        <w:t xml:space="preserve"> in </w:t>
      </w:r>
      <w:proofErr w:type="spellStart"/>
      <w:r w:rsidR="00920F70" w:rsidRPr="00920F70">
        <w:rPr>
          <w:rFonts w:ascii="Times New Roman" w:hAnsi="Times New Roman" w:cs="Times New Roman"/>
          <w:color w:val="333333"/>
          <w:sz w:val="22"/>
          <w:szCs w:val="22"/>
          <w:shd w:val="clear" w:color="auto" w:fill="FFFFFF" w:themeFill="background1"/>
        </w:rPr>
        <w:t>Myocardial</w:t>
      </w:r>
      <w:proofErr w:type="spellEnd"/>
      <w:r w:rsidR="00920F70" w:rsidRPr="00920F70">
        <w:rPr>
          <w:rFonts w:ascii="Times New Roman" w:hAnsi="Times New Roman" w:cs="Times New Roman"/>
          <w:color w:val="333333"/>
          <w:sz w:val="22"/>
          <w:szCs w:val="22"/>
          <w:shd w:val="clear" w:color="auto" w:fill="FFFFFF" w:themeFill="background1"/>
        </w:rPr>
        <w:t xml:space="preserve"> </w:t>
      </w:r>
      <w:proofErr w:type="spellStart"/>
      <w:r w:rsidR="00920F70" w:rsidRPr="00920F70">
        <w:rPr>
          <w:rFonts w:ascii="Times New Roman" w:hAnsi="Times New Roman" w:cs="Times New Roman"/>
          <w:color w:val="333333"/>
          <w:sz w:val="22"/>
          <w:szCs w:val="22"/>
          <w:shd w:val="clear" w:color="auto" w:fill="FFFFFF" w:themeFill="background1"/>
        </w:rPr>
        <w:t>Infarction</w:t>
      </w:r>
      <w:proofErr w:type="spellEnd"/>
      <w:r w:rsidR="00920F70" w:rsidRPr="00920F70">
        <w:rPr>
          <w:rFonts w:ascii="Times New Roman" w:hAnsi="Times New Roman" w:cs="Times New Roman"/>
          <w:color w:val="333333"/>
          <w:sz w:val="22"/>
          <w:szCs w:val="22"/>
          <w:shd w:val="clear" w:color="auto" w:fill="FFFFFF" w:themeFill="background1"/>
        </w:rPr>
        <w:t>)</w:t>
      </w:r>
      <w:r w:rsidR="00920F70">
        <w:rPr>
          <w:rFonts w:ascii="Times New Roman" w:hAnsi="Times New Roman" w:cs="Times New Roman"/>
          <w:color w:val="333333"/>
          <w:sz w:val="22"/>
          <w:szCs w:val="22"/>
          <w:shd w:val="clear" w:color="auto" w:fill="FFFFFF" w:themeFill="background1"/>
        </w:rPr>
        <w:t xml:space="preserve">. </w:t>
      </w:r>
      <w:r>
        <w:rPr>
          <w:rFonts w:ascii="Times New Roman" w:hAnsi="Times New Roman" w:cs="Times New Roman"/>
          <w:kern w:val="0"/>
          <w:sz w:val="22"/>
          <w:szCs w:val="22"/>
        </w:rPr>
        <w:t>Gli indici che creano un sospetto di malattia del microcircolo vengono elencati in seguito.</w:t>
      </w:r>
    </w:p>
    <w:p w14:paraId="5927B895" w14:textId="77777777" w:rsidR="00D16217" w:rsidRDefault="00D16217" w:rsidP="00D16217">
      <w:pPr>
        <w:rPr>
          <w:rFonts w:ascii="Times New Roman" w:hAnsi="Times New Roman" w:cs="Times New Roman"/>
          <w:kern w:val="0"/>
          <w:sz w:val="22"/>
          <w:szCs w:val="22"/>
        </w:rPr>
      </w:pPr>
    </w:p>
    <w:p w14:paraId="4DC54933" w14:textId="2A8E4E91" w:rsidR="00D16217" w:rsidRDefault="00371ADE" w:rsidP="00D16217">
      <w:pPr>
        <w:rPr>
          <w:rFonts w:ascii="Times New Roman" w:hAnsi="Times New Roman" w:cs="Times New Roman"/>
          <w:b/>
          <w:bCs/>
          <w:kern w:val="0"/>
          <w:sz w:val="22"/>
          <w:szCs w:val="22"/>
        </w:rPr>
      </w:pPr>
      <w:r w:rsidRPr="009D2E52">
        <w:rPr>
          <w:rFonts w:ascii="Times New Roman" w:hAnsi="Times New Roman" w:cs="Times New Roman"/>
          <w:b/>
          <w:bCs/>
          <w:kern w:val="0"/>
          <w:sz w:val="22"/>
          <w:szCs w:val="22"/>
        </w:rPr>
        <w:t>CFR</w:t>
      </w:r>
      <w:r w:rsidR="009D2E52" w:rsidRPr="009D2E52">
        <w:rPr>
          <w:rFonts w:ascii="Times New Roman" w:hAnsi="Times New Roman" w:cs="Times New Roman"/>
          <w:b/>
          <w:bCs/>
          <w:kern w:val="0"/>
          <w:sz w:val="22"/>
          <w:szCs w:val="22"/>
        </w:rPr>
        <w:t>:</w:t>
      </w:r>
    </w:p>
    <w:p w14:paraId="3EB85826" w14:textId="36FE72D2" w:rsidR="009D2E52" w:rsidRDefault="006A53F5" w:rsidP="009D2E52">
      <w:pPr>
        <w:pStyle w:val="Paragrafoelenco"/>
        <w:numPr>
          <w:ilvl w:val="0"/>
          <w:numId w:val="21"/>
        </w:numPr>
        <w:rPr>
          <w:rFonts w:ascii="Times New Roman" w:hAnsi="Times New Roman" w:cs="Times New Roman"/>
          <w:kern w:val="0"/>
          <w:sz w:val="22"/>
          <w:szCs w:val="22"/>
        </w:rPr>
      </w:pPr>
      <w:r w:rsidRPr="006A53F5">
        <w:rPr>
          <w:rFonts w:ascii="Times New Roman" w:hAnsi="Times New Roman" w:cs="Times New Roman"/>
          <w:kern w:val="0"/>
          <w:sz w:val="22"/>
          <w:szCs w:val="22"/>
        </w:rPr>
        <w:t>Non è specifica del microcircolo</w:t>
      </w:r>
    </w:p>
    <w:p w14:paraId="252F0551" w14:textId="51B0B2E6" w:rsidR="006A53F5" w:rsidRDefault="00962A88" w:rsidP="009D2E52">
      <w:pPr>
        <w:pStyle w:val="Paragrafoelenco"/>
        <w:numPr>
          <w:ilvl w:val="0"/>
          <w:numId w:val="21"/>
        </w:numPr>
        <w:rPr>
          <w:rFonts w:ascii="Times New Roman" w:hAnsi="Times New Roman" w:cs="Times New Roman"/>
          <w:kern w:val="0"/>
          <w:sz w:val="22"/>
          <w:szCs w:val="22"/>
        </w:rPr>
      </w:pPr>
      <w:r>
        <w:rPr>
          <w:rFonts w:ascii="Times New Roman" w:hAnsi="Times New Roman" w:cs="Times New Roman"/>
          <w:kern w:val="0"/>
          <w:sz w:val="22"/>
          <w:szCs w:val="22"/>
        </w:rPr>
        <w:t>È</w:t>
      </w:r>
      <w:r w:rsidR="00941D93">
        <w:rPr>
          <w:rFonts w:ascii="Times New Roman" w:hAnsi="Times New Roman" w:cs="Times New Roman"/>
          <w:kern w:val="0"/>
          <w:sz w:val="22"/>
          <w:szCs w:val="22"/>
        </w:rPr>
        <w:t xml:space="preserve"> influenzata da </w:t>
      </w:r>
      <w:r>
        <w:rPr>
          <w:rFonts w:ascii="Times New Roman" w:hAnsi="Times New Roman" w:cs="Times New Roman"/>
          <w:kern w:val="0"/>
          <w:sz w:val="22"/>
          <w:szCs w:val="22"/>
        </w:rPr>
        <w:t>un’emodinamica</w:t>
      </w:r>
      <w:r w:rsidR="006C795E">
        <w:rPr>
          <w:rFonts w:ascii="Times New Roman" w:hAnsi="Times New Roman" w:cs="Times New Roman"/>
          <w:kern w:val="0"/>
          <w:sz w:val="22"/>
          <w:szCs w:val="22"/>
        </w:rPr>
        <w:t xml:space="preserve"> a riposo</w:t>
      </w:r>
    </w:p>
    <w:p w14:paraId="359494E4" w14:textId="77777777" w:rsidR="00AE54CD" w:rsidRDefault="00AE54CD" w:rsidP="00AE54CD">
      <w:pPr>
        <w:rPr>
          <w:rFonts w:ascii="Times New Roman" w:hAnsi="Times New Roman" w:cs="Times New Roman"/>
          <w:kern w:val="0"/>
          <w:sz w:val="22"/>
          <w:szCs w:val="22"/>
        </w:rPr>
      </w:pPr>
    </w:p>
    <w:p w14:paraId="4A83779F" w14:textId="0E71F920" w:rsidR="00426B9C" w:rsidRDefault="00177485" w:rsidP="00AE54CD">
      <w:pPr>
        <w:rPr>
          <w:rFonts w:ascii="Times New Roman" w:hAnsi="Times New Roman" w:cs="Times New Roman"/>
          <w:kern w:val="0"/>
          <w:sz w:val="22"/>
          <w:szCs w:val="22"/>
        </w:rPr>
      </w:pPr>
      <w:r w:rsidRPr="00AE54CD">
        <w:rPr>
          <w:rFonts w:ascii="Times New Roman" w:hAnsi="Times New Roman" w:cs="Times New Roman"/>
          <w:kern w:val="0"/>
          <w:sz w:val="22"/>
          <w:szCs w:val="22"/>
        </w:rPr>
        <w:t>Non è un indice di cui possiamo tenere conto al 100%</w:t>
      </w:r>
      <w:r w:rsidR="00BE5048" w:rsidRPr="00AE54CD">
        <w:rPr>
          <w:rFonts w:ascii="Times New Roman" w:hAnsi="Times New Roman" w:cs="Times New Roman"/>
          <w:kern w:val="0"/>
          <w:sz w:val="22"/>
          <w:szCs w:val="22"/>
        </w:rPr>
        <w:t xml:space="preserve"> però </w:t>
      </w:r>
      <w:r w:rsidR="00962A88">
        <w:rPr>
          <w:rFonts w:ascii="Times New Roman" w:hAnsi="Times New Roman" w:cs="Times New Roman"/>
          <w:kern w:val="0"/>
          <w:sz w:val="22"/>
          <w:szCs w:val="22"/>
        </w:rPr>
        <w:t xml:space="preserve">può creare il sospetto di </w:t>
      </w:r>
      <w:r w:rsidR="00BE5048" w:rsidRPr="00AE54CD">
        <w:rPr>
          <w:rFonts w:ascii="Times New Roman" w:hAnsi="Times New Roman" w:cs="Times New Roman"/>
          <w:kern w:val="0"/>
          <w:sz w:val="22"/>
          <w:szCs w:val="22"/>
        </w:rPr>
        <w:t xml:space="preserve">una malattia del microcircolo </w:t>
      </w:r>
      <w:r w:rsidR="00AE54CD" w:rsidRPr="00AE54CD">
        <w:rPr>
          <w:rFonts w:ascii="Times New Roman" w:hAnsi="Times New Roman" w:cs="Times New Roman"/>
          <w:kern w:val="0"/>
          <w:sz w:val="22"/>
          <w:szCs w:val="22"/>
        </w:rPr>
        <w:t>perché, se n</w:t>
      </w:r>
      <w:r w:rsidR="006046B0">
        <w:rPr>
          <w:rFonts w:ascii="Times New Roman" w:hAnsi="Times New Roman" w:cs="Times New Roman"/>
          <w:kern w:val="0"/>
          <w:sz w:val="22"/>
          <w:szCs w:val="22"/>
        </w:rPr>
        <w:t xml:space="preserve">on vediamo </w:t>
      </w:r>
      <w:r w:rsidR="00B90899">
        <w:rPr>
          <w:rFonts w:ascii="Times New Roman" w:hAnsi="Times New Roman" w:cs="Times New Roman"/>
          <w:kern w:val="0"/>
          <w:sz w:val="22"/>
          <w:szCs w:val="22"/>
        </w:rPr>
        <w:t>alla</w:t>
      </w:r>
      <w:r w:rsidR="00AE54CD" w:rsidRPr="00AE54CD">
        <w:rPr>
          <w:rFonts w:ascii="Times New Roman" w:hAnsi="Times New Roman" w:cs="Times New Roman"/>
          <w:kern w:val="0"/>
          <w:sz w:val="22"/>
          <w:szCs w:val="22"/>
        </w:rPr>
        <w:t xml:space="preserve"> </w:t>
      </w:r>
      <w:r w:rsidR="00AE54CD">
        <w:rPr>
          <w:rFonts w:ascii="Times New Roman" w:hAnsi="Times New Roman" w:cs="Times New Roman"/>
          <w:kern w:val="0"/>
          <w:sz w:val="22"/>
          <w:szCs w:val="22"/>
        </w:rPr>
        <w:t>c</w:t>
      </w:r>
      <w:r w:rsidR="00AE54CD" w:rsidRPr="00AE54CD">
        <w:rPr>
          <w:rFonts w:ascii="Times New Roman" w:hAnsi="Times New Roman" w:cs="Times New Roman"/>
          <w:kern w:val="0"/>
          <w:sz w:val="22"/>
          <w:szCs w:val="22"/>
        </w:rPr>
        <w:t>oronarografia</w:t>
      </w:r>
      <w:r w:rsidR="00477B2E">
        <w:rPr>
          <w:rFonts w:ascii="Times New Roman" w:hAnsi="Times New Roman" w:cs="Times New Roman"/>
          <w:kern w:val="0"/>
          <w:sz w:val="22"/>
          <w:szCs w:val="22"/>
        </w:rPr>
        <w:t xml:space="preserve"> </w:t>
      </w:r>
      <w:r w:rsidR="006046B0">
        <w:rPr>
          <w:rFonts w:ascii="Times New Roman" w:hAnsi="Times New Roman" w:cs="Times New Roman"/>
          <w:kern w:val="0"/>
          <w:sz w:val="22"/>
          <w:szCs w:val="22"/>
        </w:rPr>
        <w:t>una placca</w:t>
      </w:r>
      <w:r w:rsidR="00DF51DB">
        <w:rPr>
          <w:rFonts w:ascii="Times New Roman" w:hAnsi="Times New Roman" w:cs="Times New Roman"/>
          <w:kern w:val="0"/>
          <w:sz w:val="22"/>
          <w:szCs w:val="22"/>
        </w:rPr>
        <w:t xml:space="preserve"> e la CFR è positiva</w:t>
      </w:r>
      <w:r w:rsidR="00477B2E">
        <w:rPr>
          <w:rFonts w:ascii="Times New Roman" w:hAnsi="Times New Roman" w:cs="Times New Roman"/>
          <w:kern w:val="0"/>
          <w:sz w:val="22"/>
          <w:szCs w:val="22"/>
        </w:rPr>
        <w:t xml:space="preserve">, </w:t>
      </w:r>
      <w:r w:rsidR="008E1D1B">
        <w:rPr>
          <w:rFonts w:ascii="Times New Roman" w:hAnsi="Times New Roman" w:cs="Times New Roman"/>
          <w:kern w:val="0"/>
          <w:sz w:val="22"/>
          <w:szCs w:val="22"/>
        </w:rPr>
        <w:t xml:space="preserve">vuol dire che è </w:t>
      </w:r>
      <w:r w:rsidR="00962A88">
        <w:rPr>
          <w:rFonts w:ascii="Times New Roman" w:hAnsi="Times New Roman" w:cs="Times New Roman"/>
          <w:kern w:val="0"/>
          <w:sz w:val="22"/>
          <w:szCs w:val="22"/>
        </w:rPr>
        <w:t>presente u</w:t>
      </w:r>
      <w:r w:rsidR="008E1D1B">
        <w:rPr>
          <w:rFonts w:ascii="Times New Roman" w:hAnsi="Times New Roman" w:cs="Times New Roman"/>
          <w:kern w:val="0"/>
          <w:sz w:val="22"/>
          <w:szCs w:val="22"/>
        </w:rPr>
        <w:t xml:space="preserve">na malattia del microcircolo </w:t>
      </w:r>
      <w:r w:rsidR="0069785E">
        <w:rPr>
          <w:rFonts w:ascii="Times New Roman" w:hAnsi="Times New Roman" w:cs="Times New Roman"/>
          <w:kern w:val="0"/>
          <w:sz w:val="22"/>
          <w:szCs w:val="22"/>
        </w:rPr>
        <w:t>(</w:t>
      </w:r>
      <w:r w:rsidR="008E1D1B">
        <w:rPr>
          <w:rFonts w:ascii="Times New Roman" w:hAnsi="Times New Roman" w:cs="Times New Roman"/>
          <w:kern w:val="0"/>
          <w:sz w:val="22"/>
          <w:szCs w:val="22"/>
        </w:rPr>
        <w:t>per deduzione</w:t>
      </w:r>
      <w:r w:rsidR="0069785E">
        <w:rPr>
          <w:rFonts w:ascii="Times New Roman" w:hAnsi="Times New Roman" w:cs="Times New Roman"/>
          <w:kern w:val="0"/>
          <w:sz w:val="22"/>
          <w:szCs w:val="22"/>
        </w:rPr>
        <w:t>)</w:t>
      </w:r>
      <w:r w:rsidR="00C571C3">
        <w:rPr>
          <w:rFonts w:ascii="Times New Roman" w:hAnsi="Times New Roman" w:cs="Times New Roman"/>
          <w:kern w:val="0"/>
          <w:sz w:val="22"/>
          <w:szCs w:val="22"/>
        </w:rPr>
        <w:t>.</w:t>
      </w:r>
    </w:p>
    <w:p w14:paraId="70361BAE" w14:textId="77777777" w:rsidR="00C571C3" w:rsidRDefault="00C571C3" w:rsidP="00AE54CD">
      <w:pPr>
        <w:rPr>
          <w:rFonts w:ascii="Times New Roman" w:hAnsi="Times New Roman" w:cs="Times New Roman"/>
          <w:kern w:val="0"/>
          <w:sz w:val="22"/>
          <w:szCs w:val="22"/>
        </w:rPr>
      </w:pPr>
    </w:p>
    <w:p w14:paraId="0AA0B1FD" w14:textId="3F3D5474" w:rsidR="00DB72E9" w:rsidRPr="0080609F" w:rsidRDefault="00C571C3" w:rsidP="0080609F">
      <w:pPr>
        <w:rPr>
          <w:rFonts w:ascii="Times New Roman" w:hAnsi="Times New Roman" w:cs="Times New Roman"/>
          <w:b/>
          <w:bCs/>
          <w:kern w:val="0"/>
          <w:sz w:val="22"/>
          <w:szCs w:val="22"/>
        </w:rPr>
      </w:pPr>
      <w:r w:rsidRPr="00C571C3">
        <w:rPr>
          <w:rFonts w:ascii="Times New Roman" w:hAnsi="Times New Roman" w:cs="Times New Roman"/>
          <w:b/>
          <w:bCs/>
          <w:kern w:val="0"/>
          <w:sz w:val="22"/>
          <w:szCs w:val="22"/>
        </w:rPr>
        <w:t>IMR</w:t>
      </w:r>
      <w:r w:rsidR="0080609F">
        <w:rPr>
          <w:rFonts w:ascii="Times New Roman" w:hAnsi="Times New Roman" w:cs="Times New Roman"/>
          <w:b/>
          <w:bCs/>
          <w:kern w:val="0"/>
          <w:sz w:val="22"/>
          <w:szCs w:val="22"/>
        </w:rPr>
        <w:t xml:space="preserve"> </w:t>
      </w:r>
      <w:r w:rsidR="0080609F" w:rsidRPr="0080609F">
        <w:rPr>
          <w:rFonts w:ascii="Times New Roman" w:hAnsi="Times New Roman" w:cs="Times New Roman"/>
          <w:kern w:val="0"/>
          <w:sz w:val="22"/>
          <w:szCs w:val="22"/>
        </w:rPr>
        <w:t>(indice di resistenza microcircolatoria)</w:t>
      </w:r>
      <w:r w:rsidRPr="0080609F">
        <w:rPr>
          <w:rFonts w:ascii="Times New Roman" w:hAnsi="Times New Roman" w:cs="Times New Roman"/>
          <w:kern w:val="0"/>
          <w:sz w:val="22"/>
          <w:szCs w:val="22"/>
        </w:rPr>
        <w:t>:</w:t>
      </w:r>
      <w:r w:rsidR="0080609F">
        <w:rPr>
          <w:rFonts w:ascii="Times New Roman" w:hAnsi="Times New Roman" w:cs="Times New Roman"/>
          <w:b/>
          <w:bCs/>
          <w:kern w:val="0"/>
          <w:sz w:val="22"/>
          <w:szCs w:val="22"/>
        </w:rPr>
        <w:t xml:space="preserve"> </w:t>
      </w:r>
      <w:r w:rsidR="0080609F" w:rsidRPr="0080609F">
        <w:rPr>
          <w:rFonts w:ascii="Times New Roman" w:hAnsi="Times New Roman" w:cs="Times New Roman"/>
          <w:kern w:val="0"/>
          <w:sz w:val="22"/>
          <w:szCs w:val="22"/>
        </w:rPr>
        <w:t>è</w:t>
      </w:r>
      <w:r w:rsidRPr="0080609F">
        <w:rPr>
          <w:rFonts w:ascii="Times New Roman" w:hAnsi="Times New Roman" w:cs="Times New Roman"/>
          <w:kern w:val="0"/>
          <w:sz w:val="22"/>
          <w:szCs w:val="22"/>
        </w:rPr>
        <w:t xml:space="preserve"> </w:t>
      </w:r>
      <w:r w:rsidR="0080609F">
        <w:rPr>
          <w:rFonts w:ascii="Times New Roman" w:hAnsi="Times New Roman" w:cs="Times New Roman"/>
          <w:kern w:val="0"/>
          <w:sz w:val="22"/>
          <w:szCs w:val="22"/>
        </w:rPr>
        <w:t xml:space="preserve">una misura </w:t>
      </w:r>
      <w:r w:rsidRPr="0080609F">
        <w:rPr>
          <w:rFonts w:ascii="Times New Roman" w:hAnsi="Times New Roman" w:cs="Times New Roman"/>
          <w:kern w:val="0"/>
          <w:sz w:val="22"/>
          <w:szCs w:val="22"/>
        </w:rPr>
        <w:t>specifica del microcircolo</w:t>
      </w:r>
      <w:r w:rsidR="00C72ADD" w:rsidRPr="0080609F">
        <w:rPr>
          <w:rFonts w:ascii="Times New Roman" w:hAnsi="Times New Roman" w:cs="Times New Roman"/>
          <w:kern w:val="0"/>
          <w:sz w:val="22"/>
          <w:szCs w:val="22"/>
        </w:rPr>
        <w:t xml:space="preserve"> </w:t>
      </w:r>
      <w:r w:rsidR="00426B9C" w:rsidRPr="0080609F">
        <w:rPr>
          <w:rFonts w:ascii="Times New Roman" w:hAnsi="Times New Roman" w:cs="Times New Roman"/>
          <w:kern w:val="0"/>
          <w:sz w:val="22"/>
          <w:szCs w:val="22"/>
        </w:rPr>
        <w:t>e</w:t>
      </w:r>
      <w:r w:rsidR="0080609F">
        <w:rPr>
          <w:rFonts w:ascii="Times New Roman" w:hAnsi="Times New Roman" w:cs="Times New Roman"/>
          <w:kern w:val="0"/>
          <w:sz w:val="22"/>
          <w:szCs w:val="22"/>
        </w:rPr>
        <w:t xml:space="preserve"> viene valutata</w:t>
      </w:r>
      <w:r w:rsidR="00426B9C" w:rsidRPr="0080609F">
        <w:rPr>
          <w:rFonts w:ascii="Times New Roman" w:hAnsi="Times New Roman" w:cs="Times New Roman"/>
          <w:kern w:val="0"/>
          <w:sz w:val="22"/>
          <w:szCs w:val="22"/>
        </w:rPr>
        <w:t xml:space="preserve"> </w:t>
      </w:r>
      <w:r w:rsidR="0080609F" w:rsidRPr="0080609F">
        <w:rPr>
          <w:rFonts w:ascii="Times New Roman" w:hAnsi="Times New Roman" w:cs="Times New Roman"/>
          <w:kern w:val="0"/>
          <w:sz w:val="22"/>
          <w:szCs w:val="22"/>
        </w:rPr>
        <w:t>per</w:t>
      </w:r>
      <w:r w:rsidR="00426B9C" w:rsidRPr="0080609F">
        <w:rPr>
          <w:rFonts w:ascii="Times New Roman" w:hAnsi="Times New Roman" w:cs="Times New Roman"/>
          <w:kern w:val="0"/>
          <w:sz w:val="22"/>
          <w:szCs w:val="22"/>
        </w:rPr>
        <w:t xml:space="preserve"> capire quali sono le resistenze del microcircolo</w:t>
      </w:r>
      <w:r w:rsidR="002D4D9B" w:rsidRPr="0080609F">
        <w:rPr>
          <w:rFonts w:ascii="Times New Roman" w:hAnsi="Times New Roman" w:cs="Times New Roman"/>
          <w:kern w:val="0"/>
          <w:sz w:val="22"/>
          <w:szCs w:val="22"/>
        </w:rPr>
        <w:t xml:space="preserve"> (se queste resistenze sono alterate, ci sarà una terapia</w:t>
      </w:r>
      <w:r w:rsidR="00833D5D" w:rsidRPr="0080609F">
        <w:rPr>
          <w:rFonts w:ascii="Times New Roman" w:hAnsi="Times New Roman" w:cs="Times New Roman"/>
          <w:kern w:val="0"/>
          <w:sz w:val="22"/>
          <w:szCs w:val="22"/>
        </w:rPr>
        <w:t xml:space="preserve"> per ridurre gli episodi di angina in questi pazienti</w:t>
      </w:r>
      <w:r w:rsidR="002D4D9B" w:rsidRPr="0080609F">
        <w:rPr>
          <w:rFonts w:ascii="Times New Roman" w:hAnsi="Times New Roman" w:cs="Times New Roman"/>
          <w:kern w:val="0"/>
          <w:sz w:val="22"/>
          <w:szCs w:val="22"/>
        </w:rPr>
        <w:t>)</w:t>
      </w:r>
      <w:r w:rsidR="00921265" w:rsidRPr="0080609F">
        <w:rPr>
          <w:rFonts w:ascii="Times New Roman" w:hAnsi="Times New Roman" w:cs="Times New Roman"/>
          <w:kern w:val="0"/>
          <w:sz w:val="22"/>
          <w:szCs w:val="22"/>
        </w:rPr>
        <w:t>.</w:t>
      </w:r>
    </w:p>
    <w:p w14:paraId="2B1B0B26" w14:textId="77777777" w:rsidR="008D63D5" w:rsidRDefault="008D63D5" w:rsidP="008D63D5">
      <w:pPr>
        <w:rPr>
          <w:rFonts w:ascii="Times New Roman" w:hAnsi="Times New Roman" w:cs="Times New Roman"/>
          <w:kern w:val="0"/>
          <w:sz w:val="22"/>
          <w:szCs w:val="22"/>
        </w:rPr>
      </w:pPr>
    </w:p>
    <w:p w14:paraId="32EDB50B" w14:textId="77777777" w:rsidR="00A638C3" w:rsidRDefault="00E36F2E" w:rsidP="008D63D5">
      <w:pPr>
        <w:rPr>
          <w:rFonts w:ascii="Times New Roman" w:hAnsi="Times New Roman" w:cs="Times New Roman"/>
          <w:kern w:val="0"/>
          <w:sz w:val="22"/>
          <w:szCs w:val="22"/>
        </w:rPr>
      </w:pPr>
      <w:r>
        <w:rPr>
          <w:rFonts w:ascii="Times New Roman" w:hAnsi="Times New Roman" w:cs="Times New Roman"/>
          <w:kern w:val="0"/>
          <w:sz w:val="22"/>
          <w:szCs w:val="22"/>
        </w:rPr>
        <w:lastRenderedPageBreak/>
        <w:t xml:space="preserve">Questo tipo di misure </w:t>
      </w:r>
      <w:r w:rsidR="002579D4">
        <w:rPr>
          <w:rFonts w:ascii="Times New Roman" w:hAnsi="Times New Roman" w:cs="Times New Roman"/>
          <w:kern w:val="0"/>
          <w:sz w:val="22"/>
          <w:szCs w:val="22"/>
        </w:rPr>
        <w:t xml:space="preserve">possono essere valutate attraverso la guida di pressione </w:t>
      </w:r>
      <w:r w:rsidR="00EC0AEF">
        <w:rPr>
          <w:rFonts w:ascii="Times New Roman" w:hAnsi="Times New Roman" w:cs="Times New Roman"/>
          <w:kern w:val="0"/>
          <w:sz w:val="22"/>
          <w:szCs w:val="22"/>
        </w:rPr>
        <w:t>e</w:t>
      </w:r>
      <w:r w:rsidR="002579D4">
        <w:rPr>
          <w:rFonts w:ascii="Times New Roman" w:hAnsi="Times New Roman" w:cs="Times New Roman"/>
          <w:kern w:val="0"/>
          <w:sz w:val="22"/>
          <w:szCs w:val="22"/>
        </w:rPr>
        <w:t xml:space="preserve"> il meccanismo del flusso coronarico</w:t>
      </w:r>
      <w:r w:rsidR="00986D81">
        <w:rPr>
          <w:rFonts w:ascii="Times New Roman" w:hAnsi="Times New Roman" w:cs="Times New Roman"/>
          <w:kern w:val="0"/>
          <w:sz w:val="22"/>
          <w:szCs w:val="22"/>
        </w:rPr>
        <w:t>.</w:t>
      </w:r>
    </w:p>
    <w:p w14:paraId="1A811B15" w14:textId="7B03B80B" w:rsidR="00A638C3" w:rsidRDefault="00A638C3" w:rsidP="008D63D5">
      <w:pPr>
        <w:rPr>
          <w:rFonts w:ascii="Times New Roman" w:hAnsi="Times New Roman" w:cs="Times New Roman"/>
          <w:kern w:val="0"/>
          <w:sz w:val="22"/>
          <w:szCs w:val="22"/>
        </w:rPr>
      </w:pPr>
    </w:p>
    <w:p w14:paraId="3897C638" w14:textId="35F17781" w:rsidR="00222E3D" w:rsidRPr="007C04CC" w:rsidRDefault="007C04CC" w:rsidP="008D63D5">
      <w:pPr>
        <w:rPr>
          <w:rFonts w:ascii="Times New Roman" w:eastAsiaTheme="minorEastAsia" w:hAnsi="Times New Roman" w:cs="Times New Roman"/>
          <w:b/>
          <w:bCs/>
          <w:i/>
          <w:kern w:val="0"/>
          <w:sz w:val="22"/>
          <w:szCs w:val="22"/>
          <w:lang w:val="en-US"/>
        </w:rPr>
      </w:pPr>
      <m:oMathPara>
        <m:oMath>
          <m:r>
            <m:rPr>
              <m:sty m:val="bi"/>
            </m:rPr>
            <w:rPr>
              <w:rFonts w:ascii="Cambria Math" w:hAnsi="Cambria Math" w:cs="Times New Roman"/>
              <w:kern w:val="0"/>
              <w:sz w:val="22"/>
              <w:szCs w:val="22"/>
            </w:rPr>
            <m:t>IMR</m:t>
          </m:r>
          <m:r>
            <m:rPr>
              <m:sty m:val="bi"/>
            </m:rPr>
            <w:rPr>
              <w:rFonts w:ascii="Cambria Math" w:hAnsi="Cambria Math" w:cs="Times New Roman"/>
              <w:kern w:val="0"/>
              <w:sz w:val="22"/>
              <w:szCs w:val="22"/>
              <w:lang w:val="en-US"/>
            </w:rPr>
            <m:t>=</m:t>
          </m:r>
          <m:sSub>
            <m:sSubPr>
              <m:ctrlPr>
                <w:rPr>
                  <w:rFonts w:ascii="Cambria Math" w:hAnsi="Cambria Math" w:cs="Times New Roman"/>
                  <w:b/>
                  <w:bCs/>
                  <w:i/>
                  <w:kern w:val="0"/>
                  <w:sz w:val="22"/>
                  <w:szCs w:val="22"/>
                  <w:lang w:val="en-US"/>
                </w:rPr>
              </m:ctrlPr>
            </m:sSubPr>
            <m:e>
              <m:r>
                <m:rPr>
                  <m:sty m:val="bi"/>
                </m:rPr>
                <w:rPr>
                  <w:rFonts w:ascii="Cambria Math" w:hAnsi="Cambria Math" w:cs="Times New Roman"/>
                  <w:kern w:val="0"/>
                  <w:sz w:val="22"/>
                  <w:szCs w:val="22"/>
                  <w:lang w:val="en-US"/>
                </w:rPr>
                <m:t>P</m:t>
              </m:r>
            </m:e>
            <m:sub>
              <m:r>
                <m:rPr>
                  <m:sty m:val="bi"/>
                </m:rPr>
                <w:rPr>
                  <w:rFonts w:ascii="Cambria Math" w:hAnsi="Cambria Math" w:cs="Times New Roman"/>
                  <w:kern w:val="0"/>
                  <w:sz w:val="22"/>
                  <w:szCs w:val="22"/>
                  <w:lang w:val="en-US"/>
                </w:rPr>
                <m:t>d</m:t>
              </m:r>
            </m:sub>
          </m:sSub>
          <m:r>
            <m:rPr>
              <m:sty m:val="bi"/>
            </m:rPr>
            <w:rPr>
              <w:rFonts w:ascii="Cambria Math" w:hAnsi="Cambria Math" w:cs="Times New Roman"/>
              <w:kern w:val="0"/>
              <w:sz w:val="22"/>
              <w:szCs w:val="22"/>
              <w:lang w:val="en-US"/>
            </w:rPr>
            <m:t xml:space="preserve"> x </m:t>
          </m:r>
          <m:sSub>
            <m:sSubPr>
              <m:ctrlPr>
                <w:rPr>
                  <w:rFonts w:ascii="Cambria Math" w:hAnsi="Cambria Math" w:cs="Times New Roman"/>
                  <w:b/>
                  <w:bCs/>
                  <w:i/>
                  <w:kern w:val="0"/>
                  <w:sz w:val="22"/>
                  <w:szCs w:val="22"/>
                  <w:lang w:val="en-US"/>
                </w:rPr>
              </m:ctrlPr>
            </m:sSubPr>
            <m:e>
              <m:r>
                <m:rPr>
                  <m:sty m:val="bi"/>
                </m:rPr>
                <w:rPr>
                  <w:rFonts w:ascii="Cambria Math" w:hAnsi="Cambria Math" w:cs="Times New Roman"/>
                  <w:kern w:val="0"/>
                  <w:sz w:val="22"/>
                  <w:szCs w:val="22"/>
                  <w:lang w:val="en-US"/>
                </w:rPr>
                <m:t>T</m:t>
              </m:r>
            </m:e>
            <m:sub>
              <m:r>
                <m:rPr>
                  <m:sty m:val="bi"/>
                </m:rPr>
                <w:rPr>
                  <w:rFonts w:ascii="Cambria Math" w:hAnsi="Cambria Math" w:cs="Times New Roman"/>
                  <w:kern w:val="0"/>
                  <w:sz w:val="22"/>
                  <w:szCs w:val="22"/>
                  <w:lang w:val="en-US"/>
                </w:rPr>
                <m:t>mn</m:t>
              </m:r>
            </m:sub>
          </m:sSub>
        </m:oMath>
      </m:oMathPara>
    </w:p>
    <w:p w14:paraId="4F349F13" w14:textId="77777777" w:rsidR="00222E3D" w:rsidRPr="009C325D" w:rsidRDefault="00222E3D" w:rsidP="008D63D5">
      <w:pPr>
        <w:rPr>
          <w:rFonts w:ascii="Times New Roman" w:eastAsiaTheme="minorEastAsia" w:hAnsi="Times New Roman" w:cs="Times New Roman"/>
          <w:b/>
          <w:bCs/>
          <w:kern w:val="0"/>
          <w:sz w:val="22"/>
          <w:szCs w:val="22"/>
          <w:lang w:val="en-US"/>
        </w:rPr>
      </w:pPr>
    </w:p>
    <w:p w14:paraId="2FAAEB0E" w14:textId="49575D04" w:rsidR="00F3636B" w:rsidRPr="00C967A1" w:rsidRDefault="00000000" w:rsidP="008D63D5">
      <w:pPr>
        <w:rPr>
          <w:rFonts w:ascii="Times New Roman" w:eastAsiaTheme="minorEastAsia" w:hAnsi="Times New Roman" w:cs="Times New Roman"/>
          <w:kern w:val="0"/>
          <w:sz w:val="22"/>
          <w:szCs w:val="22"/>
        </w:rPr>
      </w:pPr>
      <m:oMath>
        <m:sSub>
          <m:sSubPr>
            <m:ctrlPr>
              <w:rPr>
                <w:rFonts w:ascii="Cambria Math" w:eastAsiaTheme="minorEastAsia" w:hAnsi="Cambria Math" w:cs="Times New Roman"/>
                <w:i/>
                <w:kern w:val="0"/>
                <w:sz w:val="22"/>
                <w:szCs w:val="22"/>
                <w:lang w:val="en-US"/>
              </w:rPr>
            </m:ctrlPr>
          </m:sSubPr>
          <m:e>
            <m:r>
              <w:rPr>
                <w:rFonts w:ascii="Cambria Math" w:eastAsiaTheme="minorEastAsia" w:hAnsi="Cambria Math" w:cs="Times New Roman"/>
                <w:kern w:val="0"/>
                <w:sz w:val="22"/>
                <w:szCs w:val="22"/>
                <w:lang w:val="en-US"/>
              </w:rPr>
              <m:t>P</m:t>
            </m:r>
          </m:e>
          <m:sub>
            <m:r>
              <w:rPr>
                <w:rFonts w:ascii="Cambria Math" w:eastAsiaTheme="minorEastAsia" w:hAnsi="Cambria Math" w:cs="Times New Roman"/>
                <w:kern w:val="0"/>
                <w:sz w:val="22"/>
                <w:szCs w:val="22"/>
                <w:lang w:val="en-US"/>
              </w:rPr>
              <m:t>d</m:t>
            </m:r>
          </m:sub>
        </m:sSub>
        <m:r>
          <m:rPr>
            <m:aln/>
          </m:rPr>
          <w:rPr>
            <w:rFonts w:ascii="Cambria Math" w:eastAsiaTheme="minorEastAsia" w:hAnsi="Cambria Math" w:cs="Times New Roman"/>
            <w:kern w:val="0"/>
            <w:sz w:val="22"/>
            <w:szCs w:val="22"/>
          </w:rPr>
          <m:t>=</m:t>
        </m:r>
      </m:oMath>
      <w:r w:rsidR="009C325D" w:rsidRPr="00C967A1">
        <w:rPr>
          <w:rFonts w:ascii="Times New Roman" w:eastAsiaTheme="minorEastAsia" w:hAnsi="Times New Roman" w:cs="Times New Roman"/>
          <w:kern w:val="0"/>
          <w:sz w:val="22"/>
          <w:szCs w:val="22"/>
        </w:rPr>
        <w:t xml:space="preserve"> Pressione distale</w:t>
      </w:r>
      <w:r w:rsidR="00C967A1" w:rsidRPr="00C967A1">
        <w:rPr>
          <w:rFonts w:ascii="Times New Roman" w:eastAsiaTheme="minorEastAsia" w:hAnsi="Times New Roman" w:cs="Times New Roman"/>
          <w:kern w:val="0"/>
          <w:sz w:val="22"/>
          <w:szCs w:val="22"/>
        </w:rPr>
        <w:t xml:space="preserve"> al vaso </w:t>
      </w:r>
    </w:p>
    <w:p w14:paraId="1E6AAB73" w14:textId="413F0770" w:rsidR="009C325D" w:rsidRPr="00C967A1" w:rsidRDefault="00000000" w:rsidP="008D63D5">
      <w:pPr>
        <w:rPr>
          <w:rFonts w:ascii="Times New Roman" w:eastAsiaTheme="minorEastAsia" w:hAnsi="Times New Roman" w:cs="Times New Roman"/>
          <w:kern w:val="0"/>
          <w:sz w:val="22"/>
          <w:szCs w:val="22"/>
        </w:rPr>
      </w:pPr>
      <m:oMath>
        <m:sSub>
          <m:sSubPr>
            <m:ctrlPr>
              <w:rPr>
                <w:rFonts w:ascii="Cambria Math" w:eastAsiaTheme="minorEastAsia" w:hAnsi="Cambria Math" w:cs="Times New Roman"/>
                <w:i/>
                <w:kern w:val="0"/>
                <w:sz w:val="22"/>
                <w:szCs w:val="22"/>
                <w:lang w:val="en-US"/>
              </w:rPr>
            </m:ctrlPr>
          </m:sSubPr>
          <m:e>
            <m:r>
              <w:rPr>
                <w:rFonts w:ascii="Cambria Math" w:eastAsiaTheme="minorEastAsia" w:hAnsi="Cambria Math" w:cs="Times New Roman"/>
                <w:kern w:val="0"/>
                <w:sz w:val="22"/>
                <w:szCs w:val="22"/>
                <w:lang w:val="en-US"/>
              </w:rPr>
              <m:t>T</m:t>
            </m:r>
          </m:e>
          <m:sub>
            <m:r>
              <w:rPr>
                <w:rFonts w:ascii="Cambria Math" w:eastAsiaTheme="minorEastAsia" w:hAnsi="Cambria Math" w:cs="Times New Roman"/>
                <w:kern w:val="0"/>
                <w:sz w:val="22"/>
                <w:szCs w:val="22"/>
                <w:lang w:val="en-US"/>
              </w:rPr>
              <m:t>mn</m:t>
            </m:r>
          </m:sub>
        </m:sSub>
        <m:r>
          <w:rPr>
            <w:rFonts w:ascii="Cambria Math" w:eastAsiaTheme="minorEastAsia" w:hAnsi="Cambria Math" w:cs="Times New Roman"/>
            <w:kern w:val="0"/>
            <w:sz w:val="22"/>
            <w:szCs w:val="22"/>
          </w:rPr>
          <m:t>=</m:t>
        </m:r>
      </m:oMath>
      <w:r w:rsidR="009C325D" w:rsidRPr="00C967A1">
        <w:rPr>
          <w:rFonts w:ascii="Times New Roman" w:eastAsiaTheme="minorEastAsia" w:hAnsi="Times New Roman" w:cs="Times New Roman"/>
          <w:kern w:val="0"/>
          <w:sz w:val="22"/>
          <w:szCs w:val="22"/>
        </w:rPr>
        <w:t xml:space="preserve"> </w:t>
      </w:r>
      <w:r w:rsidR="00C967A1" w:rsidRPr="00C967A1">
        <w:rPr>
          <w:rFonts w:ascii="Times New Roman" w:eastAsiaTheme="minorEastAsia" w:hAnsi="Times New Roman" w:cs="Times New Roman"/>
          <w:kern w:val="0"/>
          <w:sz w:val="22"/>
          <w:szCs w:val="22"/>
        </w:rPr>
        <w:t>Tempo di transi</w:t>
      </w:r>
      <w:r w:rsidR="00C967A1">
        <w:rPr>
          <w:rFonts w:ascii="Times New Roman" w:eastAsiaTheme="minorEastAsia" w:hAnsi="Times New Roman" w:cs="Times New Roman"/>
          <w:kern w:val="0"/>
          <w:sz w:val="22"/>
          <w:szCs w:val="22"/>
        </w:rPr>
        <w:t xml:space="preserve">to </w:t>
      </w:r>
      <w:r w:rsidR="002E69CD">
        <w:rPr>
          <w:rFonts w:ascii="Times New Roman" w:eastAsiaTheme="minorEastAsia" w:hAnsi="Times New Roman" w:cs="Times New Roman"/>
          <w:kern w:val="0"/>
          <w:sz w:val="22"/>
          <w:szCs w:val="22"/>
        </w:rPr>
        <w:t>durante l’iperemia</w:t>
      </w:r>
    </w:p>
    <w:p w14:paraId="377B0B89" w14:textId="11A46202" w:rsidR="00172BF3" w:rsidRDefault="0080609F" w:rsidP="008D63D5">
      <w:pPr>
        <w:rPr>
          <w:rFonts w:ascii="Times New Roman" w:hAnsi="Times New Roman" w:cs="Times New Roman"/>
          <w:kern w:val="0"/>
          <w:sz w:val="22"/>
          <w:szCs w:val="22"/>
        </w:rPr>
      </w:pPr>
      <w:r>
        <w:rPr>
          <w:rFonts w:ascii="Times New Roman" w:eastAsiaTheme="minorEastAsia" w:hAnsi="Times New Roman" w:cs="Times New Roman"/>
          <w:kern w:val="0"/>
          <w:sz w:val="22"/>
          <w:szCs w:val="22"/>
        </w:rPr>
        <w:t>È</w:t>
      </w:r>
      <w:r w:rsidR="00DF1ACC">
        <w:rPr>
          <w:rFonts w:ascii="Times New Roman" w:eastAsiaTheme="minorEastAsia" w:hAnsi="Times New Roman" w:cs="Times New Roman"/>
          <w:kern w:val="0"/>
          <w:sz w:val="22"/>
          <w:szCs w:val="22"/>
        </w:rPr>
        <w:t xml:space="preserve"> il t</w:t>
      </w:r>
      <w:r w:rsidR="00172BF3" w:rsidRPr="00691E70">
        <w:rPr>
          <w:rFonts w:ascii="Times New Roman" w:eastAsiaTheme="minorEastAsia" w:hAnsi="Times New Roman" w:cs="Times New Roman"/>
          <w:kern w:val="0"/>
          <w:sz w:val="22"/>
          <w:szCs w:val="22"/>
        </w:rPr>
        <w:t>empo</w:t>
      </w:r>
      <w:r w:rsidR="00DF1ACC">
        <w:rPr>
          <w:rFonts w:ascii="Times New Roman" w:eastAsiaTheme="minorEastAsia" w:hAnsi="Times New Roman" w:cs="Times New Roman"/>
          <w:kern w:val="0"/>
          <w:sz w:val="22"/>
          <w:szCs w:val="22"/>
        </w:rPr>
        <w:t xml:space="preserve"> che</w:t>
      </w:r>
      <w:r w:rsidR="00172BF3" w:rsidRPr="00691E70">
        <w:rPr>
          <w:rFonts w:ascii="Times New Roman" w:eastAsiaTheme="minorEastAsia" w:hAnsi="Times New Roman" w:cs="Times New Roman"/>
          <w:kern w:val="0"/>
          <w:sz w:val="22"/>
          <w:szCs w:val="22"/>
        </w:rPr>
        <w:t xml:space="preserve"> </w:t>
      </w:r>
      <w:r>
        <w:rPr>
          <w:rFonts w:ascii="Times New Roman" w:eastAsiaTheme="minorEastAsia" w:hAnsi="Times New Roman" w:cs="Times New Roman"/>
          <w:kern w:val="0"/>
          <w:sz w:val="22"/>
          <w:szCs w:val="22"/>
        </w:rPr>
        <w:t>impiega la soluzione salina, attraverso una</w:t>
      </w:r>
      <w:r w:rsidR="00D774F1" w:rsidRPr="00691E70">
        <w:rPr>
          <w:rFonts w:ascii="Times New Roman" w:eastAsiaTheme="minorEastAsia" w:hAnsi="Times New Roman" w:cs="Times New Roman"/>
          <w:kern w:val="0"/>
          <w:sz w:val="22"/>
          <w:szCs w:val="22"/>
        </w:rPr>
        <w:t xml:space="preserve"> iniezione</w:t>
      </w:r>
      <w:r w:rsidR="00691E70">
        <w:rPr>
          <w:rFonts w:ascii="Times New Roman" w:eastAsiaTheme="minorEastAsia" w:hAnsi="Times New Roman" w:cs="Times New Roman"/>
          <w:kern w:val="0"/>
          <w:sz w:val="22"/>
          <w:szCs w:val="22"/>
        </w:rPr>
        <w:t xml:space="preserve"> </w:t>
      </w:r>
      <w:proofErr w:type="spellStart"/>
      <w:r>
        <w:rPr>
          <w:rFonts w:ascii="Times New Roman" w:eastAsiaTheme="minorEastAsia" w:hAnsi="Times New Roman" w:cs="Times New Roman"/>
          <w:kern w:val="0"/>
          <w:sz w:val="22"/>
          <w:szCs w:val="22"/>
        </w:rPr>
        <w:t>intracoronarica</w:t>
      </w:r>
      <w:proofErr w:type="spellEnd"/>
      <w:r>
        <w:rPr>
          <w:rFonts w:ascii="Times New Roman" w:eastAsiaTheme="minorEastAsia" w:hAnsi="Times New Roman" w:cs="Times New Roman"/>
          <w:kern w:val="0"/>
          <w:sz w:val="22"/>
          <w:szCs w:val="22"/>
        </w:rPr>
        <w:t>, a percorrere l’intera coronaria</w:t>
      </w:r>
      <w:r w:rsidR="006F1732">
        <w:rPr>
          <w:rFonts w:ascii="Times New Roman" w:eastAsiaTheme="minorEastAsia" w:hAnsi="Times New Roman" w:cs="Times New Roman"/>
          <w:kern w:val="0"/>
          <w:sz w:val="22"/>
          <w:szCs w:val="22"/>
        </w:rPr>
        <w:t xml:space="preserve"> </w:t>
      </w:r>
      <w:r w:rsidR="00D774F1" w:rsidRPr="00691E70">
        <w:rPr>
          <w:rFonts w:ascii="Times New Roman" w:eastAsiaTheme="minorEastAsia" w:hAnsi="Times New Roman" w:cs="Times New Roman"/>
          <w:kern w:val="0"/>
          <w:sz w:val="22"/>
          <w:szCs w:val="22"/>
        </w:rPr>
        <w:t xml:space="preserve">e permette di calcolare la resistenza </w:t>
      </w:r>
      <w:r w:rsidR="006F1732">
        <w:rPr>
          <w:rFonts w:ascii="Times New Roman" w:eastAsiaTheme="minorEastAsia" w:hAnsi="Times New Roman" w:cs="Times New Roman"/>
          <w:kern w:val="0"/>
          <w:sz w:val="22"/>
          <w:szCs w:val="22"/>
        </w:rPr>
        <w:t>del</w:t>
      </w:r>
      <w:r w:rsidR="00D774F1" w:rsidRPr="00691E70">
        <w:rPr>
          <w:rFonts w:ascii="Times New Roman" w:eastAsiaTheme="minorEastAsia" w:hAnsi="Times New Roman" w:cs="Times New Roman"/>
          <w:kern w:val="0"/>
          <w:sz w:val="22"/>
          <w:szCs w:val="22"/>
        </w:rPr>
        <w:t xml:space="preserve"> flusso coronari</w:t>
      </w:r>
      <w:r w:rsidR="006F1732">
        <w:rPr>
          <w:rFonts w:ascii="Times New Roman" w:eastAsiaTheme="minorEastAsia" w:hAnsi="Times New Roman" w:cs="Times New Roman"/>
          <w:kern w:val="0"/>
          <w:sz w:val="22"/>
          <w:szCs w:val="22"/>
        </w:rPr>
        <w:t>co</w:t>
      </w:r>
      <w:r>
        <w:rPr>
          <w:rFonts w:ascii="Times New Roman" w:eastAsiaTheme="minorEastAsia" w:hAnsi="Times New Roman" w:cs="Times New Roman"/>
          <w:kern w:val="0"/>
          <w:sz w:val="22"/>
          <w:szCs w:val="22"/>
        </w:rPr>
        <w:t xml:space="preserve"> a</w:t>
      </w:r>
      <w:r w:rsidR="006F1732">
        <w:rPr>
          <w:rFonts w:ascii="Times New Roman" w:eastAsiaTheme="minorEastAsia" w:hAnsi="Times New Roman" w:cs="Times New Roman"/>
          <w:kern w:val="0"/>
          <w:sz w:val="22"/>
          <w:szCs w:val="22"/>
        </w:rPr>
        <w:t xml:space="preserve"> </w:t>
      </w:r>
      <w:r w:rsidR="0016420B">
        <w:rPr>
          <w:rFonts w:ascii="Times New Roman" w:hAnsi="Times New Roman" w:cs="Times New Roman"/>
          <w:kern w:val="0"/>
          <w:sz w:val="22"/>
          <w:szCs w:val="22"/>
        </w:rPr>
        <w:t xml:space="preserve">riposo e </w:t>
      </w:r>
      <w:r w:rsidR="00A60821">
        <w:rPr>
          <w:rFonts w:ascii="Times New Roman" w:hAnsi="Times New Roman" w:cs="Times New Roman"/>
          <w:kern w:val="0"/>
          <w:sz w:val="22"/>
          <w:szCs w:val="22"/>
        </w:rPr>
        <w:t>il flusso coronarico durante l’</w:t>
      </w:r>
      <w:r w:rsidR="0016420B">
        <w:rPr>
          <w:rFonts w:ascii="Times New Roman" w:hAnsi="Times New Roman" w:cs="Times New Roman"/>
          <w:kern w:val="0"/>
          <w:sz w:val="22"/>
          <w:szCs w:val="22"/>
        </w:rPr>
        <w:t xml:space="preserve"> iperemia reattiva data da</w:t>
      </w:r>
      <w:r w:rsidR="009C325D">
        <w:rPr>
          <w:rFonts w:ascii="Times New Roman" w:hAnsi="Times New Roman" w:cs="Times New Roman"/>
          <w:kern w:val="0"/>
          <w:sz w:val="22"/>
          <w:szCs w:val="22"/>
        </w:rPr>
        <w:t>ll’</w:t>
      </w:r>
      <w:r w:rsidR="0016420B">
        <w:rPr>
          <w:rFonts w:ascii="Times New Roman" w:hAnsi="Times New Roman" w:cs="Times New Roman"/>
          <w:kern w:val="0"/>
          <w:sz w:val="22"/>
          <w:szCs w:val="22"/>
        </w:rPr>
        <w:t>adenosina</w:t>
      </w:r>
      <w:r w:rsidR="00C64CFE">
        <w:rPr>
          <w:rFonts w:ascii="Times New Roman" w:hAnsi="Times New Roman" w:cs="Times New Roman"/>
          <w:kern w:val="0"/>
          <w:sz w:val="22"/>
          <w:szCs w:val="22"/>
        </w:rPr>
        <w:t>.</w:t>
      </w:r>
    </w:p>
    <w:p w14:paraId="03A62F71" w14:textId="77777777" w:rsidR="001B7575" w:rsidRDefault="001B7575" w:rsidP="008D63D5">
      <w:pPr>
        <w:rPr>
          <w:rFonts w:ascii="Times New Roman" w:hAnsi="Times New Roman" w:cs="Times New Roman"/>
          <w:kern w:val="0"/>
          <w:sz w:val="22"/>
          <w:szCs w:val="22"/>
        </w:rPr>
      </w:pPr>
    </w:p>
    <w:p w14:paraId="7919397B" w14:textId="1008220D" w:rsidR="001B7575" w:rsidRDefault="001B7575" w:rsidP="008D63D5">
      <w:pPr>
        <w:rPr>
          <w:rFonts w:ascii="Times New Roman" w:hAnsi="Times New Roman" w:cs="Times New Roman"/>
          <w:kern w:val="0"/>
          <w:sz w:val="22"/>
          <w:szCs w:val="22"/>
        </w:rPr>
      </w:pPr>
      <w:r>
        <w:rPr>
          <w:rFonts w:ascii="Times New Roman" w:hAnsi="Times New Roman" w:cs="Times New Roman"/>
          <w:kern w:val="0"/>
          <w:sz w:val="22"/>
          <w:szCs w:val="22"/>
        </w:rPr>
        <w:t xml:space="preserve">IMR &lt; 25 è considerato un valore </w:t>
      </w:r>
      <w:r w:rsidR="00DB662E">
        <w:rPr>
          <w:rFonts w:ascii="Times New Roman" w:hAnsi="Times New Roman" w:cs="Times New Roman"/>
          <w:kern w:val="0"/>
          <w:sz w:val="22"/>
          <w:szCs w:val="22"/>
        </w:rPr>
        <w:t>normale</w:t>
      </w:r>
      <w:r w:rsidR="00A63D49">
        <w:rPr>
          <w:rFonts w:ascii="Times New Roman" w:hAnsi="Times New Roman" w:cs="Times New Roman"/>
          <w:kern w:val="0"/>
          <w:sz w:val="22"/>
          <w:szCs w:val="22"/>
        </w:rPr>
        <w:t xml:space="preserve"> </w:t>
      </w:r>
      <w:r w:rsidR="00C07C16">
        <w:rPr>
          <w:rFonts w:ascii="Times New Roman" w:hAnsi="Times New Roman" w:cs="Times New Roman"/>
          <w:kern w:val="0"/>
          <w:sz w:val="22"/>
          <w:szCs w:val="22"/>
        </w:rPr>
        <w:t>e</w:t>
      </w:r>
      <w:r w:rsidR="00A63D49">
        <w:rPr>
          <w:rFonts w:ascii="Times New Roman" w:hAnsi="Times New Roman" w:cs="Times New Roman"/>
          <w:kern w:val="0"/>
          <w:sz w:val="22"/>
          <w:szCs w:val="22"/>
        </w:rPr>
        <w:t>,</w:t>
      </w:r>
      <w:r w:rsidR="000B2ABB">
        <w:rPr>
          <w:rFonts w:ascii="Times New Roman" w:hAnsi="Times New Roman" w:cs="Times New Roman"/>
          <w:kern w:val="0"/>
          <w:sz w:val="22"/>
          <w:szCs w:val="22"/>
        </w:rPr>
        <w:t xml:space="preserve"> in una popolazione normale</w:t>
      </w:r>
      <w:r w:rsidR="00A63D49">
        <w:rPr>
          <w:rFonts w:ascii="Times New Roman" w:hAnsi="Times New Roman" w:cs="Times New Roman"/>
          <w:kern w:val="0"/>
          <w:sz w:val="22"/>
          <w:szCs w:val="22"/>
        </w:rPr>
        <w:t xml:space="preserve">, </w:t>
      </w:r>
      <w:r w:rsidR="00962A88">
        <w:rPr>
          <w:rFonts w:ascii="Times New Roman" w:hAnsi="Times New Roman" w:cs="Times New Roman"/>
          <w:kern w:val="0"/>
          <w:sz w:val="22"/>
          <w:szCs w:val="22"/>
        </w:rPr>
        <w:t>il valore si aggira sui</w:t>
      </w:r>
      <w:r w:rsidR="00A63D49">
        <w:rPr>
          <w:rFonts w:ascii="Times New Roman" w:hAnsi="Times New Roman" w:cs="Times New Roman"/>
          <w:kern w:val="0"/>
          <w:sz w:val="22"/>
          <w:szCs w:val="22"/>
        </w:rPr>
        <w:t xml:space="preserve"> 19</w:t>
      </w:r>
      <m:oMath>
        <m:r>
          <w:rPr>
            <w:rFonts w:ascii="Cambria Math" w:hAnsi="Cambria Math" w:cs="Times New Roman"/>
            <w:kern w:val="0"/>
            <w:sz w:val="22"/>
            <w:szCs w:val="22"/>
          </w:rPr>
          <m:t>±</m:t>
        </m:r>
      </m:oMath>
      <w:r w:rsidR="00A63D49">
        <w:rPr>
          <w:rFonts w:ascii="Times New Roman" w:eastAsiaTheme="minorEastAsia" w:hAnsi="Times New Roman" w:cs="Times New Roman"/>
          <w:kern w:val="0"/>
          <w:sz w:val="22"/>
          <w:szCs w:val="22"/>
        </w:rPr>
        <w:t>5.</w:t>
      </w:r>
    </w:p>
    <w:p w14:paraId="07E4FB08" w14:textId="77777777" w:rsidR="00E63FEF" w:rsidRDefault="00E63FEF" w:rsidP="008D63D5">
      <w:pPr>
        <w:rPr>
          <w:rFonts w:ascii="Times New Roman" w:hAnsi="Times New Roman" w:cs="Times New Roman"/>
          <w:kern w:val="0"/>
          <w:sz w:val="22"/>
          <w:szCs w:val="22"/>
        </w:rPr>
      </w:pPr>
    </w:p>
    <w:p w14:paraId="17E5F614" w14:textId="7CBF2CE5" w:rsidR="00962A88" w:rsidRDefault="00962A88" w:rsidP="008D63D5">
      <w:pPr>
        <w:rPr>
          <w:rFonts w:ascii="Times New Roman" w:hAnsi="Times New Roman" w:cs="Times New Roman"/>
          <w:kern w:val="0"/>
          <w:sz w:val="22"/>
          <w:szCs w:val="22"/>
        </w:rPr>
      </w:pPr>
      <w:r>
        <w:rPr>
          <w:rFonts w:ascii="Times New Roman" w:hAnsi="Times New Roman" w:cs="Times New Roman"/>
          <w:kern w:val="0"/>
          <w:sz w:val="22"/>
          <w:szCs w:val="22"/>
        </w:rPr>
        <w:t>PUNTI CHIAVE:</w:t>
      </w:r>
    </w:p>
    <w:p w14:paraId="4E4E3572" w14:textId="7DD9792F" w:rsidR="00594744" w:rsidRDefault="007B57DB" w:rsidP="000C0367">
      <w:pPr>
        <w:pStyle w:val="Paragrafoelenco"/>
        <w:numPr>
          <w:ilvl w:val="0"/>
          <w:numId w:val="22"/>
        </w:numPr>
        <w:rPr>
          <w:rFonts w:ascii="Times New Roman" w:eastAsiaTheme="minorEastAsia" w:hAnsi="Times New Roman" w:cs="Times New Roman"/>
          <w:kern w:val="0"/>
          <w:sz w:val="22"/>
          <w:szCs w:val="22"/>
        </w:rPr>
      </w:pPr>
      <w:r w:rsidRPr="000C0367">
        <w:rPr>
          <w:rFonts w:ascii="Times New Roman" w:eastAsiaTheme="minorEastAsia" w:hAnsi="Times New Roman" w:cs="Times New Roman"/>
          <w:kern w:val="0"/>
          <w:sz w:val="22"/>
          <w:szCs w:val="22"/>
        </w:rPr>
        <w:t xml:space="preserve">Il </w:t>
      </w:r>
      <w:r w:rsidR="00AB2E99">
        <w:rPr>
          <w:rFonts w:ascii="Times New Roman" w:eastAsiaTheme="minorEastAsia" w:hAnsi="Times New Roman" w:cs="Times New Roman"/>
          <w:kern w:val="0"/>
          <w:sz w:val="22"/>
          <w:szCs w:val="22"/>
        </w:rPr>
        <w:t xml:space="preserve">circolo </w:t>
      </w:r>
      <w:proofErr w:type="spellStart"/>
      <w:r w:rsidR="00AB2E99">
        <w:rPr>
          <w:rFonts w:ascii="Times New Roman" w:eastAsiaTheme="minorEastAsia" w:hAnsi="Times New Roman" w:cs="Times New Roman"/>
          <w:kern w:val="0"/>
          <w:sz w:val="22"/>
          <w:szCs w:val="22"/>
        </w:rPr>
        <w:t>microvascolare</w:t>
      </w:r>
      <w:proofErr w:type="spellEnd"/>
      <w:r w:rsidRPr="000C0367">
        <w:rPr>
          <w:rFonts w:ascii="Times New Roman" w:eastAsiaTheme="minorEastAsia" w:hAnsi="Times New Roman" w:cs="Times New Roman"/>
          <w:kern w:val="0"/>
          <w:sz w:val="22"/>
          <w:szCs w:val="22"/>
        </w:rPr>
        <w:t xml:space="preserve"> è un'entità complessa, che è </w:t>
      </w:r>
      <w:r w:rsidR="00594744">
        <w:rPr>
          <w:rFonts w:ascii="Times New Roman" w:eastAsiaTheme="minorEastAsia" w:hAnsi="Times New Roman" w:cs="Times New Roman"/>
          <w:kern w:val="0"/>
          <w:sz w:val="22"/>
          <w:szCs w:val="22"/>
        </w:rPr>
        <w:t>dif</w:t>
      </w:r>
      <w:r w:rsidR="00AB2E99">
        <w:rPr>
          <w:rFonts w:ascii="Times New Roman" w:eastAsiaTheme="minorEastAsia" w:hAnsi="Times New Roman" w:cs="Times New Roman"/>
          <w:kern w:val="0"/>
          <w:sz w:val="22"/>
          <w:szCs w:val="22"/>
        </w:rPr>
        <w:t>f</w:t>
      </w:r>
      <w:r w:rsidR="00594744">
        <w:rPr>
          <w:rFonts w:ascii="Times New Roman" w:eastAsiaTheme="minorEastAsia" w:hAnsi="Times New Roman" w:cs="Times New Roman"/>
          <w:kern w:val="0"/>
          <w:sz w:val="22"/>
          <w:szCs w:val="22"/>
        </w:rPr>
        <w:t xml:space="preserve">icile </w:t>
      </w:r>
      <w:r w:rsidR="000C4BDD">
        <w:rPr>
          <w:rFonts w:ascii="Times New Roman" w:eastAsiaTheme="minorEastAsia" w:hAnsi="Times New Roman" w:cs="Times New Roman"/>
          <w:kern w:val="0"/>
          <w:sz w:val="22"/>
          <w:szCs w:val="22"/>
        </w:rPr>
        <w:t>da valutare</w:t>
      </w:r>
      <w:r w:rsidR="007C04CC">
        <w:rPr>
          <w:rFonts w:ascii="Times New Roman" w:eastAsiaTheme="minorEastAsia" w:hAnsi="Times New Roman" w:cs="Times New Roman"/>
          <w:kern w:val="0"/>
          <w:sz w:val="22"/>
          <w:szCs w:val="22"/>
        </w:rPr>
        <w:t>.</w:t>
      </w:r>
    </w:p>
    <w:p w14:paraId="2A213D7A" w14:textId="2FDB5A79" w:rsidR="00594744" w:rsidRDefault="007B57DB" w:rsidP="000C0367">
      <w:pPr>
        <w:pStyle w:val="Paragrafoelenco"/>
        <w:numPr>
          <w:ilvl w:val="0"/>
          <w:numId w:val="22"/>
        </w:numPr>
        <w:rPr>
          <w:rFonts w:ascii="Times New Roman" w:eastAsiaTheme="minorEastAsia" w:hAnsi="Times New Roman" w:cs="Times New Roman"/>
          <w:kern w:val="0"/>
          <w:sz w:val="22"/>
          <w:szCs w:val="22"/>
        </w:rPr>
      </w:pPr>
      <w:r w:rsidRPr="000C0367">
        <w:rPr>
          <w:rFonts w:ascii="Times New Roman" w:eastAsiaTheme="minorEastAsia" w:hAnsi="Times New Roman" w:cs="Times New Roman"/>
          <w:kern w:val="0"/>
          <w:sz w:val="22"/>
          <w:szCs w:val="22"/>
        </w:rPr>
        <w:t>La misurazione dell'IMR è semplice, specifica per</w:t>
      </w:r>
      <w:r w:rsidR="00FE09C0">
        <w:rPr>
          <w:rFonts w:ascii="Times New Roman" w:eastAsiaTheme="minorEastAsia" w:hAnsi="Times New Roman" w:cs="Times New Roman"/>
          <w:kern w:val="0"/>
          <w:sz w:val="22"/>
          <w:szCs w:val="22"/>
        </w:rPr>
        <w:t xml:space="preserve"> il microcircolo</w:t>
      </w:r>
      <w:r w:rsidRPr="000C0367">
        <w:rPr>
          <w:rFonts w:ascii="Times New Roman" w:eastAsiaTheme="minorEastAsia" w:hAnsi="Times New Roman" w:cs="Times New Roman"/>
          <w:kern w:val="0"/>
          <w:sz w:val="22"/>
          <w:szCs w:val="22"/>
        </w:rPr>
        <w:t>, quantitativa, riproducibile e indipendente dai cambiamenti emodinamici</w:t>
      </w:r>
      <w:r w:rsidR="00C226E9">
        <w:rPr>
          <w:rFonts w:ascii="Times New Roman" w:eastAsiaTheme="minorEastAsia" w:hAnsi="Times New Roman" w:cs="Times New Roman"/>
          <w:kern w:val="0"/>
          <w:sz w:val="22"/>
          <w:szCs w:val="22"/>
        </w:rPr>
        <w:t xml:space="preserve"> (la CFR invece è dipendente </w:t>
      </w:r>
      <w:r w:rsidR="00C226E9" w:rsidRPr="000C0367">
        <w:rPr>
          <w:rFonts w:ascii="Times New Roman" w:eastAsiaTheme="minorEastAsia" w:hAnsi="Times New Roman" w:cs="Times New Roman"/>
          <w:kern w:val="0"/>
          <w:sz w:val="22"/>
          <w:szCs w:val="22"/>
        </w:rPr>
        <w:t>dai cambiamenti emodinamici</w:t>
      </w:r>
      <w:r w:rsidR="00C226E9">
        <w:rPr>
          <w:rFonts w:ascii="Times New Roman" w:eastAsiaTheme="minorEastAsia" w:hAnsi="Times New Roman" w:cs="Times New Roman"/>
          <w:kern w:val="0"/>
          <w:sz w:val="22"/>
          <w:szCs w:val="22"/>
        </w:rPr>
        <w:t>)</w:t>
      </w:r>
    </w:p>
    <w:p w14:paraId="056C9661" w14:textId="02C41922" w:rsidR="00E63FEF" w:rsidRPr="000C0367" w:rsidRDefault="007B57DB" w:rsidP="000C0367">
      <w:pPr>
        <w:pStyle w:val="Paragrafoelenco"/>
        <w:numPr>
          <w:ilvl w:val="0"/>
          <w:numId w:val="22"/>
        </w:numPr>
        <w:rPr>
          <w:rFonts w:ascii="Times New Roman" w:eastAsiaTheme="minorEastAsia" w:hAnsi="Times New Roman" w:cs="Times New Roman"/>
          <w:kern w:val="0"/>
          <w:sz w:val="22"/>
          <w:szCs w:val="22"/>
        </w:rPr>
      </w:pPr>
      <w:r w:rsidRPr="000C0367">
        <w:rPr>
          <w:rFonts w:ascii="Times New Roman" w:eastAsiaTheme="minorEastAsia" w:hAnsi="Times New Roman" w:cs="Times New Roman"/>
          <w:kern w:val="0"/>
          <w:sz w:val="22"/>
          <w:szCs w:val="22"/>
        </w:rPr>
        <w:t>La misurazione dell'IMR può aiutare a guidare il trattamento pazienti con "</w:t>
      </w:r>
      <w:r w:rsidR="00971FC3">
        <w:rPr>
          <w:rFonts w:ascii="Times New Roman" w:eastAsiaTheme="minorEastAsia" w:hAnsi="Times New Roman" w:cs="Times New Roman"/>
          <w:kern w:val="0"/>
          <w:sz w:val="22"/>
          <w:szCs w:val="22"/>
        </w:rPr>
        <w:t>c</w:t>
      </w:r>
      <w:r w:rsidRPr="000C0367">
        <w:rPr>
          <w:rFonts w:ascii="Times New Roman" w:eastAsiaTheme="minorEastAsia" w:hAnsi="Times New Roman" w:cs="Times New Roman"/>
          <w:kern w:val="0"/>
          <w:sz w:val="22"/>
          <w:szCs w:val="22"/>
        </w:rPr>
        <w:t xml:space="preserve">oronarie normali" e dolore toracico. IMR predice gli esiti nell'infarto miocardico acuto; suggeriscono i dati emergenti la sua utilità anche nei pazienti </w:t>
      </w:r>
      <w:r w:rsidR="002023F1">
        <w:rPr>
          <w:rFonts w:ascii="Times New Roman" w:eastAsiaTheme="minorEastAsia" w:hAnsi="Times New Roman" w:cs="Times New Roman"/>
          <w:kern w:val="0"/>
          <w:sz w:val="22"/>
          <w:szCs w:val="22"/>
        </w:rPr>
        <w:t>con angina</w:t>
      </w:r>
      <w:r w:rsidRPr="000C0367">
        <w:rPr>
          <w:rFonts w:ascii="Times New Roman" w:eastAsiaTheme="minorEastAsia" w:hAnsi="Times New Roman" w:cs="Times New Roman"/>
          <w:kern w:val="0"/>
          <w:sz w:val="22"/>
          <w:szCs w:val="22"/>
        </w:rPr>
        <w:t xml:space="preserve"> stabil</w:t>
      </w:r>
      <w:r w:rsidR="002023F1">
        <w:rPr>
          <w:rFonts w:ascii="Times New Roman" w:eastAsiaTheme="minorEastAsia" w:hAnsi="Times New Roman" w:cs="Times New Roman"/>
          <w:kern w:val="0"/>
          <w:sz w:val="22"/>
          <w:szCs w:val="22"/>
        </w:rPr>
        <w:t>e</w:t>
      </w:r>
      <w:r w:rsidR="0057247D">
        <w:rPr>
          <w:rFonts w:ascii="Times New Roman" w:eastAsiaTheme="minorEastAsia" w:hAnsi="Times New Roman" w:cs="Times New Roman"/>
          <w:kern w:val="0"/>
          <w:sz w:val="22"/>
          <w:szCs w:val="22"/>
        </w:rPr>
        <w:t>.</w:t>
      </w:r>
    </w:p>
    <w:sectPr w:rsidR="00E63FEF" w:rsidRPr="000C036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E55C23"/>
    <w:multiLevelType w:val="hybridMultilevel"/>
    <w:tmpl w:val="E87CA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F141DB"/>
    <w:multiLevelType w:val="hybridMultilevel"/>
    <w:tmpl w:val="C7AA465E"/>
    <w:lvl w:ilvl="0" w:tplc="4F6651F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0371A3"/>
    <w:multiLevelType w:val="hybridMultilevel"/>
    <w:tmpl w:val="9F6444B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1FCF0D2B"/>
    <w:multiLevelType w:val="hybridMultilevel"/>
    <w:tmpl w:val="EE5CE75C"/>
    <w:lvl w:ilvl="0" w:tplc="4F6651F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3A80BFE"/>
    <w:multiLevelType w:val="hybridMultilevel"/>
    <w:tmpl w:val="D8F60B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7C0B80"/>
    <w:multiLevelType w:val="hybridMultilevel"/>
    <w:tmpl w:val="D2CA4132"/>
    <w:lvl w:ilvl="0" w:tplc="4F6651F6">
      <w:numFmt w:val="bullet"/>
      <w:lvlText w:val="-"/>
      <w:lvlJc w:val="left"/>
      <w:pPr>
        <w:ind w:left="1080" w:hanging="360"/>
      </w:pPr>
      <w:rPr>
        <w:rFonts w:ascii="Times New Roman" w:eastAsiaTheme="minorHAnsi"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3146094F"/>
    <w:multiLevelType w:val="hybridMultilevel"/>
    <w:tmpl w:val="A3D81CF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3659289F"/>
    <w:multiLevelType w:val="hybridMultilevel"/>
    <w:tmpl w:val="25B635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A580571"/>
    <w:multiLevelType w:val="hybridMultilevel"/>
    <w:tmpl w:val="F4226E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C9C5D6B"/>
    <w:multiLevelType w:val="hybridMultilevel"/>
    <w:tmpl w:val="CDC69D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66564"/>
    <w:multiLevelType w:val="hybridMultilevel"/>
    <w:tmpl w:val="E702BEBA"/>
    <w:lvl w:ilvl="0" w:tplc="4F6651F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A5A243C"/>
    <w:multiLevelType w:val="hybridMultilevel"/>
    <w:tmpl w:val="70062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B6E760C"/>
    <w:multiLevelType w:val="hybridMultilevel"/>
    <w:tmpl w:val="0832E1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BA54348"/>
    <w:multiLevelType w:val="hybridMultilevel"/>
    <w:tmpl w:val="0B8C7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BB35014"/>
    <w:multiLevelType w:val="hybridMultilevel"/>
    <w:tmpl w:val="F104EE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EF00BFE"/>
    <w:multiLevelType w:val="hybridMultilevel"/>
    <w:tmpl w:val="46908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F28715E"/>
    <w:multiLevelType w:val="hybridMultilevel"/>
    <w:tmpl w:val="EF3C89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507F63C4"/>
    <w:multiLevelType w:val="hybridMultilevel"/>
    <w:tmpl w:val="4680F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B2E3966"/>
    <w:multiLevelType w:val="hybridMultilevel"/>
    <w:tmpl w:val="899835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45F69DC"/>
    <w:multiLevelType w:val="hybridMultilevel"/>
    <w:tmpl w:val="D2E4F4DA"/>
    <w:lvl w:ilvl="0" w:tplc="4F6651F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A480C05"/>
    <w:multiLevelType w:val="hybridMultilevel"/>
    <w:tmpl w:val="AF76EB7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18E332A"/>
    <w:multiLevelType w:val="hybridMultilevel"/>
    <w:tmpl w:val="CE52B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29354F5"/>
    <w:multiLevelType w:val="hybridMultilevel"/>
    <w:tmpl w:val="13EA64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4727CAF"/>
    <w:multiLevelType w:val="hybridMultilevel"/>
    <w:tmpl w:val="6D164E40"/>
    <w:lvl w:ilvl="0" w:tplc="4F6651F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6671C0C"/>
    <w:multiLevelType w:val="hybridMultilevel"/>
    <w:tmpl w:val="3E64CE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77554831"/>
    <w:multiLevelType w:val="hybridMultilevel"/>
    <w:tmpl w:val="A35A3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07964174">
    <w:abstractNumId w:val="0"/>
  </w:num>
  <w:num w:numId="2" w16cid:durableId="1547911751">
    <w:abstractNumId w:val="19"/>
  </w:num>
  <w:num w:numId="3" w16cid:durableId="1892880677">
    <w:abstractNumId w:val="22"/>
  </w:num>
  <w:num w:numId="4" w16cid:durableId="1811701681">
    <w:abstractNumId w:val="14"/>
  </w:num>
  <w:num w:numId="5" w16cid:durableId="1213883287">
    <w:abstractNumId w:val="23"/>
  </w:num>
  <w:num w:numId="6" w16cid:durableId="1156149520">
    <w:abstractNumId w:val="13"/>
  </w:num>
  <w:num w:numId="7" w16cid:durableId="2103603505">
    <w:abstractNumId w:val="7"/>
  </w:num>
  <w:num w:numId="8" w16cid:durableId="121964328">
    <w:abstractNumId w:val="2"/>
  </w:num>
  <w:num w:numId="9" w16cid:durableId="1230264980">
    <w:abstractNumId w:val="9"/>
  </w:num>
  <w:num w:numId="10" w16cid:durableId="2060202472">
    <w:abstractNumId w:val="21"/>
  </w:num>
  <w:num w:numId="11" w16cid:durableId="1131703443">
    <w:abstractNumId w:val="5"/>
  </w:num>
  <w:num w:numId="12" w16cid:durableId="649793014">
    <w:abstractNumId w:val="15"/>
  </w:num>
  <w:num w:numId="13" w16cid:durableId="384137607">
    <w:abstractNumId w:val="25"/>
  </w:num>
  <w:num w:numId="14" w16cid:durableId="1843468406">
    <w:abstractNumId w:val="1"/>
  </w:num>
  <w:num w:numId="15" w16cid:durableId="1234388704">
    <w:abstractNumId w:val="17"/>
  </w:num>
  <w:num w:numId="16" w16cid:durableId="1824617632">
    <w:abstractNumId w:val="26"/>
  </w:num>
  <w:num w:numId="17" w16cid:durableId="722409938">
    <w:abstractNumId w:val="10"/>
  </w:num>
  <w:num w:numId="18" w16cid:durableId="1406145273">
    <w:abstractNumId w:val="3"/>
  </w:num>
  <w:num w:numId="19" w16cid:durableId="937325156">
    <w:abstractNumId w:val="8"/>
  </w:num>
  <w:num w:numId="20" w16cid:durableId="1567297952">
    <w:abstractNumId w:val="18"/>
  </w:num>
  <w:num w:numId="21" w16cid:durableId="907691928">
    <w:abstractNumId w:val="12"/>
  </w:num>
  <w:num w:numId="22" w16cid:durableId="388235885">
    <w:abstractNumId w:val="16"/>
  </w:num>
  <w:num w:numId="23" w16cid:durableId="1519467806">
    <w:abstractNumId w:val="4"/>
  </w:num>
  <w:num w:numId="24" w16cid:durableId="1995328681">
    <w:abstractNumId w:val="6"/>
  </w:num>
  <w:num w:numId="25" w16cid:durableId="186911720">
    <w:abstractNumId w:val="11"/>
  </w:num>
  <w:num w:numId="26" w16cid:durableId="152065784">
    <w:abstractNumId w:val="24"/>
  </w:num>
  <w:num w:numId="27" w16cid:durableId="11048830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6E8"/>
    <w:rsid w:val="0000592F"/>
    <w:rsid w:val="00010B8B"/>
    <w:rsid w:val="00015916"/>
    <w:rsid w:val="000167E9"/>
    <w:rsid w:val="00022152"/>
    <w:rsid w:val="00026BB7"/>
    <w:rsid w:val="00033912"/>
    <w:rsid w:val="000342E2"/>
    <w:rsid w:val="00042349"/>
    <w:rsid w:val="0004328F"/>
    <w:rsid w:val="00057CDF"/>
    <w:rsid w:val="00063A79"/>
    <w:rsid w:val="00065AC1"/>
    <w:rsid w:val="00067C35"/>
    <w:rsid w:val="0007018B"/>
    <w:rsid w:val="00071E37"/>
    <w:rsid w:val="000831A9"/>
    <w:rsid w:val="0008727C"/>
    <w:rsid w:val="0009008B"/>
    <w:rsid w:val="000932E4"/>
    <w:rsid w:val="000A0A1B"/>
    <w:rsid w:val="000A0D3F"/>
    <w:rsid w:val="000A6B62"/>
    <w:rsid w:val="000A74D3"/>
    <w:rsid w:val="000B02FF"/>
    <w:rsid w:val="000B2ABB"/>
    <w:rsid w:val="000B2F88"/>
    <w:rsid w:val="000C0367"/>
    <w:rsid w:val="000C15B3"/>
    <w:rsid w:val="000C4BDD"/>
    <w:rsid w:val="000C6877"/>
    <w:rsid w:val="000E2441"/>
    <w:rsid w:val="000E4795"/>
    <w:rsid w:val="000E4E64"/>
    <w:rsid w:val="000E72FF"/>
    <w:rsid w:val="000F2F23"/>
    <w:rsid w:val="000F3A6E"/>
    <w:rsid w:val="000F4153"/>
    <w:rsid w:val="000F66E8"/>
    <w:rsid w:val="001015D2"/>
    <w:rsid w:val="001127D8"/>
    <w:rsid w:val="00113EB2"/>
    <w:rsid w:val="001222CB"/>
    <w:rsid w:val="00132FF1"/>
    <w:rsid w:val="00144285"/>
    <w:rsid w:val="001521C9"/>
    <w:rsid w:val="00152E9B"/>
    <w:rsid w:val="00157831"/>
    <w:rsid w:val="00163921"/>
    <w:rsid w:val="0016420B"/>
    <w:rsid w:val="00165545"/>
    <w:rsid w:val="0017218F"/>
    <w:rsid w:val="00172BF3"/>
    <w:rsid w:val="00177485"/>
    <w:rsid w:val="001879FE"/>
    <w:rsid w:val="001A0CC9"/>
    <w:rsid w:val="001A1ECD"/>
    <w:rsid w:val="001A2AB5"/>
    <w:rsid w:val="001A3841"/>
    <w:rsid w:val="001A699B"/>
    <w:rsid w:val="001B20E5"/>
    <w:rsid w:val="001B2D90"/>
    <w:rsid w:val="001B6A81"/>
    <w:rsid w:val="001B6C96"/>
    <w:rsid w:val="001B7354"/>
    <w:rsid w:val="001B7575"/>
    <w:rsid w:val="001C1B99"/>
    <w:rsid w:val="001C5887"/>
    <w:rsid w:val="001C5915"/>
    <w:rsid w:val="001D06CA"/>
    <w:rsid w:val="001D2131"/>
    <w:rsid w:val="001D24FA"/>
    <w:rsid w:val="001D2E27"/>
    <w:rsid w:val="001D3072"/>
    <w:rsid w:val="001D3629"/>
    <w:rsid w:val="001D3F93"/>
    <w:rsid w:val="001D6245"/>
    <w:rsid w:val="001D6B94"/>
    <w:rsid w:val="001E47DF"/>
    <w:rsid w:val="001F5A0D"/>
    <w:rsid w:val="001F7A53"/>
    <w:rsid w:val="00200CB0"/>
    <w:rsid w:val="002023F1"/>
    <w:rsid w:val="0020767A"/>
    <w:rsid w:val="002125B5"/>
    <w:rsid w:val="00213795"/>
    <w:rsid w:val="00220513"/>
    <w:rsid w:val="002214DC"/>
    <w:rsid w:val="00222E3D"/>
    <w:rsid w:val="00224EDC"/>
    <w:rsid w:val="00226797"/>
    <w:rsid w:val="0023114E"/>
    <w:rsid w:val="00246E13"/>
    <w:rsid w:val="002529E8"/>
    <w:rsid w:val="00256B33"/>
    <w:rsid w:val="002579D4"/>
    <w:rsid w:val="00261795"/>
    <w:rsid w:val="002624D4"/>
    <w:rsid w:val="00264460"/>
    <w:rsid w:val="00264A64"/>
    <w:rsid w:val="002653B4"/>
    <w:rsid w:val="002664AD"/>
    <w:rsid w:val="00266917"/>
    <w:rsid w:val="00267EFA"/>
    <w:rsid w:val="002748D7"/>
    <w:rsid w:val="00275A3E"/>
    <w:rsid w:val="00283C32"/>
    <w:rsid w:val="002A38FE"/>
    <w:rsid w:val="002B4082"/>
    <w:rsid w:val="002B47B6"/>
    <w:rsid w:val="002B7223"/>
    <w:rsid w:val="002B79CF"/>
    <w:rsid w:val="002D26AA"/>
    <w:rsid w:val="002D3C0B"/>
    <w:rsid w:val="002D4D9B"/>
    <w:rsid w:val="002E0668"/>
    <w:rsid w:val="002E3C3D"/>
    <w:rsid w:val="002E47F0"/>
    <w:rsid w:val="002E6538"/>
    <w:rsid w:val="002E69CD"/>
    <w:rsid w:val="002F52BC"/>
    <w:rsid w:val="00300C6E"/>
    <w:rsid w:val="003021BA"/>
    <w:rsid w:val="00304A36"/>
    <w:rsid w:val="00305EC4"/>
    <w:rsid w:val="00310057"/>
    <w:rsid w:val="00311740"/>
    <w:rsid w:val="003160FD"/>
    <w:rsid w:val="00317F95"/>
    <w:rsid w:val="00323F7B"/>
    <w:rsid w:val="00333AF1"/>
    <w:rsid w:val="003474AC"/>
    <w:rsid w:val="00352EA5"/>
    <w:rsid w:val="0035331E"/>
    <w:rsid w:val="00354183"/>
    <w:rsid w:val="003624AB"/>
    <w:rsid w:val="003678AC"/>
    <w:rsid w:val="00371ADE"/>
    <w:rsid w:val="0038001F"/>
    <w:rsid w:val="003822FD"/>
    <w:rsid w:val="00394026"/>
    <w:rsid w:val="00397B38"/>
    <w:rsid w:val="003B282B"/>
    <w:rsid w:val="003B568D"/>
    <w:rsid w:val="003C37F1"/>
    <w:rsid w:val="003C3839"/>
    <w:rsid w:val="003C5045"/>
    <w:rsid w:val="003D0585"/>
    <w:rsid w:val="003D1C30"/>
    <w:rsid w:val="003D713B"/>
    <w:rsid w:val="003D745C"/>
    <w:rsid w:val="003D7D07"/>
    <w:rsid w:val="003D7EA4"/>
    <w:rsid w:val="003E0B52"/>
    <w:rsid w:val="003E718B"/>
    <w:rsid w:val="003F17EC"/>
    <w:rsid w:val="003F3F78"/>
    <w:rsid w:val="00414C5C"/>
    <w:rsid w:val="004166D0"/>
    <w:rsid w:val="00422CF2"/>
    <w:rsid w:val="00426B9C"/>
    <w:rsid w:val="00436F95"/>
    <w:rsid w:val="004475E8"/>
    <w:rsid w:val="00447E64"/>
    <w:rsid w:val="00453B17"/>
    <w:rsid w:val="004639BA"/>
    <w:rsid w:val="00464788"/>
    <w:rsid w:val="0046699E"/>
    <w:rsid w:val="0047524A"/>
    <w:rsid w:val="00477B2E"/>
    <w:rsid w:val="00494C1A"/>
    <w:rsid w:val="004B07A7"/>
    <w:rsid w:val="004B2246"/>
    <w:rsid w:val="004B66AA"/>
    <w:rsid w:val="004C3008"/>
    <w:rsid w:val="004C74AF"/>
    <w:rsid w:val="004D19CA"/>
    <w:rsid w:val="004E08A1"/>
    <w:rsid w:val="004E12E1"/>
    <w:rsid w:val="004E14C3"/>
    <w:rsid w:val="004E2A45"/>
    <w:rsid w:val="004E3421"/>
    <w:rsid w:val="004E6AE2"/>
    <w:rsid w:val="004F091C"/>
    <w:rsid w:val="004F1943"/>
    <w:rsid w:val="00500588"/>
    <w:rsid w:val="00500EB3"/>
    <w:rsid w:val="005011AA"/>
    <w:rsid w:val="005022F6"/>
    <w:rsid w:val="00511808"/>
    <w:rsid w:val="00522C21"/>
    <w:rsid w:val="00522D50"/>
    <w:rsid w:val="00526476"/>
    <w:rsid w:val="00527D96"/>
    <w:rsid w:val="00531695"/>
    <w:rsid w:val="00534427"/>
    <w:rsid w:val="0054288F"/>
    <w:rsid w:val="00547A80"/>
    <w:rsid w:val="00554D9E"/>
    <w:rsid w:val="00557B18"/>
    <w:rsid w:val="005653BC"/>
    <w:rsid w:val="0057247D"/>
    <w:rsid w:val="00577F6A"/>
    <w:rsid w:val="0058119E"/>
    <w:rsid w:val="00584686"/>
    <w:rsid w:val="00587D6B"/>
    <w:rsid w:val="005900C8"/>
    <w:rsid w:val="00591E4C"/>
    <w:rsid w:val="00594744"/>
    <w:rsid w:val="005A00F5"/>
    <w:rsid w:val="005A11AE"/>
    <w:rsid w:val="005A1229"/>
    <w:rsid w:val="005A62A5"/>
    <w:rsid w:val="005B19D5"/>
    <w:rsid w:val="005B4878"/>
    <w:rsid w:val="005C17BD"/>
    <w:rsid w:val="005C292F"/>
    <w:rsid w:val="005C32F9"/>
    <w:rsid w:val="005C5368"/>
    <w:rsid w:val="005C68BC"/>
    <w:rsid w:val="005D02EC"/>
    <w:rsid w:val="005D3FB8"/>
    <w:rsid w:val="005E2AC0"/>
    <w:rsid w:val="006046B0"/>
    <w:rsid w:val="0061184D"/>
    <w:rsid w:val="00613AA7"/>
    <w:rsid w:val="006143B6"/>
    <w:rsid w:val="006168EC"/>
    <w:rsid w:val="00617779"/>
    <w:rsid w:val="0062395A"/>
    <w:rsid w:val="00650F94"/>
    <w:rsid w:val="00652870"/>
    <w:rsid w:val="006540FE"/>
    <w:rsid w:val="006620A2"/>
    <w:rsid w:val="00670BD4"/>
    <w:rsid w:val="00673542"/>
    <w:rsid w:val="00680D16"/>
    <w:rsid w:val="00691E70"/>
    <w:rsid w:val="00695013"/>
    <w:rsid w:val="0069785E"/>
    <w:rsid w:val="006A40DC"/>
    <w:rsid w:val="006A53F5"/>
    <w:rsid w:val="006B50C3"/>
    <w:rsid w:val="006B5A81"/>
    <w:rsid w:val="006B5D1D"/>
    <w:rsid w:val="006C249F"/>
    <w:rsid w:val="006C795E"/>
    <w:rsid w:val="006D1BF0"/>
    <w:rsid w:val="006D62E5"/>
    <w:rsid w:val="006D7163"/>
    <w:rsid w:val="006E26B4"/>
    <w:rsid w:val="006E33BE"/>
    <w:rsid w:val="006E764C"/>
    <w:rsid w:val="006F1732"/>
    <w:rsid w:val="007009E2"/>
    <w:rsid w:val="00706594"/>
    <w:rsid w:val="00711EC0"/>
    <w:rsid w:val="007145F1"/>
    <w:rsid w:val="00717793"/>
    <w:rsid w:val="00725067"/>
    <w:rsid w:val="00727973"/>
    <w:rsid w:val="007405CB"/>
    <w:rsid w:val="00740EA5"/>
    <w:rsid w:val="0075118F"/>
    <w:rsid w:val="00751838"/>
    <w:rsid w:val="00752FAC"/>
    <w:rsid w:val="0075536D"/>
    <w:rsid w:val="00757E08"/>
    <w:rsid w:val="00785575"/>
    <w:rsid w:val="007956C6"/>
    <w:rsid w:val="007A4F2B"/>
    <w:rsid w:val="007A5F0F"/>
    <w:rsid w:val="007B0097"/>
    <w:rsid w:val="007B57DB"/>
    <w:rsid w:val="007C04CC"/>
    <w:rsid w:val="007C20FF"/>
    <w:rsid w:val="007C437F"/>
    <w:rsid w:val="007C5931"/>
    <w:rsid w:val="007D36B2"/>
    <w:rsid w:val="007E4D6D"/>
    <w:rsid w:val="007F05EA"/>
    <w:rsid w:val="007F6A3A"/>
    <w:rsid w:val="0080609F"/>
    <w:rsid w:val="00807C84"/>
    <w:rsid w:val="00820185"/>
    <w:rsid w:val="008218F4"/>
    <w:rsid w:val="00823D0F"/>
    <w:rsid w:val="00823F37"/>
    <w:rsid w:val="00833D5D"/>
    <w:rsid w:val="00835F29"/>
    <w:rsid w:val="00841D9F"/>
    <w:rsid w:val="00851237"/>
    <w:rsid w:val="0085139D"/>
    <w:rsid w:val="00861B07"/>
    <w:rsid w:val="00875823"/>
    <w:rsid w:val="0088264A"/>
    <w:rsid w:val="00885398"/>
    <w:rsid w:val="0088651F"/>
    <w:rsid w:val="00886631"/>
    <w:rsid w:val="0089080C"/>
    <w:rsid w:val="00893467"/>
    <w:rsid w:val="00895BF5"/>
    <w:rsid w:val="0089752A"/>
    <w:rsid w:val="008A0113"/>
    <w:rsid w:val="008A2B45"/>
    <w:rsid w:val="008A513F"/>
    <w:rsid w:val="008A76C9"/>
    <w:rsid w:val="008B3125"/>
    <w:rsid w:val="008B64AD"/>
    <w:rsid w:val="008B651D"/>
    <w:rsid w:val="008D0596"/>
    <w:rsid w:val="008D4C40"/>
    <w:rsid w:val="008D63D5"/>
    <w:rsid w:val="008D7C56"/>
    <w:rsid w:val="008E1D1B"/>
    <w:rsid w:val="008E362C"/>
    <w:rsid w:val="008F4E08"/>
    <w:rsid w:val="008F5CBA"/>
    <w:rsid w:val="008F5EFE"/>
    <w:rsid w:val="00900699"/>
    <w:rsid w:val="009043F3"/>
    <w:rsid w:val="009072B8"/>
    <w:rsid w:val="00913574"/>
    <w:rsid w:val="00914540"/>
    <w:rsid w:val="0091558C"/>
    <w:rsid w:val="009162E8"/>
    <w:rsid w:val="009165F5"/>
    <w:rsid w:val="009205AA"/>
    <w:rsid w:val="00920F70"/>
    <w:rsid w:val="00921265"/>
    <w:rsid w:val="00933574"/>
    <w:rsid w:val="00934202"/>
    <w:rsid w:val="00941D93"/>
    <w:rsid w:val="00942241"/>
    <w:rsid w:val="00946B2C"/>
    <w:rsid w:val="009517E5"/>
    <w:rsid w:val="009556D9"/>
    <w:rsid w:val="009560BB"/>
    <w:rsid w:val="00962A88"/>
    <w:rsid w:val="00966DA2"/>
    <w:rsid w:val="009705F3"/>
    <w:rsid w:val="009710EE"/>
    <w:rsid w:val="00971FC3"/>
    <w:rsid w:val="00975CFE"/>
    <w:rsid w:val="00977A27"/>
    <w:rsid w:val="00980C58"/>
    <w:rsid w:val="00986D81"/>
    <w:rsid w:val="00993C28"/>
    <w:rsid w:val="00996313"/>
    <w:rsid w:val="009A1643"/>
    <w:rsid w:val="009A5855"/>
    <w:rsid w:val="009B6186"/>
    <w:rsid w:val="009B659B"/>
    <w:rsid w:val="009B67ED"/>
    <w:rsid w:val="009C325D"/>
    <w:rsid w:val="009C3DFF"/>
    <w:rsid w:val="009C5A52"/>
    <w:rsid w:val="009D185B"/>
    <w:rsid w:val="009D2E52"/>
    <w:rsid w:val="009D4F54"/>
    <w:rsid w:val="009D67ED"/>
    <w:rsid w:val="009D7ECC"/>
    <w:rsid w:val="009E02D4"/>
    <w:rsid w:val="009F27F8"/>
    <w:rsid w:val="009F2866"/>
    <w:rsid w:val="009F5DB0"/>
    <w:rsid w:val="00A03402"/>
    <w:rsid w:val="00A100AD"/>
    <w:rsid w:val="00A1090F"/>
    <w:rsid w:val="00A10FF8"/>
    <w:rsid w:val="00A148EE"/>
    <w:rsid w:val="00A14DB3"/>
    <w:rsid w:val="00A15366"/>
    <w:rsid w:val="00A178B1"/>
    <w:rsid w:val="00A201E8"/>
    <w:rsid w:val="00A204DF"/>
    <w:rsid w:val="00A20D04"/>
    <w:rsid w:val="00A21C98"/>
    <w:rsid w:val="00A24C29"/>
    <w:rsid w:val="00A2763B"/>
    <w:rsid w:val="00A3215E"/>
    <w:rsid w:val="00A33465"/>
    <w:rsid w:val="00A42082"/>
    <w:rsid w:val="00A42E50"/>
    <w:rsid w:val="00A512A5"/>
    <w:rsid w:val="00A60821"/>
    <w:rsid w:val="00A638C3"/>
    <w:rsid w:val="00A63D49"/>
    <w:rsid w:val="00A67C1F"/>
    <w:rsid w:val="00A74859"/>
    <w:rsid w:val="00A84975"/>
    <w:rsid w:val="00A85326"/>
    <w:rsid w:val="00A94359"/>
    <w:rsid w:val="00AA6215"/>
    <w:rsid w:val="00AB053B"/>
    <w:rsid w:val="00AB2E99"/>
    <w:rsid w:val="00AB6513"/>
    <w:rsid w:val="00AC1261"/>
    <w:rsid w:val="00AC409A"/>
    <w:rsid w:val="00AC5646"/>
    <w:rsid w:val="00AC7387"/>
    <w:rsid w:val="00AD5B37"/>
    <w:rsid w:val="00AE3267"/>
    <w:rsid w:val="00AE54CD"/>
    <w:rsid w:val="00AF09F3"/>
    <w:rsid w:val="00AF55E9"/>
    <w:rsid w:val="00AF7594"/>
    <w:rsid w:val="00B003F7"/>
    <w:rsid w:val="00B05EA5"/>
    <w:rsid w:val="00B12110"/>
    <w:rsid w:val="00B210B1"/>
    <w:rsid w:val="00B30559"/>
    <w:rsid w:val="00B30C1E"/>
    <w:rsid w:val="00B365AD"/>
    <w:rsid w:val="00B45148"/>
    <w:rsid w:val="00B45C33"/>
    <w:rsid w:val="00B465ED"/>
    <w:rsid w:val="00B52F11"/>
    <w:rsid w:val="00B6331A"/>
    <w:rsid w:val="00B63A86"/>
    <w:rsid w:val="00B70664"/>
    <w:rsid w:val="00B7609B"/>
    <w:rsid w:val="00B85285"/>
    <w:rsid w:val="00B90899"/>
    <w:rsid w:val="00B955F3"/>
    <w:rsid w:val="00B9568B"/>
    <w:rsid w:val="00BA105D"/>
    <w:rsid w:val="00BA1582"/>
    <w:rsid w:val="00BA18CF"/>
    <w:rsid w:val="00BA2160"/>
    <w:rsid w:val="00BA36FC"/>
    <w:rsid w:val="00BA5309"/>
    <w:rsid w:val="00BB1E61"/>
    <w:rsid w:val="00BB20E9"/>
    <w:rsid w:val="00BB2CFB"/>
    <w:rsid w:val="00BB6EDA"/>
    <w:rsid w:val="00BC2EF5"/>
    <w:rsid w:val="00BC4C48"/>
    <w:rsid w:val="00BC5739"/>
    <w:rsid w:val="00BD21E6"/>
    <w:rsid w:val="00BD4EF5"/>
    <w:rsid w:val="00BD67B7"/>
    <w:rsid w:val="00BD7323"/>
    <w:rsid w:val="00BE5048"/>
    <w:rsid w:val="00BE6198"/>
    <w:rsid w:val="00BE757E"/>
    <w:rsid w:val="00BF28B2"/>
    <w:rsid w:val="00BF5B30"/>
    <w:rsid w:val="00C01FD0"/>
    <w:rsid w:val="00C0387F"/>
    <w:rsid w:val="00C0582F"/>
    <w:rsid w:val="00C07C16"/>
    <w:rsid w:val="00C10151"/>
    <w:rsid w:val="00C133F5"/>
    <w:rsid w:val="00C17FC8"/>
    <w:rsid w:val="00C226E9"/>
    <w:rsid w:val="00C232B7"/>
    <w:rsid w:val="00C33055"/>
    <w:rsid w:val="00C33D46"/>
    <w:rsid w:val="00C34EFC"/>
    <w:rsid w:val="00C36126"/>
    <w:rsid w:val="00C40518"/>
    <w:rsid w:val="00C40A11"/>
    <w:rsid w:val="00C42BE5"/>
    <w:rsid w:val="00C52D1B"/>
    <w:rsid w:val="00C55673"/>
    <w:rsid w:val="00C571C3"/>
    <w:rsid w:val="00C575D5"/>
    <w:rsid w:val="00C60831"/>
    <w:rsid w:val="00C61E2B"/>
    <w:rsid w:val="00C620F3"/>
    <w:rsid w:val="00C64241"/>
    <w:rsid w:val="00C64313"/>
    <w:rsid w:val="00C64CFE"/>
    <w:rsid w:val="00C71C16"/>
    <w:rsid w:val="00C72ADD"/>
    <w:rsid w:val="00C75019"/>
    <w:rsid w:val="00C83E6F"/>
    <w:rsid w:val="00C86C36"/>
    <w:rsid w:val="00C938FB"/>
    <w:rsid w:val="00C94184"/>
    <w:rsid w:val="00C967A1"/>
    <w:rsid w:val="00CA3F2F"/>
    <w:rsid w:val="00CA56EA"/>
    <w:rsid w:val="00CA6929"/>
    <w:rsid w:val="00CC12BD"/>
    <w:rsid w:val="00CC4866"/>
    <w:rsid w:val="00CD4210"/>
    <w:rsid w:val="00CD4977"/>
    <w:rsid w:val="00CD74A2"/>
    <w:rsid w:val="00CE1D89"/>
    <w:rsid w:val="00CE560B"/>
    <w:rsid w:val="00CE5722"/>
    <w:rsid w:val="00CF7C84"/>
    <w:rsid w:val="00D03CA2"/>
    <w:rsid w:val="00D05BB6"/>
    <w:rsid w:val="00D06033"/>
    <w:rsid w:val="00D16217"/>
    <w:rsid w:val="00D16CC5"/>
    <w:rsid w:val="00D22C0D"/>
    <w:rsid w:val="00D34F2A"/>
    <w:rsid w:val="00D451B6"/>
    <w:rsid w:val="00D50FE3"/>
    <w:rsid w:val="00D516F7"/>
    <w:rsid w:val="00D51910"/>
    <w:rsid w:val="00D53A54"/>
    <w:rsid w:val="00D61213"/>
    <w:rsid w:val="00D6416F"/>
    <w:rsid w:val="00D661B3"/>
    <w:rsid w:val="00D662C0"/>
    <w:rsid w:val="00D664C4"/>
    <w:rsid w:val="00D66A91"/>
    <w:rsid w:val="00D774F1"/>
    <w:rsid w:val="00D80F0E"/>
    <w:rsid w:val="00D82FB0"/>
    <w:rsid w:val="00DA4E10"/>
    <w:rsid w:val="00DA740A"/>
    <w:rsid w:val="00DB2808"/>
    <w:rsid w:val="00DB39BF"/>
    <w:rsid w:val="00DB662E"/>
    <w:rsid w:val="00DB6C02"/>
    <w:rsid w:val="00DB72E9"/>
    <w:rsid w:val="00DC06A9"/>
    <w:rsid w:val="00DC2586"/>
    <w:rsid w:val="00DE2AE1"/>
    <w:rsid w:val="00DE36F9"/>
    <w:rsid w:val="00DE4C54"/>
    <w:rsid w:val="00DF1ACC"/>
    <w:rsid w:val="00DF51DB"/>
    <w:rsid w:val="00E00AE2"/>
    <w:rsid w:val="00E02576"/>
    <w:rsid w:val="00E04347"/>
    <w:rsid w:val="00E112A7"/>
    <w:rsid w:val="00E15471"/>
    <w:rsid w:val="00E23031"/>
    <w:rsid w:val="00E3574B"/>
    <w:rsid w:val="00E35CFC"/>
    <w:rsid w:val="00E36F2E"/>
    <w:rsid w:val="00E4095C"/>
    <w:rsid w:val="00E46487"/>
    <w:rsid w:val="00E53013"/>
    <w:rsid w:val="00E55DFE"/>
    <w:rsid w:val="00E63FEF"/>
    <w:rsid w:val="00E651AB"/>
    <w:rsid w:val="00E74DD4"/>
    <w:rsid w:val="00E76A6B"/>
    <w:rsid w:val="00E76F64"/>
    <w:rsid w:val="00E77BD3"/>
    <w:rsid w:val="00E80970"/>
    <w:rsid w:val="00E80D0D"/>
    <w:rsid w:val="00E8104C"/>
    <w:rsid w:val="00E8274D"/>
    <w:rsid w:val="00E83EC4"/>
    <w:rsid w:val="00E84EC6"/>
    <w:rsid w:val="00E91CD5"/>
    <w:rsid w:val="00E96DE4"/>
    <w:rsid w:val="00EA4514"/>
    <w:rsid w:val="00EA73AA"/>
    <w:rsid w:val="00EC0AEF"/>
    <w:rsid w:val="00EC1DEE"/>
    <w:rsid w:val="00ED119F"/>
    <w:rsid w:val="00EF0192"/>
    <w:rsid w:val="00EF7E04"/>
    <w:rsid w:val="00F0019B"/>
    <w:rsid w:val="00F063A7"/>
    <w:rsid w:val="00F078BF"/>
    <w:rsid w:val="00F10008"/>
    <w:rsid w:val="00F164BF"/>
    <w:rsid w:val="00F31737"/>
    <w:rsid w:val="00F31B40"/>
    <w:rsid w:val="00F32DC6"/>
    <w:rsid w:val="00F359BE"/>
    <w:rsid w:val="00F3636B"/>
    <w:rsid w:val="00F45975"/>
    <w:rsid w:val="00F5521F"/>
    <w:rsid w:val="00F5703E"/>
    <w:rsid w:val="00F601DA"/>
    <w:rsid w:val="00F71353"/>
    <w:rsid w:val="00F71782"/>
    <w:rsid w:val="00F73002"/>
    <w:rsid w:val="00F84C28"/>
    <w:rsid w:val="00F925B5"/>
    <w:rsid w:val="00F92D3E"/>
    <w:rsid w:val="00F96152"/>
    <w:rsid w:val="00FA5654"/>
    <w:rsid w:val="00FB0F27"/>
    <w:rsid w:val="00FB491E"/>
    <w:rsid w:val="00FC01BC"/>
    <w:rsid w:val="00FC1CDA"/>
    <w:rsid w:val="00FC31CB"/>
    <w:rsid w:val="00FC4B6A"/>
    <w:rsid w:val="00FD141C"/>
    <w:rsid w:val="00FD3B65"/>
    <w:rsid w:val="00FD3CD3"/>
    <w:rsid w:val="00FE09C0"/>
    <w:rsid w:val="00FE6A49"/>
    <w:rsid w:val="00FF0AB5"/>
    <w:rsid w:val="00FF45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12165"/>
  <w15:chartTrackingRefBased/>
  <w15:docId w15:val="{D4DC1E37-B511-874E-BAE4-97E7B8BD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14DB3"/>
    <w:rPr>
      <w:color w:val="0563C1" w:themeColor="hyperlink"/>
      <w:u w:val="single"/>
    </w:rPr>
  </w:style>
  <w:style w:type="character" w:styleId="Menzionenonrisolta">
    <w:name w:val="Unresolved Mention"/>
    <w:basedOn w:val="Carpredefinitoparagrafo"/>
    <w:uiPriority w:val="99"/>
    <w:semiHidden/>
    <w:unhideWhenUsed/>
    <w:rsid w:val="00A14DB3"/>
    <w:rPr>
      <w:color w:val="605E5C"/>
      <w:shd w:val="clear" w:color="auto" w:fill="E1DFDD"/>
    </w:rPr>
  </w:style>
  <w:style w:type="paragraph" w:styleId="Paragrafoelenco">
    <w:name w:val="List Paragraph"/>
    <w:basedOn w:val="Normale"/>
    <w:uiPriority w:val="34"/>
    <w:qFormat/>
    <w:rsid w:val="00224EDC"/>
    <w:pPr>
      <w:ind w:left="720"/>
      <w:contextualSpacing/>
    </w:pPr>
  </w:style>
  <w:style w:type="character" w:styleId="Testosegnaposto">
    <w:name w:val="Placeholder Text"/>
    <w:basedOn w:val="Carpredefinitoparagrafo"/>
    <w:uiPriority w:val="99"/>
    <w:semiHidden/>
    <w:rsid w:val="00DE4C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ECFDD-8F94-7B42-8404-3E1958955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4085</Words>
  <Characters>23289</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AZZURRA MANDOLITO</dc:creator>
  <cp:keywords/>
  <dc:description/>
  <cp:lastModifiedBy>MARIA FRANCESCA PIA GERVASI</cp:lastModifiedBy>
  <cp:revision>3</cp:revision>
  <dcterms:created xsi:type="dcterms:W3CDTF">2023-10-04T11:32:00Z</dcterms:created>
  <dcterms:modified xsi:type="dcterms:W3CDTF">2023-10-04T11:34:00Z</dcterms:modified>
</cp:coreProperties>
</file>