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19DC" w14:textId="7215B5BF" w:rsidR="00CD388B" w:rsidRDefault="00EF09FF" w:rsidP="00DD4D9D">
      <w:pPr>
        <w:jc w:val="center"/>
        <w:rPr>
          <w:rFonts w:ascii="Times New Roman" w:hAnsi="Times New Roman" w:cs="Times New Roman"/>
          <w:i/>
          <w:iCs/>
          <w:sz w:val="24"/>
          <w:szCs w:val="24"/>
        </w:rPr>
      </w:pPr>
      <w:r>
        <w:rPr>
          <w:noProof/>
        </w:rPr>
        <mc:AlternateContent>
          <mc:Choice Requires="wps">
            <w:drawing>
              <wp:anchor distT="0" distB="0" distL="114300" distR="114300" simplePos="0" relativeHeight="251643904" behindDoc="0" locked="0" layoutInCell="1" allowOverlap="1" wp14:anchorId="20D86CEE" wp14:editId="4C3A8A95">
                <wp:simplePos x="0" y="0"/>
                <wp:positionH relativeFrom="margin">
                  <wp:align>left</wp:align>
                </wp:positionH>
                <wp:positionV relativeFrom="paragraph">
                  <wp:posOffset>800100</wp:posOffset>
                </wp:positionV>
                <wp:extent cx="6038850" cy="19050"/>
                <wp:effectExtent l="0" t="0" r="19050" b="19050"/>
                <wp:wrapNone/>
                <wp:docPr id="720503100" name="Connettore diritto 2"/>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63BC86" id="Connettore diritto 2" o:spid="_x0000_s1026" style="position:absolute;flip:y;z-index:251643904;visibility:visible;mso-wrap-style:square;mso-wrap-distance-left:9pt;mso-wrap-distance-top:0;mso-wrap-distance-right:9pt;mso-wrap-distance-bottom:0;mso-position-horizontal:left;mso-position-horizontal-relative:margin;mso-position-vertical:absolute;mso-position-vertical-relative:text" from="0,63pt" to="47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42880" behindDoc="0" locked="0" layoutInCell="1" allowOverlap="1" wp14:anchorId="7935883F" wp14:editId="733430BD">
                <wp:simplePos x="0" y="0"/>
                <wp:positionH relativeFrom="column">
                  <wp:posOffset>3810</wp:posOffset>
                </wp:positionH>
                <wp:positionV relativeFrom="paragraph">
                  <wp:posOffset>-4445</wp:posOffset>
                </wp:positionV>
                <wp:extent cx="6038850" cy="19050"/>
                <wp:effectExtent l="0" t="0" r="19050" b="19050"/>
                <wp:wrapNone/>
                <wp:docPr id="649334053" name="Connettore diritto 2"/>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A53F0" id="Connettore diritto 2" o:spid="_x0000_s1026" style="position:absolute;flip:y;z-index:251642880;visibility:visible;mso-wrap-style:square;mso-wrap-distance-left:9pt;mso-wrap-distance-top:0;mso-wrap-distance-right:9pt;mso-wrap-distance-bottom:0;mso-position-horizontal:absolute;mso-position-horizontal-relative:text;mso-position-vertical:absolute;mso-position-vertical-relative:text" from=".3pt,-.35pt" to="475.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" strokecolor="black [3200]" strokeweight=".5pt">
                <v:stroke joinstyle="miter"/>
              </v:line>
            </w:pict>
          </mc:Fallback>
        </mc:AlternateContent>
      </w:r>
      <w:r w:rsidR="00DD4D9D">
        <w:rPr>
          <w:rFonts w:ascii="Times New Roman" w:hAnsi="Times New Roman" w:cs="Times New Roman"/>
          <w:i/>
          <w:iCs/>
          <w:sz w:val="24"/>
          <w:szCs w:val="24"/>
        </w:rPr>
        <w:t>Pianificazione e Gestione dei Servizi Sanitari</w:t>
      </w:r>
    </w:p>
    <w:p w14:paraId="71FE1DEC" w14:textId="22969783" w:rsidR="00DD4D9D" w:rsidRDefault="0066325C" w:rsidP="00DD4D9D">
      <w:pPr>
        <w:jc w:val="center"/>
        <w:rPr>
          <w:rFonts w:ascii="Times New Roman" w:hAnsi="Times New Roman" w:cs="Times New Roman"/>
          <w:b/>
          <w:bCs/>
          <w:sz w:val="24"/>
          <w:szCs w:val="24"/>
        </w:rPr>
      </w:pPr>
      <w:r>
        <w:rPr>
          <w:rFonts w:ascii="Times New Roman" w:hAnsi="Times New Roman" w:cs="Times New Roman"/>
          <w:b/>
          <w:bCs/>
          <w:sz w:val="24"/>
          <w:szCs w:val="24"/>
        </w:rPr>
        <w:t>Introduzione ai Servizi Sanitari – parte 2</w:t>
      </w:r>
    </w:p>
    <w:p w14:paraId="426B79F8" w14:textId="76575D5D" w:rsidR="00DD4D9D" w:rsidRDefault="00DD4D9D" w:rsidP="00DD4D9D">
      <w:pPr>
        <w:jc w:val="center"/>
        <w:rPr>
          <w:rFonts w:ascii="Times New Roman" w:hAnsi="Times New Roman" w:cs="Times New Roman"/>
          <w:sz w:val="24"/>
          <w:szCs w:val="24"/>
        </w:rPr>
      </w:pPr>
      <w:r>
        <w:rPr>
          <w:rFonts w:ascii="Times New Roman" w:hAnsi="Times New Roman" w:cs="Times New Roman"/>
          <w:sz w:val="24"/>
          <w:szCs w:val="24"/>
        </w:rPr>
        <w:t>Lezione 2 – Prof. Domenico Conforti – 27/09/</w:t>
      </w:r>
      <w:r w:rsidR="001C604F">
        <w:rPr>
          <w:rFonts w:ascii="Times New Roman" w:hAnsi="Times New Roman" w:cs="Times New Roman"/>
          <w:sz w:val="24"/>
          <w:szCs w:val="24"/>
        </w:rPr>
        <w:t>23 – Autori/Revisionatori: Salvati e Luciani</w:t>
      </w:r>
    </w:p>
    <w:p w14:paraId="37026615" w14:textId="77777777" w:rsidR="001C604F" w:rsidRDefault="001C604F" w:rsidP="001C604F">
      <w:pPr>
        <w:rPr>
          <w:rFonts w:ascii="Times New Roman" w:hAnsi="Times New Roman" w:cs="Times New Roman"/>
          <w:sz w:val="24"/>
          <w:szCs w:val="24"/>
        </w:rPr>
      </w:pPr>
    </w:p>
    <w:p w14:paraId="10463592" w14:textId="1F029555" w:rsidR="00795D3F" w:rsidRPr="00795D3F" w:rsidRDefault="00547FA4" w:rsidP="001C604F">
      <w:pPr>
        <w:tabs>
          <w:tab w:val="left" w:pos="2880"/>
        </w:tabs>
        <w:rPr>
          <w:rStyle w:val="fontstyle01"/>
          <w:rFonts w:ascii="Times New Roman" w:hAnsi="Times New Roman" w:cs="Times New Roman"/>
          <w:b/>
          <w:bCs/>
          <w:color w:val="auto"/>
          <w:sz w:val="24"/>
          <w:szCs w:val="24"/>
          <w:u w:val="single"/>
        </w:rPr>
      </w:pPr>
      <w:r>
        <w:rPr>
          <w:rFonts w:ascii="Times New Roman" w:hAnsi="Times New Roman" w:cs="Times New Roman"/>
          <w:b/>
          <w:bCs/>
          <w:sz w:val="24"/>
          <w:szCs w:val="24"/>
          <w:u w:val="single"/>
        </w:rPr>
        <w:t>BISOGNI DI</w:t>
      </w:r>
      <w:r w:rsidR="00582DF3">
        <w:rPr>
          <w:rFonts w:ascii="Times New Roman" w:hAnsi="Times New Roman" w:cs="Times New Roman"/>
          <w:b/>
          <w:bCs/>
          <w:sz w:val="24"/>
          <w:szCs w:val="24"/>
          <w:u w:val="single"/>
        </w:rPr>
        <w:t xml:space="preserve"> TUTELA DELLA SALUTE</w:t>
      </w:r>
    </w:p>
    <w:p w14:paraId="236EE8E2" w14:textId="66453488" w:rsidR="00EB6356" w:rsidRDefault="000E1C15"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Ogni 4 ann</w:t>
      </w:r>
      <w:r w:rsidR="001E54DE">
        <w:rPr>
          <w:rStyle w:val="fontstyle01"/>
          <w:rFonts w:ascii="Times New Roman" w:hAnsi="Times New Roman" w:cs="Times New Roman"/>
          <w:color w:val="000000" w:themeColor="text1"/>
          <w:sz w:val="24"/>
          <w:szCs w:val="24"/>
        </w:rPr>
        <w:t>i lo Stato</w:t>
      </w:r>
      <w:r w:rsidR="006C19A8">
        <w:rPr>
          <w:rStyle w:val="fontstyle01"/>
          <w:rFonts w:ascii="Times New Roman" w:hAnsi="Times New Roman" w:cs="Times New Roman"/>
          <w:color w:val="000000" w:themeColor="text1"/>
          <w:sz w:val="24"/>
          <w:szCs w:val="24"/>
        </w:rPr>
        <w:t>, nell’ambito del servizio sanitario pubblico,</w:t>
      </w:r>
      <w:r w:rsidR="001E54DE">
        <w:rPr>
          <w:rStyle w:val="fontstyle01"/>
          <w:rFonts w:ascii="Times New Roman" w:hAnsi="Times New Roman" w:cs="Times New Roman"/>
          <w:color w:val="000000" w:themeColor="text1"/>
          <w:sz w:val="24"/>
          <w:szCs w:val="24"/>
        </w:rPr>
        <w:t xml:space="preserve"> definisce le linee strategiche </w:t>
      </w:r>
      <w:r w:rsidR="00C21BCD">
        <w:rPr>
          <w:rStyle w:val="fontstyle01"/>
          <w:rFonts w:ascii="Times New Roman" w:hAnsi="Times New Roman" w:cs="Times New Roman"/>
          <w:color w:val="000000" w:themeColor="text1"/>
          <w:sz w:val="24"/>
          <w:szCs w:val="24"/>
        </w:rPr>
        <w:t xml:space="preserve">fondamentali </w:t>
      </w:r>
      <w:r w:rsidR="001E54DE">
        <w:rPr>
          <w:rStyle w:val="fontstyle01"/>
          <w:rFonts w:ascii="Times New Roman" w:hAnsi="Times New Roman" w:cs="Times New Roman"/>
          <w:color w:val="000000" w:themeColor="text1"/>
          <w:sz w:val="24"/>
          <w:szCs w:val="24"/>
        </w:rPr>
        <w:t xml:space="preserve">di come soddisfare </w:t>
      </w:r>
      <w:r w:rsidR="00C21BCD">
        <w:rPr>
          <w:rStyle w:val="fontstyle01"/>
          <w:rFonts w:ascii="Times New Roman" w:hAnsi="Times New Roman" w:cs="Times New Roman"/>
          <w:color w:val="000000" w:themeColor="text1"/>
          <w:sz w:val="24"/>
          <w:szCs w:val="24"/>
        </w:rPr>
        <w:t>i bisogni</w:t>
      </w:r>
      <w:r w:rsidR="001E54DE">
        <w:rPr>
          <w:rStyle w:val="fontstyle01"/>
          <w:rFonts w:ascii="Times New Roman" w:hAnsi="Times New Roman" w:cs="Times New Roman"/>
          <w:color w:val="000000" w:themeColor="text1"/>
          <w:sz w:val="24"/>
          <w:szCs w:val="24"/>
        </w:rPr>
        <w:t xml:space="preserve"> di</w:t>
      </w:r>
      <w:r w:rsidR="00C21BCD">
        <w:rPr>
          <w:rStyle w:val="fontstyle01"/>
          <w:rFonts w:ascii="Times New Roman" w:hAnsi="Times New Roman" w:cs="Times New Roman"/>
          <w:color w:val="000000" w:themeColor="text1"/>
          <w:sz w:val="24"/>
          <w:szCs w:val="24"/>
        </w:rPr>
        <w:t xml:space="preserve"> tutela della</w:t>
      </w:r>
      <w:r w:rsidR="001E54DE">
        <w:rPr>
          <w:rStyle w:val="fontstyle01"/>
          <w:rFonts w:ascii="Times New Roman" w:hAnsi="Times New Roman" w:cs="Times New Roman"/>
          <w:color w:val="000000" w:themeColor="text1"/>
          <w:sz w:val="24"/>
          <w:szCs w:val="24"/>
        </w:rPr>
        <w:t xml:space="preserve"> salute </w:t>
      </w:r>
      <w:r w:rsidR="00C21BCD">
        <w:rPr>
          <w:rStyle w:val="fontstyle01"/>
          <w:rFonts w:ascii="Times New Roman" w:hAnsi="Times New Roman" w:cs="Times New Roman"/>
          <w:color w:val="000000" w:themeColor="text1"/>
          <w:sz w:val="24"/>
          <w:szCs w:val="24"/>
        </w:rPr>
        <w:t>della popolazione italiana</w:t>
      </w:r>
      <w:r w:rsidR="001E54DE">
        <w:rPr>
          <w:rStyle w:val="fontstyle01"/>
          <w:rFonts w:ascii="Times New Roman" w:hAnsi="Times New Roman" w:cs="Times New Roman"/>
          <w:color w:val="000000" w:themeColor="text1"/>
          <w:sz w:val="24"/>
          <w:szCs w:val="24"/>
        </w:rPr>
        <w:t xml:space="preserve">. </w:t>
      </w:r>
      <w:r w:rsidR="00406D3F">
        <w:rPr>
          <w:rStyle w:val="fontstyle01"/>
          <w:rFonts w:ascii="Times New Roman" w:hAnsi="Times New Roman" w:cs="Times New Roman"/>
          <w:color w:val="000000" w:themeColor="text1"/>
          <w:sz w:val="24"/>
          <w:szCs w:val="24"/>
        </w:rPr>
        <w:t xml:space="preserve">                    Poi q</w:t>
      </w:r>
      <w:r w:rsidR="004E74A1">
        <w:rPr>
          <w:rStyle w:val="fontstyle01"/>
          <w:rFonts w:ascii="Times New Roman" w:hAnsi="Times New Roman" w:cs="Times New Roman"/>
          <w:color w:val="000000" w:themeColor="text1"/>
          <w:sz w:val="24"/>
          <w:szCs w:val="24"/>
        </w:rPr>
        <w:t>uesto</w:t>
      </w:r>
      <w:r w:rsidR="008214A6">
        <w:rPr>
          <w:rStyle w:val="fontstyle01"/>
          <w:rFonts w:ascii="Times New Roman" w:hAnsi="Times New Roman" w:cs="Times New Roman"/>
          <w:color w:val="000000" w:themeColor="text1"/>
          <w:sz w:val="24"/>
          <w:szCs w:val="24"/>
        </w:rPr>
        <w:t xml:space="preserve"> viene declinato all’interno di ogni regione in quanto il modello di governance della sanità in Italia</w:t>
      </w:r>
      <w:r w:rsidR="00E422BA">
        <w:rPr>
          <w:rStyle w:val="fontstyle01"/>
          <w:rFonts w:ascii="Times New Roman" w:hAnsi="Times New Roman" w:cs="Times New Roman"/>
          <w:color w:val="000000" w:themeColor="text1"/>
          <w:sz w:val="24"/>
          <w:szCs w:val="24"/>
        </w:rPr>
        <w:t xml:space="preserve"> prevede un centro, </w:t>
      </w:r>
      <w:r w:rsidR="00EF02B2">
        <w:rPr>
          <w:rStyle w:val="fontstyle01"/>
          <w:rFonts w:ascii="Times New Roman" w:hAnsi="Times New Roman" w:cs="Times New Roman"/>
          <w:color w:val="000000" w:themeColor="text1"/>
          <w:sz w:val="24"/>
          <w:szCs w:val="24"/>
        </w:rPr>
        <w:t xml:space="preserve">il quale </w:t>
      </w:r>
      <w:r w:rsidR="00E422BA">
        <w:rPr>
          <w:rStyle w:val="fontstyle01"/>
          <w:rFonts w:ascii="Times New Roman" w:hAnsi="Times New Roman" w:cs="Times New Roman"/>
          <w:color w:val="000000" w:themeColor="text1"/>
          <w:sz w:val="24"/>
          <w:szCs w:val="24"/>
        </w:rPr>
        <w:t>definisce le linee strategiche, e le singole regioni</w:t>
      </w:r>
      <w:r w:rsidR="007A5534">
        <w:rPr>
          <w:rStyle w:val="fontstyle01"/>
          <w:rFonts w:ascii="Times New Roman" w:hAnsi="Times New Roman" w:cs="Times New Roman"/>
          <w:color w:val="000000" w:themeColor="text1"/>
          <w:sz w:val="24"/>
          <w:szCs w:val="24"/>
        </w:rPr>
        <w:t>, che le mettono in atto.</w:t>
      </w:r>
      <w:r w:rsidR="004E74A1">
        <w:rPr>
          <w:rStyle w:val="fontstyle01"/>
          <w:rFonts w:ascii="Times New Roman" w:hAnsi="Times New Roman" w:cs="Times New Roman"/>
          <w:color w:val="000000" w:themeColor="text1"/>
          <w:sz w:val="24"/>
          <w:szCs w:val="24"/>
        </w:rPr>
        <w:t xml:space="preserve"> </w:t>
      </w:r>
    </w:p>
    <w:p w14:paraId="2F434749" w14:textId="0BCA5D85" w:rsidR="00940A81" w:rsidRDefault="00EB6356" w:rsidP="001C604F">
      <w:pPr>
        <w:tabs>
          <w:tab w:val="left" w:pos="2880"/>
        </w:tabs>
        <w:rPr>
          <w:rStyle w:val="fontstyle01"/>
          <w:rFonts w:ascii="Times New Roman" w:hAnsi="Times New Roman" w:cs="Times New Roman"/>
          <w:color w:val="FF0000"/>
          <w:sz w:val="24"/>
          <w:szCs w:val="24"/>
        </w:rPr>
      </w:pPr>
      <w:r>
        <w:rPr>
          <w:rStyle w:val="fontstyle01"/>
          <w:rFonts w:ascii="Times New Roman" w:hAnsi="Times New Roman" w:cs="Times New Roman"/>
          <w:color w:val="000000" w:themeColor="text1"/>
          <w:sz w:val="24"/>
          <w:szCs w:val="24"/>
        </w:rPr>
        <w:t>La letteratura consolidata sostiene che un sistema sanitario</w:t>
      </w:r>
      <w:r w:rsidR="00CE5A3F">
        <w:rPr>
          <w:rStyle w:val="fontstyle01"/>
          <w:rFonts w:ascii="Times New Roman" w:hAnsi="Times New Roman" w:cs="Times New Roman"/>
          <w:color w:val="000000" w:themeColor="text1"/>
          <w:sz w:val="24"/>
          <w:szCs w:val="24"/>
        </w:rPr>
        <w:t>, per rispondere al bisogno di</w:t>
      </w:r>
      <w:r>
        <w:rPr>
          <w:rStyle w:val="fontstyle01"/>
          <w:rFonts w:ascii="Times New Roman" w:hAnsi="Times New Roman" w:cs="Times New Roman"/>
          <w:color w:val="000000" w:themeColor="text1"/>
          <w:sz w:val="24"/>
          <w:szCs w:val="24"/>
        </w:rPr>
        <w:t xml:space="preserve"> </w:t>
      </w:r>
      <w:r w:rsidR="004E74A1">
        <w:rPr>
          <w:rStyle w:val="fontstyle01"/>
          <w:rFonts w:ascii="Times New Roman" w:hAnsi="Times New Roman" w:cs="Times New Roman"/>
          <w:color w:val="000000" w:themeColor="text1"/>
          <w:sz w:val="24"/>
          <w:szCs w:val="24"/>
        </w:rPr>
        <w:t>tutela della salute</w:t>
      </w:r>
      <w:r w:rsidR="00CE5A3F">
        <w:rPr>
          <w:rStyle w:val="fontstyle01"/>
          <w:rFonts w:ascii="Times New Roman" w:hAnsi="Times New Roman" w:cs="Times New Roman"/>
          <w:color w:val="000000" w:themeColor="text1"/>
          <w:sz w:val="24"/>
          <w:szCs w:val="24"/>
        </w:rPr>
        <w:t>,</w:t>
      </w:r>
      <w:r w:rsidR="004E74A1">
        <w:rPr>
          <w:rStyle w:val="fontstyle01"/>
          <w:rFonts w:ascii="Times New Roman" w:hAnsi="Times New Roman" w:cs="Times New Roman"/>
          <w:color w:val="000000" w:themeColor="text1"/>
          <w:sz w:val="24"/>
          <w:szCs w:val="24"/>
        </w:rPr>
        <w:t xml:space="preserve"> </w:t>
      </w:r>
      <w:r w:rsidR="00CE5A3F">
        <w:rPr>
          <w:rStyle w:val="fontstyle01"/>
          <w:rFonts w:ascii="Times New Roman" w:hAnsi="Times New Roman" w:cs="Times New Roman"/>
          <w:color w:val="000000" w:themeColor="text1"/>
          <w:sz w:val="24"/>
          <w:szCs w:val="24"/>
        </w:rPr>
        <w:t>possa utilizzare due macro-approcci</w:t>
      </w:r>
      <w:r w:rsidR="00DF0F2E">
        <w:rPr>
          <w:rStyle w:val="fontstyle01"/>
          <w:rFonts w:ascii="Times New Roman" w:hAnsi="Times New Roman" w:cs="Times New Roman"/>
          <w:color w:val="000000" w:themeColor="text1"/>
          <w:sz w:val="24"/>
          <w:szCs w:val="24"/>
        </w:rPr>
        <w:t>: umanitario e realistico</w:t>
      </w:r>
      <w:r w:rsidR="00767C4A">
        <w:rPr>
          <w:rStyle w:val="fontstyle01"/>
          <w:rFonts w:ascii="Times New Roman" w:hAnsi="Times New Roman" w:cs="Times New Roman"/>
          <w:color w:val="000000" w:themeColor="text1"/>
          <w:sz w:val="24"/>
          <w:szCs w:val="24"/>
        </w:rPr>
        <w:t>.</w:t>
      </w:r>
      <w:r w:rsidR="00AB2771">
        <w:rPr>
          <w:rStyle w:val="fontstyle01"/>
          <w:rFonts w:ascii="Times New Roman" w:hAnsi="Times New Roman" w:cs="Times New Roman"/>
          <w:color w:val="000000" w:themeColor="text1"/>
          <w:sz w:val="24"/>
          <w:szCs w:val="24"/>
        </w:rPr>
        <w:t xml:space="preserve"> </w:t>
      </w:r>
    </w:p>
    <w:p w14:paraId="397F54C8" w14:textId="77777777" w:rsidR="00940A81" w:rsidRPr="002D23CD" w:rsidRDefault="00DF0F2E" w:rsidP="00940A81">
      <w:pPr>
        <w:pStyle w:val="Paragrafoelenco"/>
        <w:numPr>
          <w:ilvl w:val="0"/>
          <w:numId w:val="3"/>
        </w:numPr>
        <w:tabs>
          <w:tab w:val="left" w:pos="2880"/>
        </w:tabs>
        <w:rPr>
          <w:rStyle w:val="fontstyle01"/>
          <w:rFonts w:ascii="Times New Roman" w:hAnsi="Times New Roman" w:cs="Times New Roman"/>
          <w:color w:val="FF0000"/>
          <w:sz w:val="24"/>
          <w:szCs w:val="24"/>
        </w:rPr>
      </w:pPr>
      <w:r w:rsidRPr="002D23CD">
        <w:rPr>
          <w:rStyle w:val="fontstyle01"/>
          <w:rFonts w:ascii="Times New Roman" w:hAnsi="Times New Roman" w:cs="Times New Roman"/>
          <w:color w:val="000000" w:themeColor="text1"/>
          <w:sz w:val="24"/>
          <w:szCs w:val="24"/>
        </w:rPr>
        <w:t>L’</w:t>
      </w:r>
      <w:r w:rsidRPr="002D23CD">
        <w:rPr>
          <w:rStyle w:val="fontstyle01"/>
          <w:rFonts w:ascii="Times New Roman" w:hAnsi="Times New Roman" w:cs="Times New Roman"/>
          <w:b/>
          <w:bCs/>
          <w:color w:val="000000" w:themeColor="text1"/>
          <w:sz w:val="24"/>
          <w:szCs w:val="24"/>
        </w:rPr>
        <w:t>approccio umanitario</w:t>
      </w:r>
      <w:r w:rsidRPr="00940A81">
        <w:rPr>
          <w:rStyle w:val="fontstyle01"/>
          <w:rFonts w:ascii="Times New Roman" w:hAnsi="Times New Roman" w:cs="Times New Roman"/>
          <w:color w:val="000000" w:themeColor="text1"/>
          <w:sz w:val="24"/>
          <w:szCs w:val="24"/>
        </w:rPr>
        <w:t xml:space="preserve"> consiste nel risolvere uno stato di malattia in qualunque forma essa sia. </w:t>
      </w:r>
    </w:p>
    <w:p w14:paraId="7AD59F08" w14:textId="77777777" w:rsidR="002D23CD" w:rsidRPr="00940A81" w:rsidRDefault="002D23CD" w:rsidP="002D23CD">
      <w:pPr>
        <w:pStyle w:val="Paragrafoelenco"/>
        <w:tabs>
          <w:tab w:val="left" w:pos="2880"/>
        </w:tabs>
        <w:rPr>
          <w:rStyle w:val="fontstyle01"/>
          <w:rFonts w:ascii="Times New Roman" w:hAnsi="Times New Roman" w:cs="Times New Roman"/>
          <w:color w:val="FF0000"/>
          <w:sz w:val="24"/>
          <w:szCs w:val="24"/>
        </w:rPr>
      </w:pPr>
    </w:p>
    <w:p w14:paraId="0D4B01D4" w14:textId="79BB8BCB" w:rsidR="00DF0F2E" w:rsidRPr="00DC23DC" w:rsidRDefault="00DF0F2E" w:rsidP="00940A81">
      <w:pPr>
        <w:pStyle w:val="Paragrafoelenco"/>
        <w:numPr>
          <w:ilvl w:val="0"/>
          <w:numId w:val="3"/>
        </w:numPr>
        <w:tabs>
          <w:tab w:val="left" w:pos="2880"/>
        </w:tabs>
        <w:rPr>
          <w:rStyle w:val="fontstyle01"/>
          <w:rFonts w:ascii="Times New Roman" w:hAnsi="Times New Roman" w:cs="Times New Roman"/>
          <w:color w:val="FF0000"/>
          <w:sz w:val="24"/>
          <w:szCs w:val="24"/>
        </w:rPr>
      </w:pPr>
      <w:r w:rsidRPr="002D23CD">
        <w:rPr>
          <w:rStyle w:val="fontstyle01"/>
          <w:rFonts w:ascii="Times New Roman" w:hAnsi="Times New Roman" w:cs="Times New Roman"/>
          <w:color w:val="000000" w:themeColor="text1"/>
          <w:sz w:val="24"/>
          <w:szCs w:val="24"/>
        </w:rPr>
        <w:t>L’</w:t>
      </w:r>
      <w:r w:rsidRPr="002D23CD">
        <w:rPr>
          <w:rStyle w:val="fontstyle01"/>
          <w:rFonts w:ascii="Times New Roman" w:hAnsi="Times New Roman" w:cs="Times New Roman"/>
          <w:b/>
          <w:bCs/>
          <w:color w:val="000000" w:themeColor="text1"/>
          <w:sz w:val="24"/>
          <w:szCs w:val="24"/>
        </w:rPr>
        <w:t>approccio realistico</w:t>
      </w:r>
      <w:r w:rsidRPr="00940A81">
        <w:rPr>
          <w:rStyle w:val="fontstyle01"/>
          <w:rFonts w:ascii="Times New Roman" w:hAnsi="Times New Roman" w:cs="Times New Roman"/>
          <w:color w:val="000000" w:themeColor="text1"/>
          <w:sz w:val="24"/>
          <w:szCs w:val="24"/>
        </w:rPr>
        <w:t xml:space="preserve"> consiste nel risolvere uno stato di malattia quando ci sono </w:t>
      </w:r>
      <w:r w:rsidR="005C2D2D" w:rsidRPr="00940A81">
        <w:rPr>
          <w:rStyle w:val="fontstyle01"/>
          <w:rFonts w:ascii="Times New Roman" w:hAnsi="Times New Roman" w:cs="Times New Roman"/>
          <w:color w:val="000000" w:themeColor="text1"/>
          <w:sz w:val="24"/>
          <w:szCs w:val="24"/>
        </w:rPr>
        <w:t>le possibilità e le capacità adatte a farlo.</w:t>
      </w:r>
      <w:r w:rsidR="007E2DB7">
        <w:rPr>
          <w:rStyle w:val="fontstyle01"/>
          <w:rFonts w:ascii="Times New Roman" w:hAnsi="Times New Roman" w:cs="Times New Roman"/>
          <w:color w:val="000000" w:themeColor="text1"/>
          <w:sz w:val="24"/>
          <w:szCs w:val="24"/>
        </w:rPr>
        <w:t xml:space="preserve"> (</w:t>
      </w:r>
      <w:r w:rsidR="007E2DB7">
        <w:rPr>
          <w:rStyle w:val="fontstyle01"/>
          <w:rFonts w:ascii="Times New Roman" w:hAnsi="Times New Roman" w:cs="Times New Roman"/>
          <w:i/>
          <w:iCs/>
          <w:color w:val="000000" w:themeColor="text1"/>
          <w:sz w:val="24"/>
          <w:szCs w:val="24"/>
        </w:rPr>
        <w:t xml:space="preserve">esempio eclatante con il COVID: </w:t>
      </w:r>
      <w:r w:rsidR="00D37F81">
        <w:rPr>
          <w:rStyle w:val="fontstyle01"/>
          <w:rFonts w:ascii="Times New Roman" w:hAnsi="Times New Roman" w:cs="Times New Roman"/>
          <w:i/>
          <w:iCs/>
          <w:color w:val="000000" w:themeColor="text1"/>
          <w:sz w:val="24"/>
          <w:szCs w:val="24"/>
        </w:rPr>
        <w:t xml:space="preserve">all’inizio non c’erano possibilità e capacità già evidenti </w:t>
      </w:r>
      <w:r w:rsidR="006B3731">
        <w:rPr>
          <w:rStyle w:val="fontstyle01"/>
          <w:rFonts w:ascii="Times New Roman" w:hAnsi="Times New Roman" w:cs="Times New Roman"/>
          <w:i/>
          <w:iCs/>
          <w:color w:val="000000" w:themeColor="text1"/>
          <w:sz w:val="24"/>
          <w:szCs w:val="24"/>
        </w:rPr>
        <w:t>per risolvere lo stato di malattia)</w:t>
      </w:r>
    </w:p>
    <w:p w14:paraId="6528BC5E" w14:textId="1EA36EEA" w:rsidR="00DC23DC" w:rsidRPr="00DC23DC" w:rsidRDefault="00ED3A76" w:rsidP="00DC23DC">
      <w:pPr>
        <w:tabs>
          <w:tab w:val="left" w:pos="2880"/>
        </w:tabs>
        <w:rPr>
          <w:rStyle w:val="fontstyle01"/>
          <w:rFonts w:ascii="Times New Roman" w:hAnsi="Times New Roman" w:cs="Times New Roman"/>
          <w:color w:val="auto"/>
          <w:sz w:val="24"/>
          <w:szCs w:val="24"/>
        </w:rPr>
      </w:pPr>
      <w:r>
        <w:rPr>
          <w:rStyle w:val="fontstyle01"/>
          <w:rFonts w:ascii="Times New Roman" w:hAnsi="Times New Roman" w:cs="Times New Roman"/>
          <w:color w:val="000000" w:themeColor="text1"/>
          <w:sz w:val="24"/>
          <w:szCs w:val="24"/>
        </w:rPr>
        <w:t>I due approcci potrebbero sembrare molto distanti e antitetici</w:t>
      </w:r>
      <w:r>
        <w:rPr>
          <w:rStyle w:val="fontstyle01"/>
          <w:rFonts w:ascii="Times New Roman" w:hAnsi="Times New Roman" w:cs="Times New Roman"/>
          <w:color w:val="auto"/>
          <w:sz w:val="24"/>
          <w:szCs w:val="24"/>
        </w:rPr>
        <w:t xml:space="preserve"> ma, i</w:t>
      </w:r>
      <w:r w:rsidR="00DC23DC">
        <w:rPr>
          <w:rStyle w:val="fontstyle01"/>
          <w:rFonts w:ascii="Times New Roman" w:hAnsi="Times New Roman" w:cs="Times New Roman"/>
          <w:color w:val="auto"/>
          <w:sz w:val="24"/>
          <w:szCs w:val="24"/>
        </w:rPr>
        <w:t xml:space="preserve">n realtà, in un appropriato </w:t>
      </w:r>
      <w:r w:rsidR="00C333EB">
        <w:rPr>
          <w:rStyle w:val="fontstyle01"/>
          <w:rFonts w:ascii="Times New Roman" w:hAnsi="Times New Roman" w:cs="Times New Roman"/>
          <w:color w:val="auto"/>
          <w:sz w:val="24"/>
          <w:szCs w:val="24"/>
        </w:rPr>
        <w:t>processo</w:t>
      </w:r>
      <w:r w:rsidR="00DC23DC">
        <w:rPr>
          <w:rStyle w:val="fontstyle01"/>
          <w:rFonts w:ascii="Times New Roman" w:hAnsi="Times New Roman" w:cs="Times New Roman"/>
          <w:color w:val="auto"/>
          <w:sz w:val="24"/>
          <w:szCs w:val="24"/>
        </w:rPr>
        <w:t xml:space="preserve"> di programmazione di tutti i servizi del sistema sanitario</w:t>
      </w:r>
      <w:r w:rsidR="00116C67">
        <w:rPr>
          <w:rStyle w:val="fontstyle01"/>
          <w:rFonts w:ascii="Times New Roman" w:hAnsi="Times New Roman" w:cs="Times New Roman"/>
          <w:color w:val="auto"/>
          <w:sz w:val="24"/>
          <w:szCs w:val="24"/>
        </w:rPr>
        <w:t>, per rispondere ai bisogni di tutela della salute, questi due approcci si integrano.</w:t>
      </w:r>
      <w:r w:rsidR="00B94B2A">
        <w:rPr>
          <w:rStyle w:val="fontstyle01"/>
          <w:rFonts w:ascii="Times New Roman" w:hAnsi="Times New Roman" w:cs="Times New Roman"/>
          <w:color w:val="auto"/>
          <w:sz w:val="24"/>
          <w:szCs w:val="24"/>
        </w:rPr>
        <w:t xml:space="preserve"> </w:t>
      </w:r>
    </w:p>
    <w:p w14:paraId="218E9030" w14:textId="77777777" w:rsidR="002D23CD" w:rsidRDefault="002D23CD" w:rsidP="001C604F">
      <w:pPr>
        <w:tabs>
          <w:tab w:val="left" w:pos="2880"/>
        </w:tabs>
        <w:rPr>
          <w:rStyle w:val="fontstyle01"/>
          <w:rFonts w:ascii="Times New Roman" w:hAnsi="Times New Roman" w:cs="Times New Roman"/>
          <w:color w:val="000000" w:themeColor="text1"/>
          <w:sz w:val="24"/>
          <w:szCs w:val="24"/>
        </w:rPr>
      </w:pPr>
    </w:p>
    <w:p w14:paraId="69B94AC7" w14:textId="35232D53" w:rsidR="00DF6205" w:rsidRDefault="005C2D2D"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Nel contesto attuale, questi approcci sono influenzati da alcuni fattori determinanti: </w:t>
      </w:r>
    </w:p>
    <w:p w14:paraId="0DFC18C3" w14:textId="07F6C00F" w:rsidR="00DF6205" w:rsidRDefault="00DF6205"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 </w:t>
      </w:r>
      <w:r w:rsidR="005C2D2D" w:rsidRPr="002D23CD">
        <w:rPr>
          <w:rStyle w:val="fontstyle01"/>
          <w:rFonts w:ascii="Times New Roman" w:hAnsi="Times New Roman" w:cs="Times New Roman"/>
          <w:color w:val="000000" w:themeColor="text1"/>
          <w:sz w:val="24"/>
          <w:szCs w:val="24"/>
          <w:u w:val="single"/>
        </w:rPr>
        <w:t>invecchiamento della popolazione</w:t>
      </w:r>
      <w:r w:rsidR="004828DC">
        <w:rPr>
          <w:rStyle w:val="fontstyle01"/>
          <w:rFonts w:ascii="Times New Roman" w:hAnsi="Times New Roman" w:cs="Times New Roman"/>
          <w:color w:val="000000" w:themeColor="text1"/>
          <w:sz w:val="24"/>
          <w:szCs w:val="24"/>
        </w:rPr>
        <w:t xml:space="preserve">: </w:t>
      </w:r>
      <w:r w:rsidR="006C5E7E">
        <w:rPr>
          <w:rStyle w:val="fontstyle01"/>
          <w:rFonts w:ascii="Times New Roman" w:hAnsi="Times New Roman" w:cs="Times New Roman"/>
          <w:color w:val="000000" w:themeColor="text1"/>
          <w:sz w:val="24"/>
          <w:szCs w:val="24"/>
        </w:rPr>
        <w:t xml:space="preserve">ha un impatto soprattutto </w:t>
      </w:r>
      <w:r w:rsidR="004828DC">
        <w:rPr>
          <w:rStyle w:val="fontstyle01"/>
          <w:rFonts w:ascii="Times New Roman" w:hAnsi="Times New Roman" w:cs="Times New Roman"/>
          <w:color w:val="000000" w:themeColor="text1"/>
          <w:sz w:val="24"/>
          <w:szCs w:val="24"/>
        </w:rPr>
        <w:t>sulla gestione delle</w:t>
      </w:r>
      <w:r w:rsidR="006C5E7E">
        <w:rPr>
          <w:rStyle w:val="fontstyle01"/>
          <w:rFonts w:ascii="Times New Roman" w:hAnsi="Times New Roman" w:cs="Times New Roman"/>
          <w:color w:val="000000" w:themeColor="text1"/>
          <w:sz w:val="24"/>
          <w:szCs w:val="24"/>
        </w:rPr>
        <w:t xml:space="preserve"> patologie croniche in quanto</w:t>
      </w:r>
      <w:r w:rsidR="00DE34CA">
        <w:rPr>
          <w:rStyle w:val="fontstyle01"/>
          <w:rFonts w:ascii="Times New Roman" w:hAnsi="Times New Roman" w:cs="Times New Roman"/>
          <w:color w:val="000000" w:themeColor="text1"/>
          <w:sz w:val="24"/>
          <w:szCs w:val="24"/>
        </w:rPr>
        <w:t xml:space="preserve"> </w:t>
      </w:r>
      <w:r w:rsidR="006C5E7E">
        <w:rPr>
          <w:rStyle w:val="fontstyle01"/>
          <w:rFonts w:ascii="Times New Roman" w:hAnsi="Times New Roman" w:cs="Times New Roman"/>
          <w:color w:val="000000" w:themeColor="text1"/>
          <w:sz w:val="24"/>
          <w:szCs w:val="24"/>
        </w:rPr>
        <w:t xml:space="preserve">vi è un aumento </w:t>
      </w:r>
      <w:r w:rsidR="00BE0938">
        <w:rPr>
          <w:rStyle w:val="fontstyle01"/>
          <w:rFonts w:ascii="Times New Roman" w:hAnsi="Times New Roman" w:cs="Times New Roman"/>
          <w:color w:val="000000" w:themeColor="text1"/>
          <w:sz w:val="24"/>
          <w:szCs w:val="24"/>
        </w:rPr>
        <w:t>del</w:t>
      </w:r>
      <w:r w:rsidR="00DE34CA">
        <w:rPr>
          <w:rStyle w:val="fontstyle01"/>
          <w:rFonts w:ascii="Times New Roman" w:hAnsi="Times New Roman" w:cs="Times New Roman"/>
          <w:color w:val="000000" w:themeColor="text1"/>
          <w:sz w:val="24"/>
          <w:szCs w:val="24"/>
        </w:rPr>
        <w:t xml:space="preserve">le </w:t>
      </w:r>
      <w:r w:rsidR="006C5E7E">
        <w:rPr>
          <w:rStyle w:val="fontstyle01"/>
          <w:rFonts w:ascii="Times New Roman" w:hAnsi="Times New Roman" w:cs="Times New Roman"/>
          <w:color w:val="000000" w:themeColor="text1"/>
          <w:sz w:val="24"/>
          <w:szCs w:val="24"/>
        </w:rPr>
        <w:t>patologie croniche</w:t>
      </w:r>
      <w:r w:rsidR="00DE34CA">
        <w:rPr>
          <w:rStyle w:val="fontstyle01"/>
          <w:rFonts w:ascii="Times New Roman" w:hAnsi="Times New Roman" w:cs="Times New Roman"/>
          <w:color w:val="000000" w:themeColor="text1"/>
          <w:sz w:val="24"/>
          <w:szCs w:val="24"/>
        </w:rPr>
        <w:t xml:space="preserve"> quando la popolazione invecchia</w:t>
      </w:r>
    </w:p>
    <w:p w14:paraId="6FA039BF" w14:textId="77777777" w:rsidR="002D23CD" w:rsidRPr="002D23CD" w:rsidRDefault="002D23CD" w:rsidP="001C604F">
      <w:pPr>
        <w:tabs>
          <w:tab w:val="left" w:pos="2880"/>
        </w:tabs>
        <w:rPr>
          <w:rStyle w:val="fontstyle01"/>
          <w:rFonts w:ascii="Times New Roman" w:hAnsi="Times New Roman" w:cs="Times New Roman"/>
          <w:color w:val="000000" w:themeColor="text1"/>
          <w:sz w:val="2"/>
          <w:szCs w:val="2"/>
        </w:rPr>
      </w:pPr>
    </w:p>
    <w:p w14:paraId="39101B81" w14:textId="21556F16" w:rsidR="00DF6205" w:rsidRDefault="00DF6205"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 </w:t>
      </w:r>
      <w:r w:rsidR="005C2D2D" w:rsidRPr="002D23CD">
        <w:rPr>
          <w:rStyle w:val="fontstyle01"/>
          <w:rFonts w:ascii="Times New Roman" w:hAnsi="Times New Roman" w:cs="Times New Roman"/>
          <w:color w:val="000000" w:themeColor="text1"/>
          <w:sz w:val="24"/>
          <w:szCs w:val="24"/>
          <w:u w:val="single"/>
        </w:rPr>
        <w:t>innovazione tecnologica</w:t>
      </w:r>
      <w:r w:rsidR="000F2911" w:rsidRPr="002D23CD">
        <w:rPr>
          <w:rStyle w:val="fontstyle01"/>
          <w:rFonts w:ascii="Times New Roman" w:hAnsi="Times New Roman" w:cs="Times New Roman"/>
          <w:color w:val="000000" w:themeColor="text1"/>
          <w:sz w:val="24"/>
          <w:szCs w:val="24"/>
          <w:u w:val="single"/>
        </w:rPr>
        <w:t xml:space="preserve"> in sanità</w:t>
      </w:r>
      <w:r w:rsidR="00DE34CA">
        <w:rPr>
          <w:rStyle w:val="fontstyle01"/>
          <w:rFonts w:ascii="Times New Roman" w:hAnsi="Times New Roman" w:cs="Times New Roman"/>
          <w:color w:val="000000" w:themeColor="text1"/>
          <w:sz w:val="24"/>
          <w:szCs w:val="24"/>
        </w:rPr>
        <w:t xml:space="preserve">: </w:t>
      </w:r>
      <w:r w:rsidR="00961272">
        <w:rPr>
          <w:rStyle w:val="fontstyle01"/>
          <w:rFonts w:ascii="Times New Roman" w:hAnsi="Times New Roman" w:cs="Times New Roman"/>
          <w:color w:val="000000" w:themeColor="text1"/>
          <w:sz w:val="24"/>
          <w:szCs w:val="24"/>
        </w:rPr>
        <w:t xml:space="preserve">la ricerca </w:t>
      </w:r>
      <w:r w:rsidR="006D25A9">
        <w:rPr>
          <w:rStyle w:val="fontstyle01"/>
          <w:rFonts w:ascii="Times New Roman" w:hAnsi="Times New Roman" w:cs="Times New Roman"/>
          <w:color w:val="000000" w:themeColor="text1"/>
          <w:sz w:val="24"/>
          <w:szCs w:val="24"/>
        </w:rPr>
        <w:t>di</w:t>
      </w:r>
      <w:r w:rsidR="00961272">
        <w:rPr>
          <w:rStyle w:val="fontstyle01"/>
          <w:rFonts w:ascii="Times New Roman" w:hAnsi="Times New Roman" w:cs="Times New Roman"/>
          <w:color w:val="000000" w:themeColor="text1"/>
          <w:sz w:val="24"/>
          <w:szCs w:val="24"/>
        </w:rPr>
        <w:t xml:space="preserve"> nuovi dispositivi medici, nuovi farmaci, nuovi vaccini</w:t>
      </w:r>
      <w:r w:rsidR="002D5F52">
        <w:rPr>
          <w:rStyle w:val="fontstyle01"/>
          <w:rFonts w:ascii="Times New Roman" w:hAnsi="Times New Roman" w:cs="Times New Roman"/>
          <w:color w:val="000000" w:themeColor="text1"/>
          <w:sz w:val="24"/>
          <w:szCs w:val="24"/>
        </w:rPr>
        <w:t xml:space="preserve"> (e quindi nuove possibilità e capacità di risolvere lo stato di malattia) </w:t>
      </w:r>
      <w:r w:rsidR="006D25A9">
        <w:rPr>
          <w:rStyle w:val="fontstyle01"/>
          <w:rFonts w:ascii="Times New Roman" w:hAnsi="Times New Roman" w:cs="Times New Roman"/>
          <w:color w:val="000000" w:themeColor="text1"/>
          <w:sz w:val="24"/>
          <w:szCs w:val="24"/>
        </w:rPr>
        <w:t>induce o amplifica la domanda di tutela della salute</w:t>
      </w:r>
    </w:p>
    <w:p w14:paraId="186E2844" w14:textId="77777777" w:rsidR="002D23CD" w:rsidRPr="002D23CD" w:rsidRDefault="002D23CD" w:rsidP="001C604F">
      <w:pPr>
        <w:tabs>
          <w:tab w:val="left" w:pos="2880"/>
        </w:tabs>
        <w:rPr>
          <w:rStyle w:val="fontstyle01"/>
          <w:rFonts w:ascii="Times New Roman" w:hAnsi="Times New Roman" w:cs="Times New Roman"/>
          <w:color w:val="000000" w:themeColor="text1"/>
          <w:sz w:val="2"/>
          <w:szCs w:val="2"/>
        </w:rPr>
      </w:pPr>
    </w:p>
    <w:p w14:paraId="7D37D82B" w14:textId="75BCCC6A" w:rsidR="00AC68E9" w:rsidRDefault="00DF6205"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 </w:t>
      </w:r>
      <w:r w:rsidR="000F2911" w:rsidRPr="002D23CD">
        <w:rPr>
          <w:rStyle w:val="fontstyle01"/>
          <w:rFonts w:ascii="Times New Roman" w:hAnsi="Times New Roman" w:cs="Times New Roman"/>
          <w:color w:val="000000" w:themeColor="text1"/>
          <w:sz w:val="24"/>
          <w:szCs w:val="24"/>
          <w:u w:val="single"/>
        </w:rPr>
        <w:t>aumento della domanda di prestazioni sanitarie</w:t>
      </w:r>
      <w:r w:rsidR="00F27996">
        <w:rPr>
          <w:rStyle w:val="fontstyle01"/>
          <w:rFonts w:ascii="Times New Roman" w:hAnsi="Times New Roman" w:cs="Times New Roman"/>
          <w:color w:val="000000" w:themeColor="text1"/>
          <w:sz w:val="24"/>
          <w:szCs w:val="24"/>
        </w:rPr>
        <w:t xml:space="preserve">: ad oggi è evidente un aumento della domanda di prestazioni sanitarie perché, rispetto al passato, c’è una maggiore </w:t>
      </w:r>
      <w:r w:rsidR="00371D64">
        <w:rPr>
          <w:rStyle w:val="fontstyle01"/>
          <w:rFonts w:ascii="Times New Roman" w:hAnsi="Times New Roman" w:cs="Times New Roman"/>
          <w:color w:val="000000" w:themeColor="text1"/>
          <w:sz w:val="24"/>
          <w:szCs w:val="24"/>
        </w:rPr>
        <w:t xml:space="preserve">attenzione allo stile di vita, alla prevenzione, </w:t>
      </w:r>
      <w:proofErr w:type="spellStart"/>
      <w:r w:rsidR="00371D64">
        <w:rPr>
          <w:rStyle w:val="fontstyle01"/>
          <w:rFonts w:ascii="Times New Roman" w:hAnsi="Times New Roman" w:cs="Times New Roman"/>
          <w:color w:val="000000" w:themeColor="text1"/>
          <w:sz w:val="24"/>
          <w:szCs w:val="24"/>
        </w:rPr>
        <w:t>ecc</w:t>
      </w:r>
      <w:proofErr w:type="spellEnd"/>
    </w:p>
    <w:p w14:paraId="4C566C04" w14:textId="3265CB60" w:rsidR="00371D64" w:rsidRDefault="00371D64" w:rsidP="001C604F">
      <w:pPr>
        <w:tabs>
          <w:tab w:val="left" w:pos="2880"/>
        </w:tabs>
        <w:rPr>
          <w:rStyle w:val="fontstyle01"/>
          <w:rFonts w:ascii="Times New Roman" w:hAnsi="Times New Roman" w:cs="Times New Roman"/>
          <w:color w:val="000000" w:themeColor="text1"/>
          <w:sz w:val="24"/>
          <w:szCs w:val="24"/>
        </w:rPr>
      </w:pPr>
    </w:p>
    <w:p w14:paraId="1B67E1C3" w14:textId="77777777" w:rsidR="00BA67C2" w:rsidRDefault="000F2911"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 xml:space="preserve">Esiste il cosiddetto </w:t>
      </w:r>
      <w:r w:rsidRPr="002D23CD">
        <w:rPr>
          <w:rStyle w:val="fontstyle01"/>
          <w:rFonts w:ascii="Times New Roman" w:hAnsi="Times New Roman" w:cs="Times New Roman"/>
          <w:b/>
          <w:bCs/>
          <w:color w:val="000000" w:themeColor="text1"/>
          <w:sz w:val="24"/>
          <w:szCs w:val="24"/>
        </w:rPr>
        <w:t>modello Mapelli</w:t>
      </w:r>
      <w:r w:rsidR="004926C6">
        <w:rPr>
          <w:rStyle w:val="fontstyle01"/>
          <w:rFonts w:ascii="Times New Roman" w:hAnsi="Times New Roman" w:cs="Times New Roman"/>
          <w:color w:val="000000" w:themeColor="text1"/>
          <w:sz w:val="24"/>
          <w:szCs w:val="24"/>
        </w:rPr>
        <w:t xml:space="preserve"> </w:t>
      </w:r>
      <w:r>
        <w:rPr>
          <w:rStyle w:val="fontstyle01"/>
          <w:rFonts w:ascii="Times New Roman" w:hAnsi="Times New Roman" w:cs="Times New Roman"/>
          <w:color w:val="000000" w:themeColor="text1"/>
          <w:sz w:val="24"/>
          <w:szCs w:val="24"/>
        </w:rPr>
        <w:t xml:space="preserve">che definisce in modo sistematico qual è la dinamica attraverso </w:t>
      </w:r>
      <w:r w:rsidR="00CE4FB3">
        <w:rPr>
          <w:rStyle w:val="fontstyle01"/>
          <w:rFonts w:ascii="Times New Roman" w:hAnsi="Times New Roman" w:cs="Times New Roman"/>
          <w:color w:val="000000" w:themeColor="text1"/>
          <w:sz w:val="24"/>
          <w:szCs w:val="24"/>
        </w:rPr>
        <w:t>la quale</w:t>
      </w:r>
      <w:r>
        <w:rPr>
          <w:rStyle w:val="fontstyle01"/>
          <w:rFonts w:ascii="Times New Roman" w:hAnsi="Times New Roman" w:cs="Times New Roman"/>
          <w:color w:val="000000" w:themeColor="text1"/>
          <w:sz w:val="24"/>
          <w:szCs w:val="24"/>
        </w:rPr>
        <w:t xml:space="preserve"> si manifesta</w:t>
      </w:r>
      <w:r w:rsidR="00B353D9">
        <w:rPr>
          <w:rStyle w:val="fontstyle01"/>
          <w:rFonts w:ascii="Times New Roman" w:hAnsi="Times New Roman" w:cs="Times New Roman"/>
          <w:color w:val="000000" w:themeColor="text1"/>
          <w:sz w:val="24"/>
          <w:szCs w:val="24"/>
        </w:rPr>
        <w:t xml:space="preserve"> </w:t>
      </w:r>
      <w:r w:rsidR="00CE4FB3">
        <w:rPr>
          <w:rStyle w:val="fontstyle01"/>
          <w:rFonts w:ascii="Times New Roman" w:hAnsi="Times New Roman" w:cs="Times New Roman"/>
          <w:color w:val="000000" w:themeColor="text1"/>
          <w:sz w:val="24"/>
          <w:szCs w:val="24"/>
        </w:rPr>
        <w:t xml:space="preserve">il bisogno </w:t>
      </w:r>
      <w:r w:rsidR="00404635">
        <w:rPr>
          <w:rStyle w:val="fontstyle01"/>
          <w:rFonts w:ascii="Times New Roman" w:hAnsi="Times New Roman" w:cs="Times New Roman"/>
          <w:color w:val="000000" w:themeColor="text1"/>
          <w:sz w:val="24"/>
          <w:szCs w:val="24"/>
        </w:rPr>
        <w:t>di</w:t>
      </w:r>
      <w:r w:rsidR="00B353D9">
        <w:rPr>
          <w:rStyle w:val="fontstyle01"/>
          <w:rFonts w:ascii="Times New Roman" w:hAnsi="Times New Roman" w:cs="Times New Roman"/>
          <w:color w:val="000000" w:themeColor="text1"/>
          <w:sz w:val="24"/>
          <w:szCs w:val="24"/>
        </w:rPr>
        <w:t xml:space="preserve"> tutela della salute, fino ad </w:t>
      </w:r>
      <w:r w:rsidR="00404635">
        <w:rPr>
          <w:rStyle w:val="fontstyle01"/>
          <w:rFonts w:ascii="Times New Roman" w:hAnsi="Times New Roman" w:cs="Times New Roman"/>
          <w:color w:val="000000" w:themeColor="text1"/>
          <w:sz w:val="24"/>
          <w:szCs w:val="24"/>
        </w:rPr>
        <w:t>arrivare all’</w:t>
      </w:r>
      <w:r w:rsidR="00B353D9">
        <w:rPr>
          <w:rStyle w:val="fontstyle01"/>
          <w:rFonts w:ascii="Times New Roman" w:hAnsi="Times New Roman" w:cs="Times New Roman"/>
          <w:color w:val="000000" w:themeColor="text1"/>
          <w:sz w:val="24"/>
          <w:szCs w:val="24"/>
        </w:rPr>
        <w:t>eroga</w:t>
      </w:r>
      <w:r w:rsidR="00404635">
        <w:rPr>
          <w:rStyle w:val="fontstyle01"/>
          <w:rFonts w:ascii="Times New Roman" w:hAnsi="Times New Roman" w:cs="Times New Roman"/>
          <w:color w:val="000000" w:themeColor="text1"/>
          <w:sz w:val="24"/>
          <w:szCs w:val="24"/>
        </w:rPr>
        <w:t>zione</w:t>
      </w:r>
      <w:r w:rsidR="00B353D9">
        <w:rPr>
          <w:rStyle w:val="fontstyle01"/>
          <w:rFonts w:ascii="Times New Roman" w:hAnsi="Times New Roman" w:cs="Times New Roman"/>
          <w:color w:val="000000" w:themeColor="text1"/>
          <w:sz w:val="24"/>
          <w:szCs w:val="24"/>
        </w:rPr>
        <w:t xml:space="preserve"> </w:t>
      </w:r>
      <w:r w:rsidR="00404635">
        <w:rPr>
          <w:rStyle w:val="fontstyle01"/>
          <w:rFonts w:ascii="Times New Roman" w:hAnsi="Times New Roman" w:cs="Times New Roman"/>
          <w:color w:val="000000" w:themeColor="text1"/>
          <w:sz w:val="24"/>
          <w:szCs w:val="24"/>
        </w:rPr>
        <w:t>del servizio sanitario</w:t>
      </w:r>
      <w:r w:rsidR="00B353D9">
        <w:rPr>
          <w:rStyle w:val="fontstyle01"/>
          <w:rFonts w:ascii="Times New Roman" w:hAnsi="Times New Roman" w:cs="Times New Roman"/>
          <w:color w:val="000000" w:themeColor="text1"/>
          <w:sz w:val="24"/>
          <w:szCs w:val="24"/>
        </w:rPr>
        <w:t>.</w:t>
      </w:r>
      <w:r w:rsidR="00C727C5">
        <w:rPr>
          <w:rStyle w:val="fontstyle01"/>
          <w:rFonts w:ascii="Times New Roman" w:hAnsi="Times New Roman" w:cs="Times New Roman"/>
          <w:color w:val="000000" w:themeColor="text1"/>
          <w:sz w:val="24"/>
          <w:szCs w:val="24"/>
        </w:rPr>
        <w:t xml:space="preserve"> </w:t>
      </w:r>
      <w:r w:rsidR="00F63D54">
        <w:rPr>
          <w:rStyle w:val="fontstyle01"/>
          <w:rFonts w:ascii="Times New Roman" w:hAnsi="Times New Roman" w:cs="Times New Roman"/>
          <w:color w:val="000000" w:themeColor="text1"/>
          <w:sz w:val="24"/>
          <w:szCs w:val="24"/>
        </w:rPr>
        <w:t xml:space="preserve">Rappresenta, quindi, </w:t>
      </w:r>
      <w:r w:rsidR="00667F9C">
        <w:rPr>
          <w:rStyle w:val="fontstyle01"/>
          <w:rFonts w:ascii="Times New Roman" w:hAnsi="Times New Roman" w:cs="Times New Roman"/>
          <w:color w:val="000000" w:themeColor="text1"/>
          <w:sz w:val="24"/>
          <w:szCs w:val="24"/>
        </w:rPr>
        <w:t xml:space="preserve">il processo di trasformazione del bisogno di salute in domanda e successivo consumo di prestazioni sanitarie. </w:t>
      </w:r>
    </w:p>
    <w:p w14:paraId="48642A73" w14:textId="77777777" w:rsidR="00BA67C2" w:rsidRDefault="00BA67C2" w:rsidP="001C604F">
      <w:pPr>
        <w:tabs>
          <w:tab w:val="left" w:pos="2880"/>
        </w:tabs>
        <w:rPr>
          <w:rStyle w:val="fontstyle01"/>
          <w:rFonts w:ascii="Times New Roman" w:hAnsi="Times New Roman" w:cs="Times New Roman"/>
          <w:color w:val="000000" w:themeColor="text1"/>
          <w:sz w:val="24"/>
          <w:szCs w:val="24"/>
        </w:rPr>
      </w:pPr>
    </w:p>
    <w:p w14:paraId="38B4C3CC" w14:textId="7B4CB261" w:rsidR="000F2911" w:rsidRDefault="00C727C5" w:rsidP="001C604F">
      <w:pPr>
        <w:tabs>
          <w:tab w:val="left" w:pos="2880"/>
        </w:tabs>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lastRenderedPageBreak/>
        <w:t>Vi sono diverse fasi</w:t>
      </w:r>
      <w:r w:rsidR="00B353D9">
        <w:rPr>
          <w:rStyle w:val="fontstyle01"/>
          <w:rFonts w:ascii="Times New Roman" w:hAnsi="Times New Roman" w:cs="Times New Roman"/>
          <w:color w:val="000000" w:themeColor="text1"/>
          <w:sz w:val="24"/>
          <w:szCs w:val="24"/>
        </w:rPr>
        <w:t>:</w:t>
      </w:r>
    </w:p>
    <w:p w14:paraId="4AEE3D8F" w14:textId="13E21F9B" w:rsidR="00B353D9" w:rsidRDefault="00084AB3" w:rsidP="00084AB3">
      <w:pPr>
        <w:pStyle w:val="Paragrafoelenco"/>
        <w:numPr>
          <w:ilvl w:val="0"/>
          <w:numId w:val="2"/>
        </w:numPr>
        <w:tabs>
          <w:tab w:val="left" w:pos="2880"/>
        </w:tabs>
        <w:rPr>
          <w:rStyle w:val="fontstyle01"/>
          <w:rFonts w:ascii="Times New Roman" w:hAnsi="Times New Roman" w:cs="Times New Roman"/>
          <w:color w:val="000000" w:themeColor="text1"/>
          <w:sz w:val="24"/>
          <w:szCs w:val="24"/>
        </w:rPr>
      </w:pPr>
      <w:r w:rsidRPr="00BA67C2">
        <w:rPr>
          <w:rStyle w:val="fontstyle01"/>
          <w:rFonts w:ascii="Times New Roman" w:hAnsi="Times New Roman" w:cs="Times New Roman"/>
          <w:b/>
          <w:bCs/>
          <w:color w:val="000000" w:themeColor="text1"/>
          <w:sz w:val="24"/>
          <w:szCs w:val="24"/>
        </w:rPr>
        <w:t>Bisogno</w:t>
      </w:r>
      <w:r w:rsidR="00205E5E" w:rsidRPr="00BA67C2">
        <w:rPr>
          <w:rStyle w:val="fontstyle01"/>
          <w:rFonts w:ascii="Times New Roman" w:hAnsi="Times New Roman" w:cs="Times New Roman"/>
          <w:b/>
          <w:bCs/>
          <w:color w:val="000000" w:themeColor="text1"/>
          <w:sz w:val="24"/>
          <w:szCs w:val="24"/>
        </w:rPr>
        <w:t xml:space="preserve"> asintomatico</w:t>
      </w:r>
      <w:r>
        <w:rPr>
          <w:rStyle w:val="fontstyle01"/>
          <w:rFonts w:ascii="Times New Roman" w:hAnsi="Times New Roman" w:cs="Times New Roman"/>
          <w:color w:val="000000" w:themeColor="text1"/>
          <w:sz w:val="24"/>
          <w:szCs w:val="24"/>
        </w:rPr>
        <w:t xml:space="preserve"> </w:t>
      </w:r>
      <w:r w:rsidRPr="00084AB3">
        <w:rPr>
          <w:rStyle w:val="fontstyle01"/>
          <w:rFonts w:ascii="Times New Roman" w:hAnsi="Times New Roman" w:cs="Times New Roman"/>
          <w:color w:val="000000" w:themeColor="text1"/>
          <w:sz w:val="24"/>
          <w:szCs w:val="24"/>
        </w:rPr>
        <w:sym w:font="Wingdings" w:char="F0E0"/>
      </w:r>
      <w:r>
        <w:rPr>
          <w:rStyle w:val="fontstyle01"/>
          <w:rFonts w:ascii="Times New Roman" w:hAnsi="Times New Roman" w:cs="Times New Roman"/>
          <w:color w:val="000000" w:themeColor="text1"/>
          <w:sz w:val="24"/>
          <w:szCs w:val="24"/>
        </w:rPr>
        <w:t xml:space="preserve"> ad esempio, si manifesta il bisogno di andare dal medico quando si sente qualcosa che non va.</w:t>
      </w:r>
      <w:r w:rsidR="00205E5E">
        <w:rPr>
          <w:rStyle w:val="fontstyle01"/>
          <w:rFonts w:ascii="Times New Roman" w:hAnsi="Times New Roman" w:cs="Times New Roman"/>
          <w:color w:val="000000" w:themeColor="text1"/>
          <w:sz w:val="24"/>
          <w:szCs w:val="24"/>
        </w:rPr>
        <w:t xml:space="preserve"> È tipicamente un bisogno che non ha un’evidenza netta in termini di segni e sintomi, per questo “asintomatico”.</w:t>
      </w:r>
      <w:r w:rsidR="00774711">
        <w:rPr>
          <w:rStyle w:val="fontstyle01"/>
          <w:rFonts w:ascii="Times New Roman" w:hAnsi="Times New Roman" w:cs="Times New Roman"/>
          <w:color w:val="000000" w:themeColor="text1"/>
          <w:sz w:val="24"/>
          <w:szCs w:val="24"/>
        </w:rPr>
        <w:t xml:space="preserve"> </w:t>
      </w:r>
    </w:p>
    <w:p w14:paraId="0BCB9A97" w14:textId="77777777" w:rsidR="00BA67C2" w:rsidRDefault="00BA67C2" w:rsidP="00BA67C2">
      <w:pPr>
        <w:pStyle w:val="Paragrafoelenco"/>
        <w:tabs>
          <w:tab w:val="left" w:pos="2880"/>
        </w:tabs>
        <w:rPr>
          <w:rStyle w:val="fontstyle01"/>
          <w:rFonts w:ascii="Times New Roman" w:hAnsi="Times New Roman" w:cs="Times New Roman"/>
          <w:color w:val="000000" w:themeColor="text1"/>
          <w:sz w:val="24"/>
          <w:szCs w:val="24"/>
        </w:rPr>
      </w:pPr>
    </w:p>
    <w:p w14:paraId="03A7978D" w14:textId="494B76FF" w:rsidR="00084AB3" w:rsidRDefault="00B0205D" w:rsidP="00084AB3">
      <w:pPr>
        <w:pStyle w:val="Paragrafoelenco"/>
        <w:numPr>
          <w:ilvl w:val="0"/>
          <w:numId w:val="2"/>
        </w:numPr>
        <w:tabs>
          <w:tab w:val="left" w:pos="2880"/>
        </w:tabs>
        <w:rPr>
          <w:rStyle w:val="fontstyle01"/>
          <w:rFonts w:ascii="Times New Roman" w:hAnsi="Times New Roman" w:cs="Times New Roman"/>
          <w:color w:val="000000" w:themeColor="text1"/>
          <w:sz w:val="24"/>
          <w:szCs w:val="24"/>
        </w:rPr>
      </w:pPr>
      <w:r w:rsidRPr="00BA67C2">
        <w:rPr>
          <w:rStyle w:val="fontstyle01"/>
          <w:rFonts w:ascii="Times New Roman" w:hAnsi="Times New Roman" w:cs="Times New Roman"/>
          <w:b/>
          <w:bCs/>
          <w:color w:val="000000" w:themeColor="text1"/>
          <w:sz w:val="24"/>
          <w:szCs w:val="24"/>
        </w:rPr>
        <w:t>Bisogno avvertito</w:t>
      </w:r>
      <w:r>
        <w:rPr>
          <w:rStyle w:val="fontstyle01"/>
          <w:rFonts w:ascii="Times New Roman" w:hAnsi="Times New Roman" w:cs="Times New Roman"/>
          <w:color w:val="000000" w:themeColor="text1"/>
          <w:sz w:val="24"/>
          <w:szCs w:val="24"/>
        </w:rPr>
        <w:t xml:space="preserve"> </w:t>
      </w:r>
      <w:r w:rsidRPr="00B0205D">
        <w:rPr>
          <w:rStyle w:val="fontstyle01"/>
          <w:rFonts w:ascii="Times New Roman" w:hAnsi="Times New Roman" w:cs="Times New Roman"/>
          <w:color w:val="000000" w:themeColor="text1"/>
          <w:sz w:val="24"/>
          <w:szCs w:val="24"/>
        </w:rPr>
        <w:sym w:font="Wingdings" w:char="F0E0"/>
      </w:r>
      <w:r>
        <w:rPr>
          <w:rStyle w:val="fontstyle01"/>
          <w:rFonts w:ascii="Times New Roman" w:hAnsi="Times New Roman" w:cs="Times New Roman"/>
          <w:color w:val="000000" w:themeColor="text1"/>
          <w:sz w:val="24"/>
          <w:szCs w:val="24"/>
        </w:rPr>
        <w:t xml:space="preserve"> quando si</w:t>
      </w:r>
      <w:r w:rsidR="00D95DAB">
        <w:rPr>
          <w:rStyle w:val="fontstyle01"/>
          <w:rFonts w:ascii="Times New Roman" w:hAnsi="Times New Roman" w:cs="Times New Roman"/>
          <w:color w:val="000000" w:themeColor="text1"/>
          <w:sz w:val="24"/>
          <w:szCs w:val="24"/>
        </w:rPr>
        <w:t xml:space="preserve"> avverte un segno</w:t>
      </w:r>
      <w:r w:rsidR="00B46BDF">
        <w:rPr>
          <w:rStyle w:val="fontstyle01"/>
          <w:rFonts w:ascii="Times New Roman" w:hAnsi="Times New Roman" w:cs="Times New Roman"/>
          <w:color w:val="000000" w:themeColor="text1"/>
          <w:sz w:val="24"/>
          <w:szCs w:val="24"/>
        </w:rPr>
        <w:t>. Il segno classico avvertito è proprio il dolore</w:t>
      </w:r>
      <w:r>
        <w:rPr>
          <w:rStyle w:val="fontstyle01"/>
          <w:rFonts w:ascii="Times New Roman" w:hAnsi="Times New Roman" w:cs="Times New Roman"/>
          <w:color w:val="000000" w:themeColor="text1"/>
          <w:sz w:val="24"/>
          <w:szCs w:val="24"/>
        </w:rPr>
        <w:t>. I</w:t>
      </w:r>
      <w:r w:rsidR="00F236A3">
        <w:rPr>
          <w:rStyle w:val="fontstyle01"/>
          <w:rFonts w:ascii="Times New Roman" w:hAnsi="Times New Roman" w:cs="Times New Roman"/>
          <w:color w:val="000000" w:themeColor="text1"/>
          <w:sz w:val="24"/>
          <w:szCs w:val="24"/>
        </w:rPr>
        <w:t>n questo caso i</w:t>
      </w:r>
      <w:r>
        <w:rPr>
          <w:rStyle w:val="fontstyle01"/>
          <w:rFonts w:ascii="Times New Roman" w:hAnsi="Times New Roman" w:cs="Times New Roman"/>
          <w:color w:val="000000" w:themeColor="text1"/>
          <w:sz w:val="24"/>
          <w:szCs w:val="24"/>
        </w:rPr>
        <w:t xml:space="preserve">l paziente può far finta di niente oppure </w:t>
      </w:r>
      <w:r w:rsidR="009A2C2D">
        <w:rPr>
          <w:rStyle w:val="fontstyle01"/>
          <w:rFonts w:ascii="Times New Roman" w:hAnsi="Times New Roman" w:cs="Times New Roman"/>
          <w:color w:val="000000" w:themeColor="text1"/>
          <w:sz w:val="24"/>
          <w:szCs w:val="24"/>
        </w:rPr>
        <w:t>assumere</w:t>
      </w:r>
      <w:r>
        <w:rPr>
          <w:rStyle w:val="fontstyle01"/>
          <w:rFonts w:ascii="Times New Roman" w:hAnsi="Times New Roman" w:cs="Times New Roman"/>
          <w:color w:val="000000" w:themeColor="text1"/>
          <w:sz w:val="24"/>
          <w:szCs w:val="24"/>
        </w:rPr>
        <w:t xml:space="preserve"> farmaci, altrimenti si va nella fase 3.</w:t>
      </w:r>
    </w:p>
    <w:p w14:paraId="315C20E0" w14:textId="77777777" w:rsidR="00BA67C2" w:rsidRDefault="00BA67C2" w:rsidP="00BA67C2">
      <w:pPr>
        <w:pStyle w:val="Paragrafoelenco"/>
        <w:tabs>
          <w:tab w:val="left" w:pos="2880"/>
        </w:tabs>
        <w:rPr>
          <w:rStyle w:val="fontstyle01"/>
          <w:rFonts w:ascii="Times New Roman" w:hAnsi="Times New Roman" w:cs="Times New Roman"/>
          <w:color w:val="000000" w:themeColor="text1"/>
          <w:sz w:val="24"/>
          <w:szCs w:val="24"/>
        </w:rPr>
      </w:pPr>
    </w:p>
    <w:p w14:paraId="6C2DAD92" w14:textId="03F4FFC5" w:rsidR="00B0205D" w:rsidRDefault="00D00EB3" w:rsidP="00084AB3">
      <w:pPr>
        <w:pStyle w:val="Paragrafoelenco"/>
        <w:numPr>
          <w:ilvl w:val="0"/>
          <w:numId w:val="2"/>
        </w:numPr>
        <w:tabs>
          <w:tab w:val="left" w:pos="2880"/>
        </w:tabs>
        <w:rPr>
          <w:rStyle w:val="fontstyle01"/>
          <w:rFonts w:ascii="Times New Roman" w:hAnsi="Times New Roman" w:cs="Times New Roman"/>
          <w:color w:val="000000" w:themeColor="text1"/>
          <w:sz w:val="24"/>
          <w:szCs w:val="24"/>
        </w:rPr>
      </w:pPr>
      <w:r w:rsidRPr="00BA67C2">
        <w:rPr>
          <w:rStyle w:val="fontstyle01"/>
          <w:rFonts w:ascii="Times New Roman" w:hAnsi="Times New Roman" w:cs="Times New Roman"/>
          <w:b/>
          <w:bCs/>
          <w:color w:val="000000" w:themeColor="text1"/>
          <w:sz w:val="24"/>
          <w:szCs w:val="24"/>
        </w:rPr>
        <w:t>Bisogno diagnosticato</w:t>
      </w:r>
      <w:r>
        <w:rPr>
          <w:rStyle w:val="fontstyle01"/>
          <w:rFonts w:ascii="Times New Roman" w:hAnsi="Times New Roman" w:cs="Times New Roman"/>
          <w:color w:val="000000" w:themeColor="text1"/>
          <w:sz w:val="24"/>
          <w:szCs w:val="24"/>
        </w:rPr>
        <w:t xml:space="preserve"> </w:t>
      </w:r>
      <w:r w:rsidRPr="00D00EB3">
        <w:rPr>
          <w:rStyle w:val="fontstyle01"/>
          <w:rFonts w:ascii="Times New Roman" w:hAnsi="Times New Roman" w:cs="Times New Roman"/>
          <w:color w:val="000000" w:themeColor="text1"/>
          <w:sz w:val="24"/>
          <w:szCs w:val="24"/>
        </w:rPr>
        <w:sym w:font="Wingdings" w:char="F0E0"/>
      </w:r>
      <w:r>
        <w:rPr>
          <w:rStyle w:val="fontstyle01"/>
          <w:rFonts w:ascii="Times New Roman" w:hAnsi="Times New Roman" w:cs="Times New Roman"/>
          <w:color w:val="000000" w:themeColor="text1"/>
          <w:sz w:val="24"/>
          <w:szCs w:val="24"/>
        </w:rPr>
        <w:t xml:space="preserve"> il paziente va dal medico</w:t>
      </w:r>
      <w:r w:rsidR="00AE400C">
        <w:rPr>
          <w:rStyle w:val="fontstyle01"/>
          <w:rFonts w:ascii="Times New Roman" w:hAnsi="Times New Roman" w:cs="Times New Roman"/>
          <w:color w:val="000000" w:themeColor="text1"/>
          <w:sz w:val="24"/>
          <w:szCs w:val="24"/>
        </w:rPr>
        <w:t xml:space="preserve"> il quale, attraverso la diagnosi, certifica</w:t>
      </w:r>
      <w:r>
        <w:rPr>
          <w:rStyle w:val="fontstyle01"/>
          <w:rFonts w:ascii="Times New Roman" w:hAnsi="Times New Roman" w:cs="Times New Roman"/>
          <w:color w:val="000000" w:themeColor="text1"/>
          <w:sz w:val="24"/>
          <w:szCs w:val="24"/>
        </w:rPr>
        <w:t xml:space="preserve"> il bisogno di cura del paziente </w:t>
      </w:r>
      <w:r w:rsidR="00BF110B">
        <w:rPr>
          <w:rStyle w:val="fontstyle01"/>
          <w:rFonts w:ascii="Times New Roman" w:hAnsi="Times New Roman" w:cs="Times New Roman"/>
          <w:color w:val="000000" w:themeColor="text1"/>
          <w:sz w:val="24"/>
          <w:szCs w:val="24"/>
        </w:rPr>
        <w:t>e quindi il bisogno si trasforma in domanda</w:t>
      </w:r>
      <w:r w:rsidR="004B114E">
        <w:rPr>
          <w:rStyle w:val="fontstyle01"/>
          <w:rFonts w:ascii="Times New Roman" w:hAnsi="Times New Roman" w:cs="Times New Roman"/>
          <w:color w:val="000000" w:themeColor="text1"/>
          <w:sz w:val="24"/>
          <w:szCs w:val="24"/>
        </w:rPr>
        <w:t xml:space="preserve"> di prestazione sanitari</w:t>
      </w:r>
      <w:r w:rsidR="009D0E92">
        <w:rPr>
          <w:rStyle w:val="fontstyle01"/>
          <w:rFonts w:ascii="Times New Roman" w:hAnsi="Times New Roman" w:cs="Times New Roman"/>
          <w:color w:val="000000" w:themeColor="text1"/>
          <w:sz w:val="24"/>
          <w:szCs w:val="24"/>
        </w:rPr>
        <w:t>a</w:t>
      </w:r>
      <w:r w:rsidR="00BF110B">
        <w:rPr>
          <w:rStyle w:val="fontstyle01"/>
          <w:rFonts w:ascii="Times New Roman" w:hAnsi="Times New Roman" w:cs="Times New Roman"/>
          <w:color w:val="000000" w:themeColor="text1"/>
          <w:sz w:val="24"/>
          <w:szCs w:val="24"/>
        </w:rPr>
        <w:t>.</w:t>
      </w:r>
    </w:p>
    <w:p w14:paraId="71436BAC" w14:textId="77777777" w:rsidR="00BA67C2" w:rsidRDefault="00BA67C2" w:rsidP="00BA67C2">
      <w:pPr>
        <w:pStyle w:val="Paragrafoelenco"/>
        <w:tabs>
          <w:tab w:val="left" w:pos="2880"/>
        </w:tabs>
        <w:rPr>
          <w:rStyle w:val="fontstyle01"/>
          <w:rFonts w:ascii="Times New Roman" w:hAnsi="Times New Roman" w:cs="Times New Roman"/>
          <w:color w:val="000000" w:themeColor="text1"/>
          <w:sz w:val="24"/>
          <w:szCs w:val="24"/>
        </w:rPr>
      </w:pPr>
    </w:p>
    <w:p w14:paraId="6AD522F8" w14:textId="6464FADC" w:rsidR="00BF110B" w:rsidRDefault="00BF110B" w:rsidP="00084AB3">
      <w:pPr>
        <w:pStyle w:val="Paragrafoelenco"/>
        <w:numPr>
          <w:ilvl w:val="0"/>
          <w:numId w:val="2"/>
        </w:numPr>
        <w:tabs>
          <w:tab w:val="left" w:pos="2880"/>
        </w:tabs>
        <w:rPr>
          <w:rStyle w:val="fontstyle01"/>
          <w:rFonts w:ascii="Times New Roman" w:hAnsi="Times New Roman" w:cs="Times New Roman"/>
          <w:color w:val="000000" w:themeColor="text1"/>
          <w:sz w:val="24"/>
          <w:szCs w:val="24"/>
        </w:rPr>
      </w:pPr>
      <w:r w:rsidRPr="00BA67C2">
        <w:rPr>
          <w:rStyle w:val="fontstyle01"/>
          <w:rFonts w:ascii="Times New Roman" w:hAnsi="Times New Roman" w:cs="Times New Roman"/>
          <w:b/>
          <w:bCs/>
          <w:color w:val="000000" w:themeColor="text1"/>
          <w:sz w:val="24"/>
          <w:szCs w:val="24"/>
        </w:rPr>
        <w:t>Domanda soddisfatta</w:t>
      </w:r>
      <w:r>
        <w:rPr>
          <w:rStyle w:val="fontstyle01"/>
          <w:rFonts w:ascii="Times New Roman" w:hAnsi="Times New Roman" w:cs="Times New Roman"/>
          <w:color w:val="000000" w:themeColor="text1"/>
          <w:sz w:val="24"/>
          <w:szCs w:val="24"/>
        </w:rPr>
        <w:t xml:space="preserve"> </w:t>
      </w:r>
      <w:r w:rsidRPr="00BF110B">
        <w:rPr>
          <w:rStyle w:val="fontstyle01"/>
          <w:rFonts w:ascii="Times New Roman" w:hAnsi="Times New Roman" w:cs="Times New Roman"/>
          <w:color w:val="000000" w:themeColor="text1"/>
          <w:sz w:val="24"/>
          <w:szCs w:val="24"/>
        </w:rPr>
        <w:sym w:font="Wingdings" w:char="F0E0"/>
      </w:r>
      <w:r>
        <w:rPr>
          <w:rStyle w:val="fontstyle01"/>
          <w:rFonts w:ascii="Times New Roman" w:hAnsi="Times New Roman" w:cs="Times New Roman"/>
          <w:color w:val="000000" w:themeColor="text1"/>
          <w:sz w:val="24"/>
          <w:szCs w:val="24"/>
        </w:rPr>
        <w:t xml:space="preserve"> </w:t>
      </w:r>
      <w:r w:rsidR="00053634">
        <w:rPr>
          <w:rStyle w:val="fontstyle01"/>
          <w:rFonts w:ascii="Times New Roman" w:hAnsi="Times New Roman" w:cs="Times New Roman"/>
          <w:color w:val="000000" w:themeColor="text1"/>
          <w:sz w:val="24"/>
          <w:szCs w:val="24"/>
        </w:rPr>
        <w:t>si richiede l’erogazione della prestazione sanitaria.</w:t>
      </w:r>
    </w:p>
    <w:p w14:paraId="254A6EF8" w14:textId="0174303A" w:rsidR="000849AB" w:rsidRDefault="000849AB" w:rsidP="00053634">
      <w:pPr>
        <w:tabs>
          <w:tab w:val="left" w:pos="2880"/>
        </w:tabs>
        <w:rPr>
          <w:rStyle w:val="fontstyle01"/>
          <w:rFonts w:ascii="Times New Roman" w:hAnsi="Times New Roman" w:cs="Times New Roman"/>
          <w:color w:val="000000" w:themeColor="text1"/>
          <w:sz w:val="24"/>
          <w:szCs w:val="24"/>
        </w:rPr>
      </w:pPr>
    </w:p>
    <w:p w14:paraId="268B7BCF" w14:textId="4FBC2AE0" w:rsidR="00BA67C2" w:rsidRPr="00C24D21" w:rsidRDefault="00C24D21" w:rsidP="00053634">
      <w:pPr>
        <w:tabs>
          <w:tab w:val="left" w:pos="2880"/>
        </w:tabs>
        <w:rPr>
          <w:rStyle w:val="fontstyle01"/>
          <w:rFonts w:ascii="Times New Roman" w:hAnsi="Times New Roman" w:cs="Times New Roman"/>
          <w:color w:val="000000" w:themeColor="text1"/>
          <w:sz w:val="24"/>
          <w:szCs w:val="24"/>
        </w:rPr>
      </w:pPr>
      <w:r>
        <w:rPr>
          <w:noProof/>
        </w:rPr>
        <w:drawing>
          <wp:anchor distT="0" distB="0" distL="114300" distR="114300" simplePos="0" relativeHeight="251662848" behindDoc="0" locked="0" layoutInCell="1" allowOverlap="1" wp14:anchorId="27C79C8E" wp14:editId="37E995FB">
            <wp:simplePos x="0" y="0"/>
            <wp:positionH relativeFrom="margin">
              <wp:posOffset>3003550</wp:posOffset>
            </wp:positionH>
            <wp:positionV relativeFrom="paragraph">
              <wp:posOffset>113030</wp:posOffset>
            </wp:positionV>
            <wp:extent cx="3095625" cy="1914525"/>
            <wp:effectExtent l="0" t="0" r="9525" b="9525"/>
            <wp:wrapSquare wrapText="bothSides"/>
            <wp:docPr id="233847623"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7623" name="Immagine 1" descr="Immagine che contiene testo, schermata, Carattere,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95625" cy="1914525"/>
                    </a:xfrm>
                    <a:prstGeom prst="rect">
                      <a:avLst/>
                    </a:prstGeom>
                  </pic:spPr>
                </pic:pic>
              </a:graphicData>
            </a:graphic>
            <wp14:sizeRelH relativeFrom="margin">
              <wp14:pctWidth>0</wp14:pctWidth>
            </wp14:sizeRelH>
            <wp14:sizeRelV relativeFrom="margin">
              <wp14:pctHeight>0</wp14:pctHeight>
            </wp14:sizeRelV>
          </wp:anchor>
        </w:drawing>
      </w:r>
      <w:r w:rsidR="00053634">
        <w:rPr>
          <w:rStyle w:val="fontstyle01"/>
          <w:rFonts w:ascii="Times New Roman" w:hAnsi="Times New Roman" w:cs="Times New Roman"/>
          <w:color w:val="000000" w:themeColor="text1"/>
          <w:sz w:val="24"/>
          <w:szCs w:val="24"/>
        </w:rPr>
        <w:t>Per cui, quello che abbiamo è un ciclo: bisogno, rapporto di agenzia, domanda e offerta.</w:t>
      </w:r>
      <w:r w:rsidR="00F23C0D">
        <w:rPr>
          <w:rStyle w:val="fontstyle01"/>
          <w:rFonts w:ascii="Times New Roman" w:hAnsi="Times New Roman" w:cs="Times New Roman"/>
          <w:color w:val="000000" w:themeColor="text1"/>
          <w:sz w:val="24"/>
          <w:szCs w:val="24"/>
        </w:rPr>
        <w:t xml:space="preserve"> </w:t>
      </w:r>
      <w:r w:rsidR="00A06751">
        <w:rPr>
          <w:rStyle w:val="fontstyle01"/>
          <w:rFonts w:ascii="Times New Roman" w:hAnsi="Times New Roman" w:cs="Times New Roman"/>
          <w:color w:val="000000" w:themeColor="text1"/>
          <w:sz w:val="24"/>
          <w:szCs w:val="24"/>
        </w:rPr>
        <w:t>In questo ciclo è fondamentale il ruolo de</w:t>
      </w:r>
      <w:r w:rsidR="00FC22BB">
        <w:rPr>
          <w:rStyle w:val="fontstyle01"/>
          <w:rFonts w:ascii="Times New Roman" w:hAnsi="Times New Roman" w:cs="Times New Roman"/>
          <w:color w:val="000000" w:themeColor="text1"/>
          <w:sz w:val="24"/>
          <w:szCs w:val="24"/>
        </w:rPr>
        <w:t>l medico</w:t>
      </w:r>
      <w:r w:rsidR="00A06751">
        <w:rPr>
          <w:rStyle w:val="fontstyle01"/>
          <w:rFonts w:ascii="Times New Roman" w:hAnsi="Times New Roman" w:cs="Times New Roman"/>
          <w:color w:val="000000" w:themeColor="text1"/>
          <w:sz w:val="24"/>
          <w:szCs w:val="24"/>
        </w:rPr>
        <w:t xml:space="preserve">. Gli economisti sanitari parlano del ruolo del medico come </w:t>
      </w:r>
      <w:r w:rsidR="00FC22BB" w:rsidRPr="00A06751">
        <w:rPr>
          <w:rStyle w:val="fontstyle01"/>
          <w:rFonts w:ascii="Times New Roman" w:hAnsi="Times New Roman" w:cs="Times New Roman"/>
          <w:b/>
          <w:bCs/>
          <w:color w:val="000000" w:themeColor="text1"/>
          <w:sz w:val="24"/>
          <w:szCs w:val="24"/>
        </w:rPr>
        <w:t>rapporto di agenzia</w:t>
      </w:r>
      <w:r w:rsidR="00A94D1C">
        <w:rPr>
          <w:rStyle w:val="fontstyle01"/>
          <w:rFonts w:ascii="Times New Roman" w:hAnsi="Times New Roman" w:cs="Times New Roman"/>
          <w:color w:val="000000" w:themeColor="text1"/>
          <w:sz w:val="24"/>
          <w:szCs w:val="24"/>
        </w:rPr>
        <w:t>:</w:t>
      </w:r>
      <w:r w:rsidR="00FC22BB">
        <w:rPr>
          <w:rStyle w:val="fontstyle01"/>
          <w:rFonts w:ascii="Times New Roman" w:hAnsi="Times New Roman" w:cs="Times New Roman"/>
          <w:color w:val="000000" w:themeColor="text1"/>
          <w:sz w:val="24"/>
          <w:szCs w:val="24"/>
        </w:rPr>
        <w:t xml:space="preserve"> il bisogno di </w:t>
      </w:r>
      <w:r w:rsidR="00A94D1C">
        <w:rPr>
          <w:rStyle w:val="fontstyle01"/>
          <w:rFonts w:ascii="Times New Roman" w:hAnsi="Times New Roman" w:cs="Times New Roman"/>
          <w:color w:val="000000" w:themeColor="text1"/>
          <w:sz w:val="24"/>
          <w:szCs w:val="24"/>
        </w:rPr>
        <w:t xml:space="preserve">tutela della </w:t>
      </w:r>
      <w:r w:rsidR="00FC22BB">
        <w:rPr>
          <w:rStyle w:val="fontstyle01"/>
          <w:rFonts w:ascii="Times New Roman" w:hAnsi="Times New Roman" w:cs="Times New Roman"/>
          <w:color w:val="000000" w:themeColor="text1"/>
          <w:sz w:val="24"/>
          <w:szCs w:val="24"/>
        </w:rPr>
        <w:t>salute</w:t>
      </w:r>
      <w:r w:rsidR="00A4380A">
        <w:rPr>
          <w:rStyle w:val="fontstyle01"/>
          <w:rFonts w:ascii="Times New Roman" w:hAnsi="Times New Roman" w:cs="Times New Roman"/>
          <w:color w:val="000000" w:themeColor="text1"/>
          <w:sz w:val="24"/>
          <w:szCs w:val="24"/>
        </w:rPr>
        <w:t xml:space="preserve">, attraverso la </w:t>
      </w:r>
      <w:r w:rsidR="00AC2FBC">
        <w:rPr>
          <w:rStyle w:val="fontstyle01"/>
          <w:rFonts w:ascii="Times New Roman" w:hAnsi="Times New Roman" w:cs="Times New Roman"/>
          <w:color w:val="000000" w:themeColor="text1"/>
          <w:sz w:val="24"/>
          <w:szCs w:val="24"/>
        </w:rPr>
        <w:t>diagnosi, viene trasformato</w:t>
      </w:r>
      <w:r w:rsidR="00FC22BB">
        <w:rPr>
          <w:rStyle w:val="fontstyle01"/>
          <w:rFonts w:ascii="Times New Roman" w:hAnsi="Times New Roman" w:cs="Times New Roman"/>
          <w:color w:val="000000" w:themeColor="text1"/>
          <w:sz w:val="24"/>
          <w:szCs w:val="24"/>
        </w:rPr>
        <w:t xml:space="preserve"> in domanda di prestazioni sanitarie</w:t>
      </w:r>
      <w:r w:rsidR="00286758">
        <w:rPr>
          <w:rStyle w:val="fontstyle01"/>
          <w:rFonts w:ascii="Times New Roman" w:hAnsi="Times New Roman" w:cs="Times New Roman"/>
          <w:color w:val="000000" w:themeColor="text1"/>
          <w:sz w:val="24"/>
          <w:szCs w:val="24"/>
        </w:rPr>
        <w:t xml:space="preserve"> che, a sua volta, si esplica attraverso l’offerta</w:t>
      </w:r>
      <w:r w:rsidR="00FC22BB">
        <w:rPr>
          <w:rStyle w:val="fontstyle01"/>
          <w:rFonts w:ascii="Times New Roman" w:hAnsi="Times New Roman" w:cs="Times New Roman"/>
          <w:color w:val="000000" w:themeColor="text1"/>
          <w:sz w:val="24"/>
          <w:szCs w:val="24"/>
        </w:rPr>
        <w:t xml:space="preserve">. </w:t>
      </w:r>
      <w:r w:rsidR="007E1B56">
        <w:rPr>
          <w:rStyle w:val="fontstyle01"/>
          <w:rFonts w:ascii="Times New Roman" w:hAnsi="Times New Roman" w:cs="Times New Roman"/>
          <w:color w:val="000000" w:themeColor="text1"/>
          <w:sz w:val="24"/>
          <w:szCs w:val="24"/>
        </w:rPr>
        <w:t>I</w:t>
      </w:r>
      <w:r>
        <w:rPr>
          <w:rStyle w:val="fontstyle01"/>
          <w:rFonts w:ascii="Times New Roman" w:hAnsi="Times New Roman" w:cs="Times New Roman"/>
          <w:color w:val="000000" w:themeColor="text1"/>
          <w:sz w:val="24"/>
          <w:szCs w:val="24"/>
        </w:rPr>
        <w:t>l medico, i</w:t>
      </w:r>
      <w:r w:rsidR="007E1B56">
        <w:rPr>
          <w:rStyle w:val="fontstyle01"/>
          <w:rFonts w:ascii="Times New Roman" w:hAnsi="Times New Roman" w:cs="Times New Roman"/>
          <w:color w:val="000000" w:themeColor="text1"/>
          <w:sz w:val="24"/>
          <w:szCs w:val="24"/>
        </w:rPr>
        <w:t>noltre,</w:t>
      </w:r>
      <w:r>
        <w:rPr>
          <w:rStyle w:val="fontstyle01"/>
          <w:rFonts w:ascii="Times New Roman" w:hAnsi="Times New Roman" w:cs="Times New Roman"/>
          <w:color w:val="000000" w:themeColor="text1"/>
          <w:sz w:val="24"/>
          <w:szCs w:val="24"/>
        </w:rPr>
        <w:t xml:space="preserve"> d</w:t>
      </w:r>
      <w:r w:rsidR="007E1B56" w:rsidRPr="00C24D21">
        <w:rPr>
          <w:rFonts w:ascii="Times New Roman" w:hAnsi="Times New Roman" w:cs="Times New Roman"/>
          <w:color w:val="000000"/>
          <w:sz w:val="24"/>
          <w:szCs w:val="24"/>
        </w:rPr>
        <w:t>etermina il percorso del paziente nel sistema sanitario,</w:t>
      </w:r>
      <w:r>
        <w:rPr>
          <w:rFonts w:ascii="Times New Roman" w:hAnsi="Times New Roman" w:cs="Times New Roman"/>
          <w:color w:val="000000"/>
          <w:sz w:val="24"/>
          <w:szCs w:val="24"/>
        </w:rPr>
        <w:t xml:space="preserve"> </w:t>
      </w:r>
      <w:r w:rsidR="007E1B56" w:rsidRPr="00C24D21">
        <w:rPr>
          <w:rFonts w:ascii="Times New Roman" w:hAnsi="Times New Roman" w:cs="Times New Roman"/>
          <w:color w:val="000000"/>
          <w:sz w:val="24"/>
          <w:szCs w:val="24"/>
        </w:rPr>
        <w:t>con i relativi consumi di risorse sanitarie.</w:t>
      </w:r>
    </w:p>
    <w:p w14:paraId="32A2DC23" w14:textId="26F8660D" w:rsidR="0027259B" w:rsidRPr="008F2750" w:rsidRDefault="0027259B" w:rsidP="008F2750">
      <w:pPr>
        <w:tabs>
          <w:tab w:val="left" w:pos="2880"/>
        </w:tabs>
        <w:jc w:val="center"/>
        <w:rPr>
          <w:rStyle w:val="fontstyle01"/>
          <w:rFonts w:ascii="Times New Roman" w:hAnsi="Times New Roman" w:cs="Times New Roman"/>
          <w:i/>
          <w:iCs/>
          <w:color w:val="000000" w:themeColor="text1"/>
          <w:sz w:val="24"/>
          <w:szCs w:val="24"/>
        </w:rPr>
      </w:pPr>
      <w:r>
        <w:rPr>
          <w:rStyle w:val="fontstyle01"/>
          <w:rFonts w:ascii="Times New Roman" w:hAnsi="Times New Roman" w:cs="Times New Roman"/>
          <w:i/>
          <w:iCs/>
          <w:color w:val="000000" w:themeColor="text1"/>
          <w:sz w:val="24"/>
          <w:szCs w:val="24"/>
        </w:rPr>
        <w:t xml:space="preserve">*ovviamente </w:t>
      </w:r>
      <w:r w:rsidR="00A0127F">
        <w:rPr>
          <w:rStyle w:val="fontstyle01"/>
          <w:rFonts w:ascii="Times New Roman" w:hAnsi="Times New Roman" w:cs="Times New Roman"/>
          <w:i/>
          <w:iCs/>
          <w:color w:val="000000" w:themeColor="text1"/>
          <w:sz w:val="24"/>
          <w:szCs w:val="24"/>
        </w:rPr>
        <w:t>è importante che</w:t>
      </w:r>
      <w:r>
        <w:rPr>
          <w:rStyle w:val="fontstyle01"/>
          <w:rFonts w:ascii="Times New Roman" w:hAnsi="Times New Roman" w:cs="Times New Roman"/>
          <w:i/>
          <w:iCs/>
          <w:color w:val="000000" w:themeColor="text1"/>
          <w:sz w:val="24"/>
          <w:szCs w:val="24"/>
        </w:rPr>
        <w:t xml:space="preserve"> la diagnosi </w:t>
      </w:r>
      <w:r w:rsidR="00A0127F">
        <w:rPr>
          <w:rStyle w:val="fontstyle01"/>
          <w:rFonts w:ascii="Times New Roman" w:hAnsi="Times New Roman" w:cs="Times New Roman"/>
          <w:i/>
          <w:iCs/>
          <w:color w:val="000000" w:themeColor="text1"/>
          <w:sz w:val="24"/>
          <w:szCs w:val="24"/>
        </w:rPr>
        <w:t>sia</w:t>
      </w:r>
      <w:r>
        <w:rPr>
          <w:rStyle w:val="fontstyle01"/>
          <w:rFonts w:ascii="Times New Roman" w:hAnsi="Times New Roman" w:cs="Times New Roman"/>
          <w:i/>
          <w:iCs/>
          <w:color w:val="000000" w:themeColor="text1"/>
          <w:sz w:val="24"/>
          <w:szCs w:val="24"/>
        </w:rPr>
        <w:t xml:space="preserve"> </w:t>
      </w:r>
      <w:r w:rsidR="0091168D">
        <w:rPr>
          <w:rStyle w:val="fontstyle01"/>
          <w:rFonts w:ascii="Times New Roman" w:hAnsi="Times New Roman" w:cs="Times New Roman"/>
          <w:i/>
          <w:iCs/>
          <w:color w:val="000000" w:themeColor="text1"/>
          <w:sz w:val="24"/>
          <w:szCs w:val="24"/>
        </w:rPr>
        <w:t>accurata*</w:t>
      </w:r>
    </w:p>
    <w:p w14:paraId="1BB88D3A" w14:textId="1A146AEA" w:rsidR="00117024" w:rsidRPr="00266073" w:rsidRDefault="00117024" w:rsidP="00053634">
      <w:pPr>
        <w:tabs>
          <w:tab w:val="left" w:pos="2880"/>
        </w:tabs>
        <w:rPr>
          <w:rStyle w:val="fontstyle01"/>
          <w:rFonts w:ascii="Times New Roman" w:hAnsi="Times New Roman" w:cs="Times New Roman"/>
          <w:color w:val="FF0000"/>
          <w:sz w:val="24"/>
          <w:szCs w:val="24"/>
        </w:rPr>
      </w:pPr>
      <w:r>
        <w:rPr>
          <w:rStyle w:val="fontstyle01"/>
          <w:rFonts w:ascii="Times New Roman" w:hAnsi="Times New Roman" w:cs="Times New Roman"/>
          <w:color w:val="000000" w:themeColor="text1"/>
          <w:sz w:val="24"/>
          <w:szCs w:val="24"/>
        </w:rPr>
        <w:t>L’obiettivo</w:t>
      </w:r>
      <w:r w:rsidR="008F2750">
        <w:rPr>
          <w:rStyle w:val="fontstyle01"/>
          <w:rFonts w:ascii="Times New Roman" w:hAnsi="Times New Roman" w:cs="Times New Roman"/>
          <w:color w:val="000000" w:themeColor="text1"/>
          <w:sz w:val="24"/>
          <w:szCs w:val="24"/>
        </w:rPr>
        <w:t xml:space="preserve"> fondamentale</w:t>
      </w:r>
      <w:r>
        <w:rPr>
          <w:rStyle w:val="fontstyle01"/>
          <w:rFonts w:ascii="Times New Roman" w:hAnsi="Times New Roman" w:cs="Times New Roman"/>
          <w:color w:val="000000" w:themeColor="text1"/>
          <w:sz w:val="24"/>
          <w:szCs w:val="24"/>
        </w:rPr>
        <w:t xml:space="preserve"> del Sistema Sanitario è che ad ogni bisogno presente e percepito, corrispond</w:t>
      </w:r>
      <w:r w:rsidR="00331FC8">
        <w:rPr>
          <w:rStyle w:val="fontstyle01"/>
          <w:rFonts w:ascii="Times New Roman" w:hAnsi="Times New Roman" w:cs="Times New Roman"/>
          <w:color w:val="000000" w:themeColor="text1"/>
          <w:sz w:val="24"/>
          <w:szCs w:val="24"/>
        </w:rPr>
        <w:t>a</w:t>
      </w:r>
      <w:r>
        <w:rPr>
          <w:rStyle w:val="fontstyle01"/>
          <w:rFonts w:ascii="Times New Roman" w:hAnsi="Times New Roman" w:cs="Times New Roman"/>
          <w:color w:val="000000" w:themeColor="text1"/>
          <w:sz w:val="24"/>
          <w:szCs w:val="24"/>
        </w:rPr>
        <w:t xml:space="preserve"> una domanda espressa </w:t>
      </w:r>
      <w:r w:rsidR="008F2750">
        <w:rPr>
          <w:rStyle w:val="fontstyle01"/>
          <w:rFonts w:ascii="Times New Roman" w:hAnsi="Times New Roman" w:cs="Times New Roman"/>
          <w:color w:val="000000" w:themeColor="text1"/>
          <w:sz w:val="24"/>
          <w:szCs w:val="24"/>
        </w:rPr>
        <w:t xml:space="preserve">(certificata e valutata da un medico) </w:t>
      </w:r>
      <w:r>
        <w:rPr>
          <w:rStyle w:val="fontstyle01"/>
          <w:rFonts w:ascii="Times New Roman" w:hAnsi="Times New Roman" w:cs="Times New Roman"/>
          <w:color w:val="000000" w:themeColor="text1"/>
          <w:sz w:val="24"/>
          <w:szCs w:val="24"/>
        </w:rPr>
        <w:t xml:space="preserve">che viene soddisfatta da un’offerta appropriata. </w:t>
      </w:r>
      <w:r w:rsidR="00BF1661">
        <w:rPr>
          <w:rStyle w:val="fontstyle01"/>
          <w:rFonts w:ascii="Times New Roman" w:hAnsi="Times New Roman" w:cs="Times New Roman"/>
          <w:color w:val="000000" w:themeColor="text1"/>
          <w:sz w:val="24"/>
          <w:szCs w:val="24"/>
        </w:rPr>
        <w:t xml:space="preserve">                                                                                                                                             </w:t>
      </w:r>
      <w:r>
        <w:rPr>
          <w:rStyle w:val="fontstyle01"/>
          <w:rFonts w:ascii="Times New Roman" w:hAnsi="Times New Roman" w:cs="Times New Roman"/>
          <w:color w:val="000000" w:themeColor="text1"/>
          <w:sz w:val="24"/>
          <w:szCs w:val="24"/>
        </w:rPr>
        <w:t>In caso di bisogni assenti, non bisogna favorire offerte, perché la prestazione potrebbe essere uno spreco di risorse.</w:t>
      </w:r>
      <w:r w:rsidR="00266073">
        <w:rPr>
          <w:rStyle w:val="fontstyle01"/>
          <w:rFonts w:ascii="Times New Roman" w:hAnsi="Times New Roman" w:cs="Times New Roman"/>
          <w:color w:val="000000" w:themeColor="text1"/>
          <w:sz w:val="24"/>
          <w:szCs w:val="24"/>
        </w:rPr>
        <w:t xml:space="preserve"> </w:t>
      </w:r>
    </w:p>
    <w:p w14:paraId="220135BD" w14:textId="77777777" w:rsidR="000E1C15" w:rsidRDefault="000E1C15" w:rsidP="001C604F">
      <w:pPr>
        <w:tabs>
          <w:tab w:val="left" w:pos="2880"/>
        </w:tabs>
        <w:rPr>
          <w:rStyle w:val="fontstyle01"/>
          <w:rFonts w:ascii="Times New Roman" w:hAnsi="Times New Roman" w:cs="Times New Roman"/>
          <w:color w:val="FF0000"/>
          <w:sz w:val="24"/>
          <w:szCs w:val="24"/>
        </w:rPr>
      </w:pPr>
    </w:p>
    <w:p w14:paraId="7ED84DE6" w14:textId="77777777" w:rsidR="00BA67C2" w:rsidRDefault="00BA67C2" w:rsidP="001C604F">
      <w:pPr>
        <w:tabs>
          <w:tab w:val="left" w:pos="2880"/>
        </w:tabs>
        <w:rPr>
          <w:rStyle w:val="fontstyle01"/>
          <w:rFonts w:ascii="Times New Roman" w:hAnsi="Times New Roman" w:cs="Times New Roman"/>
          <w:color w:val="FF0000"/>
          <w:sz w:val="24"/>
          <w:szCs w:val="24"/>
        </w:rPr>
      </w:pPr>
    </w:p>
    <w:p w14:paraId="3FAED79B" w14:textId="34BDA3A6" w:rsidR="00BA67C2" w:rsidRPr="00A05DD8" w:rsidRDefault="00A05DD8" w:rsidP="001C604F">
      <w:pPr>
        <w:tabs>
          <w:tab w:val="left" w:pos="2880"/>
        </w:tabs>
        <w:rPr>
          <w:rStyle w:val="fontstyle01"/>
          <w:rFonts w:ascii="Times New Roman" w:hAnsi="Times New Roman" w:cs="Times New Roman"/>
          <w:b/>
          <w:bCs/>
          <w:color w:val="auto"/>
          <w:sz w:val="24"/>
          <w:szCs w:val="24"/>
          <w:u w:val="single"/>
        </w:rPr>
      </w:pPr>
      <w:r>
        <w:rPr>
          <w:rStyle w:val="fontstyle01"/>
          <w:rFonts w:ascii="Times New Roman" w:hAnsi="Times New Roman" w:cs="Times New Roman"/>
          <w:b/>
          <w:bCs/>
          <w:color w:val="auto"/>
          <w:sz w:val="24"/>
          <w:szCs w:val="24"/>
          <w:u w:val="single"/>
        </w:rPr>
        <w:t>SERVIZI PER LA TUTELA DELLA SALUTE</w:t>
      </w:r>
    </w:p>
    <w:p w14:paraId="30A3134E" w14:textId="61E269EC" w:rsidR="00831A05" w:rsidRPr="00734DCE" w:rsidRDefault="00582DF3" w:rsidP="001C604F">
      <w:pPr>
        <w:tabs>
          <w:tab w:val="left" w:pos="2880"/>
        </w:tabs>
        <w:rPr>
          <w:rStyle w:val="fontstyle21"/>
          <w:rFonts w:ascii="Times New Roman" w:hAnsi="Times New Roman" w:cs="Times New Roman"/>
          <w:b w:val="0"/>
          <w:bCs w:val="0"/>
          <w:color w:val="000000" w:themeColor="text1"/>
          <w:sz w:val="24"/>
          <w:szCs w:val="24"/>
        </w:rPr>
      </w:pPr>
      <w:r w:rsidRPr="00831A05">
        <w:rPr>
          <w:rStyle w:val="fontstyle01"/>
          <w:rFonts w:ascii="Times New Roman" w:hAnsi="Times New Roman" w:cs="Times New Roman"/>
          <w:color w:val="000000" w:themeColor="text1"/>
          <w:sz w:val="24"/>
          <w:szCs w:val="24"/>
        </w:rPr>
        <w:t>Progettare, produrre, erogare servizi per la tutela della</w:t>
      </w:r>
      <w:r w:rsidR="00831A05">
        <w:rPr>
          <w:rFonts w:ascii="Times New Roman" w:hAnsi="Times New Roman" w:cs="Times New Roman"/>
          <w:color w:val="000000" w:themeColor="text1"/>
          <w:sz w:val="24"/>
          <w:szCs w:val="24"/>
        </w:rPr>
        <w:t xml:space="preserve"> </w:t>
      </w:r>
      <w:r w:rsidRPr="00831A05">
        <w:rPr>
          <w:rStyle w:val="fontstyle01"/>
          <w:rFonts w:ascii="Times New Roman" w:hAnsi="Times New Roman" w:cs="Times New Roman"/>
          <w:color w:val="000000" w:themeColor="text1"/>
          <w:sz w:val="24"/>
          <w:szCs w:val="24"/>
        </w:rPr>
        <w:t>salute richiede definire, in modo sistematico,</w:t>
      </w:r>
      <w:r w:rsidRPr="00831A05">
        <w:rPr>
          <w:rFonts w:ascii="Times New Roman" w:hAnsi="Times New Roman" w:cs="Times New Roman"/>
          <w:color w:val="000000" w:themeColor="text1"/>
          <w:sz w:val="24"/>
          <w:szCs w:val="24"/>
        </w:rPr>
        <w:br/>
      </w:r>
      <w:r w:rsidRPr="00831A05">
        <w:rPr>
          <w:rStyle w:val="fontstyle01"/>
          <w:rFonts w:ascii="Times New Roman" w:hAnsi="Times New Roman" w:cs="Times New Roman"/>
          <w:color w:val="000000" w:themeColor="text1"/>
          <w:sz w:val="24"/>
          <w:szCs w:val="24"/>
        </w:rPr>
        <w:t xml:space="preserve">l’ecosistema di riferimento, identificando i </w:t>
      </w:r>
      <w:r w:rsidRPr="00734DCE">
        <w:rPr>
          <w:rStyle w:val="fontstyle21"/>
          <w:rFonts w:ascii="Times New Roman" w:hAnsi="Times New Roman" w:cs="Times New Roman"/>
          <w:b w:val="0"/>
          <w:bCs w:val="0"/>
          <w:i w:val="0"/>
          <w:iCs w:val="0"/>
          <w:color w:val="000000" w:themeColor="text1"/>
          <w:sz w:val="24"/>
          <w:szCs w:val="24"/>
        </w:rPr>
        <w:t>mattoni</w:t>
      </w:r>
      <w:r w:rsidR="00831A05">
        <w:rPr>
          <w:rFonts w:ascii="Times New Roman" w:hAnsi="Times New Roman" w:cs="Times New Roman"/>
          <w:b/>
          <w:bCs/>
          <w:i/>
          <w:iCs/>
          <w:color w:val="000000" w:themeColor="text1"/>
          <w:sz w:val="24"/>
          <w:szCs w:val="24"/>
        </w:rPr>
        <w:t xml:space="preserve"> </w:t>
      </w:r>
      <w:r w:rsidRPr="00831A05">
        <w:rPr>
          <w:rStyle w:val="fontstyle01"/>
          <w:rFonts w:ascii="Times New Roman" w:hAnsi="Times New Roman" w:cs="Times New Roman"/>
          <w:color w:val="000000" w:themeColor="text1"/>
          <w:sz w:val="24"/>
          <w:szCs w:val="24"/>
        </w:rPr>
        <w:t>costitutivi fondamentali della complessiva architettura</w:t>
      </w:r>
      <w:r w:rsidR="00831A05">
        <w:rPr>
          <w:rFonts w:ascii="Times New Roman" w:hAnsi="Times New Roman" w:cs="Times New Roman"/>
          <w:color w:val="000000" w:themeColor="text1"/>
          <w:sz w:val="24"/>
          <w:szCs w:val="24"/>
        </w:rPr>
        <w:t xml:space="preserve"> </w:t>
      </w:r>
      <w:r w:rsidRPr="00831A05">
        <w:rPr>
          <w:rStyle w:val="fontstyle01"/>
          <w:rFonts w:ascii="Times New Roman" w:hAnsi="Times New Roman" w:cs="Times New Roman"/>
          <w:color w:val="000000" w:themeColor="text1"/>
          <w:sz w:val="24"/>
          <w:szCs w:val="24"/>
        </w:rPr>
        <w:t>organizzativa:</w:t>
      </w:r>
      <w:r w:rsidRPr="00831A05">
        <w:rPr>
          <w:rFonts w:ascii="Times New Roman" w:hAnsi="Times New Roman" w:cs="Times New Roman"/>
          <w:color w:val="000000" w:themeColor="text1"/>
          <w:sz w:val="24"/>
          <w:szCs w:val="24"/>
        </w:rPr>
        <w:br/>
      </w:r>
      <w:r w:rsidR="00831A05">
        <w:rPr>
          <w:rStyle w:val="fontstyle31"/>
          <w:rFonts w:ascii="Times New Roman" w:hAnsi="Times New Roman" w:cs="Times New Roman"/>
          <w:color w:val="000000" w:themeColor="text1"/>
          <w:sz w:val="24"/>
          <w:szCs w:val="24"/>
        </w:rPr>
        <w:t>-</w:t>
      </w:r>
      <w:r w:rsidRPr="00831A05">
        <w:rPr>
          <w:rStyle w:val="fontstyle31"/>
          <w:rFonts w:ascii="Times New Roman" w:hAnsi="Times New Roman" w:cs="Times New Roman"/>
          <w:color w:val="000000" w:themeColor="text1"/>
          <w:sz w:val="24"/>
          <w:szCs w:val="24"/>
        </w:rPr>
        <w:t xml:space="preserve"> </w:t>
      </w:r>
      <w:r w:rsidR="00831A05" w:rsidRPr="00734DCE">
        <w:rPr>
          <w:rStyle w:val="fontstyle21"/>
          <w:rFonts w:ascii="Times New Roman" w:hAnsi="Times New Roman" w:cs="Times New Roman"/>
          <w:b w:val="0"/>
          <w:bCs w:val="0"/>
          <w:color w:val="000000" w:themeColor="text1"/>
          <w:sz w:val="24"/>
          <w:szCs w:val="24"/>
        </w:rPr>
        <w:t>ambiti</w:t>
      </w:r>
      <w:r w:rsidR="00831A05" w:rsidRPr="00734DCE">
        <w:rPr>
          <w:rFonts w:ascii="Times New Roman" w:hAnsi="Times New Roman" w:cs="Times New Roman"/>
          <w:b/>
          <w:bCs/>
          <w:i/>
          <w:iCs/>
          <w:color w:val="000000" w:themeColor="text1"/>
          <w:sz w:val="24"/>
          <w:szCs w:val="24"/>
        </w:rPr>
        <w:br/>
      </w:r>
      <w:r w:rsidR="00831A05" w:rsidRPr="00734DCE">
        <w:rPr>
          <w:rStyle w:val="fontstyle31"/>
          <w:rFonts w:ascii="Times New Roman" w:hAnsi="Times New Roman" w:cs="Times New Roman"/>
          <w:b/>
          <w:bCs/>
          <w:color w:val="000000" w:themeColor="text1"/>
          <w:sz w:val="24"/>
          <w:szCs w:val="24"/>
        </w:rPr>
        <w:t xml:space="preserve">- </w:t>
      </w:r>
      <w:r w:rsidR="00831A05" w:rsidRPr="00734DCE">
        <w:rPr>
          <w:rStyle w:val="fontstyle21"/>
          <w:rFonts w:ascii="Times New Roman" w:hAnsi="Times New Roman" w:cs="Times New Roman"/>
          <w:b w:val="0"/>
          <w:bCs w:val="0"/>
          <w:color w:val="000000" w:themeColor="text1"/>
          <w:sz w:val="24"/>
          <w:szCs w:val="24"/>
        </w:rPr>
        <w:t>ambienti</w:t>
      </w:r>
      <w:r w:rsidR="00831A05" w:rsidRPr="00734DCE">
        <w:rPr>
          <w:rFonts w:ascii="Times New Roman" w:hAnsi="Times New Roman" w:cs="Times New Roman"/>
          <w:b/>
          <w:bCs/>
          <w:i/>
          <w:iCs/>
          <w:color w:val="000000" w:themeColor="text1"/>
          <w:sz w:val="24"/>
          <w:szCs w:val="24"/>
        </w:rPr>
        <w:br/>
      </w:r>
      <w:r w:rsidR="00831A05" w:rsidRPr="00734DCE">
        <w:rPr>
          <w:rStyle w:val="fontstyle31"/>
          <w:rFonts w:ascii="Times New Roman" w:hAnsi="Times New Roman" w:cs="Times New Roman"/>
          <w:b/>
          <w:bCs/>
          <w:color w:val="000000" w:themeColor="text1"/>
          <w:sz w:val="24"/>
          <w:szCs w:val="24"/>
        </w:rPr>
        <w:t xml:space="preserve">- </w:t>
      </w:r>
      <w:r w:rsidR="00831A05" w:rsidRPr="00734DCE">
        <w:rPr>
          <w:rStyle w:val="fontstyle21"/>
          <w:rFonts w:ascii="Times New Roman" w:hAnsi="Times New Roman" w:cs="Times New Roman"/>
          <w:b w:val="0"/>
          <w:bCs w:val="0"/>
          <w:color w:val="000000" w:themeColor="text1"/>
          <w:sz w:val="24"/>
          <w:szCs w:val="24"/>
        </w:rPr>
        <w:t>processi</w:t>
      </w:r>
      <w:r w:rsidR="00831A05" w:rsidRPr="00734DCE">
        <w:rPr>
          <w:rFonts w:ascii="Times New Roman" w:hAnsi="Times New Roman" w:cs="Times New Roman"/>
          <w:b/>
          <w:bCs/>
          <w:i/>
          <w:iCs/>
          <w:color w:val="000000" w:themeColor="text1"/>
          <w:sz w:val="24"/>
          <w:szCs w:val="24"/>
        </w:rPr>
        <w:br/>
      </w:r>
      <w:r w:rsidR="00831A05" w:rsidRPr="00734DCE">
        <w:rPr>
          <w:rStyle w:val="fontstyle31"/>
          <w:rFonts w:ascii="Times New Roman" w:hAnsi="Times New Roman" w:cs="Times New Roman"/>
          <w:b/>
          <w:bCs/>
          <w:color w:val="000000" w:themeColor="text1"/>
          <w:sz w:val="24"/>
          <w:szCs w:val="24"/>
        </w:rPr>
        <w:t xml:space="preserve">- </w:t>
      </w:r>
      <w:r w:rsidR="00831A05" w:rsidRPr="00734DCE">
        <w:rPr>
          <w:rStyle w:val="fontstyle21"/>
          <w:rFonts w:ascii="Times New Roman" w:hAnsi="Times New Roman" w:cs="Times New Roman"/>
          <w:b w:val="0"/>
          <w:bCs w:val="0"/>
          <w:color w:val="000000" w:themeColor="text1"/>
          <w:sz w:val="24"/>
          <w:szCs w:val="24"/>
        </w:rPr>
        <w:t>percorsi</w:t>
      </w:r>
    </w:p>
    <w:p w14:paraId="0E581B3A" w14:textId="77777777" w:rsidR="00B345C7" w:rsidRDefault="00CB42C0" w:rsidP="00734DCE">
      <w:pPr>
        <w:tabs>
          <w:tab w:val="left" w:pos="2880"/>
        </w:tabs>
        <w:rPr>
          <w:rStyle w:val="fontstyle21"/>
          <w:rFonts w:ascii="Times New Roman" w:hAnsi="Times New Roman" w:cs="Times New Roman"/>
          <w:b w:val="0"/>
          <w:bCs w:val="0"/>
          <w:i w:val="0"/>
          <w:iCs w:val="0"/>
          <w:color w:val="000000" w:themeColor="text1"/>
          <w:sz w:val="24"/>
          <w:szCs w:val="24"/>
        </w:rPr>
      </w:pPr>
      <w:r>
        <w:rPr>
          <w:rStyle w:val="fontstyle21"/>
          <w:rFonts w:ascii="Times New Roman" w:hAnsi="Times New Roman" w:cs="Times New Roman"/>
          <w:b w:val="0"/>
          <w:bCs w:val="0"/>
          <w:i w:val="0"/>
          <w:iCs w:val="0"/>
          <w:color w:val="000000" w:themeColor="text1"/>
          <w:sz w:val="24"/>
          <w:szCs w:val="24"/>
        </w:rPr>
        <w:t xml:space="preserve">Si usa </w:t>
      </w:r>
      <w:r w:rsidR="00C27EEF">
        <w:rPr>
          <w:rStyle w:val="fontstyle21"/>
          <w:rFonts w:ascii="Times New Roman" w:hAnsi="Times New Roman" w:cs="Times New Roman"/>
          <w:b w:val="0"/>
          <w:bCs w:val="0"/>
          <w:i w:val="0"/>
          <w:iCs w:val="0"/>
          <w:color w:val="000000" w:themeColor="text1"/>
          <w:sz w:val="24"/>
          <w:szCs w:val="24"/>
        </w:rPr>
        <w:t>un approccio</w:t>
      </w:r>
      <w:r>
        <w:rPr>
          <w:rStyle w:val="fontstyle21"/>
          <w:rFonts w:ascii="Times New Roman" w:hAnsi="Times New Roman" w:cs="Times New Roman"/>
          <w:b w:val="0"/>
          <w:bCs w:val="0"/>
          <w:i w:val="0"/>
          <w:iCs w:val="0"/>
          <w:color w:val="000000" w:themeColor="text1"/>
          <w:sz w:val="24"/>
          <w:szCs w:val="24"/>
        </w:rPr>
        <w:t xml:space="preserve"> “</w:t>
      </w:r>
      <w:proofErr w:type="spellStart"/>
      <w:r w:rsidRPr="00C27EEF">
        <w:rPr>
          <w:rStyle w:val="fontstyle21"/>
          <w:rFonts w:ascii="Times New Roman" w:hAnsi="Times New Roman" w:cs="Times New Roman"/>
          <w:i w:val="0"/>
          <w:iCs w:val="0"/>
          <w:color w:val="000000" w:themeColor="text1"/>
          <w:sz w:val="24"/>
          <w:szCs w:val="24"/>
        </w:rPr>
        <w:t>pazi</w:t>
      </w:r>
      <w:r w:rsidR="00C27EEF" w:rsidRPr="00C27EEF">
        <w:rPr>
          <w:rStyle w:val="fontstyle21"/>
          <w:rFonts w:ascii="Times New Roman" w:hAnsi="Times New Roman" w:cs="Times New Roman"/>
          <w:i w:val="0"/>
          <w:iCs w:val="0"/>
          <w:color w:val="000000" w:themeColor="text1"/>
          <w:sz w:val="24"/>
          <w:szCs w:val="24"/>
        </w:rPr>
        <w:t>ente</w:t>
      </w:r>
      <w:r w:rsidRPr="00C27EEF">
        <w:rPr>
          <w:rStyle w:val="fontstyle21"/>
          <w:rFonts w:ascii="Times New Roman" w:hAnsi="Times New Roman" w:cs="Times New Roman"/>
          <w:i w:val="0"/>
          <w:iCs w:val="0"/>
          <w:color w:val="000000" w:themeColor="text1"/>
          <w:sz w:val="24"/>
          <w:szCs w:val="24"/>
        </w:rPr>
        <w:t>centrico</w:t>
      </w:r>
      <w:proofErr w:type="spellEnd"/>
      <w:r>
        <w:rPr>
          <w:rStyle w:val="fontstyle21"/>
          <w:rFonts w:ascii="Times New Roman" w:hAnsi="Times New Roman" w:cs="Times New Roman"/>
          <w:b w:val="0"/>
          <w:bCs w:val="0"/>
          <w:i w:val="0"/>
          <w:iCs w:val="0"/>
          <w:color w:val="000000" w:themeColor="text1"/>
          <w:sz w:val="24"/>
          <w:szCs w:val="24"/>
        </w:rPr>
        <w:t xml:space="preserve">”, cioè il </w:t>
      </w:r>
      <w:r w:rsidR="000F4B16">
        <w:rPr>
          <w:rStyle w:val="fontstyle21"/>
          <w:rFonts w:ascii="Times New Roman" w:hAnsi="Times New Roman" w:cs="Times New Roman"/>
          <w:b w:val="0"/>
          <w:bCs w:val="0"/>
          <w:i w:val="0"/>
          <w:iCs w:val="0"/>
          <w:color w:val="000000" w:themeColor="text1"/>
          <w:sz w:val="24"/>
          <w:szCs w:val="24"/>
        </w:rPr>
        <w:t>complesso</w:t>
      </w:r>
      <w:r>
        <w:rPr>
          <w:rStyle w:val="fontstyle21"/>
          <w:rFonts w:ascii="Times New Roman" w:hAnsi="Times New Roman" w:cs="Times New Roman"/>
          <w:b w:val="0"/>
          <w:bCs w:val="0"/>
          <w:i w:val="0"/>
          <w:iCs w:val="0"/>
          <w:color w:val="000000" w:themeColor="text1"/>
          <w:sz w:val="24"/>
          <w:szCs w:val="24"/>
        </w:rPr>
        <w:t xml:space="preserve"> di erogazione delle prestazioni sanitarie</w:t>
      </w:r>
      <w:r w:rsidR="00F40392">
        <w:rPr>
          <w:rStyle w:val="fontstyle21"/>
          <w:rFonts w:ascii="Times New Roman" w:hAnsi="Times New Roman" w:cs="Times New Roman"/>
          <w:b w:val="0"/>
          <w:bCs w:val="0"/>
          <w:i w:val="0"/>
          <w:iCs w:val="0"/>
          <w:color w:val="000000" w:themeColor="text1"/>
          <w:sz w:val="24"/>
          <w:szCs w:val="24"/>
        </w:rPr>
        <w:t xml:space="preserve"> per garantire la tutela della salute</w:t>
      </w:r>
      <w:r>
        <w:rPr>
          <w:rStyle w:val="fontstyle21"/>
          <w:rFonts w:ascii="Times New Roman" w:hAnsi="Times New Roman" w:cs="Times New Roman"/>
          <w:b w:val="0"/>
          <w:bCs w:val="0"/>
          <w:i w:val="0"/>
          <w:iCs w:val="0"/>
          <w:color w:val="000000" w:themeColor="text1"/>
          <w:sz w:val="24"/>
          <w:szCs w:val="24"/>
        </w:rPr>
        <w:t xml:space="preserve"> deve essere</w:t>
      </w:r>
      <w:r w:rsidR="00734DCE">
        <w:rPr>
          <w:rStyle w:val="fontstyle21"/>
          <w:rFonts w:ascii="Times New Roman" w:hAnsi="Times New Roman" w:cs="Times New Roman"/>
          <w:b w:val="0"/>
          <w:bCs w:val="0"/>
          <w:i w:val="0"/>
          <w:iCs w:val="0"/>
          <w:color w:val="000000" w:themeColor="text1"/>
          <w:sz w:val="24"/>
          <w:szCs w:val="24"/>
        </w:rPr>
        <w:t xml:space="preserve"> </w:t>
      </w:r>
      <w:r w:rsidR="006902C4">
        <w:rPr>
          <w:rStyle w:val="fontstyle21"/>
          <w:rFonts w:ascii="Times New Roman" w:hAnsi="Times New Roman" w:cs="Times New Roman"/>
          <w:b w:val="0"/>
          <w:bCs w:val="0"/>
          <w:i w:val="0"/>
          <w:iCs w:val="0"/>
          <w:color w:val="000000" w:themeColor="text1"/>
          <w:sz w:val="24"/>
          <w:szCs w:val="24"/>
        </w:rPr>
        <w:t>personalizzato</w:t>
      </w:r>
      <w:r w:rsidR="00E14E84">
        <w:rPr>
          <w:rStyle w:val="fontstyle21"/>
          <w:rFonts w:ascii="Times New Roman" w:hAnsi="Times New Roman" w:cs="Times New Roman"/>
          <w:b w:val="0"/>
          <w:bCs w:val="0"/>
          <w:i w:val="0"/>
          <w:iCs w:val="0"/>
          <w:color w:val="000000" w:themeColor="text1"/>
          <w:sz w:val="24"/>
          <w:szCs w:val="24"/>
        </w:rPr>
        <w:t xml:space="preserve"> sulle specifiche esigenze del cittadino</w:t>
      </w:r>
      <w:r w:rsidR="006902C4">
        <w:rPr>
          <w:rStyle w:val="fontstyle21"/>
          <w:rFonts w:ascii="Times New Roman" w:hAnsi="Times New Roman" w:cs="Times New Roman"/>
          <w:b w:val="0"/>
          <w:bCs w:val="0"/>
          <w:i w:val="0"/>
          <w:iCs w:val="0"/>
          <w:color w:val="000000" w:themeColor="text1"/>
          <w:sz w:val="24"/>
          <w:szCs w:val="24"/>
        </w:rPr>
        <w:t xml:space="preserve"> (o paziente, se si trova appunto in uno stato di malattia)</w:t>
      </w:r>
      <w:r w:rsidR="00E14E84">
        <w:rPr>
          <w:rStyle w:val="fontstyle21"/>
          <w:rFonts w:ascii="Times New Roman" w:hAnsi="Times New Roman" w:cs="Times New Roman"/>
          <w:b w:val="0"/>
          <w:bCs w:val="0"/>
          <w:i w:val="0"/>
          <w:iCs w:val="0"/>
          <w:color w:val="000000" w:themeColor="text1"/>
          <w:sz w:val="24"/>
          <w:szCs w:val="24"/>
        </w:rPr>
        <w:t xml:space="preserve">. </w:t>
      </w:r>
    </w:p>
    <w:p w14:paraId="5AE4F560" w14:textId="4F165718" w:rsidR="00D8126A" w:rsidRPr="00D8126A" w:rsidRDefault="00E14E84" w:rsidP="00D8126A">
      <w:pPr>
        <w:tabs>
          <w:tab w:val="left" w:pos="2880"/>
        </w:tabs>
        <w:rPr>
          <w:rStyle w:val="fontstyle21"/>
          <w:rFonts w:ascii="Times New Roman" w:hAnsi="Times New Roman" w:cs="Times New Roman"/>
          <w:b w:val="0"/>
          <w:bCs w:val="0"/>
          <w:color w:val="000000" w:themeColor="text1"/>
          <w:sz w:val="24"/>
          <w:szCs w:val="24"/>
        </w:rPr>
      </w:pPr>
      <w:r>
        <w:rPr>
          <w:rStyle w:val="fontstyle21"/>
          <w:rFonts w:ascii="Times New Roman" w:hAnsi="Times New Roman" w:cs="Times New Roman"/>
          <w:b w:val="0"/>
          <w:bCs w:val="0"/>
          <w:i w:val="0"/>
          <w:iCs w:val="0"/>
          <w:color w:val="000000" w:themeColor="text1"/>
          <w:sz w:val="24"/>
          <w:szCs w:val="24"/>
        </w:rPr>
        <w:t xml:space="preserve">Questo induce una modalità di erogazione </w:t>
      </w:r>
      <w:r w:rsidR="007C1988">
        <w:rPr>
          <w:rStyle w:val="fontstyle21"/>
          <w:rFonts w:ascii="Times New Roman" w:hAnsi="Times New Roman" w:cs="Times New Roman"/>
          <w:b w:val="0"/>
          <w:bCs w:val="0"/>
          <w:i w:val="0"/>
          <w:iCs w:val="0"/>
          <w:color w:val="000000" w:themeColor="text1"/>
          <w:sz w:val="24"/>
          <w:szCs w:val="24"/>
        </w:rPr>
        <w:t xml:space="preserve">delle prestazioni sanitarie </w:t>
      </w:r>
      <w:r>
        <w:rPr>
          <w:rStyle w:val="fontstyle21"/>
          <w:rFonts w:ascii="Times New Roman" w:hAnsi="Times New Roman" w:cs="Times New Roman"/>
          <w:b w:val="0"/>
          <w:bCs w:val="0"/>
          <w:i w:val="0"/>
          <w:iCs w:val="0"/>
          <w:color w:val="000000" w:themeColor="text1"/>
          <w:sz w:val="24"/>
          <w:szCs w:val="24"/>
        </w:rPr>
        <w:t>definita “</w:t>
      </w:r>
      <w:r w:rsidR="006B15C5" w:rsidRPr="007C1988">
        <w:rPr>
          <w:rStyle w:val="fontstyle21"/>
          <w:rFonts w:ascii="Times New Roman" w:hAnsi="Times New Roman" w:cs="Times New Roman"/>
          <w:i w:val="0"/>
          <w:iCs w:val="0"/>
          <w:color w:val="000000" w:themeColor="text1"/>
          <w:sz w:val="24"/>
          <w:szCs w:val="24"/>
        </w:rPr>
        <w:t>sanità di iniziativa</w:t>
      </w:r>
      <w:r w:rsidR="006B15C5">
        <w:rPr>
          <w:rStyle w:val="fontstyle21"/>
          <w:rFonts w:ascii="Times New Roman" w:hAnsi="Times New Roman" w:cs="Times New Roman"/>
          <w:b w:val="0"/>
          <w:bCs w:val="0"/>
          <w:i w:val="0"/>
          <w:iCs w:val="0"/>
          <w:color w:val="000000" w:themeColor="text1"/>
          <w:sz w:val="24"/>
          <w:szCs w:val="24"/>
        </w:rPr>
        <w:t xml:space="preserve">”. </w:t>
      </w:r>
      <w:r w:rsidR="00B345C7">
        <w:rPr>
          <w:rStyle w:val="fontstyle21"/>
          <w:rFonts w:ascii="Times New Roman" w:hAnsi="Times New Roman" w:cs="Times New Roman"/>
          <w:b w:val="0"/>
          <w:bCs w:val="0"/>
          <w:i w:val="0"/>
          <w:iCs w:val="0"/>
          <w:color w:val="000000" w:themeColor="text1"/>
          <w:sz w:val="24"/>
          <w:szCs w:val="24"/>
        </w:rPr>
        <w:t>Attualmente, l</w:t>
      </w:r>
      <w:r w:rsidR="006B15C5">
        <w:rPr>
          <w:rStyle w:val="fontstyle21"/>
          <w:rFonts w:ascii="Times New Roman" w:hAnsi="Times New Roman" w:cs="Times New Roman"/>
          <w:b w:val="0"/>
          <w:bCs w:val="0"/>
          <w:i w:val="0"/>
          <w:iCs w:val="0"/>
          <w:color w:val="000000" w:themeColor="text1"/>
          <w:sz w:val="24"/>
          <w:szCs w:val="24"/>
        </w:rPr>
        <w:t>a modalità di erogazione d</w:t>
      </w:r>
      <w:r w:rsidR="00500012">
        <w:rPr>
          <w:rStyle w:val="fontstyle21"/>
          <w:rFonts w:ascii="Times New Roman" w:hAnsi="Times New Roman" w:cs="Times New Roman"/>
          <w:b w:val="0"/>
          <w:bCs w:val="0"/>
          <w:i w:val="0"/>
          <w:iCs w:val="0"/>
          <w:color w:val="000000" w:themeColor="text1"/>
          <w:sz w:val="24"/>
          <w:szCs w:val="24"/>
        </w:rPr>
        <w:t>elle</w:t>
      </w:r>
      <w:r w:rsidR="006B15C5">
        <w:rPr>
          <w:rStyle w:val="fontstyle21"/>
          <w:rFonts w:ascii="Times New Roman" w:hAnsi="Times New Roman" w:cs="Times New Roman"/>
          <w:b w:val="0"/>
          <w:bCs w:val="0"/>
          <w:i w:val="0"/>
          <w:iCs w:val="0"/>
          <w:color w:val="000000" w:themeColor="text1"/>
          <w:sz w:val="24"/>
          <w:szCs w:val="24"/>
        </w:rPr>
        <w:t xml:space="preserve"> prestazioni sanitarie è una </w:t>
      </w:r>
      <w:r w:rsidR="006B15C5" w:rsidRPr="00B345C7">
        <w:rPr>
          <w:rStyle w:val="fontstyle21"/>
          <w:rFonts w:ascii="Times New Roman" w:hAnsi="Times New Roman" w:cs="Times New Roman"/>
          <w:i w:val="0"/>
          <w:iCs w:val="0"/>
          <w:color w:val="000000" w:themeColor="text1"/>
          <w:sz w:val="24"/>
          <w:szCs w:val="24"/>
        </w:rPr>
        <w:t>modalità di attesa</w:t>
      </w:r>
      <w:r w:rsidR="002726F2">
        <w:rPr>
          <w:rStyle w:val="fontstyle21"/>
          <w:rFonts w:ascii="Times New Roman" w:hAnsi="Times New Roman" w:cs="Times New Roman"/>
          <w:i w:val="0"/>
          <w:iCs w:val="0"/>
          <w:color w:val="000000" w:themeColor="text1"/>
          <w:sz w:val="24"/>
          <w:szCs w:val="24"/>
        </w:rPr>
        <w:t xml:space="preserve"> </w:t>
      </w:r>
      <w:r w:rsidR="002726F2">
        <w:rPr>
          <w:rStyle w:val="fontstyle21"/>
          <w:rFonts w:ascii="Times New Roman" w:hAnsi="Times New Roman" w:cs="Times New Roman"/>
          <w:b w:val="0"/>
          <w:bCs w:val="0"/>
          <w:i w:val="0"/>
          <w:iCs w:val="0"/>
          <w:color w:val="000000" w:themeColor="text1"/>
          <w:sz w:val="24"/>
          <w:szCs w:val="24"/>
        </w:rPr>
        <w:t>(o a sportello)</w:t>
      </w:r>
      <w:r w:rsidR="006B15C5">
        <w:rPr>
          <w:rStyle w:val="fontstyle21"/>
          <w:rFonts w:ascii="Times New Roman" w:hAnsi="Times New Roman" w:cs="Times New Roman"/>
          <w:b w:val="0"/>
          <w:bCs w:val="0"/>
          <w:i w:val="0"/>
          <w:iCs w:val="0"/>
          <w:color w:val="000000" w:themeColor="text1"/>
          <w:sz w:val="24"/>
          <w:szCs w:val="24"/>
        </w:rPr>
        <w:t xml:space="preserve">, </w:t>
      </w:r>
      <w:proofErr w:type="gramStart"/>
      <w:r w:rsidR="006B15C5">
        <w:rPr>
          <w:rStyle w:val="fontstyle21"/>
          <w:rFonts w:ascii="Times New Roman" w:hAnsi="Times New Roman" w:cs="Times New Roman"/>
          <w:b w:val="0"/>
          <w:bCs w:val="0"/>
          <w:i w:val="0"/>
          <w:iCs w:val="0"/>
          <w:color w:val="000000" w:themeColor="text1"/>
          <w:sz w:val="24"/>
          <w:szCs w:val="24"/>
        </w:rPr>
        <w:t>cioè</w:t>
      </w:r>
      <w:proofErr w:type="gramEnd"/>
      <w:r w:rsidR="006B15C5">
        <w:rPr>
          <w:rStyle w:val="fontstyle21"/>
          <w:rFonts w:ascii="Times New Roman" w:hAnsi="Times New Roman" w:cs="Times New Roman"/>
          <w:b w:val="0"/>
          <w:bCs w:val="0"/>
          <w:i w:val="0"/>
          <w:iCs w:val="0"/>
          <w:color w:val="000000" w:themeColor="text1"/>
          <w:sz w:val="24"/>
          <w:szCs w:val="24"/>
        </w:rPr>
        <w:t xml:space="preserve"> è il medico ad attendere che il paziente arrivi. </w:t>
      </w:r>
      <w:r w:rsidR="00D823E6">
        <w:rPr>
          <w:rStyle w:val="fontstyle21"/>
          <w:rFonts w:ascii="Times New Roman" w:hAnsi="Times New Roman" w:cs="Times New Roman"/>
          <w:b w:val="0"/>
          <w:bCs w:val="0"/>
          <w:i w:val="0"/>
          <w:iCs w:val="0"/>
          <w:color w:val="000000" w:themeColor="text1"/>
          <w:sz w:val="24"/>
          <w:szCs w:val="24"/>
        </w:rPr>
        <w:t xml:space="preserve">                                                                            Tuttavia, non dovrebbe funzionare così: infatti, i</w:t>
      </w:r>
      <w:r w:rsidR="006B15C5">
        <w:rPr>
          <w:rStyle w:val="fontstyle21"/>
          <w:rFonts w:ascii="Times New Roman" w:hAnsi="Times New Roman" w:cs="Times New Roman"/>
          <w:b w:val="0"/>
          <w:bCs w:val="0"/>
          <w:i w:val="0"/>
          <w:iCs w:val="0"/>
          <w:color w:val="000000" w:themeColor="text1"/>
          <w:sz w:val="24"/>
          <w:szCs w:val="24"/>
        </w:rPr>
        <w:t>n un modello di sanità</w:t>
      </w:r>
      <w:r w:rsidR="00BD5C03">
        <w:rPr>
          <w:rStyle w:val="fontstyle21"/>
          <w:rFonts w:ascii="Times New Roman" w:hAnsi="Times New Roman" w:cs="Times New Roman"/>
          <w:b w:val="0"/>
          <w:bCs w:val="0"/>
          <w:i w:val="0"/>
          <w:iCs w:val="0"/>
          <w:color w:val="000000" w:themeColor="text1"/>
          <w:sz w:val="24"/>
          <w:szCs w:val="24"/>
        </w:rPr>
        <w:t xml:space="preserve"> di iniziativa</w:t>
      </w:r>
      <w:r w:rsidR="00D823E6">
        <w:rPr>
          <w:rStyle w:val="fontstyle21"/>
          <w:rFonts w:ascii="Times New Roman" w:hAnsi="Times New Roman" w:cs="Times New Roman"/>
          <w:b w:val="0"/>
          <w:bCs w:val="0"/>
          <w:i w:val="0"/>
          <w:iCs w:val="0"/>
          <w:color w:val="000000" w:themeColor="text1"/>
          <w:sz w:val="24"/>
          <w:szCs w:val="24"/>
        </w:rPr>
        <w:t>,</w:t>
      </w:r>
      <w:r w:rsidR="007E727D">
        <w:rPr>
          <w:rStyle w:val="fontstyle21"/>
          <w:rFonts w:ascii="Times New Roman" w:hAnsi="Times New Roman" w:cs="Times New Roman"/>
          <w:b w:val="0"/>
          <w:bCs w:val="0"/>
          <w:i w:val="0"/>
          <w:iCs w:val="0"/>
          <w:color w:val="000000" w:themeColor="text1"/>
          <w:sz w:val="24"/>
          <w:szCs w:val="24"/>
        </w:rPr>
        <w:t xml:space="preserve"> alla luce del fatto che comunque esistono bisogni di tutela della salute,</w:t>
      </w:r>
      <w:r w:rsidR="00BD5C03">
        <w:rPr>
          <w:rStyle w:val="fontstyle21"/>
          <w:rFonts w:ascii="Times New Roman" w:hAnsi="Times New Roman" w:cs="Times New Roman"/>
          <w:b w:val="0"/>
          <w:bCs w:val="0"/>
          <w:i w:val="0"/>
          <w:iCs w:val="0"/>
          <w:color w:val="000000" w:themeColor="text1"/>
          <w:sz w:val="24"/>
          <w:szCs w:val="24"/>
        </w:rPr>
        <w:t xml:space="preserve"> è il</w:t>
      </w:r>
      <w:r w:rsidR="00BE2741">
        <w:rPr>
          <w:rStyle w:val="fontstyle21"/>
          <w:rFonts w:ascii="Times New Roman" w:hAnsi="Times New Roman" w:cs="Times New Roman"/>
          <w:b w:val="0"/>
          <w:bCs w:val="0"/>
          <w:i w:val="0"/>
          <w:iCs w:val="0"/>
          <w:color w:val="000000" w:themeColor="text1"/>
          <w:sz w:val="24"/>
          <w:szCs w:val="24"/>
        </w:rPr>
        <w:t xml:space="preserve"> sistema sanitario che si pone in modo </w:t>
      </w:r>
      <w:proofErr w:type="gramStart"/>
      <w:r w:rsidR="00BE2741">
        <w:rPr>
          <w:rStyle w:val="fontstyle21"/>
          <w:rFonts w:ascii="Times New Roman" w:hAnsi="Times New Roman" w:cs="Times New Roman"/>
          <w:b w:val="0"/>
          <w:bCs w:val="0"/>
          <w:i w:val="0"/>
          <w:iCs w:val="0"/>
          <w:color w:val="000000" w:themeColor="text1"/>
          <w:sz w:val="24"/>
          <w:szCs w:val="24"/>
        </w:rPr>
        <w:t>pro-attivo</w:t>
      </w:r>
      <w:proofErr w:type="gramEnd"/>
      <w:r w:rsidR="00BE2741">
        <w:rPr>
          <w:rStyle w:val="fontstyle21"/>
          <w:rFonts w:ascii="Times New Roman" w:hAnsi="Times New Roman" w:cs="Times New Roman"/>
          <w:b w:val="0"/>
          <w:bCs w:val="0"/>
          <w:i w:val="0"/>
          <w:iCs w:val="0"/>
          <w:color w:val="000000" w:themeColor="text1"/>
          <w:sz w:val="24"/>
          <w:szCs w:val="24"/>
        </w:rPr>
        <w:t xml:space="preserve"> verso le esigenze del paziente</w:t>
      </w:r>
      <w:r w:rsidR="00D8126A">
        <w:rPr>
          <w:rStyle w:val="fontstyle21"/>
          <w:rFonts w:ascii="Times New Roman" w:hAnsi="Times New Roman" w:cs="Times New Roman"/>
          <w:b w:val="0"/>
          <w:bCs w:val="0"/>
          <w:i w:val="0"/>
          <w:iCs w:val="0"/>
          <w:color w:val="000000" w:themeColor="text1"/>
          <w:sz w:val="24"/>
          <w:szCs w:val="24"/>
        </w:rPr>
        <w:t>. (</w:t>
      </w:r>
      <w:r w:rsidR="00D8126A">
        <w:rPr>
          <w:rStyle w:val="fontstyle21"/>
          <w:rFonts w:ascii="Times New Roman" w:hAnsi="Times New Roman" w:cs="Times New Roman"/>
          <w:b w:val="0"/>
          <w:bCs w:val="0"/>
          <w:color w:val="000000" w:themeColor="text1"/>
          <w:sz w:val="24"/>
          <w:szCs w:val="24"/>
        </w:rPr>
        <w:t>esempi</w:t>
      </w:r>
      <w:r w:rsidR="0036337A">
        <w:rPr>
          <w:rStyle w:val="fontstyle21"/>
          <w:rFonts w:ascii="Times New Roman" w:hAnsi="Times New Roman" w:cs="Times New Roman"/>
          <w:b w:val="0"/>
          <w:bCs w:val="0"/>
          <w:color w:val="000000" w:themeColor="text1"/>
          <w:sz w:val="24"/>
          <w:szCs w:val="24"/>
        </w:rPr>
        <w:t xml:space="preserve">o di questo approccio è il servizio di mammografia </w:t>
      </w:r>
      <w:r w:rsidR="009543DA">
        <w:rPr>
          <w:rStyle w:val="fontstyle21"/>
          <w:rFonts w:ascii="Times New Roman" w:hAnsi="Times New Roman" w:cs="Times New Roman"/>
          <w:b w:val="0"/>
          <w:bCs w:val="0"/>
          <w:color w:val="000000" w:themeColor="text1"/>
          <w:sz w:val="24"/>
          <w:szCs w:val="24"/>
        </w:rPr>
        <w:t>automatico per le donne over 4</w:t>
      </w:r>
      <w:r w:rsidR="00D245E0">
        <w:rPr>
          <w:rStyle w:val="fontstyle21"/>
          <w:rFonts w:ascii="Times New Roman" w:hAnsi="Times New Roman" w:cs="Times New Roman"/>
          <w:b w:val="0"/>
          <w:bCs w:val="0"/>
          <w:color w:val="000000" w:themeColor="text1"/>
          <w:sz w:val="24"/>
          <w:szCs w:val="24"/>
        </w:rPr>
        <w:t>5</w:t>
      </w:r>
      <w:r w:rsidR="009543DA">
        <w:rPr>
          <w:rStyle w:val="fontstyle21"/>
          <w:rFonts w:ascii="Times New Roman" w:hAnsi="Times New Roman" w:cs="Times New Roman"/>
          <w:b w:val="0"/>
          <w:bCs w:val="0"/>
          <w:color w:val="000000" w:themeColor="text1"/>
          <w:sz w:val="24"/>
          <w:szCs w:val="24"/>
        </w:rPr>
        <w:t>)</w:t>
      </w:r>
    </w:p>
    <w:p w14:paraId="127375E5" w14:textId="77777777" w:rsidR="006B21C4" w:rsidRDefault="006B21C4" w:rsidP="00D8126A">
      <w:pPr>
        <w:tabs>
          <w:tab w:val="left" w:pos="2880"/>
        </w:tabs>
        <w:rPr>
          <w:rStyle w:val="fontstyle21"/>
          <w:rFonts w:ascii="Times New Roman" w:hAnsi="Times New Roman" w:cs="Times New Roman"/>
          <w:b w:val="0"/>
          <w:bCs w:val="0"/>
          <w:i w:val="0"/>
          <w:iCs w:val="0"/>
          <w:color w:val="000000" w:themeColor="text1"/>
          <w:sz w:val="24"/>
          <w:szCs w:val="24"/>
        </w:rPr>
      </w:pPr>
    </w:p>
    <w:p w14:paraId="1A09A4A9" w14:textId="6589C1CB" w:rsidR="00C4090B" w:rsidRPr="00C4090B" w:rsidRDefault="00EB7626" w:rsidP="00D8126A">
      <w:pPr>
        <w:tabs>
          <w:tab w:val="left" w:pos="2880"/>
        </w:tabs>
        <w:rPr>
          <w:rFonts w:ascii="Times New Roman" w:hAnsi="Times New Roman" w:cs="Times New Roman"/>
          <w:sz w:val="24"/>
          <w:szCs w:val="24"/>
        </w:rPr>
      </w:pPr>
      <w:r w:rsidRPr="00EB7626">
        <w:rPr>
          <w:rFonts w:ascii="Times New Roman" w:hAnsi="Times New Roman" w:cs="Times New Roman"/>
          <w:b/>
          <w:bCs/>
          <w:i/>
          <w:iCs/>
          <w:sz w:val="24"/>
          <w:szCs w:val="24"/>
        </w:rPr>
        <w:t xml:space="preserve">AMBITI </w:t>
      </w:r>
      <w:r w:rsidRPr="00EB7626">
        <w:rPr>
          <w:rFonts w:ascii="Times New Roman" w:hAnsi="Times New Roman" w:cs="Times New Roman"/>
          <w:b/>
          <w:bCs/>
          <w:sz w:val="24"/>
          <w:szCs w:val="24"/>
        </w:rPr>
        <w:t>tutela della Salute</w:t>
      </w:r>
      <w:r w:rsidRPr="00EB7626">
        <w:rPr>
          <w:rFonts w:ascii="Times New Roman" w:hAnsi="Times New Roman" w:cs="Times New Roman"/>
          <w:b/>
          <w:bCs/>
          <w:sz w:val="24"/>
          <w:szCs w:val="24"/>
        </w:rPr>
        <w:br/>
      </w:r>
      <w:r w:rsidR="00A27FCD">
        <w:rPr>
          <w:rFonts w:ascii="Times New Roman" w:hAnsi="Times New Roman" w:cs="Times New Roman"/>
          <w:sz w:val="24"/>
          <w:szCs w:val="24"/>
        </w:rPr>
        <w:t xml:space="preserve">Gli ambiti, cioè i contesti specifici nei quali si possono </w:t>
      </w:r>
      <w:proofErr w:type="spellStart"/>
      <w:r w:rsidR="00A27FCD">
        <w:rPr>
          <w:rFonts w:ascii="Times New Roman" w:hAnsi="Times New Roman" w:cs="Times New Roman"/>
          <w:sz w:val="24"/>
          <w:szCs w:val="24"/>
        </w:rPr>
        <w:t>clusterizzare</w:t>
      </w:r>
      <w:proofErr w:type="spellEnd"/>
      <w:r w:rsidR="00C33448">
        <w:rPr>
          <w:rFonts w:ascii="Times New Roman" w:hAnsi="Times New Roman" w:cs="Times New Roman"/>
          <w:sz w:val="24"/>
          <w:szCs w:val="24"/>
        </w:rPr>
        <w:t xml:space="preserve"> i bisogni di tutela della salute, d</w:t>
      </w:r>
      <w:r w:rsidR="00C4090B">
        <w:rPr>
          <w:rFonts w:ascii="Times New Roman" w:hAnsi="Times New Roman" w:cs="Times New Roman"/>
          <w:sz w:val="24"/>
          <w:szCs w:val="24"/>
        </w:rPr>
        <w:t>efiniscono la tipologia della manifestazione del bisogno che si coniuga con la modalità di risposta</w:t>
      </w:r>
      <w:r w:rsidR="00C13C81">
        <w:rPr>
          <w:rFonts w:ascii="Times New Roman" w:hAnsi="Times New Roman" w:cs="Times New Roman"/>
          <w:sz w:val="24"/>
          <w:szCs w:val="24"/>
        </w:rPr>
        <w:t xml:space="preserve"> </w:t>
      </w:r>
      <w:r w:rsidR="00452F51">
        <w:rPr>
          <w:rFonts w:ascii="Times New Roman" w:hAnsi="Times New Roman" w:cs="Times New Roman"/>
          <w:sz w:val="24"/>
          <w:szCs w:val="24"/>
        </w:rPr>
        <w:t>di offerta per soddisfare que</w:t>
      </w:r>
      <w:r w:rsidR="00C4090B">
        <w:rPr>
          <w:rFonts w:ascii="Times New Roman" w:hAnsi="Times New Roman" w:cs="Times New Roman"/>
          <w:sz w:val="24"/>
          <w:szCs w:val="24"/>
        </w:rPr>
        <w:t xml:space="preserve">l bisogno. </w:t>
      </w:r>
      <w:r w:rsidR="00195100">
        <w:rPr>
          <w:rFonts w:ascii="Times New Roman" w:hAnsi="Times New Roman" w:cs="Times New Roman"/>
          <w:sz w:val="24"/>
          <w:szCs w:val="24"/>
        </w:rPr>
        <w:t>Sono rappresentati da</w:t>
      </w:r>
      <w:r w:rsidR="003F6B0B">
        <w:rPr>
          <w:rFonts w:ascii="Times New Roman" w:hAnsi="Times New Roman" w:cs="Times New Roman"/>
          <w:sz w:val="24"/>
          <w:szCs w:val="24"/>
        </w:rPr>
        <w:t>:</w:t>
      </w:r>
    </w:p>
    <w:p w14:paraId="2FF49AA0" w14:textId="77777777" w:rsidR="0050547F" w:rsidRDefault="00D1201C" w:rsidP="0050547F">
      <w:pPr>
        <w:pStyle w:val="Paragrafoelenco"/>
        <w:numPr>
          <w:ilvl w:val="0"/>
          <w:numId w:val="4"/>
        </w:numPr>
        <w:tabs>
          <w:tab w:val="left" w:pos="2880"/>
        </w:tabs>
        <w:rPr>
          <w:rFonts w:ascii="Times New Roman" w:hAnsi="Times New Roman" w:cs="Times New Roman"/>
          <w:sz w:val="24"/>
          <w:szCs w:val="24"/>
        </w:rPr>
      </w:pPr>
      <w:r w:rsidRPr="0050547F">
        <w:rPr>
          <w:rFonts w:ascii="Times New Roman" w:hAnsi="Times New Roman" w:cs="Times New Roman"/>
          <w:sz w:val="24"/>
          <w:szCs w:val="24"/>
          <w:u w:val="single"/>
        </w:rPr>
        <w:t>Prevenzione</w:t>
      </w:r>
      <w:r w:rsidR="00EB7626" w:rsidRPr="0050547F">
        <w:rPr>
          <w:rFonts w:ascii="Times New Roman" w:hAnsi="Times New Roman" w:cs="Times New Roman"/>
          <w:sz w:val="24"/>
          <w:szCs w:val="24"/>
        </w:rPr>
        <w:t>: educazione igienico-sanitaria, stile di vita e fattori di rischio, screening e diagnosi precoce, profilassi malattie infettive, vaccinazioni, rischi infortuni.</w:t>
      </w:r>
      <w:r w:rsidR="0050547F" w:rsidRPr="0050547F">
        <w:rPr>
          <w:rFonts w:ascii="Times New Roman" w:hAnsi="Times New Roman" w:cs="Times New Roman"/>
          <w:sz w:val="24"/>
          <w:szCs w:val="24"/>
        </w:rPr>
        <w:t xml:space="preserve">                                                                    La prevenzione si differenzia in: </w:t>
      </w:r>
    </w:p>
    <w:p w14:paraId="2AE7014A" w14:textId="77777777" w:rsidR="0050547F" w:rsidRDefault="0050547F" w:rsidP="0050547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Pr="0050547F">
        <w:rPr>
          <w:rFonts w:ascii="Times New Roman" w:hAnsi="Times New Roman" w:cs="Times New Roman"/>
          <w:i/>
          <w:iCs/>
          <w:sz w:val="24"/>
          <w:szCs w:val="24"/>
        </w:rPr>
        <w:t>prevenzione primaria</w:t>
      </w:r>
      <w:r>
        <w:rPr>
          <w:rFonts w:ascii="Times New Roman" w:hAnsi="Times New Roman" w:cs="Times New Roman"/>
          <w:sz w:val="24"/>
          <w:szCs w:val="24"/>
        </w:rPr>
        <w:t>: classi di rischio</w:t>
      </w:r>
    </w:p>
    <w:p w14:paraId="056C94AB" w14:textId="77777777" w:rsidR="0050547F" w:rsidRDefault="0050547F" w:rsidP="0050547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Pr="0050547F">
        <w:rPr>
          <w:rFonts w:ascii="Times New Roman" w:hAnsi="Times New Roman" w:cs="Times New Roman"/>
          <w:i/>
          <w:iCs/>
          <w:sz w:val="24"/>
          <w:szCs w:val="24"/>
        </w:rPr>
        <w:t>prevenzione secondaria</w:t>
      </w:r>
      <w:r>
        <w:rPr>
          <w:rFonts w:ascii="Times New Roman" w:hAnsi="Times New Roman" w:cs="Times New Roman"/>
          <w:sz w:val="24"/>
          <w:szCs w:val="24"/>
        </w:rPr>
        <w:t>: diagnosi precoce</w:t>
      </w:r>
    </w:p>
    <w:p w14:paraId="4A467D4D" w14:textId="62F1610E" w:rsidR="000810AC" w:rsidRDefault="000810AC" w:rsidP="0050547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Inoltre, nella sanità moderna, per essere centrati sul paziente, </w:t>
      </w:r>
      <w:r w:rsidR="00916321">
        <w:rPr>
          <w:rFonts w:ascii="Times New Roman" w:hAnsi="Times New Roman" w:cs="Times New Roman"/>
          <w:sz w:val="24"/>
          <w:szCs w:val="24"/>
        </w:rPr>
        <w:t xml:space="preserve">si hanno un insieme di iniziative di </w:t>
      </w:r>
      <w:r w:rsidR="00916321" w:rsidRPr="007451EE">
        <w:rPr>
          <w:rFonts w:ascii="Times New Roman" w:hAnsi="Times New Roman" w:cs="Times New Roman"/>
          <w:i/>
          <w:iCs/>
          <w:sz w:val="24"/>
          <w:szCs w:val="24"/>
        </w:rPr>
        <w:t>Empowerment cittadino</w:t>
      </w:r>
      <w:r w:rsidR="00916321">
        <w:rPr>
          <w:rFonts w:ascii="Times New Roman" w:hAnsi="Times New Roman" w:cs="Times New Roman"/>
          <w:sz w:val="24"/>
          <w:szCs w:val="24"/>
        </w:rPr>
        <w:t>, cioè di supporto e rafforzamento della consapevolezza del singolo individuo</w:t>
      </w:r>
      <w:r w:rsidR="007451EE">
        <w:rPr>
          <w:rFonts w:ascii="Times New Roman" w:hAnsi="Times New Roman" w:cs="Times New Roman"/>
          <w:sz w:val="24"/>
          <w:szCs w:val="24"/>
        </w:rPr>
        <w:t xml:space="preserve"> per autotutelare la propria salute.</w:t>
      </w:r>
    </w:p>
    <w:p w14:paraId="3DA19905" w14:textId="77777777" w:rsidR="0050547F" w:rsidRPr="0050547F" w:rsidRDefault="0050547F" w:rsidP="0050547F">
      <w:pPr>
        <w:tabs>
          <w:tab w:val="left" w:pos="2880"/>
        </w:tabs>
        <w:rPr>
          <w:rFonts w:ascii="Times New Roman" w:hAnsi="Times New Roman" w:cs="Times New Roman"/>
          <w:sz w:val="2"/>
          <w:szCs w:val="2"/>
        </w:rPr>
      </w:pPr>
    </w:p>
    <w:p w14:paraId="224330CF" w14:textId="77777777" w:rsidR="00DB08F1" w:rsidRDefault="00020747" w:rsidP="00C475F4">
      <w:pPr>
        <w:pStyle w:val="Paragrafoelenco"/>
        <w:numPr>
          <w:ilvl w:val="0"/>
          <w:numId w:val="4"/>
        </w:numPr>
        <w:tabs>
          <w:tab w:val="left" w:pos="2880"/>
        </w:tabs>
        <w:rPr>
          <w:rFonts w:ascii="Times New Roman" w:hAnsi="Times New Roman" w:cs="Times New Roman"/>
          <w:sz w:val="24"/>
          <w:szCs w:val="24"/>
        </w:rPr>
      </w:pPr>
      <w:r w:rsidRPr="0050547F">
        <w:rPr>
          <w:rFonts w:ascii="Times New Roman" w:hAnsi="Times New Roman" w:cs="Times New Roman"/>
          <w:sz w:val="24"/>
          <w:szCs w:val="24"/>
          <w:u w:val="single"/>
        </w:rPr>
        <w:t>Emergenza/urgenza - acuzie</w:t>
      </w:r>
      <w:r w:rsidR="00EB7626" w:rsidRPr="0050547F">
        <w:rPr>
          <w:rFonts w:ascii="Times New Roman" w:hAnsi="Times New Roman" w:cs="Times New Roman"/>
          <w:sz w:val="24"/>
          <w:szCs w:val="24"/>
        </w:rPr>
        <w:t>: diagnosi, trattamento e cura di eventi acuti imprevisti, di immediato trattamento, di vari livelli di intensità.</w:t>
      </w:r>
      <w:r w:rsidR="00D03E45" w:rsidRPr="0050547F">
        <w:rPr>
          <w:rFonts w:ascii="Times New Roman" w:hAnsi="Times New Roman" w:cs="Times New Roman"/>
          <w:sz w:val="24"/>
          <w:szCs w:val="24"/>
        </w:rPr>
        <w:t xml:space="preserve"> </w:t>
      </w:r>
    </w:p>
    <w:p w14:paraId="4DEA2892" w14:textId="77777777" w:rsidR="00DB08F1" w:rsidRDefault="00DB08F1" w:rsidP="00DB08F1">
      <w:pPr>
        <w:pStyle w:val="Paragrafoelenco"/>
        <w:tabs>
          <w:tab w:val="left" w:pos="2880"/>
        </w:tabs>
        <w:rPr>
          <w:rFonts w:ascii="Times New Roman" w:hAnsi="Times New Roman" w:cs="Times New Roman"/>
          <w:sz w:val="24"/>
          <w:szCs w:val="24"/>
        </w:rPr>
      </w:pPr>
    </w:p>
    <w:p w14:paraId="02C6E790" w14:textId="11AC159D" w:rsidR="00234BF9" w:rsidRDefault="00020747" w:rsidP="00234BF9">
      <w:pPr>
        <w:pStyle w:val="Paragrafoelenco"/>
        <w:numPr>
          <w:ilvl w:val="0"/>
          <w:numId w:val="4"/>
        </w:numPr>
        <w:tabs>
          <w:tab w:val="left" w:pos="2880"/>
        </w:tabs>
        <w:rPr>
          <w:rFonts w:ascii="Times New Roman" w:hAnsi="Times New Roman" w:cs="Times New Roman"/>
          <w:sz w:val="24"/>
          <w:szCs w:val="24"/>
        </w:rPr>
      </w:pPr>
      <w:r w:rsidRPr="00DB08F1">
        <w:rPr>
          <w:rFonts w:ascii="Times New Roman" w:hAnsi="Times New Roman" w:cs="Times New Roman"/>
          <w:sz w:val="24"/>
          <w:szCs w:val="24"/>
          <w:u w:val="single"/>
        </w:rPr>
        <w:t>Condizioni croniche</w:t>
      </w:r>
      <w:r w:rsidR="00EB7626" w:rsidRPr="00DB08F1">
        <w:rPr>
          <w:rFonts w:ascii="Times New Roman" w:hAnsi="Times New Roman" w:cs="Times New Roman"/>
          <w:sz w:val="24"/>
          <w:szCs w:val="24"/>
        </w:rPr>
        <w:t>: inquadramento diagnostico, gestione terapeutica, valutazione prognosi, riabilitazione.</w:t>
      </w:r>
    </w:p>
    <w:p w14:paraId="6EA0E32F" w14:textId="77777777" w:rsidR="00075E72" w:rsidRDefault="00234BF9" w:rsidP="00134E5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Nelle condizioni croniche c’è la cosiddetta </w:t>
      </w:r>
      <w:r w:rsidRPr="00991021">
        <w:rPr>
          <w:rFonts w:ascii="Times New Roman" w:hAnsi="Times New Roman" w:cs="Times New Roman"/>
          <w:i/>
          <w:iCs/>
          <w:sz w:val="24"/>
          <w:szCs w:val="24"/>
        </w:rPr>
        <w:t>gestione clinica integrata</w:t>
      </w:r>
      <w:r>
        <w:rPr>
          <w:rFonts w:ascii="Times New Roman" w:hAnsi="Times New Roman" w:cs="Times New Roman"/>
          <w:sz w:val="24"/>
          <w:szCs w:val="24"/>
        </w:rPr>
        <w:t xml:space="preserve">, </w:t>
      </w:r>
      <w:proofErr w:type="gramStart"/>
      <w:r w:rsidR="00991021">
        <w:rPr>
          <w:rFonts w:ascii="Times New Roman" w:hAnsi="Times New Roman" w:cs="Times New Roman"/>
          <w:sz w:val="24"/>
          <w:szCs w:val="24"/>
        </w:rPr>
        <w:t>cioè</w:t>
      </w:r>
      <w:proofErr w:type="gramEnd"/>
      <w:r w:rsidR="00991021">
        <w:rPr>
          <w:rFonts w:ascii="Times New Roman" w:hAnsi="Times New Roman" w:cs="Times New Roman"/>
          <w:sz w:val="24"/>
          <w:szCs w:val="24"/>
        </w:rPr>
        <w:t xml:space="preserve"> bisogna creare un sistema integrato tra tutti gli “attori” del sistema sanitario: medico di base, </w:t>
      </w:r>
      <w:r w:rsidR="005151F5">
        <w:rPr>
          <w:rFonts w:ascii="Times New Roman" w:hAnsi="Times New Roman" w:cs="Times New Roman"/>
          <w:sz w:val="24"/>
          <w:szCs w:val="24"/>
        </w:rPr>
        <w:t>medico specialista del territorio, medico specialista dell’ospedale, ecc.</w:t>
      </w:r>
      <w:r w:rsidR="00134E5F">
        <w:rPr>
          <w:rFonts w:ascii="Times New Roman" w:hAnsi="Times New Roman" w:cs="Times New Roman"/>
          <w:sz w:val="24"/>
          <w:szCs w:val="24"/>
        </w:rPr>
        <w:t xml:space="preserve"> </w:t>
      </w:r>
    </w:p>
    <w:p w14:paraId="49C2882F" w14:textId="0EA41BF6" w:rsidR="00134E5F" w:rsidRDefault="00FD21F5" w:rsidP="00134E5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Due fondamentali processi della gestione clinica integrata delle condizioni croniche sono la </w:t>
      </w:r>
      <w:r w:rsidRPr="0010673D">
        <w:rPr>
          <w:rFonts w:ascii="Times New Roman" w:hAnsi="Times New Roman" w:cs="Times New Roman"/>
          <w:i/>
          <w:iCs/>
          <w:sz w:val="24"/>
          <w:szCs w:val="24"/>
        </w:rPr>
        <w:t>presa in carico</w:t>
      </w:r>
      <w:r>
        <w:rPr>
          <w:rFonts w:ascii="Times New Roman" w:hAnsi="Times New Roman" w:cs="Times New Roman"/>
          <w:sz w:val="24"/>
          <w:szCs w:val="24"/>
        </w:rPr>
        <w:t xml:space="preserve"> </w:t>
      </w:r>
      <w:r w:rsidR="00B752B1">
        <w:rPr>
          <w:rFonts w:ascii="Times New Roman" w:hAnsi="Times New Roman" w:cs="Times New Roman"/>
          <w:sz w:val="24"/>
          <w:szCs w:val="24"/>
        </w:rPr>
        <w:t xml:space="preserve">(il medico prende in carico il paziente) </w:t>
      </w:r>
      <w:r>
        <w:rPr>
          <w:rFonts w:ascii="Times New Roman" w:hAnsi="Times New Roman" w:cs="Times New Roman"/>
          <w:sz w:val="24"/>
          <w:szCs w:val="24"/>
        </w:rPr>
        <w:t xml:space="preserve">e </w:t>
      </w:r>
      <w:r w:rsidR="00B752B1">
        <w:rPr>
          <w:rFonts w:ascii="Times New Roman" w:hAnsi="Times New Roman" w:cs="Times New Roman"/>
          <w:sz w:val="24"/>
          <w:szCs w:val="24"/>
        </w:rPr>
        <w:t xml:space="preserve">la </w:t>
      </w:r>
      <w:r w:rsidRPr="0010673D">
        <w:rPr>
          <w:rFonts w:ascii="Times New Roman" w:hAnsi="Times New Roman" w:cs="Times New Roman"/>
          <w:i/>
          <w:iCs/>
          <w:sz w:val="24"/>
          <w:szCs w:val="24"/>
        </w:rPr>
        <w:t>continuità</w:t>
      </w:r>
      <w:r w:rsidR="000D4368" w:rsidRPr="0010673D">
        <w:rPr>
          <w:rFonts w:ascii="Times New Roman" w:hAnsi="Times New Roman" w:cs="Times New Roman"/>
          <w:i/>
          <w:iCs/>
          <w:sz w:val="24"/>
          <w:szCs w:val="24"/>
        </w:rPr>
        <w:t xml:space="preserve"> di cura</w:t>
      </w:r>
      <w:r w:rsidR="00B752B1">
        <w:rPr>
          <w:rFonts w:ascii="Times New Roman" w:hAnsi="Times New Roman" w:cs="Times New Roman"/>
          <w:sz w:val="24"/>
          <w:szCs w:val="24"/>
        </w:rPr>
        <w:t xml:space="preserve"> (in quanto le condizioni croniche durano nel tempo).</w:t>
      </w:r>
    </w:p>
    <w:p w14:paraId="02399D5F" w14:textId="32EA889D" w:rsidR="002208B6" w:rsidRDefault="002208B6" w:rsidP="00134E5F">
      <w:pPr>
        <w:pStyle w:val="Paragrafoelenco"/>
        <w:tabs>
          <w:tab w:val="left" w:pos="2880"/>
        </w:tabs>
        <w:rPr>
          <w:rFonts w:ascii="Times New Roman" w:hAnsi="Times New Roman" w:cs="Times New Roman"/>
          <w:sz w:val="24"/>
          <w:szCs w:val="24"/>
        </w:rPr>
      </w:pPr>
      <w:r>
        <w:rPr>
          <w:rFonts w:ascii="Times New Roman" w:hAnsi="Times New Roman" w:cs="Times New Roman"/>
          <w:sz w:val="24"/>
          <w:szCs w:val="24"/>
        </w:rPr>
        <w:t xml:space="preserve">Nelle condizioni croniche, inoltre, si parla di </w:t>
      </w:r>
      <w:r w:rsidRPr="00FC3FFE">
        <w:rPr>
          <w:rFonts w:ascii="Times New Roman" w:hAnsi="Times New Roman" w:cs="Times New Roman"/>
          <w:i/>
          <w:iCs/>
          <w:sz w:val="24"/>
          <w:szCs w:val="24"/>
        </w:rPr>
        <w:t>Empowerment paziente</w:t>
      </w:r>
      <w:r w:rsidR="00FC3FFE">
        <w:rPr>
          <w:rFonts w:ascii="Times New Roman" w:hAnsi="Times New Roman" w:cs="Times New Roman"/>
          <w:sz w:val="24"/>
          <w:szCs w:val="24"/>
        </w:rPr>
        <w:t>.</w:t>
      </w:r>
      <w:r>
        <w:rPr>
          <w:rFonts w:ascii="Times New Roman" w:hAnsi="Times New Roman" w:cs="Times New Roman"/>
          <w:sz w:val="24"/>
          <w:szCs w:val="24"/>
        </w:rPr>
        <w:t xml:space="preserve"> </w:t>
      </w:r>
    </w:p>
    <w:p w14:paraId="2C1407BE" w14:textId="77777777" w:rsidR="007979FC" w:rsidRDefault="007979FC" w:rsidP="00134E5F">
      <w:pPr>
        <w:pStyle w:val="Paragrafoelenco"/>
        <w:tabs>
          <w:tab w:val="left" w:pos="2880"/>
        </w:tabs>
        <w:rPr>
          <w:rFonts w:ascii="Times New Roman" w:hAnsi="Times New Roman" w:cs="Times New Roman"/>
          <w:sz w:val="24"/>
          <w:szCs w:val="24"/>
        </w:rPr>
      </w:pPr>
    </w:p>
    <w:p w14:paraId="34F44A7D" w14:textId="263E517F" w:rsidR="007979FC" w:rsidRDefault="007979FC" w:rsidP="00134E5F">
      <w:pPr>
        <w:pStyle w:val="Paragrafoelenco"/>
        <w:tabs>
          <w:tab w:val="left" w:pos="2880"/>
        </w:tabs>
        <w:rPr>
          <w:rFonts w:ascii="Times New Roman" w:hAnsi="Times New Roman" w:cs="Times New Roman"/>
          <w:i/>
          <w:iCs/>
          <w:sz w:val="24"/>
          <w:szCs w:val="24"/>
        </w:rPr>
      </w:pPr>
      <w:r>
        <w:rPr>
          <w:rFonts w:ascii="Times New Roman" w:hAnsi="Times New Roman" w:cs="Times New Roman"/>
          <w:sz w:val="24"/>
          <w:szCs w:val="24"/>
        </w:rPr>
        <w:t>(</w:t>
      </w:r>
      <w:r w:rsidR="006E5F5C">
        <w:rPr>
          <w:rFonts w:ascii="Times New Roman" w:hAnsi="Times New Roman" w:cs="Times New Roman"/>
          <w:i/>
          <w:iCs/>
          <w:sz w:val="24"/>
          <w:szCs w:val="24"/>
        </w:rPr>
        <w:t>Esempio con lo scompenso cardiaco, sul quale il prof ha realizzato un progetto.</w:t>
      </w:r>
    </w:p>
    <w:p w14:paraId="268919C8" w14:textId="54B9EAE3" w:rsidR="006E5F5C" w:rsidRPr="007979FC" w:rsidRDefault="006E5F5C" w:rsidP="00134E5F">
      <w:pPr>
        <w:pStyle w:val="Paragrafoelenco"/>
        <w:tabs>
          <w:tab w:val="left" w:pos="2880"/>
        </w:tabs>
        <w:rPr>
          <w:rFonts w:ascii="Times New Roman" w:hAnsi="Times New Roman" w:cs="Times New Roman"/>
          <w:i/>
          <w:iCs/>
          <w:sz w:val="24"/>
          <w:szCs w:val="24"/>
        </w:rPr>
      </w:pPr>
      <w:r>
        <w:rPr>
          <w:rFonts w:ascii="Times New Roman" w:hAnsi="Times New Roman" w:cs="Times New Roman"/>
          <w:i/>
          <w:iCs/>
          <w:sz w:val="24"/>
          <w:szCs w:val="24"/>
        </w:rPr>
        <w:t xml:space="preserve">Tra le cause principali dello scompenso cardiaco (escludendo fattori genetici ereditari) </w:t>
      </w:r>
      <w:r w:rsidR="00AB2151">
        <w:rPr>
          <w:rFonts w:ascii="Times New Roman" w:hAnsi="Times New Roman" w:cs="Times New Roman"/>
          <w:i/>
          <w:iCs/>
          <w:sz w:val="24"/>
          <w:szCs w:val="24"/>
        </w:rPr>
        <w:t>vi è l’ipertensione, in quanto negli stati di ipertensione i vasi oppongono maggiore resistenza al flusso del sangue</w:t>
      </w:r>
      <w:r w:rsidR="00845706">
        <w:rPr>
          <w:rFonts w:ascii="Times New Roman" w:hAnsi="Times New Roman" w:cs="Times New Roman"/>
          <w:i/>
          <w:iCs/>
          <w:sz w:val="24"/>
          <w:szCs w:val="24"/>
        </w:rPr>
        <w:t xml:space="preserve">, motivo per cui il cuore deve compiere uno sforzo maggiore per pompare il sangue. </w:t>
      </w:r>
      <w:r w:rsidR="00B83D6D">
        <w:rPr>
          <w:rFonts w:ascii="Times New Roman" w:hAnsi="Times New Roman" w:cs="Times New Roman"/>
          <w:i/>
          <w:iCs/>
          <w:sz w:val="24"/>
          <w:szCs w:val="24"/>
        </w:rPr>
        <w:t xml:space="preserve">Se non si cura l’ipertensione, questo sforzo ripetuto nel tempo provoca appunto lo scompenso cardiaco, associato </w:t>
      </w:r>
      <w:r w:rsidR="00396FDD">
        <w:rPr>
          <w:rFonts w:ascii="Times New Roman" w:hAnsi="Times New Roman" w:cs="Times New Roman"/>
          <w:i/>
          <w:iCs/>
          <w:sz w:val="24"/>
          <w:szCs w:val="24"/>
        </w:rPr>
        <w:t xml:space="preserve">morfologicamente </w:t>
      </w:r>
      <w:r w:rsidR="00B83D6D">
        <w:rPr>
          <w:rFonts w:ascii="Times New Roman" w:hAnsi="Times New Roman" w:cs="Times New Roman"/>
          <w:i/>
          <w:iCs/>
          <w:sz w:val="24"/>
          <w:szCs w:val="24"/>
        </w:rPr>
        <w:t>ad un’alterazione del ventricolo sinistro</w:t>
      </w:r>
      <w:r w:rsidR="00396FDD">
        <w:rPr>
          <w:rFonts w:ascii="Times New Roman" w:hAnsi="Times New Roman" w:cs="Times New Roman"/>
          <w:i/>
          <w:iCs/>
          <w:sz w:val="24"/>
          <w:szCs w:val="24"/>
        </w:rPr>
        <w:t xml:space="preserve">, le cui pareti si ispessiscono </w:t>
      </w:r>
      <w:r w:rsidR="00043ADF">
        <w:rPr>
          <w:rFonts w:ascii="Times New Roman" w:hAnsi="Times New Roman" w:cs="Times New Roman"/>
          <w:i/>
          <w:iCs/>
          <w:sz w:val="24"/>
          <w:szCs w:val="24"/>
        </w:rPr>
        <w:t>facendo diminuire il fattore di eiezione, cioè la quantità di sangue che fuoriesce dal ventricolo.</w:t>
      </w:r>
      <w:r w:rsidR="00B83D6D">
        <w:rPr>
          <w:rFonts w:ascii="Times New Roman" w:hAnsi="Times New Roman" w:cs="Times New Roman"/>
          <w:i/>
          <w:iCs/>
          <w:sz w:val="24"/>
          <w:szCs w:val="24"/>
        </w:rPr>
        <w:t xml:space="preserve"> </w:t>
      </w:r>
      <w:r w:rsidR="0068778C">
        <w:rPr>
          <w:rFonts w:ascii="Times New Roman" w:hAnsi="Times New Roman" w:cs="Times New Roman"/>
          <w:i/>
          <w:iCs/>
          <w:sz w:val="24"/>
          <w:szCs w:val="24"/>
        </w:rPr>
        <w:t>In una situazione di prevenzione, il medico potrebbe appunto suggerire di tenere sotto controllo la pressione, in modo da metter in atto accorgimenti che possano evitare di arrivare alla condizione cronica</w:t>
      </w:r>
      <w:r w:rsidR="004022BD">
        <w:rPr>
          <w:rFonts w:ascii="Times New Roman" w:hAnsi="Times New Roman" w:cs="Times New Roman"/>
          <w:i/>
          <w:iCs/>
          <w:sz w:val="24"/>
          <w:szCs w:val="24"/>
        </w:rPr>
        <w:t>).</w:t>
      </w:r>
    </w:p>
    <w:p w14:paraId="73B47E46" w14:textId="0857B71D" w:rsidR="00B021CF" w:rsidRDefault="00B021CF" w:rsidP="00E458C4">
      <w:pPr>
        <w:tabs>
          <w:tab w:val="left" w:pos="2880"/>
        </w:tabs>
        <w:ind w:left="420"/>
        <w:rPr>
          <w:rFonts w:ascii="Times New Roman" w:hAnsi="Times New Roman" w:cs="Times New Roman"/>
          <w:sz w:val="24"/>
          <w:szCs w:val="24"/>
        </w:rPr>
      </w:pPr>
    </w:p>
    <w:p w14:paraId="5365775C" w14:textId="67514200" w:rsidR="00FC3FFE" w:rsidRDefault="00B021CF" w:rsidP="006B21C4">
      <w:pPr>
        <w:tabs>
          <w:tab w:val="left" w:pos="2880"/>
        </w:tabs>
        <w:rPr>
          <w:rFonts w:ascii="Times New Roman" w:hAnsi="Times New Roman" w:cs="Times New Roman"/>
          <w:color w:val="000000"/>
          <w:sz w:val="24"/>
          <w:szCs w:val="24"/>
        </w:rPr>
      </w:pPr>
      <w:r w:rsidRPr="00B021CF">
        <w:rPr>
          <w:rFonts w:ascii="Times New Roman" w:hAnsi="Times New Roman" w:cs="Times New Roman"/>
          <w:b/>
          <w:bCs/>
          <w:i/>
          <w:iCs/>
          <w:color w:val="000000"/>
          <w:sz w:val="24"/>
          <w:szCs w:val="24"/>
        </w:rPr>
        <w:t xml:space="preserve">AMBIENTI </w:t>
      </w:r>
      <w:r w:rsidR="00D97C02">
        <w:rPr>
          <w:rFonts w:ascii="Times New Roman" w:hAnsi="Times New Roman" w:cs="Times New Roman"/>
          <w:b/>
          <w:bCs/>
          <w:color w:val="000000"/>
          <w:sz w:val="24"/>
          <w:szCs w:val="24"/>
        </w:rPr>
        <w:t>tutela della Salute</w:t>
      </w:r>
    </w:p>
    <w:p w14:paraId="67240CE6" w14:textId="5EBFEBE1" w:rsidR="004022BD" w:rsidRDefault="00FC3FFE" w:rsidP="006B21C4">
      <w:pPr>
        <w:tabs>
          <w:tab w:val="left" w:pos="2880"/>
        </w:tabs>
        <w:rPr>
          <w:rFonts w:ascii="Times New Roman" w:hAnsi="Times New Roman" w:cs="Times New Roman"/>
          <w:color w:val="000000"/>
          <w:sz w:val="24"/>
          <w:szCs w:val="24"/>
        </w:rPr>
      </w:pPr>
      <w:r>
        <w:rPr>
          <w:rFonts w:ascii="Times New Roman" w:hAnsi="Times New Roman" w:cs="Times New Roman"/>
          <w:color w:val="000000"/>
          <w:sz w:val="24"/>
          <w:szCs w:val="24"/>
        </w:rPr>
        <w:t>Gli ambiti si intersecano negli ambienti di assistenza e cura.</w:t>
      </w:r>
      <w:r w:rsidR="00567027">
        <w:rPr>
          <w:rFonts w:ascii="Times New Roman" w:hAnsi="Times New Roman" w:cs="Times New Roman"/>
          <w:color w:val="000000"/>
          <w:sz w:val="24"/>
          <w:szCs w:val="24"/>
        </w:rPr>
        <w:t xml:space="preserve"> Gli ambienti sono:</w:t>
      </w:r>
      <w:r w:rsidR="00B021CF" w:rsidRPr="00B021CF">
        <w:rPr>
          <w:rFonts w:ascii="Times New Roman" w:hAnsi="Times New Roman" w:cs="Times New Roman"/>
          <w:color w:val="000000"/>
          <w:sz w:val="24"/>
          <w:szCs w:val="24"/>
        </w:rPr>
        <w:br/>
      </w:r>
      <w:r w:rsidR="00052403" w:rsidRPr="00B021CF">
        <w:rPr>
          <w:rFonts w:ascii="Times New Roman" w:hAnsi="Times New Roman" w:cs="Times New Roman"/>
          <w:color w:val="000000"/>
          <w:sz w:val="24"/>
          <w:szCs w:val="24"/>
        </w:rPr>
        <w:t xml:space="preserve">o </w:t>
      </w:r>
      <w:r w:rsidR="00052403" w:rsidRPr="00B021CF">
        <w:rPr>
          <w:rFonts w:ascii="Times New Roman" w:hAnsi="Times New Roman" w:cs="Times New Roman"/>
          <w:b/>
          <w:bCs/>
          <w:color w:val="000000"/>
          <w:sz w:val="24"/>
          <w:szCs w:val="24"/>
        </w:rPr>
        <w:t>Assistenza Domiciliare Integrata</w:t>
      </w:r>
      <w:r w:rsidR="00052403" w:rsidRPr="00B021CF">
        <w:rPr>
          <w:rFonts w:ascii="Times New Roman" w:hAnsi="Times New Roman" w:cs="Times New Roman"/>
          <w:color w:val="000000"/>
          <w:sz w:val="24"/>
          <w:szCs w:val="24"/>
        </w:rPr>
        <w:t>:</w:t>
      </w:r>
      <w:r w:rsidR="00052403">
        <w:rPr>
          <w:rFonts w:ascii="Times New Roman" w:hAnsi="Times New Roman" w:cs="Times New Roman"/>
          <w:color w:val="000000"/>
          <w:sz w:val="24"/>
          <w:szCs w:val="24"/>
        </w:rPr>
        <w:t xml:space="preserve"> </w:t>
      </w:r>
      <w:r w:rsidR="00052403" w:rsidRPr="00B021CF">
        <w:rPr>
          <w:rFonts w:ascii="Times New Roman" w:hAnsi="Times New Roman" w:cs="Times New Roman"/>
          <w:color w:val="000000"/>
          <w:sz w:val="24"/>
          <w:szCs w:val="24"/>
        </w:rPr>
        <w:t>servizi di assistenza personalizzata</w:t>
      </w:r>
      <w:r w:rsidR="00052403">
        <w:rPr>
          <w:rFonts w:ascii="Times New Roman" w:hAnsi="Times New Roman" w:cs="Times New Roman"/>
          <w:color w:val="000000"/>
          <w:sz w:val="24"/>
          <w:szCs w:val="24"/>
        </w:rPr>
        <w:t xml:space="preserve"> </w:t>
      </w:r>
      <w:r w:rsidR="00052403" w:rsidRPr="00B021CF">
        <w:rPr>
          <w:rFonts w:ascii="Times New Roman" w:hAnsi="Times New Roman" w:cs="Times New Roman"/>
          <w:color w:val="000000"/>
          <w:sz w:val="24"/>
          <w:szCs w:val="24"/>
        </w:rPr>
        <w:t>in ambiente domestico = Gestione Clinica</w:t>
      </w:r>
      <w:r w:rsidR="00052403">
        <w:rPr>
          <w:rFonts w:ascii="Times New Roman" w:hAnsi="Times New Roman" w:cs="Times New Roman"/>
          <w:color w:val="000000"/>
          <w:sz w:val="24"/>
          <w:szCs w:val="24"/>
        </w:rPr>
        <w:t>,</w:t>
      </w:r>
      <w:r w:rsidR="00052403" w:rsidRPr="00B021CF">
        <w:rPr>
          <w:rFonts w:ascii="Times New Roman" w:hAnsi="Times New Roman" w:cs="Times New Roman"/>
          <w:color w:val="000000"/>
          <w:sz w:val="24"/>
          <w:szCs w:val="24"/>
        </w:rPr>
        <w:t xml:space="preserve"> Malattie Croniche,</w:t>
      </w:r>
      <w:r w:rsidR="00052403">
        <w:rPr>
          <w:rFonts w:ascii="Times New Roman" w:hAnsi="Times New Roman" w:cs="Times New Roman"/>
          <w:color w:val="000000"/>
          <w:sz w:val="24"/>
          <w:szCs w:val="24"/>
        </w:rPr>
        <w:t xml:space="preserve"> </w:t>
      </w:r>
      <w:r w:rsidR="00052403" w:rsidRPr="00B021CF">
        <w:rPr>
          <w:rFonts w:ascii="Times New Roman" w:hAnsi="Times New Roman" w:cs="Times New Roman"/>
          <w:color w:val="000000"/>
          <w:sz w:val="24"/>
          <w:szCs w:val="24"/>
        </w:rPr>
        <w:t>Riabilitazione</w:t>
      </w:r>
      <w:r w:rsidR="00052403">
        <w:rPr>
          <w:rFonts w:ascii="Times New Roman" w:hAnsi="Times New Roman" w:cs="Times New Roman"/>
          <w:color w:val="000000"/>
          <w:sz w:val="24"/>
          <w:szCs w:val="24"/>
        </w:rPr>
        <w:t>.</w:t>
      </w:r>
    </w:p>
    <w:p w14:paraId="0F647762" w14:textId="77777777" w:rsidR="004022BD" w:rsidRPr="004022BD" w:rsidRDefault="00B021CF" w:rsidP="006B21C4">
      <w:pPr>
        <w:tabs>
          <w:tab w:val="left" w:pos="2880"/>
        </w:tabs>
        <w:rPr>
          <w:rFonts w:ascii="Times New Roman" w:hAnsi="Times New Roman" w:cs="Times New Roman"/>
          <w:color w:val="000000"/>
          <w:sz w:val="6"/>
          <w:szCs w:val="6"/>
        </w:rPr>
      </w:pPr>
      <w:r w:rsidRPr="00B021CF">
        <w:rPr>
          <w:rFonts w:ascii="Times New Roman" w:hAnsi="Times New Roman" w:cs="Times New Roman"/>
          <w:color w:val="000000"/>
          <w:sz w:val="24"/>
          <w:szCs w:val="24"/>
        </w:rPr>
        <w:t xml:space="preserve">o </w:t>
      </w:r>
      <w:r w:rsidRPr="00B021CF">
        <w:rPr>
          <w:rFonts w:ascii="Times New Roman" w:hAnsi="Times New Roman" w:cs="Times New Roman"/>
          <w:b/>
          <w:bCs/>
          <w:color w:val="000000"/>
          <w:sz w:val="24"/>
          <w:szCs w:val="24"/>
        </w:rPr>
        <w:t>Assistenza Primaria di Base</w:t>
      </w:r>
      <w:r w:rsidRPr="00B021CF">
        <w:rPr>
          <w:rFonts w:ascii="Times New Roman" w:hAnsi="Times New Roman" w:cs="Times New Roman"/>
          <w:color w:val="000000"/>
          <w:sz w:val="24"/>
          <w:szCs w:val="24"/>
        </w:rPr>
        <w:t xml:space="preserve">: </w:t>
      </w:r>
      <w:r w:rsidR="00052403">
        <w:rPr>
          <w:rFonts w:ascii="Times New Roman" w:hAnsi="Times New Roman" w:cs="Times New Roman"/>
          <w:color w:val="000000"/>
          <w:sz w:val="24"/>
          <w:szCs w:val="24"/>
        </w:rPr>
        <w:t>m</w:t>
      </w:r>
      <w:r w:rsidRPr="00B021CF">
        <w:rPr>
          <w:rFonts w:ascii="Times New Roman" w:hAnsi="Times New Roman" w:cs="Times New Roman"/>
          <w:color w:val="000000"/>
          <w:sz w:val="24"/>
          <w:szCs w:val="24"/>
        </w:rPr>
        <w:t xml:space="preserve">edici di </w:t>
      </w:r>
      <w:r w:rsidR="00052403">
        <w:rPr>
          <w:rFonts w:ascii="Times New Roman" w:hAnsi="Times New Roman" w:cs="Times New Roman"/>
          <w:color w:val="000000"/>
          <w:sz w:val="24"/>
          <w:szCs w:val="24"/>
        </w:rPr>
        <w:t>m</w:t>
      </w:r>
      <w:r w:rsidRPr="00B021CF">
        <w:rPr>
          <w:rFonts w:ascii="Times New Roman" w:hAnsi="Times New Roman" w:cs="Times New Roman"/>
          <w:color w:val="000000"/>
          <w:sz w:val="24"/>
          <w:szCs w:val="24"/>
        </w:rPr>
        <w:t xml:space="preserve">edicina </w:t>
      </w:r>
      <w:r w:rsidR="00052403">
        <w:rPr>
          <w:rFonts w:ascii="Times New Roman" w:hAnsi="Times New Roman" w:cs="Times New Roman"/>
          <w:color w:val="000000"/>
          <w:sz w:val="24"/>
          <w:szCs w:val="24"/>
        </w:rPr>
        <w:t>g</w:t>
      </w:r>
      <w:r w:rsidRPr="00B021CF">
        <w:rPr>
          <w:rFonts w:ascii="Times New Roman" w:hAnsi="Times New Roman" w:cs="Times New Roman"/>
          <w:color w:val="000000"/>
          <w:sz w:val="24"/>
          <w:szCs w:val="24"/>
        </w:rPr>
        <w:t xml:space="preserve">enerale, </w:t>
      </w:r>
      <w:r w:rsidR="00052403">
        <w:rPr>
          <w:rFonts w:ascii="Times New Roman" w:hAnsi="Times New Roman" w:cs="Times New Roman"/>
          <w:color w:val="000000"/>
          <w:sz w:val="24"/>
          <w:szCs w:val="24"/>
        </w:rPr>
        <w:t>p</w:t>
      </w:r>
      <w:r w:rsidRPr="00B021CF">
        <w:rPr>
          <w:rFonts w:ascii="Times New Roman" w:hAnsi="Times New Roman" w:cs="Times New Roman"/>
          <w:color w:val="000000"/>
          <w:sz w:val="24"/>
          <w:szCs w:val="24"/>
        </w:rPr>
        <w:t>ediatri</w:t>
      </w:r>
      <w:r>
        <w:rPr>
          <w:rFonts w:ascii="Times New Roman" w:hAnsi="Times New Roman" w:cs="Times New Roman"/>
          <w:color w:val="000000"/>
          <w:sz w:val="24"/>
          <w:szCs w:val="24"/>
        </w:rPr>
        <w:t xml:space="preserve"> </w:t>
      </w:r>
      <w:r w:rsidRPr="00B021CF">
        <w:rPr>
          <w:rFonts w:ascii="Times New Roman" w:hAnsi="Times New Roman" w:cs="Times New Roman"/>
          <w:color w:val="000000"/>
          <w:sz w:val="24"/>
          <w:szCs w:val="24"/>
        </w:rPr>
        <w:t>= Prevenzione, Screening, Vaccinazioni, Prima Diagnosi,</w:t>
      </w:r>
      <w:r>
        <w:rPr>
          <w:rFonts w:ascii="Times New Roman" w:hAnsi="Times New Roman" w:cs="Times New Roman"/>
          <w:color w:val="000000"/>
          <w:sz w:val="24"/>
          <w:szCs w:val="24"/>
        </w:rPr>
        <w:t xml:space="preserve"> </w:t>
      </w:r>
      <w:r w:rsidRPr="00B021CF">
        <w:rPr>
          <w:rFonts w:ascii="Times New Roman" w:hAnsi="Times New Roman" w:cs="Times New Roman"/>
          <w:color w:val="000000"/>
          <w:sz w:val="24"/>
          <w:szCs w:val="24"/>
        </w:rPr>
        <w:t>Pianificazione e Controllo Terapia</w:t>
      </w:r>
      <w:r w:rsidR="00052403">
        <w:rPr>
          <w:rFonts w:ascii="Times New Roman" w:hAnsi="Times New Roman" w:cs="Times New Roman"/>
          <w:color w:val="000000"/>
          <w:sz w:val="24"/>
          <w:szCs w:val="24"/>
        </w:rPr>
        <w:t>.</w:t>
      </w:r>
      <w:r w:rsidRPr="00B021CF">
        <w:rPr>
          <w:rFonts w:ascii="Times New Roman" w:hAnsi="Times New Roman" w:cs="Times New Roman"/>
          <w:color w:val="000000"/>
          <w:sz w:val="24"/>
          <w:szCs w:val="24"/>
        </w:rPr>
        <w:br/>
      </w:r>
    </w:p>
    <w:p w14:paraId="7D8D3C1A" w14:textId="6D0FBA21" w:rsidR="00567027" w:rsidRDefault="00B021CF" w:rsidP="006B21C4">
      <w:pPr>
        <w:tabs>
          <w:tab w:val="left" w:pos="2880"/>
        </w:tabs>
        <w:rPr>
          <w:rFonts w:ascii="Times New Roman" w:hAnsi="Times New Roman" w:cs="Times New Roman"/>
          <w:color w:val="000000"/>
          <w:sz w:val="24"/>
          <w:szCs w:val="24"/>
        </w:rPr>
      </w:pPr>
      <w:r w:rsidRPr="00B021CF">
        <w:rPr>
          <w:rFonts w:ascii="Times New Roman" w:hAnsi="Times New Roman" w:cs="Times New Roman"/>
          <w:color w:val="000000"/>
          <w:sz w:val="24"/>
          <w:szCs w:val="24"/>
        </w:rPr>
        <w:t xml:space="preserve">o </w:t>
      </w:r>
      <w:r w:rsidRPr="00B021CF">
        <w:rPr>
          <w:rFonts w:ascii="Times New Roman" w:hAnsi="Times New Roman" w:cs="Times New Roman"/>
          <w:b/>
          <w:bCs/>
          <w:color w:val="000000"/>
          <w:sz w:val="24"/>
          <w:szCs w:val="24"/>
        </w:rPr>
        <w:t>Assistenza Secondaria Specialistica</w:t>
      </w:r>
      <w:r w:rsidRPr="00B021CF">
        <w:rPr>
          <w:rFonts w:ascii="Times New Roman" w:hAnsi="Times New Roman" w:cs="Times New Roman"/>
          <w:color w:val="000000"/>
          <w:sz w:val="24"/>
          <w:szCs w:val="24"/>
        </w:rPr>
        <w:t xml:space="preserve">: </w:t>
      </w:r>
      <w:r w:rsidR="00052403">
        <w:rPr>
          <w:rFonts w:ascii="Times New Roman" w:hAnsi="Times New Roman" w:cs="Times New Roman"/>
          <w:color w:val="000000"/>
          <w:sz w:val="24"/>
          <w:szCs w:val="24"/>
        </w:rPr>
        <w:t>m</w:t>
      </w:r>
      <w:r w:rsidRPr="00B021CF">
        <w:rPr>
          <w:rFonts w:ascii="Times New Roman" w:hAnsi="Times New Roman" w:cs="Times New Roman"/>
          <w:color w:val="000000"/>
          <w:sz w:val="24"/>
          <w:szCs w:val="24"/>
        </w:rPr>
        <w:t xml:space="preserve">edici </w:t>
      </w:r>
      <w:r w:rsidR="00052403">
        <w:rPr>
          <w:rFonts w:ascii="Times New Roman" w:hAnsi="Times New Roman" w:cs="Times New Roman"/>
          <w:color w:val="000000"/>
          <w:sz w:val="24"/>
          <w:szCs w:val="24"/>
        </w:rPr>
        <w:t>s</w:t>
      </w:r>
      <w:r w:rsidRPr="00B021CF">
        <w:rPr>
          <w:rFonts w:ascii="Times New Roman" w:hAnsi="Times New Roman" w:cs="Times New Roman"/>
          <w:color w:val="000000"/>
          <w:sz w:val="24"/>
          <w:szCs w:val="24"/>
        </w:rPr>
        <w:t xml:space="preserve">pecialisti, </w:t>
      </w:r>
      <w:r w:rsidR="00052403">
        <w:rPr>
          <w:rFonts w:ascii="Times New Roman" w:hAnsi="Times New Roman" w:cs="Times New Roman"/>
          <w:color w:val="000000"/>
          <w:sz w:val="24"/>
          <w:szCs w:val="24"/>
        </w:rPr>
        <w:t>i</w:t>
      </w:r>
      <w:r w:rsidRPr="00B021CF">
        <w:rPr>
          <w:rFonts w:ascii="Times New Roman" w:hAnsi="Times New Roman" w:cs="Times New Roman"/>
          <w:color w:val="000000"/>
          <w:sz w:val="24"/>
          <w:szCs w:val="24"/>
        </w:rPr>
        <w:t>nfermieri,</w:t>
      </w:r>
      <w:r>
        <w:rPr>
          <w:rFonts w:ascii="Times New Roman" w:hAnsi="Times New Roman" w:cs="Times New Roman"/>
          <w:color w:val="000000"/>
          <w:sz w:val="24"/>
          <w:szCs w:val="24"/>
        </w:rPr>
        <w:t xml:space="preserve"> </w:t>
      </w:r>
      <w:r w:rsidR="00052403">
        <w:rPr>
          <w:rFonts w:ascii="Times New Roman" w:hAnsi="Times New Roman" w:cs="Times New Roman"/>
          <w:color w:val="000000"/>
          <w:sz w:val="24"/>
          <w:szCs w:val="24"/>
        </w:rPr>
        <w:t>t</w:t>
      </w:r>
      <w:r w:rsidRPr="00B021CF">
        <w:rPr>
          <w:rFonts w:ascii="Times New Roman" w:hAnsi="Times New Roman" w:cs="Times New Roman"/>
          <w:color w:val="000000"/>
          <w:sz w:val="24"/>
          <w:szCs w:val="24"/>
        </w:rPr>
        <w:t xml:space="preserve">ecnici </w:t>
      </w:r>
      <w:r w:rsidR="00052403">
        <w:rPr>
          <w:rFonts w:ascii="Times New Roman" w:hAnsi="Times New Roman" w:cs="Times New Roman"/>
          <w:color w:val="000000"/>
          <w:sz w:val="24"/>
          <w:szCs w:val="24"/>
        </w:rPr>
        <w:t>d</w:t>
      </w:r>
      <w:r w:rsidRPr="00B021CF">
        <w:rPr>
          <w:rFonts w:ascii="Times New Roman" w:hAnsi="Times New Roman" w:cs="Times New Roman"/>
          <w:color w:val="000000"/>
          <w:sz w:val="24"/>
          <w:szCs w:val="24"/>
        </w:rPr>
        <w:t xml:space="preserve">iagnostica </w:t>
      </w:r>
      <w:r w:rsidR="00052403">
        <w:rPr>
          <w:rFonts w:ascii="Times New Roman" w:hAnsi="Times New Roman" w:cs="Times New Roman"/>
          <w:color w:val="000000"/>
          <w:sz w:val="24"/>
          <w:szCs w:val="24"/>
        </w:rPr>
        <w:t>a</w:t>
      </w:r>
      <w:r w:rsidRPr="00B021CF">
        <w:rPr>
          <w:rFonts w:ascii="Times New Roman" w:hAnsi="Times New Roman" w:cs="Times New Roman"/>
          <w:color w:val="000000"/>
          <w:sz w:val="24"/>
          <w:szCs w:val="24"/>
        </w:rPr>
        <w:t xml:space="preserve">vanzata, </w:t>
      </w:r>
      <w:r w:rsidR="00052403">
        <w:rPr>
          <w:rFonts w:ascii="Times New Roman" w:hAnsi="Times New Roman" w:cs="Times New Roman"/>
          <w:color w:val="000000"/>
          <w:sz w:val="24"/>
          <w:szCs w:val="24"/>
        </w:rPr>
        <w:t>t</w:t>
      </w:r>
      <w:r w:rsidRPr="00B021CF">
        <w:rPr>
          <w:rFonts w:ascii="Times New Roman" w:hAnsi="Times New Roman" w:cs="Times New Roman"/>
          <w:color w:val="000000"/>
          <w:sz w:val="24"/>
          <w:szCs w:val="24"/>
        </w:rPr>
        <w:t xml:space="preserve">ecnici </w:t>
      </w:r>
      <w:r w:rsidR="00052403">
        <w:rPr>
          <w:rFonts w:ascii="Times New Roman" w:hAnsi="Times New Roman" w:cs="Times New Roman"/>
          <w:color w:val="000000"/>
          <w:sz w:val="24"/>
          <w:szCs w:val="24"/>
        </w:rPr>
        <w:t>r</w:t>
      </w:r>
      <w:r w:rsidRPr="00B021CF">
        <w:rPr>
          <w:rFonts w:ascii="Times New Roman" w:hAnsi="Times New Roman" w:cs="Times New Roman"/>
          <w:color w:val="000000"/>
          <w:sz w:val="24"/>
          <w:szCs w:val="24"/>
        </w:rPr>
        <w:t>iabilitazione = Prestazioni</w:t>
      </w:r>
      <w:r>
        <w:rPr>
          <w:rFonts w:ascii="Times New Roman" w:hAnsi="Times New Roman" w:cs="Times New Roman"/>
          <w:color w:val="000000"/>
          <w:sz w:val="24"/>
          <w:szCs w:val="24"/>
        </w:rPr>
        <w:t xml:space="preserve"> </w:t>
      </w:r>
      <w:r w:rsidRPr="00B021CF">
        <w:rPr>
          <w:rFonts w:ascii="Times New Roman" w:hAnsi="Times New Roman" w:cs="Times New Roman"/>
          <w:color w:val="000000"/>
          <w:sz w:val="24"/>
          <w:szCs w:val="24"/>
        </w:rPr>
        <w:t>Specialistiche Ambulatoriali, Servizi Specialistici Ospedalieri, Servizi</w:t>
      </w:r>
      <w:r>
        <w:rPr>
          <w:rFonts w:ascii="Times New Roman" w:hAnsi="Times New Roman" w:cs="Times New Roman"/>
          <w:color w:val="000000"/>
          <w:sz w:val="24"/>
          <w:szCs w:val="24"/>
        </w:rPr>
        <w:t xml:space="preserve"> </w:t>
      </w:r>
      <w:r w:rsidRPr="00B021CF">
        <w:rPr>
          <w:rFonts w:ascii="Times New Roman" w:hAnsi="Times New Roman" w:cs="Times New Roman"/>
          <w:color w:val="000000"/>
          <w:sz w:val="24"/>
          <w:szCs w:val="24"/>
        </w:rPr>
        <w:t>Clinici Avanzati (terziari)</w:t>
      </w:r>
      <w:r w:rsidR="00052403">
        <w:rPr>
          <w:rFonts w:ascii="Times New Roman" w:hAnsi="Times New Roman" w:cs="Times New Roman"/>
          <w:color w:val="000000"/>
          <w:sz w:val="24"/>
          <w:szCs w:val="24"/>
        </w:rPr>
        <w:t>.</w:t>
      </w:r>
    </w:p>
    <w:p w14:paraId="277ED2CA" w14:textId="13329F7D" w:rsidR="00567027" w:rsidRDefault="00567027" w:rsidP="006B21C4">
      <w:pPr>
        <w:tabs>
          <w:tab w:val="left" w:pos="2880"/>
        </w:tabs>
        <w:rPr>
          <w:rFonts w:ascii="Times New Roman" w:hAnsi="Times New Roman" w:cs="Times New Roman"/>
          <w:color w:val="000000"/>
          <w:sz w:val="24"/>
          <w:szCs w:val="24"/>
        </w:rPr>
      </w:pPr>
      <w:r>
        <w:rPr>
          <w:rFonts w:ascii="Times New Roman" w:hAnsi="Times New Roman" w:cs="Times New Roman"/>
          <w:color w:val="000000"/>
          <w:sz w:val="24"/>
          <w:szCs w:val="24"/>
        </w:rPr>
        <w:t>In un contesto “</w:t>
      </w:r>
      <w:proofErr w:type="spellStart"/>
      <w:r>
        <w:rPr>
          <w:rFonts w:ascii="Times New Roman" w:hAnsi="Times New Roman" w:cs="Times New Roman"/>
          <w:color w:val="000000"/>
          <w:sz w:val="24"/>
          <w:szCs w:val="24"/>
        </w:rPr>
        <w:t>pazientecentrico</w:t>
      </w:r>
      <w:proofErr w:type="spellEnd"/>
      <w:r>
        <w:rPr>
          <w:rFonts w:ascii="Times New Roman" w:hAnsi="Times New Roman" w:cs="Times New Roman"/>
          <w:color w:val="000000"/>
          <w:sz w:val="24"/>
          <w:szCs w:val="24"/>
        </w:rPr>
        <w:t>”, l’ambiente più prossimo al paziente è proprio quello di casa</w:t>
      </w:r>
      <w:r w:rsidR="00E740CA">
        <w:rPr>
          <w:rFonts w:ascii="Times New Roman" w:hAnsi="Times New Roman" w:cs="Times New Roman"/>
          <w:color w:val="000000"/>
          <w:sz w:val="24"/>
          <w:szCs w:val="24"/>
        </w:rPr>
        <w:t>.</w:t>
      </w:r>
      <w:r w:rsidR="0056352D">
        <w:rPr>
          <w:rFonts w:ascii="Times New Roman" w:hAnsi="Times New Roman" w:cs="Times New Roman"/>
          <w:color w:val="000000"/>
          <w:sz w:val="24"/>
          <w:szCs w:val="24"/>
        </w:rPr>
        <w:t xml:space="preserve">                  Si può, quindi, ipotizzare una struttura a cipolla con il paziente al centro, intorno a lui (andando via via verso l’esterno) c’è l’ambiente domestico</w:t>
      </w:r>
      <w:r w:rsidR="004047AB">
        <w:rPr>
          <w:rFonts w:ascii="Times New Roman" w:hAnsi="Times New Roman" w:cs="Times New Roman"/>
          <w:color w:val="000000"/>
          <w:sz w:val="24"/>
          <w:szCs w:val="24"/>
        </w:rPr>
        <w:t xml:space="preserve"> (assistenza domiciliare), </w:t>
      </w:r>
      <w:r w:rsidR="00964D64">
        <w:rPr>
          <w:rFonts w:ascii="Times New Roman" w:hAnsi="Times New Roman" w:cs="Times New Roman"/>
          <w:color w:val="000000"/>
          <w:sz w:val="24"/>
          <w:szCs w:val="24"/>
        </w:rPr>
        <w:t xml:space="preserve">poi c’è lo strato con il medico di famiglia (assistenza primaria) e, infine, </w:t>
      </w:r>
      <w:r w:rsidR="007A352A">
        <w:rPr>
          <w:rFonts w:ascii="Times New Roman" w:hAnsi="Times New Roman" w:cs="Times New Roman"/>
          <w:color w:val="000000"/>
          <w:sz w:val="24"/>
          <w:szCs w:val="24"/>
        </w:rPr>
        <w:t>l’assistenza</w:t>
      </w:r>
      <w:r w:rsidR="00E34A05">
        <w:rPr>
          <w:rFonts w:ascii="Times New Roman" w:hAnsi="Times New Roman" w:cs="Times New Roman"/>
          <w:color w:val="000000"/>
          <w:sz w:val="24"/>
          <w:szCs w:val="24"/>
        </w:rPr>
        <w:t xml:space="preserve"> specialistica</w:t>
      </w:r>
      <w:r w:rsidR="00964D64">
        <w:rPr>
          <w:rFonts w:ascii="Times New Roman" w:hAnsi="Times New Roman" w:cs="Times New Roman"/>
          <w:color w:val="000000"/>
          <w:sz w:val="24"/>
          <w:szCs w:val="24"/>
        </w:rPr>
        <w:t xml:space="preserve"> </w:t>
      </w:r>
      <w:r w:rsidR="00E34A05">
        <w:rPr>
          <w:rFonts w:ascii="Times New Roman" w:hAnsi="Times New Roman" w:cs="Times New Roman"/>
          <w:color w:val="000000"/>
          <w:sz w:val="24"/>
          <w:szCs w:val="24"/>
        </w:rPr>
        <w:t>(</w:t>
      </w:r>
      <w:r w:rsidR="00964D64">
        <w:rPr>
          <w:rFonts w:ascii="Times New Roman" w:hAnsi="Times New Roman" w:cs="Times New Roman"/>
          <w:color w:val="000000"/>
          <w:sz w:val="24"/>
          <w:szCs w:val="24"/>
        </w:rPr>
        <w:t>secondaria</w:t>
      </w:r>
      <w:r w:rsidR="00E34A05">
        <w:rPr>
          <w:rFonts w:ascii="Times New Roman" w:hAnsi="Times New Roman" w:cs="Times New Roman"/>
          <w:color w:val="000000"/>
          <w:sz w:val="24"/>
          <w:szCs w:val="24"/>
        </w:rPr>
        <w:t>)</w:t>
      </w:r>
      <w:r w:rsidR="00964D64">
        <w:rPr>
          <w:rFonts w:ascii="Times New Roman" w:hAnsi="Times New Roman" w:cs="Times New Roman"/>
          <w:color w:val="000000"/>
          <w:sz w:val="24"/>
          <w:szCs w:val="24"/>
        </w:rPr>
        <w:t>.</w:t>
      </w:r>
    </w:p>
    <w:p w14:paraId="6442DEAA" w14:textId="77777777" w:rsidR="00381E36" w:rsidRDefault="00381E36" w:rsidP="00381E36">
      <w:pPr>
        <w:tabs>
          <w:tab w:val="left" w:pos="2880"/>
        </w:tabs>
        <w:rPr>
          <w:rFonts w:ascii="Times New Roman" w:hAnsi="Times New Roman" w:cs="Times New Roman"/>
          <w:color w:val="000000"/>
          <w:sz w:val="24"/>
          <w:szCs w:val="24"/>
        </w:rPr>
      </w:pPr>
    </w:p>
    <w:p w14:paraId="53EB2FF0" w14:textId="50549D55" w:rsidR="00B021CF" w:rsidRDefault="00FD51BB" w:rsidP="00381E36">
      <w:pPr>
        <w:tabs>
          <w:tab w:val="left" w:pos="2880"/>
        </w:tabs>
        <w:rPr>
          <w:rFonts w:ascii="Times New Roman" w:hAnsi="Times New Roman" w:cs="Times New Roman"/>
          <w:color w:val="000000"/>
          <w:sz w:val="24"/>
          <w:szCs w:val="24"/>
        </w:rPr>
      </w:pPr>
      <w:r>
        <w:rPr>
          <w:rFonts w:ascii="Times New Roman" w:hAnsi="Times New Roman" w:cs="Times New Roman"/>
          <w:color w:val="000000"/>
          <w:sz w:val="24"/>
          <w:szCs w:val="24"/>
        </w:rPr>
        <w:t>In Italia</w:t>
      </w:r>
      <w:r w:rsidR="0023107A">
        <w:rPr>
          <w:rFonts w:ascii="Times New Roman" w:hAnsi="Times New Roman" w:cs="Times New Roman"/>
          <w:color w:val="000000"/>
          <w:sz w:val="24"/>
          <w:szCs w:val="24"/>
        </w:rPr>
        <w:t>, gli ambienti sopracitati vengono riassemblati</w:t>
      </w:r>
      <w:r w:rsidR="005F7DC8">
        <w:rPr>
          <w:rFonts w:ascii="Times New Roman" w:hAnsi="Times New Roman" w:cs="Times New Roman"/>
          <w:color w:val="000000"/>
          <w:sz w:val="24"/>
          <w:szCs w:val="24"/>
        </w:rPr>
        <w:t xml:space="preserve"> operativamente in due macroambienti fisici che riguardano</w:t>
      </w:r>
      <w:r>
        <w:rPr>
          <w:rFonts w:ascii="Times New Roman" w:hAnsi="Times New Roman" w:cs="Times New Roman"/>
          <w:color w:val="000000"/>
          <w:sz w:val="24"/>
          <w:szCs w:val="24"/>
        </w:rPr>
        <w:t xml:space="preserve"> </w:t>
      </w:r>
      <w:r w:rsidR="00FC402B">
        <w:rPr>
          <w:rFonts w:ascii="Times New Roman" w:hAnsi="Times New Roman" w:cs="Times New Roman"/>
          <w:color w:val="000000"/>
          <w:sz w:val="24"/>
          <w:szCs w:val="24"/>
        </w:rPr>
        <w:t>assistenza e cura a livello territoriale e a livello ospedaliero</w:t>
      </w:r>
      <w:r w:rsidR="005F7DC8">
        <w:rPr>
          <w:rFonts w:ascii="Times New Roman" w:hAnsi="Times New Roman" w:cs="Times New Roman"/>
          <w:color w:val="000000"/>
          <w:sz w:val="24"/>
          <w:szCs w:val="24"/>
        </w:rPr>
        <w:t>:</w:t>
      </w:r>
    </w:p>
    <w:p w14:paraId="68C26680" w14:textId="77777777" w:rsidR="00FF3449" w:rsidRPr="00FF3449" w:rsidRDefault="00FF3449" w:rsidP="00381E36">
      <w:pPr>
        <w:tabs>
          <w:tab w:val="left" w:pos="2880"/>
        </w:tabs>
        <w:rPr>
          <w:rFonts w:ascii="Times New Roman" w:hAnsi="Times New Roman" w:cs="Times New Roman"/>
          <w:color w:val="000000"/>
          <w:sz w:val="2"/>
          <w:szCs w:val="2"/>
        </w:rPr>
      </w:pPr>
    </w:p>
    <w:p w14:paraId="68060B76" w14:textId="77777777" w:rsidR="009C4A7A" w:rsidRPr="00DB48CC" w:rsidRDefault="00E069E9" w:rsidP="00DB48CC">
      <w:pPr>
        <w:tabs>
          <w:tab w:val="left" w:pos="2880"/>
        </w:tabs>
        <w:rPr>
          <w:rFonts w:ascii="Times New Roman" w:hAnsi="Times New Roman" w:cs="Times New Roman"/>
          <w:sz w:val="24"/>
          <w:szCs w:val="24"/>
        </w:rPr>
      </w:pPr>
      <w:r>
        <w:t>-</w:t>
      </w:r>
      <w:r w:rsidRPr="00DB48CC">
        <w:rPr>
          <w:rFonts w:ascii="Times New Roman" w:hAnsi="Times New Roman" w:cs="Times New Roman"/>
          <w:sz w:val="24"/>
          <w:szCs w:val="24"/>
        </w:rPr>
        <w:t xml:space="preserve"> </w:t>
      </w:r>
      <w:r w:rsidRPr="00DB48CC">
        <w:rPr>
          <w:rFonts w:ascii="Times New Roman" w:hAnsi="Times New Roman" w:cs="Times New Roman"/>
          <w:b/>
          <w:bCs/>
          <w:sz w:val="24"/>
          <w:szCs w:val="24"/>
        </w:rPr>
        <w:t>Assistenza e Cura Territoriale</w:t>
      </w:r>
      <w:r w:rsidRPr="00DB48CC">
        <w:rPr>
          <w:rFonts w:ascii="Times New Roman" w:hAnsi="Times New Roman" w:cs="Times New Roman"/>
          <w:b/>
          <w:bCs/>
          <w:sz w:val="24"/>
          <w:szCs w:val="24"/>
        </w:rPr>
        <w:br/>
      </w:r>
      <w:r w:rsidRPr="00DB48CC">
        <w:rPr>
          <w:rFonts w:ascii="Times New Roman" w:hAnsi="Times New Roman" w:cs="Times New Roman"/>
          <w:sz w:val="24"/>
          <w:szCs w:val="24"/>
        </w:rPr>
        <w:t xml:space="preserve">servizi sanitari e sociosanitari diffusi sul territorio: medicina di base, assistenza farmaceutica, specialistica e diagnostica ambulatoriale, gestione disabili, servizi domiciliari anziani e malati gravi, servizi territoriali consultoriali, residenze per anziani e disabili, centri diurni, </w:t>
      </w:r>
      <w:proofErr w:type="gramStart"/>
      <w:r w:rsidRPr="00DB48CC">
        <w:rPr>
          <w:rFonts w:ascii="Times New Roman" w:hAnsi="Times New Roman" w:cs="Times New Roman"/>
          <w:sz w:val="24"/>
          <w:szCs w:val="24"/>
        </w:rPr>
        <w:t>case famiglia</w:t>
      </w:r>
      <w:proofErr w:type="gramEnd"/>
      <w:r w:rsidRPr="00DB48CC">
        <w:rPr>
          <w:rFonts w:ascii="Times New Roman" w:hAnsi="Times New Roman" w:cs="Times New Roman"/>
          <w:sz w:val="24"/>
          <w:szCs w:val="24"/>
        </w:rPr>
        <w:t xml:space="preserve"> e comunità terapeutiche.</w:t>
      </w:r>
    </w:p>
    <w:p w14:paraId="2F42376D" w14:textId="77777777" w:rsidR="00DB48CC" w:rsidRPr="00FF3449" w:rsidRDefault="00DB48CC" w:rsidP="00DB48CC">
      <w:pPr>
        <w:tabs>
          <w:tab w:val="left" w:pos="2880"/>
        </w:tabs>
        <w:rPr>
          <w:sz w:val="2"/>
          <w:szCs w:val="2"/>
        </w:rPr>
      </w:pPr>
    </w:p>
    <w:p w14:paraId="54720C73" w14:textId="2EEF5F13" w:rsidR="00B021CF" w:rsidRPr="00DB48CC" w:rsidRDefault="00E069E9" w:rsidP="00DB48CC">
      <w:pPr>
        <w:tabs>
          <w:tab w:val="left" w:pos="2880"/>
        </w:tabs>
      </w:pPr>
      <w:r>
        <w:t>-</w:t>
      </w:r>
      <w:r w:rsidRPr="00DB48CC">
        <w:rPr>
          <w:rFonts w:ascii="Times New Roman" w:hAnsi="Times New Roman" w:cs="Times New Roman"/>
          <w:sz w:val="24"/>
          <w:szCs w:val="24"/>
        </w:rPr>
        <w:t xml:space="preserve"> </w:t>
      </w:r>
      <w:r w:rsidRPr="00DB48CC">
        <w:rPr>
          <w:rFonts w:ascii="Times New Roman" w:hAnsi="Times New Roman" w:cs="Times New Roman"/>
          <w:b/>
          <w:bCs/>
          <w:sz w:val="24"/>
          <w:szCs w:val="24"/>
        </w:rPr>
        <w:t>Assistenza e Cura Ospedaliera</w:t>
      </w:r>
      <w:r w:rsidRPr="00DB48CC">
        <w:rPr>
          <w:rFonts w:ascii="Times New Roman" w:hAnsi="Times New Roman" w:cs="Times New Roman"/>
          <w:b/>
          <w:bCs/>
          <w:sz w:val="24"/>
          <w:szCs w:val="24"/>
        </w:rPr>
        <w:br/>
      </w:r>
      <w:r w:rsidRPr="00DB48CC">
        <w:rPr>
          <w:rFonts w:ascii="Times New Roman" w:hAnsi="Times New Roman" w:cs="Times New Roman"/>
          <w:sz w:val="24"/>
          <w:szCs w:val="24"/>
        </w:rPr>
        <w:t>assistenza in pronto soccorso, in ricovero ordinario, in day hospital e day surgery, in regime di ricovero per la lungo-degenza e la riabilitazione</w:t>
      </w:r>
      <w:r w:rsidR="00CC2557">
        <w:rPr>
          <w:rFonts w:ascii="Times New Roman" w:hAnsi="Times New Roman" w:cs="Times New Roman"/>
          <w:sz w:val="24"/>
          <w:szCs w:val="24"/>
        </w:rPr>
        <w:t>.</w:t>
      </w:r>
    </w:p>
    <w:p w14:paraId="6668AC60" w14:textId="725FF0CB" w:rsidR="00B971FC" w:rsidRPr="00FF3449" w:rsidRDefault="00FF3449" w:rsidP="00FF3449">
      <w:pPr>
        <w:tabs>
          <w:tab w:val="left" w:pos="2880"/>
        </w:tabs>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ad esempio, nella gestione del COVID</w:t>
      </w:r>
      <w:r w:rsidR="00DD51BE">
        <w:rPr>
          <w:rFonts w:ascii="Times New Roman" w:hAnsi="Times New Roman" w:cs="Times New Roman"/>
          <w:i/>
          <w:iCs/>
          <w:sz w:val="24"/>
          <w:szCs w:val="24"/>
        </w:rPr>
        <w:t>,</w:t>
      </w:r>
      <w:r>
        <w:rPr>
          <w:rFonts w:ascii="Times New Roman" w:hAnsi="Times New Roman" w:cs="Times New Roman"/>
          <w:i/>
          <w:iCs/>
          <w:sz w:val="24"/>
          <w:szCs w:val="24"/>
        </w:rPr>
        <w:t xml:space="preserve"> l’assistenza territoriale poteva essere </w:t>
      </w:r>
      <w:r w:rsidR="00DD51BE">
        <w:rPr>
          <w:rFonts w:ascii="Times New Roman" w:hAnsi="Times New Roman" w:cs="Times New Roman"/>
          <w:i/>
          <w:iCs/>
          <w:sz w:val="24"/>
          <w:szCs w:val="24"/>
        </w:rPr>
        <w:t>organizzata</w:t>
      </w:r>
      <w:r>
        <w:rPr>
          <w:rFonts w:ascii="Times New Roman" w:hAnsi="Times New Roman" w:cs="Times New Roman"/>
          <w:i/>
          <w:iCs/>
          <w:sz w:val="24"/>
          <w:szCs w:val="24"/>
        </w:rPr>
        <w:t xml:space="preserve"> meglio</w:t>
      </w:r>
      <w:r w:rsidR="00DD51BE">
        <w:rPr>
          <w:rFonts w:ascii="Times New Roman" w:hAnsi="Times New Roman" w:cs="Times New Roman"/>
          <w:i/>
          <w:iCs/>
          <w:sz w:val="24"/>
          <w:szCs w:val="24"/>
        </w:rPr>
        <w:t xml:space="preserve"> soprattutto per cercare di limitare </w:t>
      </w:r>
      <w:r w:rsidR="006E7747">
        <w:rPr>
          <w:rFonts w:ascii="Times New Roman" w:hAnsi="Times New Roman" w:cs="Times New Roman"/>
          <w:i/>
          <w:iCs/>
          <w:sz w:val="24"/>
          <w:szCs w:val="24"/>
        </w:rPr>
        <w:t>i contagi)</w:t>
      </w:r>
    </w:p>
    <w:p w14:paraId="4CE5C36A" w14:textId="77777777" w:rsidR="00DB48CC" w:rsidRDefault="00DB48CC" w:rsidP="00B971FC">
      <w:pPr>
        <w:tabs>
          <w:tab w:val="left" w:pos="2880"/>
        </w:tabs>
        <w:ind w:left="420"/>
        <w:rPr>
          <w:rFonts w:ascii="Times New Roman" w:hAnsi="Times New Roman" w:cs="Times New Roman"/>
          <w:sz w:val="24"/>
          <w:szCs w:val="24"/>
        </w:rPr>
      </w:pPr>
    </w:p>
    <w:p w14:paraId="12A4328D" w14:textId="36A143AC" w:rsidR="005B6E2B" w:rsidRDefault="00B971FC" w:rsidP="006B21C4">
      <w:pPr>
        <w:tabs>
          <w:tab w:val="left" w:pos="2880"/>
        </w:tabs>
        <w:rPr>
          <w:rFonts w:ascii="Times New Roman" w:hAnsi="Times New Roman" w:cs="Times New Roman"/>
          <w:color w:val="000000"/>
          <w:sz w:val="24"/>
          <w:szCs w:val="24"/>
        </w:rPr>
      </w:pPr>
      <w:r w:rsidRPr="006B21C4">
        <w:rPr>
          <w:rFonts w:ascii="Times New Roman" w:hAnsi="Times New Roman" w:cs="Times New Roman"/>
          <w:b/>
          <w:bCs/>
          <w:i/>
          <w:iCs/>
          <w:color w:val="000000"/>
          <w:sz w:val="24"/>
          <w:szCs w:val="24"/>
        </w:rPr>
        <w:t xml:space="preserve">PROCESSI </w:t>
      </w:r>
      <w:r w:rsidR="005B6E2B">
        <w:rPr>
          <w:rFonts w:ascii="Times New Roman" w:hAnsi="Times New Roman" w:cs="Times New Roman"/>
          <w:b/>
          <w:bCs/>
          <w:color w:val="000000"/>
          <w:sz w:val="24"/>
          <w:szCs w:val="24"/>
        </w:rPr>
        <w:t>tutela della Salute</w:t>
      </w:r>
    </w:p>
    <w:p w14:paraId="35CDA818" w14:textId="77777777" w:rsidR="00705545" w:rsidRDefault="005B6E2B" w:rsidP="006B21C4">
      <w:pPr>
        <w:tabs>
          <w:tab w:val="left" w:pos="288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Negli ambienti vengono attuati i processi </w:t>
      </w:r>
      <w:r w:rsidR="0003576A">
        <w:rPr>
          <w:rFonts w:ascii="Times New Roman" w:hAnsi="Times New Roman" w:cs="Times New Roman"/>
          <w:color w:val="000000"/>
          <w:sz w:val="24"/>
          <w:szCs w:val="24"/>
        </w:rPr>
        <w:t xml:space="preserve">fondamentali </w:t>
      </w:r>
      <w:r>
        <w:rPr>
          <w:rFonts w:ascii="Times New Roman" w:hAnsi="Times New Roman" w:cs="Times New Roman"/>
          <w:color w:val="000000"/>
          <w:sz w:val="24"/>
          <w:szCs w:val="24"/>
        </w:rPr>
        <w:t>di assistenza e cura</w:t>
      </w:r>
      <w:r w:rsidR="0003576A">
        <w:rPr>
          <w:rFonts w:ascii="Times New Roman" w:hAnsi="Times New Roman" w:cs="Times New Roman"/>
          <w:color w:val="000000"/>
          <w:sz w:val="24"/>
          <w:szCs w:val="24"/>
        </w:rPr>
        <w:t>.</w:t>
      </w:r>
      <w:r w:rsidR="00F67F03">
        <w:rPr>
          <w:rFonts w:ascii="Times New Roman" w:hAnsi="Times New Roman" w:cs="Times New Roman"/>
          <w:color w:val="000000"/>
          <w:sz w:val="24"/>
          <w:szCs w:val="24"/>
        </w:rPr>
        <w:t xml:space="preserve"> I processi sono:</w:t>
      </w:r>
    </w:p>
    <w:p w14:paraId="4C31DB25" w14:textId="182746A3" w:rsidR="00F67F03" w:rsidRDefault="00B971FC" w:rsidP="006B21C4">
      <w:pPr>
        <w:tabs>
          <w:tab w:val="left" w:pos="2880"/>
        </w:tabs>
        <w:rPr>
          <w:rFonts w:ascii="Times New Roman" w:hAnsi="Times New Roman" w:cs="Times New Roman"/>
          <w:color w:val="000000"/>
          <w:sz w:val="24"/>
          <w:szCs w:val="24"/>
        </w:rPr>
      </w:pPr>
      <w:r w:rsidRPr="00705545">
        <w:rPr>
          <w:rFonts w:ascii="Times New Roman" w:hAnsi="Times New Roman" w:cs="Times New Roman"/>
          <w:color w:val="000000"/>
          <w:sz w:val="6"/>
          <w:szCs w:val="6"/>
        </w:rPr>
        <w:br/>
      </w:r>
      <w:r w:rsidRPr="006B21C4">
        <w:rPr>
          <w:rFonts w:ascii="Times New Roman" w:hAnsi="Times New Roman" w:cs="Times New Roman"/>
          <w:color w:val="000000"/>
          <w:sz w:val="24"/>
          <w:szCs w:val="24"/>
        </w:rPr>
        <w:t xml:space="preserve">o </w:t>
      </w:r>
      <w:r w:rsidRPr="006B21C4">
        <w:rPr>
          <w:rFonts w:ascii="Times New Roman" w:hAnsi="Times New Roman" w:cs="Times New Roman"/>
          <w:b/>
          <w:bCs/>
          <w:color w:val="000000"/>
          <w:sz w:val="24"/>
          <w:szCs w:val="24"/>
        </w:rPr>
        <w:t>Diagnosi</w:t>
      </w:r>
      <w:r w:rsidRPr="006B21C4">
        <w:rPr>
          <w:rFonts w:ascii="Times New Roman" w:hAnsi="Times New Roman" w:cs="Times New Roman"/>
          <w:color w:val="000000"/>
          <w:sz w:val="24"/>
          <w:szCs w:val="24"/>
        </w:rPr>
        <w:t>: riconoscimento dello stato patologico e identificazione delle cause di malattia</w:t>
      </w:r>
    </w:p>
    <w:p w14:paraId="49AC2970" w14:textId="77777777" w:rsidR="00705545" w:rsidRDefault="00B971FC" w:rsidP="006B21C4">
      <w:pPr>
        <w:tabs>
          <w:tab w:val="left" w:pos="2880"/>
        </w:tabs>
        <w:rPr>
          <w:rFonts w:ascii="Times New Roman" w:hAnsi="Times New Roman" w:cs="Times New Roman"/>
          <w:color w:val="000000"/>
          <w:sz w:val="24"/>
          <w:szCs w:val="24"/>
        </w:rPr>
      </w:pPr>
      <w:r w:rsidRPr="00F67F03">
        <w:rPr>
          <w:rFonts w:ascii="Times New Roman" w:hAnsi="Times New Roman" w:cs="Times New Roman"/>
          <w:color w:val="000000"/>
          <w:sz w:val="6"/>
          <w:szCs w:val="6"/>
        </w:rPr>
        <w:br/>
      </w:r>
      <w:r w:rsidRPr="006B21C4">
        <w:rPr>
          <w:rFonts w:ascii="Times New Roman" w:hAnsi="Times New Roman" w:cs="Times New Roman"/>
          <w:color w:val="000000"/>
          <w:sz w:val="24"/>
          <w:szCs w:val="24"/>
        </w:rPr>
        <w:t xml:space="preserve">o </w:t>
      </w:r>
      <w:r w:rsidRPr="006B21C4">
        <w:rPr>
          <w:rFonts w:ascii="Times New Roman" w:hAnsi="Times New Roman" w:cs="Times New Roman"/>
          <w:b/>
          <w:bCs/>
          <w:color w:val="000000"/>
          <w:sz w:val="24"/>
          <w:szCs w:val="24"/>
        </w:rPr>
        <w:t>Prognosi</w:t>
      </w:r>
      <w:r w:rsidRPr="006B21C4">
        <w:rPr>
          <w:rFonts w:ascii="Times New Roman" w:hAnsi="Times New Roman" w:cs="Times New Roman"/>
          <w:color w:val="000000"/>
          <w:sz w:val="24"/>
          <w:szCs w:val="24"/>
        </w:rPr>
        <w:t>: identificazione e previsione dello sviluppo e delle modifiche delle condizion</w:t>
      </w:r>
      <w:r w:rsidR="00705545">
        <w:rPr>
          <w:rFonts w:ascii="Times New Roman" w:hAnsi="Times New Roman" w:cs="Times New Roman"/>
          <w:color w:val="000000"/>
          <w:sz w:val="24"/>
          <w:szCs w:val="24"/>
        </w:rPr>
        <w:t xml:space="preserve">i </w:t>
      </w:r>
      <w:r w:rsidRPr="006B21C4">
        <w:rPr>
          <w:rFonts w:ascii="Times New Roman" w:hAnsi="Times New Roman" w:cs="Times New Roman"/>
          <w:color w:val="000000"/>
          <w:sz w:val="24"/>
          <w:szCs w:val="24"/>
        </w:rPr>
        <w:t>patologiche</w:t>
      </w:r>
      <w:r w:rsidR="00705545">
        <w:rPr>
          <w:rFonts w:ascii="Times New Roman" w:hAnsi="Times New Roman" w:cs="Times New Roman"/>
          <w:color w:val="000000"/>
          <w:sz w:val="24"/>
          <w:szCs w:val="24"/>
        </w:rPr>
        <w:t xml:space="preserve"> </w:t>
      </w:r>
    </w:p>
    <w:p w14:paraId="3429CD49" w14:textId="095CD6E1" w:rsidR="00B971FC" w:rsidRDefault="00B971FC" w:rsidP="006B21C4">
      <w:pPr>
        <w:tabs>
          <w:tab w:val="left" w:pos="2880"/>
        </w:tabs>
        <w:rPr>
          <w:rFonts w:ascii="Times New Roman" w:hAnsi="Times New Roman" w:cs="Times New Roman"/>
          <w:color w:val="000000"/>
          <w:sz w:val="24"/>
          <w:szCs w:val="24"/>
        </w:rPr>
      </w:pPr>
      <w:r w:rsidRPr="006B21C4">
        <w:rPr>
          <w:rFonts w:ascii="Times New Roman" w:hAnsi="Times New Roman" w:cs="Times New Roman"/>
          <w:color w:val="000000"/>
          <w:sz w:val="24"/>
          <w:szCs w:val="24"/>
        </w:rPr>
        <w:t xml:space="preserve">o </w:t>
      </w:r>
      <w:r w:rsidRPr="006B21C4">
        <w:rPr>
          <w:rFonts w:ascii="Times New Roman" w:hAnsi="Times New Roman" w:cs="Times New Roman"/>
          <w:b/>
          <w:bCs/>
          <w:color w:val="000000"/>
          <w:sz w:val="24"/>
          <w:szCs w:val="24"/>
        </w:rPr>
        <w:t>Terapia</w:t>
      </w:r>
      <w:r w:rsidRPr="006B21C4">
        <w:rPr>
          <w:rFonts w:ascii="Times New Roman" w:hAnsi="Times New Roman" w:cs="Times New Roman"/>
          <w:color w:val="000000"/>
          <w:sz w:val="24"/>
          <w:szCs w:val="24"/>
        </w:rPr>
        <w:t>: rimozione della malattia (guarigione) o rallentamento del decorso del processo patologico (cura)</w:t>
      </w:r>
    </w:p>
    <w:p w14:paraId="26F71A9C" w14:textId="2DCEDB5D" w:rsidR="0084009D" w:rsidRDefault="005E62FA" w:rsidP="00DB08B1">
      <w:pPr>
        <w:tabs>
          <w:tab w:val="left" w:pos="288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 tre processi </w:t>
      </w:r>
      <w:r w:rsidR="00F42C39">
        <w:rPr>
          <w:rFonts w:ascii="Times New Roman" w:hAnsi="Times New Roman" w:cs="Times New Roman"/>
          <w:color w:val="000000"/>
          <w:sz w:val="24"/>
          <w:szCs w:val="24"/>
        </w:rPr>
        <w:t xml:space="preserve">fondamentali </w:t>
      </w:r>
      <w:r>
        <w:rPr>
          <w:rFonts w:ascii="Times New Roman" w:hAnsi="Times New Roman" w:cs="Times New Roman"/>
          <w:color w:val="000000"/>
          <w:sz w:val="24"/>
          <w:szCs w:val="24"/>
        </w:rPr>
        <w:t>che caratterizzano l’attività del medico sono dei processi decisionali</w:t>
      </w:r>
      <w:r w:rsidR="0026740C">
        <w:rPr>
          <w:rFonts w:ascii="Times New Roman" w:hAnsi="Times New Roman" w:cs="Times New Roman"/>
          <w:color w:val="000000"/>
          <w:sz w:val="24"/>
          <w:szCs w:val="24"/>
        </w:rPr>
        <w:t>. Inoltre</w:t>
      </w:r>
      <w:r w:rsidR="00DB08B1">
        <w:rPr>
          <w:rFonts w:ascii="Times New Roman" w:hAnsi="Times New Roman" w:cs="Times New Roman"/>
          <w:color w:val="000000"/>
          <w:sz w:val="24"/>
          <w:szCs w:val="24"/>
        </w:rPr>
        <w:t>, e</w:t>
      </w:r>
      <w:r w:rsidR="000E5F25" w:rsidRPr="00DB08B1">
        <w:rPr>
          <w:rFonts w:ascii="Times New Roman" w:hAnsi="Times New Roman" w:cs="Times New Roman"/>
          <w:color w:val="000000"/>
          <w:sz w:val="24"/>
          <w:szCs w:val="24"/>
        </w:rPr>
        <w:t>sistono</w:t>
      </w:r>
      <w:r w:rsidR="0057211D" w:rsidRPr="00DB08B1">
        <w:rPr>
          <w:rFonts w:ascii="Times New Roman" w:hAnsi="Times New Roman" w:cs="Times New Roman"/>
          <w:color w:val="000000"/>
          <w:sz w:val="24"/>
          <w:szCs w:val="24"/>
        </w:rPr>
        <w:t xml:space="preserve"> al giorno d’oggi dei sistemi </w:t>
      </w:r>
      <w:r w:rsidR="0084009D">
        <w:rPr>
          <w:rFonts w:ascii="Times New Roman" w:hAnsi="Times New Roman" w:cs="Times New Roman"/>
          <w:color w:val="000000"/>
          <w:sz w:val="24"/>
          <w:szCs w:val="24"/>
        </w:rPr>
        <w:t xml:space="preserve">software </w:t>
      </w:r>
      <w:r w:rsidR="00DB08B1">
        <w:rPr>
          <w:rFonts w:ascii="Times New Roman" w:hAnsi="Times New Roman" w:cs="Times New Roman"/>
          <w:color w:val="000000"/>
          <w:sz w:val="24"/>
          <w:szCs w:val="24"/>
        </w:rPr>
        <w:t xml:space="preserve">di supporto alle decisioni </w:t>
      </w:r>
      <w:r w:rsidR="0057211D" w:rsidRPr="00DB08B1">
        <w:rPr>
          <w:rFonts w:ascii="Times New Roman" w:hAnsi="Times New Roman" w:cs="Times New Roman"/>
          <w:color w:val="000000"/>
          <w:sz w:val="24"/>
          <w:szCs w:val="24"/>
        </w:rPr>
        <w:t>c</w:t>
      </w:r>
      <w:r w:rsidR="00A03CD7">
        <w:rPr>
          <w:rFonts w:ascii="Times New Roman" w:hAnsi="Times New Roman" w:cs="Times New Roman"/>
          <w:color w:val="000000"/>
          <w:sz w:val="24"/>
          <w:szCs w:val="24"/>
        </w:rPr>
        <w:t>liniche c</w:t>
      </w:r>
      <w:r w:rsidR="0057211D" w:rsidRPr="00DB08B1">
        <w:rPr>
          <w:rFonts w:ascii="Times New Roman" w:hAnsi="Times New Roman" w:cs="Times New Roman"/>
          <w:color w:val="000000"/>
          <w:sz w:val="24"/>
          <w:szCs w:val="24"/>
        </w:rPr>
        <w:t xml:space="preserve">he aiutano il medico </w:t>
      </w:r>
      <w:r w:rsidR="00E95C85">
        <w:rPr>
          <w:rFonts w:ascii="Times New Roman" w:hAnsi="Times New Roman" w:cs="Times New Roman"/>
          <w:color w:val="000000"/>
          <w:sz w:val="24"/>
          <w:szCs w:val="24"/>
        </w:rPr>
        <w:t>ad assumere con precisione le</w:t>
      </w:r>
      <w:r w:rsidR="0084009D">
        <w:rPr>
          <w:rFonts w:ascii="Times New Roman" w:hAnsi="Times New Roman" w:cs="Times New Roman"/>
          <w:color w:val="000000"/>
          <w:sz w:val="24"/>
          <w:szCs w:val="24"/>
        </w:rPr>
        <w:t xml:space="preserve"> decisioni diagnostich</w:t>
      </w:r>
      <w:r w:rsidR="00417440">
        <w:rPr>
          <w:rFonts w:ascii="Times New Roman" w:hAnsi="Times New Roman" w:cs="Times New Roman"/>
          <w:color w:val="000000"/>
          <w:sz w:val="24"/>
          <w:szCs w:val="24"/>
        </w:rPr>
        <w:t>e</w:t>
      </w:r>
      <w:r w:rsidR="0084009D">
        <w:rPr>
          <w:rFonts w:ascii="Times New Roman" w:hAnsi="Times New Roman" w:cs="Times New Roman"/>
          <w:color w:val="000000"/>
          <w:sz w:val="24"/>
          <w:szCs w:val="24"/>
        </w:rPr>
        <w:t>,</w:t>
      </w:r>
      <w:r w:rsidR="00417440">
        <w:rPr>
          <w:rFonts w:ascii="Times New Roman" w:hAnsi="Times New Roman" w:cs="Times New Roman"/>
          <w:color w:val="000000"/>
          <w:sz w:val="24"/>
          <w:szCs w:val="24"/>
        </w:rPr>
        <w:t xml:space="preserve"> prognostiche o terapeutiche.</w:t>
      </w:r>
      <w:r w:rsidR="0084009D">
        <w:rPr>
          <w:rFonts w:ascii="Times New Roman" w:hAnsi="Times New Roman" w:cs="Times New Roman"/>
          <w:color w:val="000000"/>
          <w:sz w:val="24"/>
          <w:szCs w:val="24"/>
        </w:rPr>
        <w:t xml:space="preserve"> </w:t>
      </w:r>
    </w:p>
    <w:p w14:paraId="31832718" w14:textId="2AC47096" w:rsidR="00425C81" w:rsidRDefault="00425C81" w:rsidP="00961059">
      <w:pPr>
        <w:tabs>
          <w:tab w:val="left" w:pos="2880"/>
        </w:tabs>
        <w:rPr>
          <w:rFonts w:ascii="Times New Roman" w:hAnsi="Times New Roman" w:cs="Times New Roman"/>
          <w:sz w:val="24"/>
          <w:szCs w:val="24"/>
        </w:rPr>
      </w:pPr>
    </w:p>
    <w:p w14:paraId="4E2D2080" w14:textId="161C27D9" w:rsidR="008375CE" w:rsidRPr="00914355" w:rsidRDefault="00914355" w:rsidP="008375CE">
      <w:pPr>
        <w:tabs>
          <w:tab w:val="left" w:pos="2880"/>
        </w:tabs>
        <w:rPr>
          <w:rFonts w:ascii="Times New Roman" w:hAnsi="Times New Roman" w:cs="Times New Roman"/>
          <w:b/>
          <w:bCs/>
          <w:sz w:val="24"/>
          <w:szCs w:val="24"/>
        </w:rPr>
      </w:pPr>
      <w:r w:rsidRPr="00914355">
        <w:rPr>
          <w:rFonts w:ascii="Times New Roman" w:hAnsi="Times New Roman" w:cs="Times New Roman"/>
          <w:b/>
          <w:bCs/>
          <w:i/>
          <w:iCs/>
          <w:sz w:val="24"/>
          <w:szCs w:val="24"/>
        </w:rPr>
        <w:t>PERCORSI</w:t>
      </w:r>
      <w:r w:rsidRPr="00914355">
        <w:rPr>
          <w:rFonts w:ascii="Times New Roman" w:hAnsi="Times New Roman" w:cs="Times New Roman"/>
          <w:b/>
          <w:bCs/>
          <w:sz w:val="24"/>
          <w:szCs w:val="24"/>
        </w:rPr>
        <w:t xml:space="preserve"> tutela della Salute</w:t>
      </w:r>
    </w:p>
    <w:p w14:paraId="48B5E662" w14:textId="28197C4E"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I percorsi di assistenza e cura sono basati sui flussi longitudinali</w:t>
      </w:r>
      <w:r w:rsidR="00540FBD">
        <w:rPr>
          <w:rFonts w:ascii="Times New Roman" w:hAnsi="Times New Roman" w:cs="Times New Roman"/>
          <w:sz w:val="24"/>
          <w:szCs w:val="24"/>
        </w:rPr>
        <w:t>, dove “longitudinale” indica proprio il fatto che evolvono nel tempo</w:t>
      </w:r>
      <w:r w:rsidR="000B2473">
        <w:rPr>
          <w:rFonts w:ascii="Times New Roman" w:hAnsi="Times New Roman" w:cs="Times New Roman"/>
          <w:sz w:val="24"/>
          <w:szCs w:val="24"/>
        </w:rPr>
        <w:t>: lo studio longitudinale è quello in cui si osserva un paziente nell’istante T</w:t>
      </w:r>
      <w:r w:rsidR="000B2473" w:rsidRPr="00E373FC">
        <w:rPr>
          <w:rFonts w:ascii="Times New Roman" w:hAnsi="Times New Roman" w:cs="Times New Roman"/>
          <w:sz w:val="24"/>
          <w:szCs w:val="24"/>
          <w:vertAlign w:val="subscript"/>
        </w:rPr>
        <w:t>0</w:t>
      </w:r>
      <w:r w:rsidR="003374CB">
        <w:rPr>
          <w:rFonts w:ascii="Times New Roman" w:hAnsi="Times New Roman" w:cs="Times New Roman"/>
          <w:sz w:val="24"/>
          <w:szCs w:val="24"/>
        </w:rPr>
        <w:t xml:space="preserve"> e poi si fanno dei controlli a distanza di mesi o anni</w:t>
      </w:r>
      <w:r w:rsidR="00540FBD">
        <w:rPr>
          <w:rFonts w:ascii="Times New Roman" w:hAnsi="Times New Roman" w:cs="Times New Roman"/>
          <w:sz w:val="24"/>
          <w:szCs w:val="24"/>
        </w:rPr>
        <w:t>.</w:t>
      </w:r>
      <w:r w:rsidRPr="008375CE">
        <w:rPr>
          <w:rFonts w:ascii="Times New Roman" w:hAnsi="Times New Roman" w:cs="Times New Roman"/>
          <w:sz w:val="24"/>
          <w:szCs w:val="24"/>
        </w:rPr>
        <w:t xml:space="preserve"> </w:t>
      </w:r>
      <w:r w:rsidR="000B2473">
        <w:rPr>
          <w:rFonts w:ascii="Times New Roman" w:hAnsi="Times New Roman" w:cs="Times New Roman"/>
          <w:sz w:val="24"/>
          <w:szCs w:val="24"/>
        </w:rPr>
        <w:t>Questi flussi,</w:t>
      </w:r>
      <w:r w:rsidR="007830D1">
        <w:rPr>
          <w:rFonts w:ascii="Times New Roman" w:hAnsi="Times New Roman" w:cs="Times New Roman"/>
          <w:sz w:val="24"/>
          <w:szCs w:val="24"/>
        </w:rPr>
        <w:t xml:space="preserve"> chiamati </w:t>
      </w:r>
      <w:r w:rsidRPr="007830D1">
        <w:rPr>
          <w:rFonts w:ascii="Times New Roman" w:hAnsi="Times New Roman" w:cs="Times New Roman"/>
          <w:b/>
          <w:bCs/>
          <w:sz w:val="24"/>
          <w:szCs w:val="24"/>
        </w:rPr>
        <w:t>workflow clinici</w:t>
      </w:r>
      <w:r w:rsidRPr="008375CE">
        <w:rPr>
          <w:rFonts w:ascii="Times New Roman" w:hAnsi="Times New Roman" w:cs="Times New Roman"/>
          <w:sz w:val="24"/>
          <w:szCs w:val="24"/>
        </w:rPr>
        <w:t xml:space="preserve">, sono basati sull’evidenza scientifica e sulla migliore pratica clinica. </w:t>
      </w:r>
      <w:r w:rsidR="007830D1">
        <w:rPr>
          <w:rFonts w:ascii="Times New Roman" w:hAnsi="Times New Roman" w:cs="Times New Roman"/>
          <w:sz w:val="24"/>
          <w:szCs w:val="24"/>
        </w:rPr>
        <w:t xml:space="preserve">                                      </w:t>
      </w:r>
      <w:r w:rsidRPr="008375CE">
        <w:rPr>
          <w:rFonts w:ascii="Times New Roman" w:hAnsi="Times New Roman" w:cs="Times New Roman"/>
          <w:sz w:val="24"/>
          <w:szCs w:val="24"/>
        </w:rPr>
        <w:t xml:space="preserve">Uno dei percorsi più seguito è il cosiddetto </w:t>
      </w:r>
      <w:proofErr w:type="spellStart"/>
      <w:r w:rsidRPr="00F659BE">
        <w:rPr>
          <w:rFonts w:ascii="Times New Roman" w:hAnsi="Times New Roman" w:cs="Times New Roman"/>
          <w:i/>
          <w:iCs/>
          <w:sz w:val="24"/>
          <w:szCs w:val="24"/>
        </w:rPr>
        <w:t>Evidence</w:t>
      </w:r>
      <w:proofErr w:type="spellEnd"/>
      <w:r w:rsidRPr="00F659BE">
        <w:rPr>
          <w:rFonts w:ascii="Times New Roman" w:hAnsi="Times New Roman" w:cs="Times New Roman"/>
          <w:i/>
          <w:iCs/>
          <w:sz w:val="24"/>
          <w:szCs w:val="24"/>
        </w:rPr>
        <w:t xml:space="preserve"> </w:t>
      </w:r>
      <w:proofErr w:type="spellStart"/>
      <w:r w:rsidRPr="00F659BE">
        <w:rPr>
          <w:rFonts w:ascii="Times New Roman" w:hAnsi="Times New Roman" w:cs="Times New Roman"/>
          <w:i/>
          <w:iCs/>
          <w:sz w:val="24"/>
          <w:szCs w:val="24"/>
        </w:rPr>
        <w:t>Based</w:t>
      </w:r>
      <w:proofErr w:type="spellEnd"/>
      <w:r w:rsidRPr="00F659BE">
        <w:rPr>
          <w:rFonts w:ascii="Times New Roman" w:hAnsi="Times New Roman" w:cs="Times New Roman"/>
          <w:i/>
          <w:iCs/>
          <w:sz w:val="24"/>
          <w:szCs w:val="24"/>
        </w:rPr>
        <w:t xml:space="preserve"> Medicine</w:t>
      </w:r>
      <w:r w:rsidRPr="008375CE">
        <w:rPr>
          <w:rFonts w:ascii="Times New Roman" w:hAnsi="Times New Roman" w:cs="Times New Roman"/>
          <w:sz w:val="24"/>
          <w:szCs w:val="24"/>
        </w:rPr>
        <w:t xml:space="preserve">, ovvero medicina basata sull’evidenza scientifica dei fatti. </w:t>
      </w:r>
      <w:r w:rsidR="00F659BE">
        <w:rPr>
          <w:rFonts w:ascii="Times New Roman" w:hAnsi="Times New Roman" w:cs="Times New Roman"/>
          <w:sz w:val="24"/>
          <w:szCs w:val="24"/>
        </w:rPr>
        <w:t xml:space="preserve">  </w:t>
      </w:r>
      <w:r w:rsidR="000A25E0">
        <w:rPr>
          <w:rFonts w:ascii="Times New Roman" w:hAnsi="Times New Roman" w:cs="Times New Roman"/>
          <w:color w:val="FF0000"/>
          <w:sz w:val="24"/>
          <w:szCs w:val="24"/>
        </w:rPr>
        <w:t xml:space="preserve">                                                                                                                          </w:t>
      </w:r>
      <w:r w:rsidRPr="008375CE">
        <w:rPr>
          <w:rFonts w:ascii="Times New Roman" w:hAnsi="Times New Roman" w:cs="Times New Roman"/>
          <w:sz w:val="24"/>
          <w:szCs w:val="24"/>
        </w:rPr>
        <w:t xml:space="preserve">I percorsi intersecano ed integrano </w:t>
      </w:r>
      <w:r w:rsidR="0060078A" w:rsidRPr="008375CE">
        <w:rPr>
          <w:rFonts w:ascii="Times New Roman" w:hAnsi="Times New Roman" w:cs="Times New Roman"/>
          <w:sz w:val="24"/>
          <w:szCs w:val="24"/>
        </w:rPr>
        <w:t>ambiti, ambienti</w:t>
      </w:r>
      <w:r w:rsidRPr="008375CE">
        <w:rPr>
          <w:rFonts w:ascii="Times New Roman" w:hAnsi="Times New Roman" w:cs="Times New Roman"/>
          <w:sz w:val="24"/>
          <w:szCs w:val="24"/>
        </w:rPr>
        <w:t xml:space="preserve"> e processi per la tutela della salute.</w:t>
      </w:r>
      <w:r w:rsidR="00C66125">
        <w:rPr>
          <w:rFonts w:ascii="Times New Roman" w:hAnsi="Times New Roman" w:cs="Times New Roman"/>
          <w:sz w:val="24"/>
          <w:szCs w:val="24"/>
        </w:rPr>
        <w:t xml:space="preserve"> </w:t>
      </w:r>
      <w:r w:rsidRPr="008375CE">
        <w:rPr>
          <w:rFonts w:ascii="Times New Roman" w:hAnsi="Times New Roman" w:cs="Times New Roman"/>
          <w:sz w:val="24"/>
          <w:szCs w:val="24"/>
        </w:rPr>
        <w:t>Quando si vanno a definire i percorsi, devono essere definit</w:t>
      </w:r>
      <w:r w:rsidR="00C66125">
        <w:rPr>
          <w:rFonts w:ascii="Times New Roman" w:hAnsi="Times New Roman" w:cs="Times New Roman"/>
          <w:sz w:val="24"/>
          <w:szCs w:val="24"/>
        </w:rPr>
        <w:t>i</w:t>
      </w:r>
      <w:r w:rsidRPr="008375CE">
        <w:rPr>
          <w:rFonts w:ascii="Times New Roman" w:hAnsi="Times New Roman" w:cs="Times New Roman"/>
          <w:sz w:val="24"/>
          <w:szCs w:val="24"/>
        </w:rPr>
        <w:t xml:space="preserve"> anche:</w:t>
      </w:r>
    </w:p>
    <w:p w14:paraId="055406CF" w14:textId="303BF739"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B10D81">
        <w:rPr>
          <w:rFonts w:ascii="Times New Roman" w:hAnsi="Times New Roman" w:cs="Times New Roman"/>
          <w:i/>
          <w:iCs/>
          <w:sz w:val="24"/>
          <w:szCs w:val="24"/>
        </w:rPr>
        <w:t>Attori</w:t>
      </w:r>
      <w:r w:rsidRPr="008375CE">
        <w:rPr>
          <w:rFonts w:ascii="Times New Roman" w:hAnsi="Times New Roman" w:cs="Times New Roman"/>
          <w:sz w:val="24"/>
          <w:szCs w:val="24"/>
        </w:rPr>
        <w:t xml:space="preserve"> (</w:t>
      </w:r>
      <w:proofErr w:type="spellStart"/>
      <w:r w:rsidRPr="008375CE">
        <w:rPr>
          <w:rFonts w:ascii="Times New Roman" w:hAnsi="Times New Roman" w:cs="Times New Roman"/>
          <w:sz w:val="24"/>
          <w:szCs w:val="24"/>
        </w:rPr>
        <w:t>who</w:t>
      </w:r>
      <w:proofErr w:type="spellEnd"/>
      <w:r w:rsidRPr="008375CE">
        <w:rPr>
          <w:rFonts w:ascii="Times New Roman" w:hAnsi="Times New Roman" w:cs="Times New Roman"/>
          <w:sz w:val="24"/>
          <w:szCs w:val="24"/>
        </w:rPr>
        <w:t>): coloro che offrono o ricevono la prestazione sanitaria</w:t>
      </w:r>
    </w:p>
    <w:p w14:paraId="0395F870" w14:textId="21724F24"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B10D81">
        <w:rPr>
          <w:rFonts w:ascii="Times New Roman" w:hAnsi="Times New Roman" w:cs="Times New Roman"/>
          <w:i/>
          <w:iCs/>
          <w:sz w:val="24"/>
          <w:szCs w:val="24"/>
        </w:rPr>
        <w:t>Setting</w:t>
      </w:r>
      <w:r w:rsidRPr="008375CE">
        <w:rPr>
          <w:rFonts w:ascii="Times New Roman" w:hAnsi="Times New Roman" w:cs="Times New Roman"/>
          <w:sz w:val="24"/>
          <w:szCs w:val="24"/>
        </w:rPr>
        <w:t xml:space="preserve"> (</w:t>
      </w:r>
      <w:proofErr w:type="spellStart"/>
      <w:r w:rsidRPr="008375CE">
        <w:rPr>
          <w:rFonts w:ascii="Times New Roman" w:hAnsi="Times New Roman" w:cs="Times New Roman"/>
          <w:sz w:val="24"/>
          <w:szCs w:val="24"/>
        </w:rPr>
        <w:t>where</w:t>
      </w:r>
      <w:proofErr w:type="spellEnd"/>
      <w:r w:rsidRPr="008375CE">
        <w:rPr>
          <w:rFonts w:ascii="Times New Roman" w:hAnsi="Times New Roman" w:cs="Times New Roman"/>
          <w:sz w:val="24"/>
          <w:szCs w:val="24"/>
        </w:rPr>
        <w:t xml:space="preserve">): struttura </w:t>
      </w:r>
      <w:r w:rsidR="00BD6A24">
        <w:rPr>
          <w:rFonts w:ascii="Times New Roman" w:hAnsi="Times New Roman" w:cs="Times New Roman"/>
          <w:sz w:val="24"/>
          <w:szCs w:val="24"/>
        </w:rPr>
        <w:t xml:space="preserve">in cui </w:t>
      </w:r>
      <w:r w:rsidRPr="008375CE">
        <w:rPr>
          <w:rFonts w:ascii="Times New Roman" w:hAnsi="Times New Roman" w:cs="Times New Roman"/>
          <w:sz w:val="24"/>
          <w:szCs w:val="24"/>
        </w:rPr>
        <w:t>viene erogata la prestazione sanitaria</w:t>
      </w:r>
    </w:p>
    <w:p w14:paraId="2B688DDF" w14:textId="12C7648F"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B10D81">
        <w:rPr>
          <w:rFonts w:ascii="Times New Roman" w:hAnsi="Times New Roman" w:cs="Times New Roman"/>
          <w:i/>
          <w:iCs/>
          <w:sz w:val="24"/>
          <w:szCs w:val="24"/>
        </w:rPr>
        <w:t>Tempistiche</w:t>
      </w:r>
      <w:r w:rsidRPr="008375CE">
        <w:rPr>
          <w:rFonts w:ascii="Times New Roman" w:hAnsi="Times New Roman" w:cs="Times New Roman"/>
          <w:sz w:val="24"/>
          <w:szCs w:val="24"/>
        </w:rPr>
        <w:t xml:space="preserve"> (</w:t>
      </w:r>
      <w:proofErr w:type="spellStart"/>
      <w:r w:rsidRPr="008375CE">
        <w:rPr>
          <w:rFonts w:ascii="Times New Roman" w:hAnsi="Times New Roman" w:cs="Times New Roman"/>
          <w:sz w:val="24"/>
          <w:szCs w:val="24"/>
        </w:rPr>
        <w:t>when</w:t>
      </w:r>
      <w:proofErr w:type="spellEnd"/>
      <w:r w:rsidRPr="008375CE">
        <w:rPr>
          <w:rFonts w:ascii="Times New Roman" w:hAnsi="Times New Roman" w:cs="Times New Roman"/>
          <w:sz w:val="24"/>
          <w:szCs w:val="24"/>
        </w:rPr>
        <w:t xml:space="preserve">): </w:t>
      </w:r>
      <w:r w:rsidR="008F7019">
        <w:rPr>
          <w:rFonts w:ascii="Times New Roman" w:hAnsi="Times New Roman" w:cs="Times New Roman"/>
          <w:sz w:val="24"/>
          <w:szCs w:val="24"/>
        </w:rPr>
        <w:t>quando</w:t>
      </w:r>
      <w:r w:rsidRPr="008375CE">
        <w:rPr>
          <w:rFonts w:ascii="Times New Roman" w:hAnsi="Times New Roman" w:cs="Times New Roman"/>
          <w:sz w:val="24"/>
          <w:szCs w:val="24"/>
        </w:rPr>
        <w:t xml:space="preserve"> erogare una determinata prestazione sanitaria</w:t>
      </w:r>
    </w:p>
    <w:p w14:paraId="65176BCB" w14:textId="2B55ABC8"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B10D81">
        <w:rPr>
          <w:rFonts w:ascii="Times New Roman" w:hAnsi="Times New Roman" w:cs="Times New Roman"/>
          <w:i/>
          <w:iCs/>
          <w:sz w:val="24"/>
          <w:szCs w:val="24"/>
        </w:rPr>
        <w:t>Attività</w:t>
      </w:r>
      <w:r w:rsidRPr="008375CE">
        <w:rPr>
          <w:rFonts w:ascii="Times New Roman" w:hAnsi="Times New Roman" w:cs="Times New Roman"/>
          <w:sz w:val="24"/>
          <w:szCs w:val="24"/>
        </w:rPr>
        <w:t xml:space="preserve"> (</w:t>
      </w:r>
      <w:proofErr w:type="spellStart"/>
      <w:r w:rsidRPr="008375CE">
        <w:rPr>
          <w:rFonts w:ascii="Times New Roman" w:hAnsi="Times New Roman" w:cs="Times New Roman"/>
          <w:sz w:val="24"/>
          <w:szCs w:val="24"/>
        </w:rPr>
        <w:t>how</w:t>
      </w:r>
      <w:proofErr w:type="spellEnd"/>
      <w:r w:rsidRPr="008375CE">
        <w:rPr>
          <w:rFonts w:ascii="Times New Roman" w:hAnsi="Times New Roman" w:cs="Times New Roman"/>
          <w:sz w:val="24"/>
          <w:szCs w:val="24"/>
        </w:rPr>
        <w:t xml:space="preserve">): </w:t>
      </w:r>
      <w:r w:rsidR="008F7019">
        <w:rPr>
          <w:rFonts w:ascii="Times New Roman" w:hAnsi="Times New Roman" w:cs="Times New Roman"/>
          <w:sz w:val="24"/>
          <w:szCs w:val="24"/>
        </w:rPr>
        <w:t>come effettuare</w:t>
      </w:r>
      <w:r w:rsidRPr="008375CE">
        <w:rPr>
          <w:rFonts w:ascii="Times New Roman" w:hAnsi="Times New Roman" w:cs="Times New Roman"/>
          <w:sz w:val="24"/>
          <w:szCs w:val="24"/>
        </w:rPr>
        <w:t xml:space="preserve"> una prestazione sanitaria</w:t>
      </w:r>
    </w:p>
    <w:p w14:paraId="4E8F2509" w14:textId="315804B3"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Per delineare quelli che sono i migliori percorsi di cura, si parte dall’evidenza clinica, cioè dalle linee guida, ovvero i protocolli di cura definiti a livello internazionale. Questi protocolli definiscono la tassonomia, la nomenclatura e una sequenza di regole </w:t>
      </w:r>
      <w:r w:rsidR="000325CA">
        <w:rPr>
          <w:rFonts w:ascii="Times New Roman" w:hAnsi="Times New Roman" w:cs="Times New Roman"/>
          <w:sz w:val="24"/>
          <w:szCs w:val="24"/>
        </w:rPr>
        <w:t xml:space="preserve">(o flussi di attività) </w:t>
      </w:r>
      <w:r w:rsidRPr="008375CE">
        <w:rPr>
          <w:rFonts w:ascii="Times New Roman" w:hAnsi="Times New Roman" w:cs="Times New Roman"/>
          <w:sz w:val="24"/>
          <w:szCs w:val="24"/>
        </w:rPr>
        <w:t>che informano il medico su come deve agire.</w:t>
      </w:r>
    </w:p>
    <w:p w14:paraId="01CB7FFF" w14:textId="70E4F5C9"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La missione dei percorsi di cura mira a definire il cosiddetto </w:t>
      </w:r>
      <w:r w:rsidRPr="001215C6">
        <w:rPr>
          <w:rFonts w:ascii="Times New Roman" w:hAnsi="Times New Roman" w:cs="Times New Roman"/>
          <w:b/>
          <w:bCs/>
          <w:sz w:val="24"/>
          <w:szCs w:val="24"/>
        </w:rPr>
        <w:t>modello di cura</w:t>
      </w:r>
      <w:r w:rsidRPr="008375CE">
        <w:rPr>
          <w:rFonts w:ascii="Times New Roman" w:hAnsi="Times New Roman" w:cs="Times New Roman"/>
          <w:sz w:val="24"/>
          <w:szCs w:val="24"/>
        </w:rPr>
        <w:t xml:space="preserve">, </w:t>
      </w:r>
      <w:proofErr w:type="gramStart"/>
      <w:r w:rsidRPr="008375CE">
        <w:rPr>
          <w:rFonts w:ascii="Times New Roman" w:hAnsi="Times New Roman" w:cs="Times New Roman"/>
          <w:sz w:val="24"/>
          <w:szCs w:val="24"/>
        </w:rPr>
        <w:t>cioè</w:t>
      </w:r>
      <w:proofErr w:type="gramEnd"/>
      <w:r w:rsidRPr="008375CE">
        <w:rPr>
          <w:rFonts w:ascii="Times New Roman" w:hAnsi="Times New Roman" w:cs="Times New Roman"/>
          <w:sz w:val="24"/>
          <w:szCs w:val="24"/>
        </w:rPr>
        <w:t xml:space="preserve"> affermare</w:t>
      </w:r>
      <w:r w:rsidR="002F0504">
        <w:rPr>
          <w:rFonts w:ascii="Times New Roman" w:hAnsi="Times New Roman" w:cs="Times New Roman"/>
          <w:sz w:val="24"/>
          <w:szCs w:val="24"/>
        </w:rPr>
        <w:t>,</w:t>
      </w:r>
      <w:r w:rsidRPr="008375CE">
        <w:rPr>
          <w:rFonts w:ascii="Times New Roman" w:hAnsi="Times New Roman" w:cs="Times New Roman"/>
          <w:sz w:val="24"/>
          <w:szCs w:val="24"/>
        </w:rPr>
        <w:t xml:space="preserve"> sulla base dell’evidenza scientifica</w:t>
      </w:r>
      <w:r w:rsidR="002F0504">
        <w:rPr>
          <w:rFonts w:ascii="Times New Roman" w:hAnsi="Times New Roman" w:cs="Times New Roman"/>
          <w:sz w:val="24"/>
          <w:szCs w:val="24"/>
        </w:rPr>
        <w:t>,</w:t>
      </w:r>
      <w:r w:rsidRPr="008375CE">
        <w:rPr>
          <w:rFonts w:ascii="Times New Roman" w:hAnsi="Times New Roman" w:cs="Times New Roman"/>
          <w:sz w:val="24"/>
          <w:szCs w:val="24"/>
        </w:rPr>
        <w:t xml:space="preserve"> come strutturare e organizzare il processo e il percorso di assistenza e cura</w:t>
      </w:r>
      <w:r w:rsidR="00A105FF">
        <w:rPr>
          <w:rFonts w:ascii="Times New Roman" w:hAnsi="Times New Roman" w:cs="Times New Roman"/>
          <w:sz w:val="24"/>
          <w:szCs w:val="24"/>
        </w:rPr>
        <w:t xml:space="preserve"> (ovviamente basato sullo specifico paziente). </w:t>
      </w:r>
      <w:r w:rsidR="002A5E36">
        <w:rPr>
          <w:rFonts w:ascii="Times New Roman" w:hAnsi="Times New Roman" w:cs="Times New Roman"/>
          <w:sz w:val="24"/>
          <w:szCs w:val="24"/>
        </w:rPr>
        <w:t xml:space="preserve">                                                                                               </w:t>
      </w:r>
      <w:r w:rsidRPr="008375CE">
        <w:rPr>
          <w:rFonts w:ascii="Times New Roman" w:hAnsi="Times New Roman" w:cs="Times New Roman"/>
          <w:sz w:val="24"/>
          <w:szCs w:val="24"/>
        </w:rPr>
        <w:t xml:space="preserve">Il modello di cura, per essere attuato, richiede uno strato organizzativo gestionale (il cosiddetto modello organizzativo). </w:t>
      </w:r>
      <w:r w:rsidR="002A5E36">
        <w:rPr>
          <w:rFonts w:ascii="Times New Roman" w:hAnsi="Times New Roman" w:cs="Times New Roman"/>
          <w:sz w:val="24"/>
          <w:szCs w:val="24"/>
        </w:rPr>
        <w:t xml:space="preserve">                                                                                                                                        </w:t>
      </w:r>
      <w:r w:rsidRPr="008375CE">
        <w:rPr>
          <w:rFonts w:ascii="Times New Roman" w:hAnsi="Times New Roman" w:cs="Times New Roman"/>
          <w:sz w:val="24"/>
          <w:szCs w:val="24"/>
        </w:rPr>
        <w:t xml:space="preserve">Il </w:t>
      </w:r>
      <w:r w:rsidRPr="002F0504">
        <w:rPr>
          <w:rFonts w:ascii="Times New Roman" w:hAnsi="Times New Roman" w:cs="Times New Roman"/>
          <w:sz w:val="24"/>
          <w:szCs w:val="24"/>
          <w:u w:val="single"/>
        </w:rPr>
        <w:t>modello organizzativo</w:t>
      </w:r>
      <w:r w:rsidRPr="008375CE">
        <w:rPr>
          <w:rFonts w:ascii="Times New Roman" w:hAnsi="Times New Roman" w:cs="Times New Roman"/>
          <w:sz w:val="24"/>
          <w:szCs w:val="24"/>
        </w:rPr>
        <w:t xml:space="preserve"> richiede un ulteriore strato sottostante, cioè dei dati</w:t>
      </w:r>
      <w:r w:rsidR="005D5D7E">
        <w:rPr>
          <w:rFonts w:ascii="Times New Roman" w:hAnsi="Times New Roman" w:cs="Times New Roman"/>
          <w:sz w:val="24"/>
          <w:szCs w:val="24"/>
        </w:rPr>
        <w:t xml:space="preserve"> e </w:t>
      </w:r>
      <w:r w:rsidRPr="008375CE">
        <w:rPr>
          <w:rFonts w:ascii="Times New Roman" w:hAnsi="Times New Roman" w:cs="Times New Roman"/>
          <w:sz w:val="24"/>
          <w:szCs w:val="24"/>
        </w:rPr>
        <w:t>delle informazioni</w:t>
      </w:r>
      <w:r w:rsidR="005D5D7E">
        <w:rPr>
          <w:rFonts w:ascii="Times New Roman" w:hAnsi="Times New Roman" w:cs="Times New Roman"/>
          <w:sz w:val="24"/>
          <w:szCs w:val="24"/>
        </w:rPr>
        <w:t xml:space="preserve">, quindi </w:t>
      </w:r>
      <w:r w:rsidRPr="008375CE">
        <w:rPr>
          <w:rFonts w:ascii="Times New Roman" w:hAnsi="Times New Roman" w:cs="Times New Roman"/>
          <w:sz w:val="24"/>
          <w:szCs w:val="24"/>
        </w:rPr>
        <w:t>una conoscenza che sostiene un determinato modello di cura. Per fare ciò entrano in gioco le piattaforme informatiche, che permettono di organizzare e gestire dei dati.</w:t>
      </w:r>
    </w:p>
    <w:p w14:paraId="16243CB1" w14:textId="77777777" w:rsidR="005D5D7E" w:rsidRDefault="005D5D7E" w:rsidP="008375CE">
      <w:pPr>
        <w:tabs>
          <w:tab w:val="left" w:pos="2880"/>
        </w:tabs>
        <w:rPr>
          <w:rFonts w:ascii="Times New Roman" w:hAnsi="Times New Roman" w:cs="Times New Roman"/>
          <w:sz w:val="24"/>
          <w:szCs w:val="24"/>
        </w:rPr>
      </w:pPr>
    </w:p>
    <w:p w14:paraId="76FA03BE" w14:textId="6AF77568" w:rsidR="008375CE" w:rsidRPr="008375CE" w:rsidRDefault="008375CE" w:rsidP="008375CE">
      <w:pPr>
        <w:tabs>
          <w:tab w:val="left" w:pos="2880"/>
        </w:tabs>
        <w:rPr>
          <w:rFonts w:ascii="Times New Roman" w:hAnsi="Times New Roman" w:cs="Times New Roman"/>
          <w:sz w:val="24"/>
          <w:szCs w:val="24"/>
        </w:rPr>
      </w:pPr>
      <w:r w:rsidRPr="009A777E">
        <w:rPr>
          <w:rFonts w:ascii="Times New Roman" w:hAnsi="Times New Roman" w:cs="Times New Roman"/>
          <w:b/>
          <w:bCs/>
          <w:sz w:val="24"/>
          <w:szCs w:val="24"/>
        </w:rPr>
        <w:t>Integrazione di ambienti, processi e percorsi</w:t>
      </w:r>
      <w:r w:rsidR="00A05790">
        <w:rPr>
          <w:rFonts w:ascii="Times New Roman" w:hAnsi="Times New Roman" w:cs="Times New Roman"/>
          <w:sz w:val="24"/>
          <w:szCs w:val="24"/>
        </w:rPr>
        <w:t xml:space="preserve"> </w:t>
      </w:r>
      <w:r w:rsidR="009A777E">
        <w:rPr>
          <w:rFonts w:ascii="Times New Roman" w:hAnsi="Times New Roman" w:cs="Times New Roman"/>
          <w:sz w:val="24"/>
          <w:szCs w:val="24"/>
        </w:rPr>
        <w:t xml:space="preserve">                                                                                   </w:t>
      </w:r>
      <w:proofErr w:type="gramStart"/>
      <w:r w:rsidR="009A777E">
        <w:rPr>
          <w:rFonts w:ascii="Times New Roman" w:hAnsi="Times New Roman" w:cs="Times New Roman"/>
          <w:sz w:val="24"/>
          <w:szCs w:val="24"/>
        </w:rPr>
        <w:t xml:space="preserve">   (</w:t>
      </w:r>
      <w:proofErr w:type="gramEnd"/>
      <w:r w:rsidR="009A777E" w:rsidRPr="009A777E">
        <w:rPr>
          <w:rFonts w:ascii="Times New Roman" w:hAnsi="Times New Roman" w:cs="Times New Roman"/>
          <w:i/>
          <w:iCs/>
          <w:sz w:val="24"/>
          <w:szCs w:val="24"/>
        </w:rPr>
        <w:t>ambito: condizioni croniche; dominio clinico: gestione cefalee</w:t>
      </w:r>
      <w:r w:rsidR="009A777E">
        <w:rPr>
          <w:rFonts w:ascii="Times New Roman" w:hAnsi="Times New Roman" w:cs="Times New Roman"/>
          <w:sz w:val="24"/>
          <w:szCs w:val="24"/>
        </w:rPr>
        <w:t>)</w:t>
      </w:r>
    </w:p>
    <w:p w14:paraId="1F3C4A70" w14:textId="77777777" w:rsidR="003340CC"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Il dominio clinico specifico di questo esperimento illustrato nell’immagine </w:t>
      </w:r>
      <w:r w:rsidR="00D760CB">
        <w:rPr>
          <w:rFonts w:ascii="Times New Roman" w:hAnsi="Times New Roman" w:cs="Times New Roman"/>
          <w:sz w:val="24"/>
          <w:szCs w:val="24"/>
        </w:rPr>
        <w:t xml:space="preserve">sottostante </w:t>
      </w:r>
      <w:r w:rsidRPr="008375CE">
        <w:rPr>
          <w:rFonts w:ascii="Times New Roman" w:hAnsi="Times New Roman" w:cs="Times New Roman"/>
          <w:sz w:val="24"/>
          <w:szCs w:val="24"/>
        </w:rPr>
        <w:t xml:space="preserve">è la gestione dei casi di cefalea ed emicrania nella regione Calabria. Nelle barre orizzontali si hanno gli ambienti (casa, </w:t>
      </w:r>
      <w:r w:rsidR="0030635E">
        <w:rPr>
          <w:rFonts w:ascii="Times New Roman" w:hAnsi="Times New Roman" w:cs="Times New Roman"/>
          <w:sz w:val="24"/>
          <w:szCs w:val="24"/>
        </w:rPr>
        <w:t>medico di base</w:t>
      </w:r>
      <w:r w:rsidRPr="008375CE">
        <w:rPr>
          <w:rFonts w:ascii="Times New Roman" w:hAnsi="Times New Roman" w:cs="Times New Roman"/>
          <w:sz w:val="24"/>
          <w:szCs w:val="24"/>
        </w:rPr>
        <w:t>, specialista territorio, specialista ospedaliero, centro alta specializzazione), mentre nelle barre verticali si hanno i processi clinici (</w:t>
      </w:r>
      <w:r w:rsidR="0013101C">
        <w:rPr>
          <w:rFonts w:ascii="Times New Roman" w:hAnsi="Times New Roman" w:cs="Times New Roman"/>
          <w:sz w:val="24"/>
          <w:szCs w:val="24"/>
        </w:rPr>
        <w:t xml:space="preserve">prima </w:t>
      </w:r>
      <w:r w:rsidRPr="008375CE">
        <w:rPr>
          <w:rFonts w:ascii="Times New Roman" w:hAnsi="Times New Roman" w:cs="Times New Roman"/>
          <w:sz w:val="24"/>
          <w:szCs w:val="24"/>
        </w:rPr>
        <w:t>diagnosi, valutazione paziente</w:t>
      </w:r>
      <w:r w:rsidR="0013101C">
        <w:rPr>
          <w:rFonts w:ascii="Times New Roman" w:hAnsi="Times New Roman" w:cs="Times New Roman"/>
          <w:sz w:val="24"/>
          <w:szCs w:val="24"/>
        </w:rPr>
        <w:t xml:space="preserve"> (stadiazione patologia)</w:t>
      </w:r>
      <w:r w:rsidRPr="008375CE">
        <w:rPr>
          <w:rFonts w:ascii="Times New Roman" w:hAnsi="Times New Roman" w:cs="Times New Roman"/>
          <w:sz w:val="24"/>
          <w:szCs w:val="24"/>
        </w:rPr>
        <w:t xml:space="preserve">, pianificazione terapia, follow up e prognosi, ricerca clinica). </w:t>
      </w:r>
    </w:p>
    <w:p w14:paraId="706E935F" w14:textId="66437149" w:rsid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Le 4 lettere (A,</w:t>
      </w:r>
      <w:r w:rsidR="003340CC">
        <w:rPr>
          <w:rFonts w:ascii="Times New Roman" w:hAnsi="Times New Roman" w:cs="Times New Roman"/>
          <w:sz w:val="24"/>
          <w:szCs w:val="24"/>
        </w:rPr>
        <w:t xml:space="preserve"> </w:t>
      </w:r>
      <w:r w:rsidRPr="008375CE">
        <w:rPr>
          <w:rFonts w:ascii="Times New Roman" w:hAnsi="Times New Roman" w:cs="Times New Roman"/>
          <w:sz w:val="24"/>
          <w:szCs w:val="24"/>
        </w:rPr>
        <w:t>B,</w:t>
      </w:r>
      <w:r w:rsidR="003340CC">
        <w:rPr>
          <w:rFonts w:ascii="Times New Roman" w:hAnsi="Times New Roman" w:cs="Times New Roman"/>
          <w:sz w:val="24"/>
          <w:szCs w:val="24"/>
        </w:rPr>
        <w:t xml:space="preserve"> </w:t>
      </w:r>
      <w:r w:rsidRPr="008375CE">
        <w:rPr>
          <w:rFonts w:ascii="Times New Roman" w:hAnsi="Times New Roman" w:cs="Times New Roman"/>
          <w:sz w:val="24"/>
          <w:szCs w:val="24"/>
        </w:rPr>
        <w:t>C,</w:t>
      </w:r>
      <w:r w:rsidR="003340CC">
        <w:rPr>
          <w:rFonts w:ascii="Times New Roman" w:hAnsi="Times New Roman" w:cs="Times New Roman"/>
          <w:sz w:val="24"/>
          <w:szCs w:val="24"/>
        </w:rPr>
        <w:t xml:space="preserve"> </w:t>
      </w:r>
      <w:r w:rsidRPr="008375CE">
        <w:rPr>
          <w:rFonts w:ascii="Times New Roman" w:hAnsi="Times New Roman" w:cs="Times New Roman"/>
          <w:sz w:val="24"/>
          <w:szCs w:val="24"/>
        </w:rPr>
        <w:t>D) rappresentano diversi profili delle condizioni croniche del paziente in relazione alla patologia</w:t>
      </w:r>
      <w:r w:rsidR="00AE52BF">
        <w:rPr>
          <w:rFonts w:ascii="Times New Roman" w:hAnsi="Times New Roman" w:cs="Times New Roman"/>
          <w:sz w:val="24"/>
          <w:szCs w:val="24"/>
        </w:rPr>
        <w:t xml:space="preserve"> (ad esempio leggero, moderato, severo, ecc.)</w:t>
      </w:r>
      <w:r w:rsidRPr="008375CE">
        <w:rPr>
          <w:rFonts w:ascii="Times New Roman" w:hAnsi="Times New Roman" w:cs="Times New Roman"/>
          <w:sz w:val="24"/>
          <w:szCs w:val="24"/>
        </w:rPr>
        <w:t xml:space="preserve">. Le linee rappresentano i percorsi delle </w:t>
      </w:r>
      <w:proofErr w:type="gramStart"/>
      <w:r w:rsidRPr="008375CE">
        <w:rPr>
          <w:rFonts w:ascii="Times New Roman" w:hAnsi="Times New Roman" w:cs="Times New Roman"/>
          <w:sz w:val="24"/>
          <w:szCs w:val="24"/>
        </w:rPr>
        <w:t>4</w:t>
      </w:r>
      <w:proofErr w:type="gramEnd"/>
      <w:r w:rsidRPr="008375CE">
        <w:rPr>
          <w:rFonts w:ascii="Times New Roman" w:hAnsi="Times New Roman" w:cs="Times New Roman"/>
          <w:sz w:val="24"/>
          <w:szCs w:val="24"/>
        </w:rPr>
        <w:t xml:space="preserve"> categorie di pazienti </w:t>
      </w:r>
      <w:r w:rsidR="00D37E1B">
        <w:rPr>
          <w:rFonts w:ascii="Times New Roman" w:hAnsi="Times New Roman" w:cs="Times New Roman"/>
          <w:sz w:val="24"/>
          <w:szCs w:val="24"/>
        </w:rPr>
        <w:t>con</w:t>
      </w:r>
      <w:r w:rsidRPr="008375CE">
        <w:rPr>
          <w:rFonts w:ascii="Times New Roman" w:hAnsi="Times New Roman" w:cs="Times New Roman"/>
          <w:sz w:val="24"/>
          <w:szCs w:val="24"/>
        </w:rPr>
        <w:t xml:space="preserve"> diversi livelli di cefalea</w:t>
      </w:r>
      <w:r w:rsidR="00D37E1B">
        <w:rPr>
          <w:rFonts w:ascii="Times New Roman" w:hAnsi="Times New Roman" w:cs="Times New Roman"/>
          <w:sz w:val="24"/>
          <w:szCs w:val="24"/>
        </w:rPr>
        <w:t xml:space="preserve"> in base al grado di severità</w:t>
      </w:r>
      <w:r w:rsidRPr="008375CE">
        <w:rPr>
          <w:rFonts w:ascii="Times New Roman" w:hAnsi="Times New Roman" w:cs="Times New Roman"/>
          <w:sz w:val="24"/>
          <w:szCs w:val="24"/>
        </w:rPr>
        <w:t>.</w:t>
      </w:r>
    </w:p>
    <w:p w14:paraId="24A291F5" w14:textId="678205BB" w:rsidR="00AE52BF" w:rsidRPr="008375CE" w:rsidRDefault="00AE52BF" w:rsidP="008375CE">
      <w:pPr>
        <w:tabs>
          <w:tab w:val="left" w:pos="2880"/>
        </w:tabs>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0222CCBA" wp14:editId="5F53C244">
            <wp:simplePos x="0" y="0"/>
            <wp:positionH relativeFrom="margin">
              <wp:align>left</wp:align>
            </wp:positionH>
            <wp:positionV relativeFrom="paragraph">
              <wp:posOffset>3175</wp:posOffset>
            </wp:positionV>
            <wp:extent cx="4152900" cy="2656205"/>
            <wp:effectExtent l="0" t="0" r="0" b="0"/>
            <wp:wrapSquare wrapText="bothSides"/>
            <wp:docPr id="2035912401" name="Immagine 1" descr="Immagine che contiene testo, schermata, diagramm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2401" name="Immagine 1" descr="Immagine che contiene testo, schermata, diagramma, Policromi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152900" cy="2656205"/>
                    </a:xfrm>
                    <a:prstGeom prst="rect">
                      <a:avLst/>
                    </a:prstGeom>
                  </pic:spPr>
                </pic:pic>
              </a:graphicData>
            </a:graphic>
            <wp14:sizeRelH relativeFrom="margin">
              <wp14:pctWidth>0</wp14:pctWidth>
            </wp14:sizeRelH>
            <wp14:sizeRelV relativeFrom="margin">
              <wp14:pctHeight>0</wp14:pctHeight>
            </wp14:sizeRelV>
          </wp:anchor>
        </w:drawing>
      </w:r>
    </w:p>
    <w:p w14:paraId="43874513" w14:textId="77777777" w:rsidR="00AE52BF" w:rsidRDefault="00AE52BF" w:rsidP="008375CE">
      <w:pPr>
        <w:tabs>
          <w:tab w:val="left" w:pos="2880"/>
        </w:tabs>
        <w:rPr>
          <w:rFonts w:ascii="Times New Roman" w:hAnsi="Times New Roman" w:cs="Times New Roman"/>
          <w:sz w:val="24"/>
          <w:szCs w:val="24"/>
        </w:rPr>
      </w:pPr>
    </w:p>
    <w:p w14:paraId="5D18A450" w14:textId="1A557E6A"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Ad esempio, i</w:t>
      </w:r>
      <w:r w:rsidR="006751C6">
        <w:rPr>
          <w:rFonts w:ascii="Times New Roman" w:hAnsi="Times New Roman" w:cs="Times New Roman"/>
          <w:sz w:val="24"/>
          <w:szCs w:val="24"/>
        </w:rPr>
        <w:t xml:space="preserve"> </w:t>
      </w:r>
      <w:r w:rsidRPr="008375CE">
        <w:rPr>
          <w:rFonts w:ascii="Times New Roman" w:hAnsi="Times New Roman" w:cs="Times New Roman"/>
          <w:sz w:val="24"/>
          <w:szCs w:val="24"/>
        </w:rPr>
        <w:t>pazient</w:t>
      </w:r>
      <w:r w:rsidR="006751C6">
        <w:rPr>
          <w:rFonts w:ascii="Times New Roman" w:hAnsi="Times New Roman" w:cs="Times New Roman"/>
          <w:sz w:val="24"/>
          <w:szCs w:val="24"/>
        </w:rPr>
        <w:t>i</w:t>
      </w:r>
      <w:r w:rsidRPr="008375CE">
        <w:rPr>
          <w:rFonts w:ascii="Times New Roman" w:hAnsi="Times New Roman" w:cs="Times New Roman"/>
          <w:sz w:val="24"/>
          <w:szCs w:val="24"/>
        </w:rPr>
        <w:t xml:space="preserve"> di classe A (cefalea meno severa) v</w:t>
      </w:r>
      <w:r w:rsidR="00E610D0">
        <w:rPr>
          <w:rFonts w:ascii="Times New Roman" w:hAnsi="Times New Roman" w:cs="Times New Roman"/>
          <w:sz w:val="24"/>
          <w:szCs w:val="24"/>
        </w:rPr>
        <w:t>engono</w:t>
      </w:r>
      <w:r w:rsidRPr="008375CE">
        <w:rPr>
          <w:rFonts w:ascii="Times New Roman" w:hAnsi="Times New Roman" w:cs="Times New Roman"/>
          <w:sz w:val="24"/>
          <w:szCs w:val="24"/>
        </w:rPr>
        <w:t xml:space="preserve"> valutat</w:t>
      </w:r>
      <w:r w:rsidR="00E610D0">
        <w:rPr>
          <w:rFonts w:ascii="Times New Roman" w:hAnsi="Times New Roman" w:cs="Times New Roman"/>
          <w:sz w:val="24"/>
          <w:szCs w:val="24"/>
        </w:rPr>
        <w:t>i</w:t>
      </w:r>
      <w:r w:rsidRPr="008375CE">
        <w:rPr>
          <w:rFonts w:ascii="Times New Roman" w:hAnsi="Times New Roman" w:cs="Times New Roman"/>
          <w:sz w:val="24"/>
          <w:szCs w:val="24"/>
        </w:rPr>
        <w:t xml:space="preserve"> dallo specialista del territorio, gli si pianifica una terapia dal medico di base e </w:t>
      </w:r>
      <w:r w:rsidR="00927A98">
        <w:rPr>
          <w:rFonts w:ascii="Times New Roman" w:hAnsi="Times New Roman" w:cs="Times New Roman"/>
          <w:sz w:val="24"/>
          <w:szCs w:val="24"/>
        </w:rPr>
        <w:t>possono essere gestiti</w:t>
      </w:r>
      <w:r w:rsidRPr="008375CE">
        <w:rPr>
          <w:rFonts w:ascii="Times New Roman" w:hAnsi="Times New Roman" w:cs="Times New Roman"/>
          <w:sz w:val="24"/>
          <w:szCs w:val="24"/>
        </w:rPr>
        <w:t xml:space="preserve"> direttamente in casa.</w:t>
      </w:r>
    </w:p>
    <w:p w14:paraId="15647432"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p>
    <w:p w14:paraId="4D8EBC6C" w14:textId="77777777" w:rsidR="00AE52BF" w:rsidRDefault="00AE52BF" w:rsidP="008375CE">
      <w:pPr>
        <w:tabs>
          <w:tab w:val="left" w:pos="2880"/>
        </w:tabs>
        <w:rPr>
          <w:rFonts w:ascii="Times New Roman" w:hAnsi="Times New Roman" w:cs="Times New Roman"/>
          <w:sz w:val="24"/>
          <w:szCs w:val="24"/>
        </w:rPr>
      </w:pPr>
    </w:p>
    <w:p w14:paraId="4F6D78F3" w14:textId="77777777" w:rsidR="00AE52BF" w:rsidRDefault="00AE52BF" w:rsidP="008375CE">
      <w:pPr>
        <w:tabs>
          <w:tab w:val="left" w:pos="2880"/>
        </w:tabs>
        <w:rPr>
          <w:rFonts w:ascii="Times New Roman" w:hAnsi="Times New Roman" w:cs="Times New Roman"/>
          <w:sz w:val="24"/>
          <w:szCs w:val="24"/>
        </w:rPr>
      </w:pPr>
    </w:p>
    <w:p w14:paraId="059C99EA" w14:textId="77777777" w:rsidR="00AE52BF" w:rsidRDefault="00AE52BF" w:rsidP="008375CE">
      <w:pPr>
        <w:tabs>
          <w:tab w:val="left" w:pos="2880"/>
        </w:tabs>
        <w:rPr>
          <w:rFonts w:ascii="Times New Roman" w:hAnsi="Times New Roman" w:cs="Times New Roman"/>
          <w:sz w:val="24"/>
          <w:szCs w:val="24"/>
        </w:rPr>
      </w:pPr>
    </w:p>
    <w:p w14:paraId="49CA618E" w14:textId="057DE059" w:rsidR="008375CE" w:rsidRPr="00CE12C7" w:rsidRDefault="00CE12C7" w:rsidP="008375CE">
      <w:pPr>
        <w:tabs>
          <w:tab w:val="left" w:pos="2880"/>
        </w:tabs>
        <w:rPr>
          <w:rFonts w:ascii="Times New Roman" w:hAnsi="Times New Roman" w:cs="Times New Roman"/>
          <w:b/>
          <w:bCs/>
          <w:sz w:val="24"/>
          <w:szCs w:val="24"/>
          <w:u w:val="single"/>
        </w:rPr>
      </w:pPr>
      <w:r w:rsidRPr="00CE12C7">
        <w:rPr>
          <w:rFonts w:ascii="Times New Roman" w:hAnsi="Times New Roman" w:cs="Times New Roman"/>
          <w:b/>
          <w:bCs/>
          <w:sz w:val="24"/>
          <w:szCs w:val="24"/>
          <w:u w:val="single"/>
        </w:rPr>
        <w:t>PRODUZIONE ED EROGAZIONE DEI SERVIZI SANITARI</w:t>
      </w:r>
    </w:p>
    <w:p w14:paraId="740D51AF" w14:textId="0A42CFB5"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Alcune caratteristiche dei servizi sanitari sono:</w:t>
      </w:r>
    </w:p>
    <w:p w14:paraId="3E03A341" w14:textId="262386AB"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I servizi sono co-prodotti dal fornitore e dall’utente, cioè il servizio si attua quando è presente l’interazione tra paziente e medico</w:t>
      </w:r>
      <w:r w:rsidR="00732AFA">
        <w:rPr>
          <w:rFonts w:ascii="Times New Roman" w:hAnsi="Times New Roman" w:cs="Times New Roman"/>
          <w:sz w:val="24"/>
          <w:szCs w:val="24"/>
        </w:rPr>
        <w:t>:</w:t>
      </w:r>
      <w:r w:rsidRPr="008375CE">
        <w:rPr>
          <w:rFonts w:ascii="Times New Roman" w:hAnsi="Times New Roman" w:cs="Times New Roman"/>
          <w:sz w:val="24"/>
          <w:szCs w:val="24"/>
        </w:rPr>
        <w:t xml:space="preserve"> per far ciò, il paziente fornisce dati e informazioni al medico, affinché esso possa </w:t>
      </w:r>
      <w:r w:rsidR="0040583D">
        <w:rPr>
          <w:rFonts w:ascii="Times New Roman" w:hAnsi="Times New Roman" w:cs="Times New Roman"/>
          <w:sz w:val="24"/>
          <w:szCs w:val="24"/>
        </w:rPr>
        <w:t>rilevare</w:t>
      </w:r>
      <w:r w:rsidRPr="008375CE">
        <w:rPr>
          <w:rFonts w:ascii="Times New Roman" w:hAnsi="Times New Roman" w:cs="Times New Roman"/>
          <w:sz w:val="24"/>
          <w:szCs w:val="24"/>
        </w:rPr>
        <w:t xml:space="preserve"> segni e sintomi e fornire una diagnosi.</w:t>
      </w:r>
    </w:p>
    <w:p w14:paraId="2C9AD80B" w14:textId="2373E54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00E176C7">
        <w:rPr>
          <w:rFonts w:ascii="Times New Roman" w:hAnsi="Times New Roman" w:cs="Times New Roman"/>
          <w:sz w:val="24"/>
          <w:szCs w:val="24"/>
        </w:rPr>
        <w:t>Contestuale produzione e fruizione</w:t>
      </w:r>
      <w:r w:rsidR="00A64E7F">
        <w:rPr>
          <w:rFonts w:ascii="Times New Roman" w:hAnsi="Times New Roman" w:cs="Times New Roman"/>
          <w:sz w:val="24"/>
          <w:szCs w:val="24"/>
        </w:rPr>
        <w:t>: l</w:t>
      </w:r>
      <w:r w:rsidRPr="008375CE">
        <w:rPr>
          <w:rFonts w:ascii="Times New Roman" w:hAnsi="Times New Roman" w:cs="Times New Roman"/>
          <w:sz w:val="24"/>
          <w:szCs w:val="24"/>
        </w:rPr>
        <w:t>’erogazione del servizio avviene sulla base dell’interazione dell’utente</w:t>
      </w:r>
      <w:r w:rsidR="00A64E7F">
        <w:rPr>
          <w:rFonts w:ascii="Times New Roman" w:hAnsi="Times New Roman" w:cs="Times New Roman"/>
          <w:sz w:val="24"/>
          <w:szCs w:val="24"/>
        </w:rPr>
        <w:t>.</w:t>
      </w:r>
    </w:p>
    <w:p w14:paraId="4B5EF942" w14:textId="2E56A7EC"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La capacità del servizio è deteriorabile nel tempo: se il servizio non viene fruito non si esplica la </w:t>
      </w:r>
      <w:r w:rsidR="00A64E7F" w:rsidRPr="008375CE">
        <w:rPr>
          <w:rFonts w:ascii="Times New Roman" w:hAnsi="Times New Roman" w:cs="Times New Roman"/>
          <w:sz w:val="24"/>
          <w:szCs w:val="24"/>
        </w:rPr>
        <w:t>capacità</w:t>
      </w:r>
      <w:r w:rsidRPr="008375CE">
        <w:rPr>
          <w:rFonts w:ascii="Times New Roman" w:hAnsi="Times New Roman" w:cs="Times New Roman"/>
          <w:sz w:val="24"/>
          <w:szCs w:val="24"/>
        </w:rPr>
        <w:t xml:space="preserve"> di produzione</w:t>
      </w:r>
      <w:r w:rsidR="00A64E7F">
        <w:rPr>
          <w:rFonts w:ascii="Times New Roman" w:hAnsi="Times New Roman" w:cs="Times New Roman"/>
          <w:sz w:val="24"/>
          <w:szCs w:val="24"/>
        </w:rPr>
        <w:t>.</w:t>
      </w:r>
    </w:p>
    <w:p w14:paraId="09E9E87C" w14:textId="77777777" w:rsidR="00450090" w:rsidRDefault="00A64E7F"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008375CE" w:rsidRPr="008375CE">
        <w:rPr>
          <w:rFonts w:ascii="Times New Roman" w:hAnsi="Times New Roman" w:cs="Times New Roman"/>
          <w:sz w:val="24"/>
          <w:szCs w:val="24"/>
        </w:rPr>
        <w:t xml:space="preserve">L’architettura organizzativa del servizio prevede due parti: </w:t>
      </w:r>
    </w:p>
    <w:p w14:paraId="4FC477BF" w14:textId="77777777" w:rsidR="00450090" w:rsidRDefault="00450090" w:rsidP="008375CE">
      <w:pPr>
        <w:tabs>
          <w:tab w:val="left" w:pos="2880"/>
        </w:tabs>
        <w:rPr>
          <w:rFonts w:ascii="Times New Roman" w:hAnsi="Times New Roman" w:cs="Times New Roman"/>
          <w:sz w:val="24"/>
          <w:szCs w:val="24"/>
        </w:rPr>
      </w:pPr>
      <w:r>
        <w:rPr>
          <w:rFonts w:ascii="Times New Roman" w:hAnsi="Times New Roman" w:cs="Times New Roman"/>
          <w:sz w:val="24"/>
          <w:szCs w:val="24"/>
        </w:rPr>
        <w:t xml:space="preserve">      - </w:t>
      </w:r>
      <w:r w:rsidR="008375CE" w:rsidRPr="008375CE">
        <w:rPr>
          <w:rFonts w:ascii="Times New Roman" w:hAnsi="Times New Roman" w:cs="Times New Roman"/>
          <w:sz w:val="24"/>
          <w:szCs w:val="24"/>
        </w:rPr>
        <w:t xml:space="preserve">front-office (parte visibile all’utente) </w:t>
      </w:r>
    </w:p>
    <w:p w14:paraId="6974C685" w14:textId="6041D22F" w:rsidR="001748BD" w:rsidRDefault="00450090" w:rsidP="008375CE">
      <w:pPr>
        <w:tabs>
          <w:tab w:val="left" w:pos="2880"/>
        </w:tabs>
        <w:rPr>
          <w:rFonts w:ascii="Times New Roman" w:hAnsi="Times New Roman" w:cs="Times New Roman"/>
          <w:sz w:val="24"/>
          <w:szCs w:val="24"/>
        </w:rPr>
      </w:pPr>
      <w:r>
        <w:rPr>
          <w:rFonts w:ascii="Times New Roman" w:hAnsi="Times New Roman" w:cs="Times New Roman"/>
          <w:sz w:val="24"/>
          <w:szCs w:val="24"/>
        </w:rPr>
        <w:t xml:space="preserve">      - </w:t>
      </w:r>
      <w:r w:rsidR="008375CE" w:rsidRPr="008375CE">
        <w:rPr>
          <w:rFonts w:ascii="Times New Roman" w:hAnsi="Times New Roman" w:cs="Times New Roman"/>
          <w:sz w:val="24"/>
          <w:szCs w:val="24"/>
        </w:rPr>
        <w:t>back-office (parte non visibile all’utente)</w:t>
      </w:r>
    </w:p>
    <w:p w14:paraId="423B332D" w14:textId="77777777" w:rsidR="001748BD" w:rsidRDefault="001748BD" w:rsidP="008375CE">
      <w:pPr>
        <w:tabs>
          <w:tab w:val="left" w:pos="2880"/>
        </w:tabs>
        <w:rPr>
          <w:rFonts w:ascii="Times New Roman" w:hAnsi="Times New Roman" w:cs="Times New Roman"/>
          <w:sz w:val="24"/>
          <w:szCs w:val="24"/>
        </w:rPr>
      </w:pPr>
    </w:p>
    <w:p w14:paraId="6641FDD1" w14:textId="367CB692"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Per produrre un servizio sanitario vi sono </w:t>
      </w:r>
      <w:proofErr w:type="gramStart"/>
      <w:r w:rsidRPr="008375CE">
        <w:rPr>
          <w:rFonts w:ascii="Times New Roman" w:hAnsi="Times New Roman" w:cs="Times New Roman"/>
          <w:sz w:val="24"/>
          <w:szCs w:val="24"/>
        </w:rPr>
        <w:t>3</w:t>
      </w:r>
      <w:proofErr w:type="gramEnd"/>
      <w:r w:rsidRPr="008375CE">
        <w:rPr>
          <w:rFonts w:ascii="Times New Roman" w:hAnsi="Times New Roman" w:cs="Times New Roman"/>
          <w:sz w:val="24"/>
          <w:szCs w:val="24"/>
        </w:rPr>
        <w:t xml:space="preserve"> fasi:</w:t>
      </w:r>
    </w:p>
    <w:p w14:paraId="0CB336A3" w14:textId="72596E33"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1. </w:t>
      </w:r>
      <w:r w:rsidRPr="001748BD">
        <w:rPr>
          <w:rFonts w:ascii="Times New Roman" w:hAnsi="Times New Roman" w:cs="Times New Roman"/>
          <w:sz w:val="24"/>
          <w:szCs w:val="24"/>
          <w:u w:val="single"/>
        </w:rPr>
        <w:t xml:space="preserve">Fase di </w:t>
      </w:r>
      <w:proofErr w:type="gramStart"/>
      <w:r w:rsidRPr="001748BD">
        <w:rPr>
          <w:rFonts w:ascii="Times New Roman" w:hAnsi="Times New Roman" w:cs="Times New Roman"/>
          <w:sz w:val="24"/>
          <w:szCs w:val="24"/>
          <w:u w:val="single"/>
        </w:rPr>
        <w:t>pre-produzione</w:t>
      </w:r>
      <w:proofErr w:type="gramEnd"/>
      <w:r w:rsidRPr="008375CE">
        <w:rPr>
          <w:rFonts w:ascii="Times New Roman" w:hAnsi="Times New Roman" w:cs="Times New Roman"/>
          <w:sz w:val="24"/>
          <w:szCs w:val="24"/>
        </w:rPr>
        <w:t>: ad esempio installazione delle infrastrutture ospedaliere e formazione del personale</w:t>
      </w:r>
      <w:r w:rsidR="003F7482">
        <w:rPr>
          <w:rFonts w:ascii="Times New Roman" w:hAnsi="Times New Roman" w:cs="Times New Roman"/>
          <w:sz w:val="24"/>
          <w:szCs w:val="24"/>
        </w:rPr>
        <w:t xml:space="preserve">. </w:t>
      </w:r>
    </w:p>
    <w:p w14:paraId="5243BA6B" w14:textId="1C11CFB1"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2. </w:t>
      </w:r>
      <w:r w:rsidRPr="001748BD">
        <w:rPr>
          <w:rFonts w:ascii="Times New Roman" w:hAnsi="Times New Roman" w:cs="Times New Roman"/>
          <w:sz w:val="24"/>
          <w:szCs w:val="24"/>
          <w:u w:val="single"/>
        </w:rPr>
        <w:t>Fase di produzione</w:t>
      </w:r>
      <w:r w:rsidRPr="008375CE">
        <w:rPr>
          <w:rFonts w:ascii="Times New Roman" w:hAnsi="Times New Roman" w:cs="Times New Roman"/>
          <w:sz w:val="24"/>
          <w:szCs w:val="24"/>
        </w:rPr>
        <w:t xml:space="preserve">: ad esempio l’esecuzione di un intervento chirurgico o di un trattamento </w:t>
      </w:r>
      <w:r w:rsidR="001748BD" w:rsidRPr="008375CE">
        <w:rPr>
          <w:rFonts w:ascii="Times New Roman" w:hAnsi="Times New Roman" w:cs="Times New Roman"/>
          <w:sz w:val="24"/>
          <w:szCs w:val="24"/>
        </w:rPr>
        <w:t>terapeutico</w:t>
      </w:r>
      <w:r w:rsidR="003F7482">
        <w:rPr>
          <w:rFonts w:ascii="Times New Roman" w:hAnsi="Times New Roman" w:cs="Times New Roman"/>
          <w:sz w:val="24"/>
          <w:szCs w:val="24"/>
        </w:rPr>
        <w:t>.</w:t>
      </w:r>
    </w:p>
    <w:p w14:paraId="0B538559" w14:textId="45AD152A"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3. </w:t>
      </w:r>
      <w:r w:rsidRPr="001748BD">
        <w:rPr>
          <w:rFonts w:ascii="Times New Roman" w:hAnsi="Times New Roman" w:cs="Times New Roman"/>
          <w:sz w:val="24"/>
          <w:szCs w:val="24"/>
          <w:u w:val="single"/>
        </w:rPr>
        <w:t>Fase di post-produzione</w:t>
      </w:r>
      <w:r w:rsidRPr="008375CE">
        <w:rPr>
          <w:rFonts w:ascii="Times New Roman" w:hAnsi="Times New Roman" w:cs="Times New Roman"/>
          <w:sz w:val="24"/>
          <w:szCs w:val="24"/>
        </w:rPr>
        <w:t>: ad esempio gestione del follow up dopo un intervento chirurgico.</w:t>
      </w:r>
    </w:p>
    <w:p w14:paraId="1E2F5F15" w14:textId="3318FF85" w:rsidR="008375CE" w:rsidRPr="00577983" w:rsidRDefault="00577983" w:rsidP="008375CE">
      <w:pPr>
        <w:tabs>
          <w:tab w:val="left" w:pos="2880"/>
        </w:tabs>
        <w:rPr>
          <w:rFonts w:ascii="Times New Roman" w:hAnsi="Times New Roman" w:cs="Times New Roman"/>
          <w:i/>
          <w:iCs/>
          <w:sz w:val="24"/>
          <w:szCs w:val="24"/>
        </w:rPr>
      </w:pPr>
      <w:r w:rsidRPr="00577983">
        <w:rPr>
          <w:rFonts w:ascii="Times New Roman" w:hAnsi="Times New Roman" w:cs="Times New Roman"/>
          <w:i/>
          <w:iCs/>
          <w:sz w:val="24"/>
          <w:szCs w:val="24"/>
        </w:rPr>
        <w:t xml:space="preserve">Esempio: </w:t>
      </w:r>
      <w:r w:rsidR="008375CE" w:rsidRPr="00577983">
        <w:rPr>
          <w:rFonts w:ascii="Times New Roman" w:hAnsi="Times New Roman" w:cs="Times New Roman"/>
          <w:i/>
          <w:iCs/>
          <w:sz w:val="24"/>
          <w:szCs w:val="24"/>
        </w:rPr>
        <w:t>BLUEPRINT DI UN SERVIZIO OSPEDALIERO</w:t>
      </w:r>
    </w:p>
    <w:p w14:paraId="3CC81F67" w14:textId="4BB0958A" w:rsidR="00E719EA" w:rsidRDefault="00E719EA" w:rsidP="008375CE">
      <w:pPr>
        <w:tabs>
          <w:tab w:val="left" w:pos="2880"/>
        </w:tabs>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FE9D63C" wp14:editId="221BBE30">
            <wp:simplePos x="0" y="0"/>
            <wp:positionH relativeFrom="margin">
              <wp:align>left</wp:align>
            </wp:positionH>
            <wp:positionV relativeFrom="paragraph">
              <wp:posOffset>242570</wp:posOffset>
            </wp:positionV>
            <wp:extent cx="6000750" cy="3486150"/>
            <wp:effectExtent l="0" t="0" r="0" b="0"/>
            <wp:wrapSquare wrapText="bothSides"/>
            <wp:docPr id="1971734565"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34565" name="Immagine 1" descr="Immagine che contiene testo, diagramma, schermata, Pian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000750" cy="3486150"/>
                    </a:xfrm>
                    <a:prstGeom prst="rect">
                      <a:avLst/>
                    </a:prstGeom>
                  </pic:spPr>
                </pic:pic>
              </a:graphicData>
            </a:graphic>
          </wp:anchor>
        </w:drawing>
      </w:r>
      <w:r w:rsidR="008E6B22">
        <w:rPr>
          <w:rFonts w:ascii="Times New Roman" w:hAnsi="Times New Roman" w:cs="Times New Roman"/>
          <w:sz w:val="24"/>
          <w:szCs w:val="24"/>
        </w:rPr>
        <w:t xml:space="preserve">Il </w:t>
      </w:r>
      <w:proofErr w:type="spellStart"/>
      <w:r w:rsidR="008E6B22" w:rsidRPr="008E6B22">
        <w:rPr>
          <w:rFonts w:ascii="Times New Roman" w:hAnsi="Times New Roman" w:cs="Times New Roman"/>
          <w:b/>
          <w:bCs/>
          <w:sz w:val="24"/>
          <w:szCs w:val="24"/>
        </w:rPr>
        <w:t>blueprint</w:t>
      </w:r>
      <w:proofErr w:type="spellEnd"/>
      <w:r w:rsidR="008E6B22">
        <w:rPr>
          <w:rFonts w:ascii="Times New Roman" w:hAnsi="Times New Roman" w:cs="Times New Roman"/>
          <w:sz w:val="24"/>
          <w:szCs w:val="24"/>
        </w:rPr>
        <w:t xml:space="preserve"> è un’immagine sinottica di ciò che avviene in un processo, anche le parti nascoste.</w:t>
      </w:r>
    </w:p>
    <w:p w14:paraId="5203C59B" w14:textId="77777777" w:rsidR="00E719EA" w:rsidRPr="00E719EA" w:rsidRDefault="00E719EA" w:rsidP="008375CE">
      <w:pPr>
        <w:tabs>
          <w:tab w:val="left" w:pos="2880"/>
        </w:tabs>
        <w:rPr>
          <w:rFonts w:ascii="Times New Roman" w:hAnsi="Times New Roman" w:cs="Times New Roman"/>
          <w:sz w:val="6"/>
          <w:szCs w:val="6"/>
        </w:rPr>
      </w:pPr>
    </w:p>
    <w:p w14:paraId="1A5F6181" w14:textId="12894643"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In questa immagine vi sono </w:t>
      </w:r>
      <w:proofErr w:type="gramStart"/>
      <w:r w:rsidRPr="008375CE">
        <w:rPr>
          <w:rFonts w:ascii="Times New Roman" w:hAnsi="Times New Roman" w:cs="Times New Roman"/>
          <w:sz w:val="24"/>
          <w:szCs w:val="24"/>
        </w:rPr>
        <w:t>4</w:t>
      </w:r>
      <w:proofErr w:type="gramEnd"/>
      <w:r w:rsidRPr="008375CE">
        <w:rPr>
          <w:rFonts w:ascii="Times New Roman" w:hAnsi="Times New Roman" w:cs="Times New Roman"/>
          <w:sz w:val="24"/>
          <w:szCs w:val="24"/>
        </w:rPr>
        <w:t xml:space="preserve"> diversi strati</w:t>
      </w:r>
      <w:r w:rsidR="00E719EA">
        <w:rPr>
          <w:rFonts w:ascii="Times New Roman" w:hAnsi="Times New Roman" w:cs="Times New Roman"/>
          <w:sz w:val="24"/>
          <w:szCs w:val="24"/>
        </w:rPr>
        <w:t xml:space="preserve"> orizzontali</w:t>
      </w:r>
      <w:r w:rsidRPr="008375CE">
        <w:rPr>
          <w:rFonts w:ascii="Times New Roman" w:hAnsi="Times New Roman" w:cs="Times New Roman"/>
          <w:sz w:val="24"/>
          <w:szCs w:val="24"/>
        </w:rPr>
        <w:t xml:space="preserve"> che</w:t>
      </w:r>
      <w:r w:rsidR="00E719EA">
        <w:rPr>
          <w:rFonts w:ascii="Times New Roman" w:hAnsi="Times New Roman" w:cs="Times New Roman"/>
          <w:sz w:val="24"/>
          <w:szCs w:val="24"/>
        </w:rPr>
        <w:t>,</w:t>
      </w:r>
      <w:r w:rsidRPr="008375CE">
        <w:rPr>
          <w:rFonts w:ascii="Times New Roman" w:hAnsi="Times New Roman" w:cs="Times New Roman"/>
          <w:sz w:val="24"/>
          <w:szCs w:val="24"/>
        </w:rPr>
        <w:t xml:space="preserve"> partendo dall’alto verso il basso</w:t>
      </w:r>
      <w:r w:rsidR="00C423AE">
        <w:rPr>
          <w:rFonts w:ascii="Times New Roman" w:hAnsi="Times New Roman" w:cs="Times New Roman"/>
          <w:sz w:val="24"/>
          <w:szCs w:val="24"/>
        </w:rPr>
        <w:t>,</w:t>
      </w:r>
      <w:r w:rsidRPr="008375CE">
        <w:rPr>
          <w:rFonts w:ascii="Times New Roman" w:hAnsi="Times New Roman" w:cs="Times New Roman"/>
          <w:sz w:val="24"/>
          <w:szCs w:val="24"/>
        </w:rPr>
        <w:t xml:space="preserve"> sono rappresentati da:</w:t>
      </w:r>
    </w:p>
    <w:p w14:paraId="582C402B"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Evidenza fisica</w:t>
      </w:r>
    </w:p>
    <w:p w14:paraId="34A69534" w14:textId="290AACD5"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004E174C">
        <w:rPr>
          <w:rFonts w:ascii="Times New Roman" w:hAnsi="Times New Roman" w:cs="Times New Roman"/>
          <w:sz w:val="24"/>
          <w:szCs w:val="24"/>
        </w:rPr>
        <w:t xml:space="preserve">Flusso di attività che vede il </w:t>
      </w:r>
      <w:r w:rsidRPr="008375CE">
        <w:rPr>
          <w:rFonts w:ascii="Times New Roman" w:hAnsi="Times New Roman" w:cs="Times New Roman"/>
          <w:sz w:val="24"/>
          <w:szCs w:val="24"/>
        </w:rPr>
        <w:t>Paziente</w:t>
      </w:r>
      <w:r w:rsidR="004E174C">
        <w:rPr>
          <w:rFonts w:ascii="Times New Roman" w:hAnsi="Times New Roman" w:cs="Times New Roman"/>
          <w:sz w:val="24"/>
          <w:szCs w:val="24"/>
        </w:rPr>
        <w:t xml:space="preserve"> come attore</w:t>
      </w:r>
    </w:p>
    <w:p w14:paraId="75B6AEB9" w14:textId="77777777" w:rsid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Persona in contatto con il paziente (zona tra linea blu e linea rossa)</w:t>
      </w:r>
    </w:p>
    <w:p w14:paraId="7C59F04E"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Processi di supporto</w:t>
      </w:r>
    </w:p>
    <w:p w14:paraId="2164DF57"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Inoltre, nell’immagine sono presenti </w:t>
      </w:r>
      <w:proofErr w:type="gramStart"/>
      <w:r w:rsidRPr="008375CE">
        <w:rPr>
          <w:rFonts w:ascii="Times New Roman" w:hAnsi="Times New Roman" w:cs="Times New Roman"/>
          <w:sz w:val="24"/>
          <w:szCs w:val="24"/>
        </w:rPr>
        <w:t>3</w:t>
      </w:r>
      <w:proofErr w:type="gramEnd"/>
      <w:r w:rsidRPr="008375CE">
        <w:rPr>
          <w:rFonts w:ascii="Times New Roman" w:hAnsi="Times New Roman" w:cs="Times New Roman"/>
          <w:sz w:val="24"/>
          <w:szCs w:val="24"/>
        </w:rPr>
        <w:t xml:space="preserve"> linee:</w:t>
      </w:r>
    </w:p>
    <w:p w14:paraId="35D8E1F3"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14669A">
        <w:rPr>
          <w:rFonts w:ascii="Times New Roman" w:hAnsi="Times New Roman" w:cs="Times New Roman"/>
          <w:b/>
          <w:bCs/>
          <w:color w:val="0070C0"/>
          <w:sz w:val="24"/>
          <w:szCs w:val="24"/>
        </w:rPr>
        <w:t>Linea d’interazione (blu):</w:t>
      </w:r>
      <w:r w:rsidRPr="0014669A">
        <w:rPr>
          <w:rFonts w:ascii="Times New Roman" w:hAnsi="Times New Roman" w:cs="Times New Roman"/>
          <w:color w:val="0070C0"/>
          <w:sz w:val="24"/>
          <w:szCs w:val="24"/>
        </w:rPr>
        <w:t xml:space="preserve"> </w:t>
      </w:r>
      <w:r w:rsidRPr="008375CE">
        <w:rPr>
          <w:rFonts w:ascii="Times New Roman" w:hAnsi="Times New Roman" w:cs="Times New Roman"/>
          <w:sz w:val="24"/>
          <w:szCs w:val="24"/>
        </w:rPr>
        <w:t>indica l’interazione tra il paziente e l’operatore sanitario</w:t>
      </w:r>
    </w:p>
    <w:p w14:paraId="5C60FCD8"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14669A">
        <w:rPr>
          <w:rFonts w:ascii="Times New Roman" w:hAnsi="Times New Roman" w:cs="Times New Roman"/>
          <w:b/>
          <w:bCs/>
          <w:color w:val="00B050"/>
          <w:sz w:val="24"/>
          <w:szCs w:val="24"/>
        </w:rPr>
        <w:t>Linea di visibilità (verde)</w:t>
      </w:r>
      <w:r w:rsidRPr="008375CE">
        <w:rPr>
          <w:rFonts w:ascii="Times New Roman" w:hAnsi="Times New Roman" w:cs="Times New Roman"/>
          <w:sz w:val="24"/>
          <w:szCs w:val="24"/>
        </w:rPr>
        <w:t>: tutto ciò al di sopra di questa linea è visibile al paziente, mentre tutto ciò che sta sotto non lo è</w:t>
      </w:r>
    </w:p>
    <w:p w14:paraId="0FD0D4F2" w14:textId="1C37C9DE"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r w:rsidRPr="0014669A">
        <w:rPr>
          <w:rFonts w:ascii="Times New Roman" w:hAnsi="Times New Roman" w:cs="Times New Roman"/>
          <w:b/>
          <w:bCs/>
          <w:color w:val="C00000"/>
          <w:sz w:val="24"/>
          <w:szCs w:val="24"/>
        </w:rPr>
        <w:t>Linea di interazione interna (rossa):</w:t>
      </w:r>
      <w:r w:rsidRPr="0014669A">
        <w:rPr>
          <w:rFonts w:ascii="Times New Roman" w:hAnsi="Times New Roman" w:cs="Times New Roman"/>
          <w:color w:val="C00000"/>
          <w:sz w:val="24"/>
          <w:szCs w:val="24"/>
        </w:rPr>
        <w:t xml:space="preserve"> </w:t>
      </w:r>
      <w:r w:rsidRPr="008375CE">
        <w:rPr>
          <w:rFonts w:ascii="Times New Roman" w:hAnsi="Times New Roman" w:cs="Times New Roman"/>
          <w:sz w:val="24"/>
          <w:szCs w:val="24"/>
        </w:rPr>
        <w:t>tutto ciò che sta sotto a questa linea rappresenta i processi di supporto al servizio ospedaliero</w:t>
      </w:r>
    </w:p>
    <w:p w14:paraId="17592D76" w14:textId="77777777" w:rsidR="00A11487" w:rsidRPr="005A4DEB" w:rsidRDefault="00A11487" w:rsidP="008375CE">
      <w:pPr>
        <w:tabs>
          <w:tab w:val="left" w:pos="2880"/>
        </w:tabs>
        <w:rPr>
          <w:rFonts w:ascii="Times New Roman" w:hAnsi="Times New Roman" w:cs="Times New Roman"/>
          <w:i/>
          <w:iCs/>
          <w:sz w:val="24"/>
          <w:szCs w:val="24"/>
        </w:rPr>
      </w:pPr>
      <w:r w:rsidRPr="005A4DEB">
        <w:rPr>
          <w:rFonts w:ascii="Times New Roman" w:hAnsi="Times New Roman" w:cs="Times New Roman"/>
          <w:i/>
          <w:iCs/>
          <w:sz w:val="24"/>
          <w:szCs w:val="24"/>
        </w:rPr>
        <w:t>Sopra la linea di visibilità:</w:t>
      </w:r>
    </w:p>
    <w:p w14:paraId="3C275FBD" w14:textId="349437B3" w:rsidR="005A4DEB"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Il paziente accede all’ospedale e viene accettato ricevendo</w:t>
      </w:r>
      <w:r w:rsidR="009619DE">
        <w:rPr>
          <w:rFonts w:ascii="Times New Roman" w:hAnsi="Times New Roman" w:cs="Times New Roman"/>
          <w:sz w:val="24"/>
          <w:szCs w:val="24"/>
        </w:rPr>
        <w:t>, in alcuni ospedali,</w:t>
      </w:r>
      <w:r w:rsidRPr="008375CE">
        <w:rPr>
          <w:rFonts w:ascii="Times New Roman" w:hAnsi="Times New Roman" w:cs="Times New Roman"/>
          <w:sz w:val="24"/>
          <w:szCs w:val="24"/>
        </w:rPr>
        <w:t xml:space="preserve"> un braccialetto</w:t>
      </w:r>
      <w:r w:rsidR="00D91CA0">
        <w:rPr>
          <w:rFonts w:ascii="Times New Roman" w:hAnsi="Times New Roman" w:cs="Times New Roman"/>
          <w:sz w:val="24"/>
          <w:szCs w:val="24"/>
        </w:rPr>
        <w:t xml:space="preserve"> con codice</w:t>
      </w:r>
      <w:r w:rsidRPr="008375CE">
        <w:rPr>
          <w:rFonts w:ascii="Times New Roman" w:hAnsi="Times New Roman" w:cs="Times New Roman"/>
          <w:sz w:val="24"/>
          <w:szCs w:val="24"/>
        </w:rPr>
        <w:t xml:space="preserve">. </w:t>
      </w:r>
      <w:r w:rsidR="00A11487">
        <w:rPr>
          <w:rFonts w:ascii="Times New Roman" w:hAnsi="Times New Roman" w:cs="Times New Roman"/>
          <w:sz w:val="24"/>
          <w:szCs w:val="24"/>
        </w:rPr>
        <w:t xml:space="preserve">                                                                                                                                                 </w:t>
      </w:r>
      <w:r w:rsidRPr="008375CE">
        <w:rPr>
          <w:rFonts w:ascii="Times New Roman" w:hAnsi="Times New Roman" w:cs="Times New Roman"/>
          <w:sz w:val="24"/>
          <w:szCs w:val="24"/>
        </w:rPr>
        <w:t>Successivamente vi è il check-in</w:t>
      </w:r>
      <w:r w:rsidR="009619DE">
        <w:rPr>
          <w:rFonts w:ascii="Times New Roman" w:hAnsi="Times New Roman" w:cs="Times New Roman"/>
          <w:sz w:val="24"/>
          <w:szCs w:val="24"/>
        </w:rPr>
        <w:t xml:space="preserve"> e</w:t>
      </w:r>
      <w:r w:rsidRPr="008375CE">
        <w:rPr>
          <w:rFonts w:ascii="Times New Roman" w:hAnsi="Times New Roman" w:cs="Times New Roman"/>
          <w:sz w:val="24"/>
          <w:szCs w:val="24"/>
        </w:rPr>
        <w:t xml:space="preserve"> si va nella stanza, dove arriva l’infermiere mediante un tesserino di accesso</w:t>
      </w:r>
      <w:r w:rsidR="00A50C9B">
        <w:rPr>
          <w:rFonts w:ascii="Times New Roman" w:hAnsi="Times New Roman" w:cs="Times New Roman"/>
          <w:sz w:val="24"/>
          <w:szCs w:val="24"/>
        </w:rPr>
        <w:t xml:space="preserve"> (</w:t>
      </w:r>
      <w:proofErr w:type="spellStart"/>
      <w:r w:rsidR="00A50C9B">
        <w:rPr>
          <w:rFonts w:ascii="Times New Roman" w:hAnsi="Times New Roman" w:cs="Times New Roman"/>
          <w:sz w:val="24"/>
          <w:szCs w:val="24"/>
        </w:rPr>
        <w:t>nurse</w:t>
      </w:r>
      <w:r w:rsidR="00666D4E">
        <w:rPr>
          <w:rFonts w:ascii="Times New Roman" w:hAnsi="Times New Roman" w:cs="Times New Roman"/>
          <w:sz w:val="24"/>
          <w:szCs w:val="24"/>
        </w:rPr>
        <w:t>’s</w:t>
      </w:r>
      <w:proofErr w:type="spellEnd"/>
      <w:r w:rsidR="00666D4E">
        <w:rPr>
          <w:rFonts w:ascii="Times New Roman" w:hAnsi="Times New Roman" w:cs="Times New Roman"/>
          <w:sz w:val="24"/>
          <w:szCs w:val="24"/>
        </w:rPr>
        <w:t xml:space="preserve"> </w:t>
      </w:r>
      <w:r w:rsidR="00A50C9B">
        <w:rPr>
          <w:rFonts w:ascii="Times New Roman" w:hAnsi="Times New Roman" w:cs="Times New Roman"/>
          <w:sz w:val="24"/>
          <w:szCs w:val="24"/>
        </w:rPr>
        <w:t>ID</w:t>
      </w:r>
      <w:r w:rsidR="00666D4E">
        <w:rPr>
          <w:rFonts w:ascii="Times New Roman" w:hAnsi="Times New Roman" w:cs="Times New Roman"/>
          <w:sz w:val="24"/>
          <w:szCs w:val="24"/>
        </w:rPr>
        <w:t xml:space="preserve"> tag).</w:t>
      </w:r>
      <w:r w:rsidRPr="008375CE">
        <w:rPr>
          <w:rFonts w:ascii="Times New Roman" w:hAnsi="Times New Roman" w:cs="Times New Roman"/>
          <w:sz w:val="24"/>
          <w:szCs w:val="24"/>
        </w:rPr>
        <w:t xml:space="preserve"> </w:t>
      </w:r>
      <w:r w:rsidR="00A11487">
        <w:rPr>
          <w:rFonts w:ascii="Times New Roman" w:hAnsi="Times New Roman" w:cs="Times New Roman"/>
          <w:sz w:val="24"/>
          <w:szCs w:val="24"/>
        </w:rPr>
        <w:t xml:space="preserve">                                                                                                                                                   </w:t>
      </w:r>
      <w:r w:rsidR="00666D4E">
        <w:rPr>
          <w:rFonts w:ascii="Times New Roman" w:hAnsi="Times New Roman" w:cs="Times New Roman"/>
          <w:sz w:val="24"/>
          <w:szCs w:val="24"/>
        </w:rPr>
        <w:t>I</w:t>
      </w:r>
      <w:r w:rsidRPr="008375CE">
        <w:rPr>
          <w:rFonts w:ascii="Times New Roman" w:hAnsi="Times New Roman" w:cs="Times New Roman"/>
          <w:sz w:val="24"/>
          <w:szCs w:val="24"/>
        </w:rPr>
        <w:t>n seguito, grazie a un tablet</w:t>
      </w:r>
      <w:r w:rsidR="0042657D">
        <w:rPr>
          <w:rFonts w:ascii="Times New Roman" w:hAnsi="Times New Roman" w:cs="Times New Roman"/>
          <w:sz w:val="24"/>
          <w:szCs w:val="24"/>
        </w:rPr>
        <w:t xml:space="preserve"> o ad uno smartphone</w:t>
      </w:r>
      <w:r w:rsidRPr="008375CE">
        <w:rPr>
          <w:rFonts w:ascii="Times New Roman" w:hAnsi="Times New Roman" w:cs="Times New Roman"/>
          <w:sz w:val="24"/>
          <w:szCs w:val="24"/>
        </w:rPr>
        <w:t>, l’infermiere legge le informazioni sul paziente e può procedere ad esempio a una trasfusione di sangue</w:t>
      </w:r>
      <w:r w:rsidR="0042657D">
        <w:rPr>
          <w:rFonts w:ascii="Times New Roman" w:hAnsi="Times New Roman" w:cs="Times New Roman"/>
          <w:sz w:val="24"/>
          <w:szCs w:val="24"/>
        </w:rPr>
        <w:t>.</w:t>
      </w:r>
      <w:r w:rsidRPr="008375CE">
        <w:rPr>
          <w:rFonts w:ascii="Times New Roman" w:hAnsi="Times New Roman" w:cs="Times New Roman"/>
          <w:sz w:val="24"/>
          <w:szCs w:val="24"/>
        </w:rPr>
        <w:t xml:space="preserve"> </w:t>
      </w:r>
      <w:r w:rsidR="00A11487">
        <w:rPr>
          <w:rFonts w:ascii="Times New Roman" w:hAnsi="Times New Roman" w:cs="Times New Roman"/>
          <w:sz w:val="24"/>
          <w:szCs w:val="24"/>
        </w:rPr>
        <w:t xml:space="preserve">                                                                                      </w:t>
      </w:r>
      <w:r w:rsidR="0042657D">
        <w:rPr>
          <w:rFonts w:ascii="Times New Roman" w:hAnsi="Times New Roman" w:cs="Times New Roman"/>
          <w:sz w:val="24"/>
          <w:szCs w:val="24"/>
        </w:rPr>
        <w:t>A</w:t>
      </w:r>
      <w:r w:rsidRPr="008375CE">
        <w:rPr>
          <w:rFonts w:ascii="Times New Roman" w:hAnsi="Times New Roman" w:cs="Times New Roman"/>
          <w:sz w:val="24"/>
          <w:szCs w:val="24"/>
        </w:rPr>
        <w:t xml:space="preserve"> questo punto si ha la visita da parte di un medico e si va nella sala operatoria. </w:t>
      </w:r>
      <w:r w:rsidR="005A4DEB">
        <w:rPr>
          <w:rFonts w:ascii="Times New Roman" w:hAnsi="Times New Roman" w:cs="Times New Roman"/>
          <w:sz w:val="24"/>
          <w:szCs w:val="24"/>
        </w:rPr>
        <w:t xml:space="preserve">                                                </w:t>
      </w:r>
      <w:r w:rsidRPr="008375CE">
        <w:rPr>
          <w:rFonts w:ascii="Times New Roman" w:hAnsi="Times New Roman" w:cs="Times New Roman"/>
          <w:sz w:val="24"/>
          <w:szCs w:val="24"/>
        </w:rPr>
        <w:t xml:space="preserve">Il paziente poi ritorna tramite </w:t>
      </w:r>
      <w:r w:rsidR="00C60288">
        <w:rPr>
          <w:rFonts w:ascii="Times New Roman" w:hAnsi="Times New Roman" w:cs="Times New Roman"/>
          <w:sz w:val="24"/>
          <w:szCs w:val="24"/>
        </w:rPr>
        <w:t xml:space="preserve">un lettino o </w:t>
      </w:r>
      <w:r w:rsidRPr="008375CE">
        <w:rPr>
          <w:rFonts w:ascii="Times New Roman" w:hAnsi="Times New Roman" w:cs="Times New Roman"/>
          <w:sz w:val="24"/>
          <w:szCs w:val="24"/>
        </w:rPr>
        <w:t>una sedia a rotelle in stanza</w:t>
      </w:r>
      <w:r w:rsidR="00DE4102">
        <w:rPr>
          <w:rFonts w:ascii="Times New Roman" w:hAnsi="Times New Roman" w:cs="Times New Roman"/>
          <w:sz w:val="24"/>
          <w:szCs w:val="24"/>
        </w:rPr>
        <w:t>.                                                               S</w:t>
      </w:r>
      <w:r w:rsidRPr="008375CE">
        <w:rPr>
          <w:rFonts w:ascii="Times New Roman" w:hAnsi="Times New Roman" w:cs="Times New Roman"/>
          <w:sz w:val="24"/>
          <w:szCs w:val="24"/>
        </w:rPr>
        <w:t>i ha poi la prescrizione</w:t>
      </w:r>
      <w:r w:rsidR="00194FA9">
        <w:rPr>
          <w:rFonts w:ascii="Times New Roman" w:hAnsi="Times New Roman" w:cs="Times New Roman"/>
          <w:sz w:val="24"/>
          <w:szCs w:val="24"/>
        </w:rPr>
        <w:t xml:space="preserve">, mediante </w:t>
      </w:r>
      <w:r w:rsidRPr="008375CE">
        <w:rPr>
          <w:rFonts w:ascii="Times New Roman" w:hAnsi="Times New Roman" w:cs="Times New Roman"/>
          <w:sz w:val="24"/>
          <w:szCs w:val="24"/>
        </w:rPr>
        <w:t>tablet</w:t>
      </w:r>
      <w:r w:rsidR="00194FA9">
        <w:rPr>
          <w:rFonts w:ascii="Times New Roman" w:hAnsi="Times New Roman" w:cs="Times New Roman"/>
          <w:sz w:val="24"/>
          <w:szCs w:val="24"/>
        </w:rPr>
        <w:t xml:space="preserve"> o smartphone,</w:t>
      </w:r>
      <w:r w:rsidRPr="008375CE">
        <w:rPr>
          <w:rFonts w:ascii="Times New Roman" w:hAnsi="Times New Roman" w:cs="Times New Roman"/>
          <w:sz w:val="24"/>
          <w:szCs w:val="24"/>
        </w:rPr>
        <w:t xml:space="preserve"> da parte di un medico</w:t>
      </w:r>
      <w:r w:rsidR="00AF2199">
        <w:rPr>
          <w:rFonts w:ascii="Times New Roman" w:hAnsi="Times New Roman" w:cs="Times New Roman"/>
          <w:sz w:val="24"/>
          <w:szCs w:val="24"/>
        </w:rPr>
        <w:t>.</w:t>
      </w:r>
      <w:r w:rsidRPr="008375CE">
        <w:rPr>
          <w:rFonts w:ascii="Times New Roman" w:hAnsi="Times New Roman" w:cs="Times New Roman"/>
          <w:sz w:val="24"/>
          <w:szCs w:val="24"/>
        </w:rPr>
        <w:t xml:space="preserve"> </w:t>
      </w:r>
      <w:r w:rsidR="008154A6">
        <w:rPr>
          <w:rFonts w:ascii="Times New Roman" w:hAnsi="Times New Roman" w:cs="Times New Roman"/>
          <w:sz w:val="24"/>
          <w:szCs w:val="24"/>
        </w:rPr>
        <w:t xml:space="preserve">                                              </w:t>
      </w:r>
      <w:r w:rsidR="00AF2199">
        <w:rPr>
          <w:rFonts w:ascii="Times New Roman" w:hAnsi="Times New Roman" w:cs="Times New Roman"/>
          <w:sz w:val="24"/>
          <w:szCs w:val="24"/>
        </w:rPr>
        <w:t>Si ha l’interazione con la farmacia dell’ospedale, la quale si occupa d</w:t>
      </w:r>
      <w:r w:rsidRPr="008375CE">
        <w:rPr>
          <w:rFonts w:ascii="Times New Roman" w:hAnsi="Times New Roman" w:cs="Times New Roman"/>
          <w:sz w:val="24"/>
          <w:szCs w:val="24"/>
        </w:rPr>
        <w:t>i eroga</w:t>
      </w:r>
      <w:r w:rsidR="00AF2199">
        <w:rPr>
          <w:rFonts w:ascii="Times New Roman" w:hAnsi="Times New Roman" w:cs="Times New Roman"/>
          <w:sz w:val="24"/>
          <w:szCs w:val="24"/>
        </w:rPr>
        <w:t>re</w:t>
      </w:r>
      <w:r w:rsidRPr="008375CE">
        <w:rPr>
          <w:rFonts w:ascii="Times New Roman" w:hAnsi="Times New Roman" w:cs="Times New Roman"/>
          <w:sz w:val="24"/>
          <w:szCs w:val="24"/>
        </w:rPr>
        <w:t xml:space="preserve"> al paziente dei farmaci</w:t>
      </w:r>
      <w:r w:rsidR="000867C8">
        <w:rPr>
          <w:rFonts w:ascii="Times New Roman" w:hAnsi="Times New Roman" w:cs="Times New Roman"/>
          <w:sz w:val="24"/>
          <w:szCs w:val="24"/>
        </w:rPr>
        <w:t xml:space="preserve">. </w:t>
      </w:r>
      <w:r w:rsidR="005A4DEB">
        <w:rPr>
          <w:rFonts w:ascii="Times New Roman" w:hAnsi="Times New Roman" w:cs="Times New Roman"/>
          <w:sz w:val="24"/>
          <w:szCs w:val="24"/>
        </w:rPr>
        <w:t xml:space="preserve">                           </w:t>
      </w:r>
      <w:r w:rsidR="00AF2199">
        <w:rPr>
          <w:rFonts w:ascii="Times New Roman" w:hAnsi="Times New Roman" w:cs="Times New Roman"/>
          <w:sz w:val="24"/>
          <w:szCs w:val="24"/>
        </w:rPr>
        <w:t xml:space="preserve">                                </w:t>
      </w:r>
      <w:r w:rsidR="008154A6">
        <w:rPr>
          <w:rFonts w:ascii="Times New Roman" w:hAnsi="Times New Roman" w:cs="Times New Roman"/>
          <w:sz w:val="24"/>
          <w:szCs w:val="24"/>
        </w:rPr>
        <w:t xml:space="preserve">                                                                                                   </w:t>
      </w:r>
      <w:r w:rsidR="000867C8">
        <w:rPr>
          <w:rFonts w:ascii="Times New Roman" w:hAnsi="Times New Roman" w:cs="Times New Roman"/>
          <w:sz w:val="24"/>
          <w:szCs w:val="24"/>
        </w:rPr>
        <w:t>I</w:t>
      </w:r>
      <w:r w:rsidRPr="008375CE">
        <w:rPr>
          <w:rFonts w:ascii="Times New Roman" w:hAnsi="Times New Roman" w:cs="Times New Roman"/>
          <w:sz w:val="24"/>
          <w:szCs w:val="24"/>
        </w:rPr>
        <w:t>nfine</w:t>
      </w:r>
      <w:r w:rsidR="000867C8">
        <w:rPr>
          <w:rFonts w:ascii="Times New Roman" w:hAnsi="Times New Roman" w:cs="Times New Roman"/>
          <w:sz w:val="24"/>
          <w:szCs w:val="24"/>
        </w:rPr>
        <w:t>, vi è</w:t>
      </w:r>
      <w:r w:rsidRPr="008375CE">
        <w:rPr>
          <w:rFonts w:ascii="Times New Roman" w:hAnsi="Times New Roman" w:cs="Times New Roman"/>
          <w:sz w:val="24"/>
          <w:szCs w:val="24"/>
        </w:rPr>
        <w:t xml:space="preserve"> la fatturazione (in USA, se no qua in Italia </w:t>
      </w:r>
      <w:proofErr w:type="spellStart"/>
      <w:r w:rsidRPr="008375CE">
        <w:rPr>
          <w:rFonts w:ascii="Times New Roman" w:hAnsi="Times New Roman" w:cs="Times New Roman"/>
          <w:sz w:val="24"/>
          <w:szCs w:val="24"/>
        </w:rPr>
        <w:t>aggggratisss</w:t>
      </w:r>
      <w:proofErr w:type="spellEnd"/>
      <w:r w:rsidRPr="008375CE">
        <w:rPr>
          <w:rFonts w:ascii="Times New Roman" w:hAnsi="Times New Roman" w:cs="Times New Roman"/>
          <w:sz w:val="24"/>
          <w:szCs w:val="24"/>
        </w:rPr>
        <w:t xml:space="preserve">). </w:t>
      </w:r>
    </w:p>
    <w:p w14:paraId="42F16FF0" w14:textId="149C6C70" w:rsidR="005A4DEB" w:rsidRPr="005A4DEB" w:rsidRDefault="005A4DEB" w:rsidP="008375CE">
      <w:pPr>
        <w:tabs>
          <w:tab w:val="left" w:pos="2880"/>
        </w:tabs>
        <w:rPr>
          <w:rFonts w:ascii="Times New Roman" w:hAnsi="Times New Roman" w:cs="Times New Roman"/>
          <w:i/>
          <w:iCs/>
          <w:sz w:val="24"/>
          <w:szCs w:val="24"/>
        </w:rPr>
      </w:pPr>
      <w:r w:rsidRPr="005A4DEB">
        <w:rPr>
          <w:rFonts w:ascii="Times New Roman" w:hAnsi="Times New Roman" w:cs="Times New Roman"/>
          <w:i/>
          <w:iCs/>
          <w:sz w:val="24"/>
          <w:szCs w:val="24"/>
        </w:rPr>
        <w:t>Sotto la linea di visibilità:</w:t>
      </w:r>
    </w:p>
    <w:p w14:paraId="5985FFA9" w14:textId="7EC17B36" w:rsidR="008375CE" w:rsidRPr="008375CE" w:rsidRDefault="00D618E0" w:rsidP="008375CE">
      <w:pPr>
        <w:tabs>
          <w:tab w:val="left" w:pos="2880"/>
        </w:tabs>
        <w:rPr>
          <w:rFonts w:ascii="Times New Roman" w:hAnsi="Times New Roman" w:cs="Times New Roman"/>
          <w:sz w:val="24"/>
          <w:szCs w:val="24"/>
        </w:rPr>
      </w:pPr>
      <w:r>
        <w:rPr>
          <w:rFonts w:ascii="Times New Roman" w:hAnsi="Times New Roman" w:cs="Times New Roman"/>
          <w:sz w:val="24"/>
          <w:szCs w:val="24"/>
        </w:rPr>
        <w:t xml:space="preserve">In seguito al check-in, </w:t>
      </w:r>
      <w:r w:rsidR="001F47BC">
        <w:rPr>
          <w:rFonts w:ascii="Times New Roman" w:hAnsi="Times New Roman" w:cs="Times New Roman"/>
          <w:sz w:val="24"/>
          <w:szCs w:val="24"/>
        </w:rPr>
        <w:t>tutte le informazioni co</w:t>
      </w:r>
      <w:r w:rsidR="00E569B3">
        <w:rPr>
          <w:rFonts w:ascii="Times New Roman" w:hAnsi="Times New Roman" w:cs="Times New Roman"/>
          <w:sz w:val="24"/>
          <w:szCs w:val="24"/>
        </w:rPr>
        <w:t xml:space="preserve">ntenute nel </w:t>
      </w:r>
      <w:r w:rsidR="008375CE" w:rsidRPr="008375CE">
        <w:rPr>
          <w:rFonts w:ascii="Times New Roman" w:hAnsi="Times New Roman" w:cs="Times New Roman"/>
          <w:sz w:val="24"/>
          <w:szCs w:val="24"/>
        </w:rPr>
        <w:t>braccialett</w:t>
      </w:r>
      <w:r w:rsidR="00E569B3">
        <w:rPr>
          <w:rFonts w:ascii="Times New Roman" w:hAnsi="Times New Roman" w:cs="Times New Roman"/>
          <w:sz w:val="24"/>
          <w:szCs w:val="24"/>
        </w:rPr>
        <w:t>o</w:t>
      </w:r>
      <w:r w:rsidR="008375CE" w:rsidRPr="008375CE">
        <w:rPr>
          <w:rFonts w:ascii="Times New Roman" w:hAnsi="Times New Roman" w:cs="Times New Roman"/>
          <w:sz w:val="24"/>
          <w:szCs w:val="24"/>
        </w:rPr>
        <w:t>, così come le info sul tesserino dell’infermiere o sul tablet</w:t>
      </w:r>
      <w:r w:rsidR="00E569B3">
        <w:rPr>
          <w:rFonts w:ascii="Times New Roman" w:hAnsi="Times New Roman" w:cs="Times New Roman"/>
          <w:sz w:val="24"/>
          <w:szCs w:val="24"/>
        </w:rPr>
        <w:t xml:space="preserve">, </w:t>
      </w:r>
      <w:r w:rsidR="00E569B3" w:rsidRPr="008375CE">
        <w:rPr>
          <w:rFonts w:ascii="Times New Roman" w:hAnsi="Times New Roman" w:cs="Times New Roman"/>
          <w:sz w:val="24"/>
          <w:szCs w:val="24"/>
        </w:rPr>
        <w:t>sono collegate poi a un server</w:t>
      </w:r>
      <w:r w:rsidR="00E569B3">
        <w:rPr>
          <w:rFonts w:ascii="Times New Roman" w:hAnsi="Times New Roman" w:cs="Times New Roman"/>
          <w:sz w:val="24"/>
          <w:szCs w:val="24"/>
        </w:rPr>
        <w:t>, il quale gestisce il Sistema Informativo Ospedaliero.</w:t>
      </w:r>
    </w:p>
    <w:p w14:paraId="04ADD5A2"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 </w:t>
      </w:r>
    </w:p>
    <w:p w14:paraId="1BE95629" w14:textId="3599AAF0" w:rsidR="008375CE" w:rsidRPr="00CA273E" w:rsidRDefault="00715618" w:rsidP="008375CE">
      <w:pPr>
        <w:tabs>
          <w:tab w:val="left" w:pos="2880"/>
        </w:tabs>
        <w:rPr>
          <w:rFonts w:ascii="Times New Roman" w:hAnsi="Times New Roman" w:cs="Times New Roman"/>
          <w:b/>
          <w:bCs/>
          <w:sz w:val="24"/>
          <w:szCs w:val="24"/>
        </w:rPr>
      </w:pPr>
      <w:r w:rsidRPr="00CA273E">
        <w:rPr>
          <w:rFonts w:ascii="Times New Roman" w:hAnsi="Times New Roman" w:cs="Times New Roman"/>
          <w:b/>
          <w:bCs/>
          <w:sz w:val="24"/>
          <w:szCs w:val="24"/>
        </w:rPr>
        <w:t>Problemi “quantitativi</w:t>
      </w:r>
      <w:r w:rsidR="00CA273E" w:rsidRPr="00CA273E">
        <w:rPr>
          <w:rFonts w:ascii="Times New Roman" w:hAnsi="Times New Roman" w:cs="Times New Roman"/>
          <w:b/>
          <w:bCs/>
          <w:sz w:val="24"/>
          <w:szCs w:val="24"/>
        </w:rPr>
        <w:t>”</w:t>
      </w:r>
      <w:r w:rsidRPr="00CA273E">
        <w:rPr>
          <w:rFonts w:ascii="Times New Roman" w:hAnsi="Times New Roman" w:cs="Times New Roman"/>
          <w:b/>
          <w:bCs/>
          <w:sz w:val="24"/>
          <w:szCs w:val="24"/>
        </w:rPr>
        <w:t xml:space="preserve"> nei servizi sanitari</w:t>
      </w:r>
    </w:p>
    <w:p w14:paraId="619B201C" w14:textId="1ED44412"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xml:space="preserve">I problemi quantitativi </w:t>
      </w:r>
      <w:r w:rsidR="00CA273E">
        <w:rPr>
          <w:rFonts w:ascii="Times New Roman" w:hAnsi="Times New Roman" w:cs="Times New Roman"/>
          <w:sz w:val="24"/>
          <w:szCs w:val="24"/>
        </w:rPr>
        <w:t>possono</w:t>
      </w:r>
      <w:r w:rsidRPr="008375CE">
        <w:rPr>
          <w:rFonts w:ascii="Times New Roman" w:hAnsi="Times New Roman" w:cs="Times New Roman"/>
          <w:sz w:val="24"/>
          <w:szCs w:val="24"/>
        </w:rPr>
        <w:t xml:space="preserve"> essere affrontati con un approccio sistematico e con l’ausilio di sistemi informatici. Alcuni di questi problemi possono essere:</w:t>
      </w:r>
    </w:p>
    <w:p w14:paraId="172BBB60" w14:textId="3CF331E3"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Problemi a livello strategico e di pianificazione: previsione domanda di servizio, localizzazione del servizio, dimensionamento del servizio</w:t>
      </w:r>
      <w:r w:rsidR="00A144B6">
        <w:rPr>
          <w:rFonts w:ascii="Times New Roman" w:hAnsi="Times New Roman" w:cs="Times New Roman"/>
          <w:sz w:val="24"/>
          <w:szCs w:val="24"/>
        </w:rPr>
        <w:t>.</w:t>
      </w:r>
    </w:p>
    <w:p w14:paraId="03C00641" w14:textId="63DB940E"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Problemi a livello gestionale ed operativo: gestione delle risorse umane, materiali, finanziarie, gestione dei pazienti</w:t>
      </w:r>
      <w:r w:rsidR="003507B7">
        <w:rPr>
          <w:rFonts w:ascii="Times New Roman" w:hAnsi="Times New Roman" w:cs="Times New Roman"/>
          <w:sz w:val="24"/>
          <w:szCs w:val="24"/>
        </w:rPr>
        <w:t>, gestione dei</w:t>
      </w:r>
      <w:r w:rsidRPr="008375CE">
        <w:rPr>
          <w:rFonts w:ascii="Times New Roman" w:hAnsi="Times New Roman" w:cs="Times New Roman"/>
          <w:sz w:val="24"/>
          <w:szCs w:val="24"/>
        </w:rPr>
        <w:t xml:space="preserve"> </w:t>
      </w:r>
      <w:r w:rsidR="003507B7">
        <w:rPr>
          <w:rFonts w:ascii="Times New Roman" w:hAnsi="Times New Roman" w:cs="Times New Roman"/>
          <w:sz w:val="24"/>
          <w:szCs w:val="24"/>
        </w:rPr>
        <w:t>f</w:t>
      </w:r>
      <w:r w:rsidRPr="008375CE">
        <w:rPr>
          <w:rFonts w:ascii="Times New Roman" w:hAnsi="Times New Roman" w:cs="Times New Roman"/>
          <w:sz w:val="24"/>
          <w:szCs w:val="24"/>
        </w:rPr>
        <w:t>l</w:t>
      </w:r>
      <w:r w:rsidR="003507B7">
        <w:rPr>
          <w:rFonts w:ascii="Times New Roman" w:hAnsi="Times New Roman" w:cs="Times New Roman"/>
          <w:sz w:val="24"/>
          <w:szCs w:val="24"/>
        </w:rPr>
        <w:t>ussi</w:t>
      </w:r>
      <w:r w:rsidRPr="008375CE">
        <w:rPr>
          <w:rFonts w:ascii="Times New Roman" w:hAnsi="Times New Roman" w:cs="Times New Roman"/>
          <w:sz w:val="24"/>
          <w:szCs w:val="24"/>
        </w:rPr>
        <w:t xml:space="preserve"> informa</w:t>
      </w:r>
      <w:r w:rsidR="003507B7">
        <w:rPr>
          <w:rFonts w:ascii="Times New Roman" w:hAnsi="Times New Roman" w:cs="Times New Roman"/>
          <w:sz w:val="24"/>
          <w:szCs w:val="24"/>
        </w:rPr>
        <w:t>tivi.</w:t>
      </w:r>
    </w:p>
    <w:p w14:paraId="78BC9DD0" w14:textId="70BF5C21" w:rsid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Problemi a livello delle attività medico-cliniche: prevenzione, screening, analisi epidemiologiche</w:t>
      </w:r>
      <w:r w:rsidR="00795F0A">
        <w:rPr>
          <w:rFonts w:ascii="Times New Roman" w:hAnsi="Times New Roman" w:cs="Times New Roman"/>
          <w:sz w:val="24"/>
          <w:szCs w:val="24"/>
        </w:rPr>
        <w:t>; decisioni cliniche: diagnosi, prognosi, terapie.</w:t>
      </w:r>
    </w:p>
    <w:p w14:paraId="2D095708" w14:textId="77777777" w:rsidR="006C3860" w:rsidRDefault="006C3860" w:rsidP="008375CE">
      <w:pPr>
        <w:tabs>
          <w:tab w:val="left" w:pos="2880"/>
        </w:tabs>
        <w:rPr>
          <w:rFonts w:ascii="Times New Roman" w:hAnsi="Times New Roman" w:cs="Times New Roman"/>
          <w:sz w:val="24"/>
          <w:szCs w:val="24"/>
        </w:rPr>
      </w:pPr>
    </w:p>
    <w:p w14:paraId="2CAAFDF2" w14:textId="2344074E" w:rsidR="006C3860" w:rsidRPr="006C3860" w:rsidRDefault="006C3860" w:rsidP="008375CE">
      <w:pPr>
        <w:tabs>
          <w:tab w:val="left" w:pos="2880"/>
        </w:tabs>
        <w:rPr>
          <w:rFonts w:ascii="Times New Roman" w:hAnsi="Times New Roman" w:cs="Times New Roman"/>
          <w:b/>
          <w:bCs/>
          <w:sz w:val="24"/>
          <w:szCs w:val="24"/>
        </w:rPr>
      </w:pPr>
      <w:r w:rsidRPr="006C3860">
        <w:rPr>
          <w:rFonts w:ascii="Times New Roman" w:hAnsi="Times New Roman" w:cs="Times New Roman"/>
          <w:b/>
          <w:bCs/>
          <w:sz w:val="24"/>
          <w:szCs w:val="24"/>
        </w:rPr>
        <w:t>Sanità: uso di tecnologie</w:t>
      </w:r>
    </w:p>
    <w:p w14:paraId="76FF2939"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Nella sanità dei giorni d’oggi sta nascendo l’uso delle tecnologie per affiancare quelle che sono le conoscenze del medico. Tuttavia, nella sanità vi sono ancora alcuni ritardi nell’uso di questa risorsa:</w:t>
      </w:r>
    </w:p>
    <w:p w14:paraId="35DD68DE" w14:textId="23675A7B"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Ritar</w:t>
      </w:r>
      <w:r w:rsidR="00C555CE">
        <w:rPr>
          <w:rFonts w:ascii="Times New Roman" w:hAnsi="Times New Roman" w:cs="Times New Roman"/>
          <w:sz w:val="24"/>
          <w:szCs w:val="24"/>
        </w:rPr>
        <w:t>do</w:t>
      </w:r>
      <w:r w:rsidRPr="008375CE">
        <w:rPr>
          <w:rFonts w:ascii="Times New Roman" w:hAnsi="Times New Roman" w:cs="Times New Roman"/>
          <w:sz w:val="24"/>
          <w:szCs w:val="24"/>
        </w:rPr>
        <w:t xml:space="preserve"> nell’uso di metodologie quantitative e di tecnologie informatiche</w:t>
      </w:r>
    </w:p>
    <w:p w14:paraId="0A0CDB8D"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Ritardo nell’uso di metodologie di supporto decisionale</w:t>
      </w:r>
    </w:p>
    <w:p w14:paraId="2A4F6DF7" w14:textId="77777777" w:rsidR="008375CE" w:rsidRPr="008375CE" w:rsidRDefault="008375CE" w:rsidP="008375CE">
      <w:pPr>
        <w:tabs>
          <w:tab w:val="left" w:pos="2880"/>
        </w:tabs>
        <w:rPr>
          <w:rFonts w:ascii="Times New Roman" w:hAnsi="Times New Roman" w:cs="Times New Roman"/>
          <w:sz w:val="24"/>
          <w:szCs w:val="24"/>
        </w:rPr>
      </w:pPr>
      <w:r w:rsidRPr="008375CE">
        <w:rPr>
          <w:rFonts w:ascii="Times New Roman" w:hAnsi="Times New Roman" w:cs="Times New Roman"/>
          <w:sz w:val="24"/>
          <w:szCs w:val="24"/>
        </w:rPr>
        <w:t>• Ritardo nell’uso di modelli organizzativi e gestionali innovativi</w:t>
      </w:r>
    </w:p>
    <w:p w14:paraId="68415E5C" w14:textId="498C387B" w:rsidR="00DE0685" w:rsidRPr="00875F3F" w:rsidRDefault="008375CE" w:rsidP="00961059">
      <w:pPr>
        <w:tabs>
          <w:tab w:val="left" w:pos="2880"/>
        </w:tabs>
        <w:rPr>
          <w:rFonts w:ascii="Times New Roman" w:hAnsi="Times New Roman" w:cs="Times New Roman"/>
          <w:sz w:val="24"/>
          <w:szCs w:val="24"/>
        </w:rPr>
      </w:pPr>
      <w:r w:rsidRPr="008375CE">
        <w:rPr>
          <w:rFonts w:ascii="Times New Roman" w:hAnsi="Times New Roman" w:cs="Times New Roman"/>
          <w:sz w:val="24"/>
          <w:szCs w:val="24"/>
        </w:rPr>
        <w:t>• Ritardo nell’applicazione delle metodologie TQM (Total Quality Management)</w:t>
      </w:r>
    </w:p>
    <w:sectPr w:rsidR="00DE0685" w:rsidRPr="00875F3F">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A224" w14:textId="77777777" w:rsidR="00830841" w:rsidRDefault="00830841" w:rsidP="00830841">
      <w:pPr>
        <w:spacing w:after="0" w:line="240" w:lineRule="auto"/>
      </w:pPr>
      <w:r>
        <w:separator/>
      </w:r>
    </w:p>
  </w:endnote>
  <w:endnote w:type="continuationSeparator" w:id="0">
    <w:p w14:paraId="44BB1340" w14:textId="77777777" w:rsidR="00830841" w:rsidRDefault="00830841" w:rsidP="0083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Gothic">
    <w:altName w:val="Cambria"/>
    <w:panose1 w:val="00000000000000000000"/>
    <w:charset w:val="00"/>
    <w:family w:val="roman"/>
    <w:notTrueType/>
    <w:pitch w:val="default"/>
  </w:font>
  <w:font w:name="CenturyGothic-BoldItalic">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omicSansMS-Bold">
    <w:altName w:val="Cambria"/>
    <w:panose1 w:val="00000000000000000000"/>
    <w:charset w:val="00"/>
    <w:family w:val="roman"/>
    <w:notTrueType/>
    <w:pitch w:val="default"/>
  </w:font>
  <w:font w:name="ComicSans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11B14" w14:textId="77777777" w:rsidR="00830841" w:rsidRDefault="00830841" w:rsidP="00830841">
      <w:pPr>
        <w:spacing w:after="0" w:line="240" w:lineRule="auto"/>
      </w:pPr>
      <w:r>
        <w:separator/>
      </w:r>
    </w:p>
  </w:footnote>
  <w:footnote w:type="continuationSeparator" w:id="0">
    <w:p w14:paraId="60251174" w14:textId="77777777" w:rsidR="00830841" w:rsidRDefault="00830841" w:rsidP="0083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5385"/>
      <w:docPartObj>
        <w:docPartGallery w:val="Page Numbers (Top of Page)"/>
        <w:docPartUnique/>
      </w:docPartObj>
    </w:sdtPr>
    <w:sdtEndPr/>
    <w:sdtContent>
      <w:p w14:paraId="6120FA37" w14:textId="3473D1F0" w:rsidR="00830841" w:rsidRDefault="00830841">
        <w:pPr>
          <w:pStyle w:val="Intestazione"/>
          <w:jc w:val="right"/>
        </w:pPr>
        <w:r w:rsidRPr="00BD6117">
          <w:rPr>
            <w:rFonts w:ascii="Times New Roman" w:hAnsi="Times New Roman" w:cs="Times New Roman"/>
            <w:sz w:val="16"/>
            <w:szCs w:val="16"/>
          </w:rPr>
          <w:fldChar w:fldCharType="begin"/>
        </w:r>
        <w:r w:rsidRPr="00BD6117">
          <w:rPr>
            <w:rFonts w:ascii="Times New Roman" w:hAnsi="Times New Roman" w:cs="Times New Roman"/>
            <w:sz w:val="16"/>
            <w:szCs w:val="16"/>
          </w:rPr>
          <w:instrText>PAGE   \* MERGEFORMAT</w:instrText>
        </w:r>
        <w:r w:rsidRPr="00BD6117">
          <w:rPr>
            <w:rFonts w:ascii="Times New Roman" w:hAnsi="Times New Roman" w:cs="Times New Roman"/>
            <w:sz w:val="16"/>
            <w:szCs w:val="16"/>
          </w:rPr>
          <w:fldChar w:fldCharType="separate"/>
        </w:r>
        <w:r w:rsidRPr="00BD6117">
          <w:rPr>
            <w:rFonts w:ascii="Times New Roman" w:hAnsi="Times New Roman" w:cs="Times New Roman"/>
            <w:sz w:val="16"/>
            <w:szCs w:val="16"/>
          </w:rPr>
          <w:t>2</w:t>
        </w:r>
        <w:r w:rsidRPr="00BD6117">
          <w:rPr>
            <w:rFonts w:ascii="Times New Roman" w:hAnsi="Times New Roman" w:cs="Times New Roman"/>
            <w:sz w:val="16"/>
            <w:szCs w:val="16"/>
          </w:rPr>
          <w:fldChar w:fldCharType="end"/>
        </w:r>
      </w:p>
    </w:sdtContent>
  </w:sdt>
  <w:p w14:paraId="0E5A85F8" w14:textId="1168DFD3" w:rsidR="00830841" w:rsidRPr="00DD59E7" w:rsidRDefault="00DD59E7">
    <w:pPr>
      <w:pStyle w:val="Intestazione"/>
      <w:rPr>
        <w:rFonts w:ascii="Times New Roman" w:hAnsi="Times New Roman" w:cs="Times New Roman"/>
        <w:i/>
        <w:iCs/>
        <w:sz w:val="16"/>
        <w:szCs w:val="16"/>
      </w:rPr>
    </w:pPr>
    <w:r w:rsidRPr="00DD59E7">
      <w:rPr>
        <w:rFonts w:ascii="Times New Roman" w:hAnsi="Times New Roman" w:cs="Times New Roman"/>
        <w:i/>
        <w:iCs/>
        <w:sz w:val="16"/>
        <w:szCs w:val="16"/>
      </w:rPr>
      <w:t>PGSS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77B"/>
    <w:multiLevelType w:val="hybridMultilevel"/>
    <w:tmpl w:val="7DF20E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D00208"/>
    <w:multiLevelType w:val="hybridMultilevel"/>
    <w:tmpl w:val="8478593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D3C776A"/>
    <w:multiLevelType w:val="hybridMultilevel"/>
    <w:tmpl w:val="E1982194"/>
    <w:lvl w:ilvl="0" w:tplc="B6E61C3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4D3FE8"/>
    <w:multiLevelType w:val="hybridMultilevel"/>
    <w:tmpl w:val="0B9EED56"/>
    <w:lvl w:ilvl="0" w:tplc="B6E61C3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95292784">
    <w:abstractNumId w:val="1"/>
  </w:num>
  <w:num w:numId="2" w16cid:durableId="1022779628">
    <w:abstractNumId w:val="0"/>
  </w:num>
  <w:num w:numId="3" w16cid:durableId="777144673">
    <w:abstractNumId w:val="3"/>
  </w:num>
  <w:num w:numId="4" w16cid:durableId="87458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78"/>
    <w:rsid w:val="00004EF9"/>
    <w:rsid w:val="00020747"/>
    <w:rsid w:val="00031E19"/>
    <w:rsid w:val="000325CA"/>
    <w:rsid w:val="0003576A"/>
    <w:rsid w:val="00043ADF"/>
    <w:rsid w:val="00052403"/>
    <w:rsid w:val="00053634"/>
    <w:rsid w:val="00056364"/>
    <w:rsid w:val="00075E72"/>
    <w:rsid w:val="000810AC"/>
    <w:rsid w:val="000849AB"/>
    <w:rsid w:val="00084AB3"/>
    <w:rsid w:val="000867C8"/>
    <w:rsid w:val="000A25E0"/>
    <w:rsid w:val="000B2473"/>
    <w:rsid w:val="000B4250"/>
    <w:rsid w:val="000D4368"/>
    <w:rsid w:val="000E1C15"/>
    <w:rsid w:val="000E2B06"/>
    <w:rsid w:val="000E5F25"/>
    <w:rsid w:val="000F2911"/>
    <w:rsid w:val="000F4B16"/>
    <w:rsid w:val="0010673D"/>
    <w:rsid w:val="00116C67"/>
    <w:rsid w:val="00117024"/>
    <w:rsid w:val="001215C6"/>
    <w:rsid w:val="00122EBA"/>
    <w:rsid w:val="0013101C"/>
    <w:rsid w:val="00134E5F"/>
    <w:rsid w:val="00136281"/>
    <w:rsid w:val="0014669A"/>
    <w:rsid w:val="001748BD"/>
    <w:rsid w:val="00194FA9"/>
    <w:rsid w:val="00195100"/>
    <w:rsid w:val="001A2736"/>
    <w:rsid w:val="001C604F"/>
    <w:rsid w:val="001D5F55"/>
    <w:rsid w:val="001E54DE"/>
    <w:rsid w:val="001F47BC"/>
    <w:rsid w:val="00205E5E"/>
    <w:rsid w:val="002208B6"/>
    <w:rsid w:val="0023107A"/>
    <w:rsid w:val="00234BF9"/>
    <w:rsid w:val="00266073"/>
    <w:rsid w:val="0026740C"/>
    <w:rsid w:val="0027259B"/>
    <w:rsid w:val="002726F2"/>
    <w:rsid w:val="00286758"/>
    <w:rsid w:val="002A5E36"/>
    <w:rsid w:val="002D23CD"/>
    <w:rsid w:val="002D5F52"/>
    <w:rsid w:val="002F0504"/>
    <w:rsid w:val="0030635E"/>
    <w:rsid w:val="00331FC8"/>
    <w:rsid w:val="003340CC"/>
    <w:rsid w:val="003374CB"/>
    <w:rsid w:val="003507B7"/>
    <w:rsid w:val="0036337A"/>
    <w:rsid w:val="00371D64"/>
    <w:rsid w:val="00373DE0"/>
    <w:rsid w:val="00377C2E"/>
    <w:rsid w:val="00381E36"/>
    <w:rsid w:val="00396FDD"/>
    <w:rsid w:val="003A295C"/>
    <w:rsid w:val="003B3BFA"/>
    <w:rsid w:val="003B75BE"/>
    <w:rsid w:val="003E4697"/>
    <w:rsid w:val="003F6B0B"/>
    <w:rsid w:val="003F7482"/>
    <w:rsid w:val="004022BD"/>
    <w:rsid w:val="00404635"/>
    <w:rsid w:val="004047AB"/>
    <w:rsid w:val="0040583D"/>
    <w:rsid w:val="00406D3F"/>
    <w:rsid w:val="00413410"/>
    <w:rsid w:val="00417440"/>
    <w:rsid w:val="00425C81"/>
    <w:rsid w:val="0042657D"/>
    <w:rsid w:val="00450090"/>
    <w:rsid w:val="00452F51"/>
    <w:rsid w:val="004828DC"/>
    <w:rsid w:val="004926C6"/>
    <w:rsid w:val="004A3178"/>
    <w:rsid w:val="004B114E"/>
    <w:rsid w:val="004E174C"/>
    <w:rsid w:val="004E74A1"/>
    <w:rsid w:val="00500012"/>
    <w:rsid w:val="00502ADB"/>
    <w:rsid w:val="0050547F"/>
    <w:rsid w:val="005151F5"/>
    <w:rsid w:val="00540FBD"/>
    <w:rsid w:val="00547FA4"/>
    <w:rsid w:val="0056352D"/>
    <w:rsid w:val="00567027"/>
    <w:rsid w:val="0057211D"/>
    <w:rsid w:val="00577983"/>
    <w:rsid w:val="00582DF3"/>
    <w:rsid w:val="005A4DEB"/>
    <w:rsid w:val="005B6E2B"/>
    <w:rsid w:val="005C2D2D"/>
    <w:rsid w:val="005D5D7E"/>
    <w:rsid w:val="005E62FA"/>
    <w:rsid w:val="005F1A5D"/>
    <w:rsid w:val="005F692D"/>
    <w:rsid w:val="005F7DC8"/>
    <w:rsid w:val="0060078A"/>
    <w:rsid w:val="0066325C"/>
    <w:rsid w:val="00666D4E"/>
    <w:rsid w:val="00667F9C"/>
    <w:rsid w:val="006751C6"/>
    <w:rsid w:val="0068778C"/>
    <w:rsid w:val="006902C4"/>
    <w:rsid w:val="006946B0"/>
    <w:rsid w:val="006B15C5"/>
    <w:rsid w:val="006B21C4"/>
    <w:rsid w:val="006B3731"/>
    <w:rsid w:val="006C19A8"/>
    <w:rsid w:val="006C3860"/>
    <w:rsid w:val="006C5E7E"/>
    <w:rsid w:val="006D25A9"/>
    <w:rsid w:val="006D5C38"/>
    <w:rsid w:val="006E5F5C"/>
    <w:rsid w:val="006E7747"/>
    <w:rsid w:val="00705545"/>
    <w:rsid w:val="0070584E"/>
    <w:rsid w:val="00715618"/>
    <w:rsid w:val="00732AFA"/>
    <w:rsid w:val="00734DCE"/>
    <w:rsid w:val="007451EE"/>
    <w:rsid w:val="00767C4A"/>
    <w:rsid w:val="00774711"/>
    <w:rsid w:val="007830D1"/>
    <w:rsid w:val="00795D3F"/>
    <w:rsid w:val="00795F0A"/>
    <w:rsid w:val="007979FC"/>
    <w:rsid w:val="007A352A"/>
    <w:rsid w:val="007A5534"/>
    <w:rsid w:val="007C1988"/>
    <w:rsid w:val="007E1B56"/>
    <w:rsid w:val="007E2DB7"/>
    <w:rsid w:val="007E727D"/>
    <w:rsid w:val="00801526"/>
    <w:rsid w:val="00805CD2"/>
    <w:rsid w:val="008154A6"/>
    <w:rsid w:val="008200FB"/>
    <w:rsid w:val="008214A6"/>
    <w:rsid w:val="00830841"/>
    <w:rsid w:val="00831A05"/>
    <w:rsid w:val="008375CE"/>
    <w:rsid w:val="0084009D"/>
    <w:rsid w:val="00845706"/>
    <w:rsid w:val="008730D2"/>
    <w:rsid w:val="00875F3F"/>
    <w:rsid w:val="008A68C1"/>
    <w:rsid w:val="008E6B22"/>
    <w:rsid w:val="008F2750"/>
    <w:rsid w:val="008F7019"/>
    <w:rsid w:val="0091168D"/>
    <w:rsid w:val="00914355"/>
    <w:rsid w:val="00916321"/>
    <w:rsid w:val="00927A98"/>
    <w:rsid w:val="00940A81"/>
    <w:rsid w:val="009543DA"/>
    <w:rsid w:val="00955BF4"/>
    <w:rsid w:val="00961059"/>
    <w:rsid w:val="00961272"/>
    <w:rsid w:val="009619DE"/>
    <w:rsid w:val="00964306"/>
    <w:rsid w:val="00964D64"/>
    <w:rsid w:val="009840CB"/>
    <w:rsid w:val="00991021"/>
    <w:rsid w:val="009A2C2D"/>
    <w:rsid w:val="009A414B"/>
    <w:rsid w:val="009A777E"/>
    <w:rsid w:val="009C1DB4"/>
    <w:rsid w:val="009C4A7A"/>
    <w:rsid w:val="009D0E92"/>
    <w:rsid w:val="009F5623"/>
    <w:rsid w:val="00A0127F"/>
    <w:rsid w:val="00A03CD7"/>
    <w:rsid w:val="00A05790"/>
    <w:rsid w:val="00A05DD8"/>
    <w:rsid w:val="00A06751"/>
    <w:rsid w:val="00A105FF"/>
    <w:rsid w:val="00A11487"/>
    <w:rsid w:val="00A144B6"/>
    <w:rsid w:val="00A27FCD"/>
    <w:rsid w:val="00A4380A"/>
    <w:rsid w:val="00A50C9B"/>
    <w:rsid w:val="00A64E7F"/>
    <w:rsid w:val="00A82388"/>
    <w:rsid w:val="00A94D1C"/>
    <w:rsid w:val="00AB2151"/>
    <w:rsid w:val="00AB2771"/>
    <w:rsid w:val="00AC2FBC"/>
    <w:rsid w:val="00AC4857"/>
    <w:rsid w:val="00AC68E9"/>
    <w:rsid w:val="00AE400C"/>
    <w:rsid w:val="00AE52BF"/>
    <w:rsid w:val="00AF2199"/>
    <w:rsid w:val="00B0205D"/>
    <w:rsid w:val="00B021CF"/>
    <w:rsid w:val="00B10D81"/>
    <w:rsid w:val="00B345C7"/>
    <w:rsid w:val="00B353D9"/>
    <w:rsid w:val="00B46BDF"/>
    <w:rsid w:val="00B6346B"/>
    <w:rsid w:val="00B752B1"/>
    <w:rsid w:val="00B83D6D"/>
    <w:rsid w:val="00B904D5"/>
    <w:rsid w:val="00B918E1"/>
    <w:rsid w:val="00B94B2A"/>
    <w:rsid w:val="00B971FC"/>
    <w:rsid w:val="00BA67C2"/>
    <w:rsid w:val="00BD5C03"/>
    <w:rsid w:val="00BD6117"/>
    <w:rsid w:val="00BD6A24"/>
    <w:rsid w:val="00BE0938"/>
    <w:rsid w:val="00BE2741"/>
    <w:rsid w:val="00BF110B"/>
    <w:rsid w:val="00BF1661"/>
    <w:rsid w:val="00C038B8"/>
    <w:rsid w:val="00C13C81"/>
    <w:rsid w:val="00C21BCD"/>
    <w:rsid w:val="00C24D21"/>
    <w:rsid w:val="00C27EEF"/>
    <w:rsid w:val="00C333EB"/>
    <w:rsid w:val="00C33448"/>
    <w:rsid w:val="00C4090B"/>
    <w:rsid w:val="00C423AE"/>
    <w:rsid w:val="00C475F4"/>
    <w:rsid w:val="00C555CE"/>
    <w:rsid w:val="00C60288"/>
    <w:rsid w:val="00C66125"/>
    <w:rsid w:val="00C71535"/>
    <w:rsid w:val="00C727C5"/>
    <w:rsid w:val="00CA273E"/>
    <w:rsid w:val="00CB42C0"/>
    <w:rsid w:val="00CC2557"/>
    <w:rsid w:val="00CC6E6C"/>
    <w:rsid w:val="00CD0C6E"/>
    <w:rsid w:val="00CD388B"/>
    <w:rsid w:val="00CE05A4"/>
    <w:rsid w:val="00CE12C7"/>
    <w:rsid w:val="00CE172F"/>
    <w:rsid w:val="00CE4FB3"/>
    <w:rsid w:val="00CE5A3F"/>
    <w:rsid w:val="00CF4878"/>
    <w:rsid w:val="00D00EB3"/>
    <w:rsid w:val="00D03E45"/>
    <w:rsid w:val="00D1201C"/>
    <w:rsid w:val="00D245E0"/>
    <w:rsid w:val="00D37E1B"/>
    <w:rsid w:val="00D37F81"/>
    <w:rsid w:val="00D618E0"/>
    <w:rsid w:val="00D760CB"/>
    <w:rsid w:val="00D8126A"/>
    <w:rsid w:val="00D823E6"/>
    <w:rsid w:val="00D91CA0"/>
    <w:rsid w:val="00D95DAB"/>
    <w:rsid w:val="00D97C02"/>
    <w:rsid w:val="00DB08B1"/>
    <w:rsid w:val="00DB08F1"/>
    <w:rsid w:val="00DB48CC"/>
    <w:rsid w:val="00DC23DC"/>
    <w:rsid w:val="00DD4D9D"/>
    <w:rsid w:val="00DD51BE"/>
    <w:rsid w:val="00DD59E7"/>
    <w:rsid w:val="00DE0685"/>
    <w:rsid w:val="00DE2D5A"/>
    <w:rsid w:val="00DE34CA"/>
    <w:rsid w:val="00DE4102"/>
    <w:rsid w:val="00DF0F2E"/>
    <w:rsid w:val="00DF6205"/>
    <w:rsid w:val="00E069E9"/>
    <w:rsid w:val="00E14E84"/>
    <w:rsid w:val="00E176C7"/>
    <w:rsid w:val="00E34A05"/>
    <w:rsid w:val="00E373FC"/>
    <w:rsid w:val="00E422BA"/>
    <w:rsid w:val="00E458C4"/>
    <w:rsid w:val="00E569B3"/>
    <w:rsid w:val="00E610D0"/>
    <w:rsid w:val="00E65FA1"/>
    <w:rsid w:val="00E719EA"/>
    <w:rsid w:val="00E740CA"/>
    <w:rsid w:val="00E95C85"/>
    <w:rsid w:val="00EA420B"/>
    <w:rsid w:val="00EB1C3C"/>
    <w:rsid w:val="00EB6356"/>
    <w:rsid w:val="00EB7626"/>
    <w:rsid w:val="00ED3A76"/>
    <w:rsid w:val="00EF02B2"/>
    <w:rsid w:val="00EF09FF"/>
    <w:rsid w:val="00F236A3"/>
    <w:rsid w:val="00F23C0D"/>
    <w:rsid w:val="00F27996"/>
    <w:rsid w:val="00F40392"/>
    <w:rsid w:val="00F42C39"/>
    <w:rsid w:val="00F4763D"/>
    <w:rsid w:val="00F63D54"/>
    <w:rsid w:val="00F659BE"/>
    <w:rsid w:val="00F6674A"/>
    <w:rsid w:val="00F67F03"/>
    <w:rsid w:val="00FA18C3"/>
    <w:rsid w:val="00FC22BB"/>
    <w:rsid w:val="00FC3FFE"/>
    <w:rsid w:val="00FC402B"/>
    <w:rsid w:val="00FC4D00"/>
    <w:rsid w:val="00FD21F5"/>
    <w:rsid w:val="00FD3469"/>
    <w:rsid w:val="00FD5080"/>
    <w:rsid w:val="00FD51BB"/>
    <w:rsid w:val="00FF34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A619"/>
  <w15:chartTrackingRefBased/>
  <w15:docId w15:val="{43CD71B2-53B3-4083-A999-531194F5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3084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30841"/>
  </w:style>
  <w:style w:type="paragraph" w:styleId="Pidipagina">
    <w:name w:val="footer"/>
    <w:basedOn w:val="Normale"/>
    <w:link w:val="PidipaginaCarattere"/>
    <w:uiPriority w:val="99"/>
    <w:unhideWhenUsed/>
    <w:rsid w:val="0083084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30841"/>
  </w:style>
  <w:style w:type="character" w:customStyle="1" w:styleId="fontstyle01">
    <w:name w:val="fontstyle01"/>
    <w:basedOn w:val="Carpredefinitoparagrafo"/>
    <w:rsid w:val="00582DF3"/>
    <w:rPr>
      <w:rFonts w:ascii="CenturyGothic" w:hAnsi="CenturyGothic" w:hint="default"/>
      <w:b w:val="0"/>
      <w:bCs w:val="0"/>
      <w:i w:val="0"/>
      <w:iCs w:val="0"/>
      <w:color w:val="000000"/>
      <w:sz w:val="48"/>
      <w:szCs w:val="48"/>
    </w:rPr>
  </w:style>
  <w:style w:type="character" w:customStyle="1" w:styleId="fontstyle21">
    <w:name w:val="fontstyle21"/>
    <w:basedOn w:val="Carpredefinitoparagrafo"/>
    <w:rsid w:val="00582DF3"/>
    <w:rPr>
      <w:rFonts w:ascii="CenturyGothic-BoldItalic" w:hAnsi="CenturyGothic-BoldItalic" w:hint="default"/>
      <w:b/>
      <w:bCs/>
      <w:i/>
      <w:iCs/>
      <w:color w:val="0000CC"/>
      <w:sz w:val="48"/>
      <w:szCs w:val="48"/>
    </w:rPr>
  </w:style>
  <w:style w:type="character" w:customStyle="1" w:styleId="fontstyle31">
    <w:name w:val="fontstyle31"/>
    <w:basedOn w:val="Carpredefinitoparagrafo"/>
    <w:rsid w:val="00582DF3"/>
    <w:rPr>
      <w:rFonts w:ascii="Wingdings-Regular" w:hAnsi="Wingdings-Regular" w:hint="default"/>
      <w:b w:val="0"/>
      <w:bCs w:val="0"/>
      <w:i w:val="0"/>
      <w:iCs w:val="0"/>
      <w:color w:val="FF0000"/>
      <w:sz w:val="22"/>
      <w:szCs w:val="22"/>
    </w:rPr>
  </w:style>
  <w:style w:type="character" w:customStyle="1" w:styleId="fontstyle41">
    <w:name w:val="fontstyle41"/>
    <w:basedOn w:val="Carpredefinitoparagrafo"/>
    <w:rsid w:val="00EB7626"/>
    <w:rPr>
      <w:rFonts w:ascii="ComicSansMS-Bold" w:hAnsi="ComicSansMS-Bold" w:hint="default"/>
      <w:b/>
      <w:bCs/>
      <w:i w:val="0"/>
      <w:iCs w:val="0"/>
      <w:color w:val="000000"/>
      <w:sz w:val="40"/>
      <w:szCs w:val="40"/>
    </w:rPr>
  </w:style>
  <w:style w:type="character" w:customStyle="1" w:styleId="fontstyle51">
    <w:name w:val="fontstyle51"/>
    <w:basedOn w:val="Carpredefinitoparagrafo"/>
    <w:rsid w:val="00EB7626"/>
    <w:rPr>
      <w:rFonts w:ascii="ComicSansMS" w:hAnsi="ComicSansMS" w:hint="default"/>
      <w:b w:val="0"/>
      <w:bCs w:val="0"/>
      <w:i w:val="0"/>
      <w:iCs w:val="0"/>
      <w:color w:val="000000"/>
      <w:sz w:val="40"/>
      <w:szCs w:val="40"/>
    </w:rPr>
  </w:style>
  <w:style w:type="paragraph" w:styleId="Paragrafoelenco">
    <w:name w:val="List Paragraph"/>
    <w:basedOn w:val="Normale"/>
    <w:uiPriority w:val="34"/>
    <w:qFormat/>
    <w:rsid w:val="00EB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C369D5D461F429BB092D4A3B4BC85" ma:contentTypeVersion="9" ma:contentTypeDescription="Create a new document." ma:contentTypeScope="" ma:versionID="a72f5159c34d5daa896340efb39ba984">
  <xsd:schema xmlns:xsd="http://www.w3.org/2001/XMLSchema" xmlns:xs="http://www.w3.org/2001/XMLSchema" xmlns:p="http://schemas.microsoft.com/office/2006/metadata/properties" xmlns:ns3="0fd41355-8f50-4f23-ad20-4a5e1513542e" xmlns:ns4="57f883e3-6139-4af5-bc2b-a30f41bed047" targetNamespace="http://schemas.microsoft.com/office/2006/metadata/properties" ma:root="true" ma:fieldsID="38c9bc052edd4de965707bf6ffc69a24" ns3:_="" ns4:_="">
    <xsd:import namespace="0fd41355-8f50-4f23-ad20-4a5e1513542e"/>
    <xsd:import namespace="57f883e3-6139-4af5-bc2b-a30f41bed0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41355-8f50-4f23-ad20-4a5e15135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f883e3-6139-4af5-bc2b-a30f41bed0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d41355-8f50-4f23-ad20-4a5e1513542e" xsi:nil="true"/>
  </documentManagement>
</p:properties>
</file>

<file path=customXml/itemProps1.xml><?xml version="1.0" encoding="utf-8"?>
<ds:datastoreItem xmlns:ds="http://schemas.openxmlformats.org/officeDocument/2006/customXml" ds:itemID="{60A47377-3A41-4DF6-9F46-5E5099DD9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41355-8f50-4f23-ad20-4a5e1513542e"/>
    <ds:schemaRef ds:uri="57f883e3-6139-4af5-bc2b-a30f41bed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917137-FFA0-400E-934A-7AA89FAB3F9B}">
  <ds:schemaRefs>
    <ds:schemaRef ds:uri="http://schemas.microsoft.com/sharepoint/v3/contenttype/forms"/>
  </ds:schemaRefs>
</ds:datastoreItem>
</file>

<file path=customXml/itemProps3.xml><?xml version="1.0" encoding="utf-8"?>
<ds:datastoreItem xmlns:ds="http://schemas.openxmlformats.org/officeDocument/2006/customXml" ds:itemID="{0A04544D-E7FE-4808-9FB4-2CE73136908D}">
  <ds:schemaRefs>
    <ds:schemaRef ds:uri="57f883e3-6139-4af5-bc2b-a30f41bed047"/>
    <ds:schemaRef ds:uri="http://purl.org/dc/terms/"/>
    <ds:schemaRef ds:uri="0fd41355-8f50-4f23-ad20-4a5e1513542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2878</Words>
  <Characters>16409</Characters>
  <Application>Microsoft Office Word</Application>
  <DocSecurity>0</DocSecurity>
  <Lines>136</Lines>
  <Paragraphs>38</Paragraphs>
  <ScaleCrop>false</ScaleCrop>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 SALVATI</dc:creator>
  <cp:keywords/>
  <dc:description/>
  <cp:lastModifiedBy>BINA SALVATI</cp:lastModifiedBy>
  <cp:revision>2</cp:revision>
  <dcterms:created xsi:type="dcterms:W3CDTF">2023-09-29T11:05:00Z</dcterms:created>
  <dcterms:modified xsi:type="dcterms:W3CDTF">2023-09-29T11:05:00Z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0x0101008EFC369D5D461F429BB092D4A3B4BC85</vt:lpwstr>
  </property>
</Properties>
</file>