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B5E1" w14:textId="77777777" w:rsidR="00EB3D46" w:rsidRPr="00A92F7D" w:rsidRDefault="00EB3D46" w:rsidP="00A92F7D">
      <w:pPr>
        <w:suppressLineNumbers/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92F7D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CF59D71" wp14:editId="25A5E3A6">
            <wp:simplePos x="0" y="0"/>
            <wp:positionH relativeFrom="column">
              <wp:posOffset>4065905</wp:posOffset>
            </wp:positionH>
            <wp:positionV relativeFrom="paragraph">
              <wp:posOffset>32385</wp:posOffset>
            </wp:positionV>
            <wp:extent cx="1338580" cy="1720215"/>
            <wp:effectExtent l="76200" t="76200" r="83820" b="8318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9"/>
                    <a:stretch/>
                  </pic:blipFill>
                  <pic:spPr bwMode="auto">
                    <a:xfrm>
                      <a:off x="0" y="0"/>
                      <a:ext cx="1338580" cy="1720215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F7D">
        <w:rPr>
          <w:rFonts w:ascii="Times New Roman" w:hAnsi="Times New Roman" w:cs="Times New Roman"/>
          <w:b/>
          <w:bCs/>
          <w:sz w:val="22"/>
          <w:szCs w:val="22"/>
        </w:rPr>
        <w:t>Dr. Siya Ram</w:t>
      </w:r>
      <w:bookmarkStart w:id="0" w:name="_GoBack"/>
      <w:bookmarkEnd w:id="0"/>
    </w:p>
    <w:p w14:paraId="454B3F9F" w14:textId="131F2817" w:rsidR="00EB3D46" w:rsidRPr="00EB3D46" w:rsidRDefault="00EB3D46" w:rsidP="00EB3D46">
      <w:pPr>
        <w:suppressLineNumbers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B3D46">
        <w:rPr>
          <w:rFonts w:ascii="Times New Roman" w:hAnsi="Times New Roman" w:cs="Times New Roman"/>
          <w:bCs/>
          <w:sz w:val="22"/>
          <w:szCs w:val="22"/>
        </w:rPr>
        <w:t xml:space="preserve">Assistant Professor, </w:t>
      </w:r>
    </w:p>
    <w:p w14:paraId="5EC500BD" w14:textId="77777777" w:rsidR="00EB3D46" w:rsidRPr="00EB3D46" w:rsidRDefault="00EB3D46" w:rsidP="00EB3D46">
      <w:pPr>
        <w:suppressLineNumbers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B3D46">
        <w:rPr>
          <w:rFonts w:ascii="Times New Roman" w:hAnsi="Times New Roman" w:cs="Times New Roman"/>
          <w:bCs/>
          <w:sz w:val="22"/>
          <w:szCs w:val="22"/>
        </w:rPr>
        <w:t>School of Biotechnology</w:t>
      </w:r>
    </w:p>
    <w:p w14:paraId="46BA3531" w14:textId="77777777" w:rsidR="00EB3D46" w:rsidRPr="00EB3D46" w:rsidRDefault="00EB3D46" w:rsidP="00EB3D46">
      <w:pPr>
        <w:suppressLineNumbers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B3D46">
        <w:rPr>
          <w:rFonts w:ascii="Times New Roman" w:hAnsi="Times New Roman" w:cs="Times New Roman"/>
          <w:bCs/>
          <w:sz w:val="22"/>
          <w:szCs w:val="22"/>
        </w:rPr>
        <w:t>Gautam Buddha University, Greater Noida,</w:t>
      </w:r>
    </w:p>
    <w:p w14:paraId="70976D2B" w14:textId="77777777" w:rsidR="00EB3D46" w:rsidRPr="00EB3D46" w:rsidRDefault="00EB3D46" w:rsidP="00A92F7D">
      <w:pPr>
        <w:suppressLineNumbers/>
        <w:spacing w:after="1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B3D46">
        <w:rPr>
          <w:rFonts w:ascii="Times New Roman" w:hAnsi="Times New Roman" w:cs="Times New Roman"/>
          <w:bCs/>
          <w:sz w:val="22"/>
          <w:szCs w:val="22"/>
        </w:rPr>
        <w:t>Gautam Budh Nagar, U.P. -201312, India</w:t>
      </w:r>
    </w:p>
    <w:p w14:paraId="7C43F8B0" w14:textId="7D56C9B1" w:rsidR="00EB3D46" w:rsidRPr="00EB3D46" w:rsidRDefault="00A92F7D" w:rsidP="00EB3D46">
      <w:pPr>
        <w:suppressLineNumbers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Phone:</w:t>
      </w:r>
      <w:r w:rsidR="00EB3D46" w:rsidRPr="00EB3D46">
        <w:rPr>
          <w:rFonts w:ascii="Times New Roman" w:hAnsi="Times New Roman" w:cs="Times New Roman"/>
          <w:bCs/>
          <w:sz w:val="22"/>
          <w:szCs w:val="22"/>
        </w:rPr>
        <w:t xml:space="preserve"> +91-120-2344284 (O)/01202346382 (R)</w:t>
      </w:r>
    </w:p>
    <w:p w14:paraId="56A871B2" w14:textId="5F4EFD3B" w:rsidR="00EB3D46" w:rsidRPr="00EB3D46" w:rsidRDefault="00EB3D46" w:rsidP="00EB3D46">
      <w:pPr>
        <w:suppressLineNumbers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B3D46">
        <w:rPr>
          <w:rFonts w:ascii="Times New Roman" w:hAnsi="Times New Roman" w:cs="Times New Roman"/>
          <w:bCs/>
          <w:sz w:val="22"/>
          <w:szCs w:val="22"/>
        </w:rPr>
        <w:t>Mob.:</w:t>
      </w:r>
      <w:r w:rsidR="00A92F7D">
        <w:rPr>
          <w:rFonts w:ascii="Times New Roman" w:hAnsi="Times New Roman" w:cs="Times New Roman"/>
          <w:bCs/>
          <w:sz w:val="22"/>
          <w:szCs w:val="22"/>
        </w:rPr>
        <w:t xml:space="preserve">   +91-</w:t>
      </w:r>
      <w:r w:rsidRPr="00EB3D46">
        <w:rPr>
          <w:rFonts w:ascii="Times New Roman" w:hAnsi="Times New Roman" w:cs="Times New Roman"/>
          <w:bCs/>
          <w:sz w:val="22"/>
          <w:szCs w:val="22"/>
        </w:rPr>
        <w:t>9958266309/09458654007</w:t>
      </w:r>
    </w:p>
    <w:p w14:paraId="171E99F3" w14:textId="7455BC4A" w:rsidR="00EB3D46" w:rsidRPr="00EB3D46" w:rsidRDefault="00EB3D46" w:rsidP="00EB3D46">
      <w:pPr>
        <w:suppressLineNumbers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B3D46">
        <w:rPr>
          <w:rFonts w:ascii="Times New Roman" w:hAnsi="Times New Roman" w:cs="Times New Roman"/>
          <w:bCs/>
          <w:sz w:val="22"/>
          <w:szCs w:val="22"/>
        </w:rPr>
        <w:t xml:space="preserve">Email: </w:t>
      </w:r>
      <w:r w:rsidR="00A92F7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B3D46">
        <w:rPr>
          <w:rFonts w:ascii="Times New Roman" w:hAnsi="Times New Roman" w:cs="Times New Roman"/>
          <w:bCs/>
          <w:sz w:val="22"/>
          <w:szCs w:val="22"/>
        </w:rPr>
        <w:t xml:space="preserve">s.ram@gbu.ac.in/siyaram1@gmail.com </w:t>
      </w:r>
    </w:p>
    <w:p w14:paraId="0C04C26B" w14:textId="77777777" w:rsidR="009916CA" w:rsidRPr="00EB3D46" w:rsidRDefault="009916CA" w:rsidP="009916CA">
      <w:pPr>
        <w:suppressLineNumbers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2DA32CC2" w14:textId="77777777" w:rsidR="009916CA" w:rsidRDefault="009916CA" w:rsidP="009916CA">
      <w:pPr>
        <w:suppressLineNumbers/>
        <w:jc w:val="both"/>
        <w:rPr>
          <w:rFonts w:ascii="Times New Roman" w:hAnsi="Times New Roman" w:cs="Times New Roman"/>
          <w:b/>
          <w:bCs/>
          <w:u w:val="single"/>
        </w:rPr>
      </w:pPr>
    </w:p>
    <w:p w14:paraId="67F8D68E" w14:textId="77777777" w:rsidR="009916CA" w:rsidRDefault="009916CA" w:rsidP="009916CA">
      <w:pPr>
        <w:suppressLineNumbers/>
        <w:jc w:val="both"/>
        <w:rPr>
          <w:rFonts w:ascii="Times New Roman" w:hAnsi="Times New Roman" w:cs="Times New Roman"/>
          <w:b/>
          <w:bCs/>
          <w:u w:val="single"/>
        </w:rPr>
      </w:pPr>
    </w:p>
    <w:p w14:paraId="504BFBBF" w14:textId="77777777" w:rsidR="009916CA" w:rsidRDefault="009916CA" w:rsidP="009916CA">
      <w:pPr>
        <w:suppressLineNumbers/>
        <w:jc w:val="both"/>
        <w:rPr>
          <w:rFonts w:ascii="Times New Roman" w:hAnsi="Times New Roman" w:cs="Times New Roman"/>
          <w:b/>
          <w:bCs/>
          <w:u w:val="single"/>
        </w:rPr>
      </w:pPr>
    </w:p>
    <w:p w14:paraId="0E05B963" w14:textId="77777777" w:rsidR="009916CA" w:rsidRDefault="009916CA" w:rsidP="009916CA">
      <w:pPr>
        <w:suppressLineNumbers/>
        <w:jc w:val="both"/>
        <w:rPr>
          <w:rFonts w:ascii="Times New Roman" w:hAnsi="Times New Roman" w:cs="Times New Roman"/>
          <w:b/>
          <w:bCs/>
          <w:u w:val="single"/>
        </w:rPr>
      </w:pPr>
      <w:r w:rsidRPr="009916CA">
        <w:rPr>
          <w:rFonts w:ascii="Times New Roman" w:hAnsi="Times New Roman" w:cs="Times New Roman"/>
          <w:b/>
          <w:bCs/>
          <w:u w:val="single"/>
        </w:rPr>
        <w:t>Research profile</w:t>
      </w:r>
    </w:p>
    <w:p w14:paraId="0CA5CD21" w14:textId="77777777" w:rsidR="009916CA" w:rsidRPr="009916CA" w:rsidRDefault="009916CA" w:rsidP="009916CA">
      <w:pPr>
        <w:suppressLineNumbers/>
        <w:jc w:val="both"/>
        <w:rPr>
          <w:rFonts w:ascii="Times New Roman" w:hAnsi="Times New Roman" w:cs="Times New Roman"/>
          <w:b/>
          <w:u w:val="single"/>
        </w:rPr>
      </w:pPr>
    </w:p>
    <w:p w14:paraId="4FBB2D60" w14:textId="77777777" w:rsidR="009916CA" w:rsidRPr="009916CA" w:rsidRDefault="009916CA" w:rsidP="009916CA">
      <w:pPr>
        <w:numPr>
          <w:ilvl w:val="0"/>
          <w:numId w:val="2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9916CA">
        <w:rPr>
          <w:rFonts w:ascii="Times New Roman" w:hAnsi="Times New Roman" w:cs="Times New Roman"/>
          <w:lang w:val="en-IN"/>
        </w:rPr>
        <w:t xml:space="preserve">Multi-drug resistant and virulence gene profiles of pathotypes of 'water quality indicator bacteria' in Gangetic riverines and non-point sources of pollution. </w:t>
      </w:r>
    </w:p>
    <w:p w14:paraId="5AC8932A" w14:textId="77777777" w:rsidR="009916CA" w:rsidRPr="009916CA" w:rsidRDefault="009916CA" w:rsidP="009916CA">
      <w:pPr>
        <w:numPr>
          <w:ilvl w:val="0"/>
          <w:numId w:val="2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9916CA">
        <w:rPr>
          <w:rFonts w:ascii="Times New Roman" w:hAnsi="Times New Roman" w:cs="Times New Roman"/>
          <w:lang w:val="en-IN"/>
        </w:rPr>
        <w:t xml:space="preserve">Development and validation of molecular and nanoprobes for detection of diarrheagenic </w:t>
      </w:r>
      <w:r w:rsidRPr="009916CA">
        <w:rPr>
          <w:rFonts w:ascii="Times New Roman" w:hAnsi="Times New Roman" w:cs="Times New Roman"/>
          <w:i/>
          <w:lang w:val="en-IN"/>
        </w:rPr>
        <w:t>E.coli</w:t>
      </w:r>
      <w:r w:rsidRPr="009916CA">
        <w:rPr>
          <w:rFonts w:ascii="Times New Roman" w:hAnsi="Times New Roman" w:cs="Times New Roman"/>
          <w:lang w:val="en-IN"/>
        </w:rPr>
        <w:t xml:space="preserve"> (Enterotoxigenic </w:t>
      </w:r>
      <w:r w:rsidRPr="009916CA">
        <w:rPr>
          <w:rFonts w:ascii="Times New Roman" w:hAnsi="Times New Roman" w:cs="Times New Roman"/>
          <w:i/>
          <w:lang w:val="en-IN"/>
        </w:rPr>
        <w:t>E. coli</w:t>
      </w:r>
      <w:r w:rsidRPr="009916CA">
        <w:rPr>
          <w:rFonts w:ascii="Times New Roman" w:hAnsi="Times New Roman" w:cs="Times New Roman"/>
          <w:lang w:val="en-IN"/>
        </w:rPr>
        <w:t xml:space="preserve"> – Traveller's diarrhoea; Enterohemmorhagic </w:t>
      </w:r>
      <w:r w:rsidRPr="009916CA">
        <w:rPr>
          <w:rFonts w:ascii="Times New Roman" w:hAnsi="Times New Roman" w:cs="Times New Roman"/>
          <w:i/>
          <w:lang w:val="en-IN"/>
        </w:rPr>
        <w:t>E. coli</w:t>
      </w:r>
      <w:r w:rsidRPr="009916CA">
        <w:rPr>
          <w:rFonts w:ascii="Times New Roman" w:hAnsi="Times New Roman" w:cs="Times New Roman"/>
          <w:lang w:val="en-IN"/>
        </w:rPr>
        <w:t xml:space="preserve"> – Bloody diarrhoea), Vancomycin Resistant </w:t>
      </w:r>
      <w:r w:rsidRPr="009916CA">
        <w:rPr>
          <w:rFonts w:ascii="Times New Roman" w:hAnsi="Times New Roman" w:cs="Times New Roman"/>
          <w:i/>
          <w:lang w:val="en-IN"/>
        </w:rPr>
        <w:t>Enterococci</w:t>
      </w:r>
      <w:r w:rsidRPr="009916CA">
        <w:rPr>
          <w:rFonts w:ascii="Times New Roman" w:hAnsi="Times New Roman" w:cs="Times New Roman"/>
          <w:lang w:val="en-IN"/>
        </w:rPr>
        <w:t xml:space="preserve"> (VRE) and Salmonella sp. in water resouces. </w:t>
      </w:r>
    </w:p>
    <w:p w14:paraId="5BC2A38C" w14:textId="77777777" w:rsidR="009916CA" w:rsidRPr="009916CA" w:rsidRDefault="009916CA" w:rsidP="009916CA">
      <w:pPr>
        <w:numPr>
          <w:ilvl w:val="0"/>
          <w:numId w:val="2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9916CA">
        <w:rPr>
          <w:rFonts w:ascii="Times New Roman" w:hAnsi="Times New Roman" w:cs="Times New Roman"/>
          <w:lang w:val="en-IN"/>
        </w:rPr>
        <w:t xml:space="preserve">Understand the molecular mechanisms of persistance in </w:t>
      </w:r>
      <w:r w:rsidRPr="009916CA">
        <w:rPr>
          <w:rFonts w:ascii="Times New Roman" w:hAnsi="Times New Roman" w:cs="Times New Roman"/>
          <w:i/>
          <w:lang w:val="en-IN"/>
        </w:rPr>
        <w:t>Pseudomonas aerogenosa</w:t>
      </w:r>
      <w:r w:rsidRPr="009916CA">
        <w:rPr>
          <w:rFonts w:ascii="Times New Roman" w:hAnsi="Times New Roman" w:cs="Times New Roman"/>
          <w:lang w:val="en-IN"/>
        </w:rPr>
        <w:t>.</w:t>
      </w:r>
    </w:p>
    <w:p w14:paraId="55092446" w14:textId="77777777" w:rsidR="009916CA" w:rsidRPr="009916CA" w:rsidRDefault="009916CA" w:rsidP="009916CA">
      <w:pPr>
        <w:numPr>
          <w:ilvl w:val="0"/>
          <w:numId w:val="2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9916CA">
        <w:rPr>
          <w:rFonts w:ascii="Times New Roman" w:hAnsi="Times New Roman" w:cs="Times New Roman"/>
          <w:lang w:val="en-IN"/>
        </w:rPr>
        <w:t>Isolation and characterization of growth promoting bacteria in mushroom and agriculture crop.</w:t>
      </w:r>
    </w:p>
    <w:p w14:paraId="5AC17947" w14:textId="77777777" w:rsidR="009916CA" w:rsidRPr="009916CA" w:rsidRDefault="009916CA" w:rsidP="009916CA">
      <w:pPr>
        <w:numPr>
          <w:ilvl w:val="0"/>
          <w:numId w:val="2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9916CA">
        <w:rPr>
          <w:rFonts w:ascii="Times New Roman" w:hAnsi="Times New Roman" w:cs="Times New Roman"/>
          <w:lang w:val="en-IN"/>
        </w:rPr>
        <w:t>Molecular characterization of Rabies virus</w:t>
      </w:r>
    </w:p>
    <w:p w14:paraId="4B568F8E" w14:textId="77777777" w:rsidR="009916CA" w:rsidRPr="009916CA" w:rsidRDefault="009916CA" w:rsidP="009916CA">
      <w:pPr>
        <w:suppressLineNumbers/>
        <w:jc w:val="both"/>
        <w:rPr>
          <w:rFonts w:ascii="Times New Roman" w:hAnsi="Times New Roman" w:cs="Times New Roman"/>
          <w:lang w:val="en-IN"/>
        </w:rPr>
      </w:pPr>
    </w:p>
    <w:p w14:paraId="52CE109A" w14:textId="77777777" w:rsidR="009916CA" w:rsidRPr="009916CA" w:rsidRDefault="009916CA" w:rsidP="009916CA">
      <w:pPr>
        <w:suppressLineNumbers/>
        <w:ind w:left="709"/>
        <w:jc w:val="both"/>
        <w:rPr>
          <w:rFonts w:ascii="Times New Roman" w:hAnsi="Times New Roman" w:cs="Times New Roman"/>
          <w:lang w:val="en-IN"/>
        </w:rPr>
      </w:pPr>
      <w:r w:rsidRPr="009916CA">
        <w:rPr>
          <w:rFonts w:ascii="Times New Roman" w:hAnsi="Times New Roman" w:cs="Times New Roman"/>
          <w:lang w:val="en-IN"/>
        </w:rPr>
        <w:t xml:space="preserve">The outcome of above mentioned research interest of immense societal and environmental health relevance to our country, are more than 33 research papers till date in international peer-reviewed, high impact journals such as Environmental Science &amp; Technology, Environmental Health Perspective, Journal of Applied Microbiology etc. </w:t>
      </w:r>
    </w:p>
    <w:p w14:paraId="465FD1DD" w14:textId="77777777" w:rsidR="009916CA" w:rsidRDefault="009916CA" w:rsidP="009916CA">
      <w:pPr>
        <w:suppressLineNumbers/>
        <w:jc w:val="both"/>
        <w:rPr>
          <w:rFonts w:ascii="Times New Roman" w:hAnsi="Times New Roman" w:cs="Times New Roman"/>
          <w:b/>
          <w:bCs/>
          <w:u w:val="single"/>
        </w:rPr>
      </w:pPr>
    </w:p>
    <w:p w14:paraId="6502F708" w14:textId="77777777" w:rsidR="009916CA" w:rsidRPr="009916CA" w:rsidRDefault="009916CA" w:rsidP="009916CA">
      <w:pPr>
        <w:suppressLineNumbers/>
        <w:jc w:val="both"/>
        <w:rPr>
          <w:rFonts w:ascii="Times New Roman" w:hAnsi="Times New Roman" w:cs="Times New Roman"/>
          <w:u w:val="single"/>
        </w:rPr>
      </w:pPr>
      <w:r w:rsidRPr="009916CA">
        <w:rPr>
          <w:rFonts w:ascii="Times New Roman" w:hAnsi="Times New Roman" w:cs="Times New Roman"/>
          <w:b/>
          <w:bCs/>
          <w:u w:val="single"/>
        </w:rPr>
        <w:t>Research Grant</w:t>
      </w:r>
    </w:p>
    <w:p w14:paraId="3DCBCF63" w14:textId="77777777" w:rsidR="009916CA" w:rsidRPr="009916CA" w:rsidRDefault="009916CA" w:rsidP="009916CA">
      <w:pPr>
        <w:numPr>
          <w:ilvl w:val="0"/>
          <w:numId w:val="1"/>
        </w:numPr>
        <w:suppressLineNumbers/>
        <w:ind w:left="709" w:hanging="283"/>
        <w:jc w:val="both"/>
        <w:rPr>
          <w:rFonts w:ascii="Times New Roman" w:hAnsi="Times New Roman" w:cs="Times New Roman"/>
        </w:rPr>
      </w:pPr>
      <w:r w:rsidRPr="009916CA">
        <w:rPr>
          <w:rFonts w:ascii="Times New Roman" w:hAnsi="Times New Roman" w:cs="Times New Roman"/>
        </w:rPr>
        <w:t xml:space="preserve">Development of novel adsorbent for pre-concentration of the pathogens and molecular beacon based PCR array to enable culture-free detection of the food and waterborne pathogens (23.53 Lac, from SERB-DST)- Completed </w:t>
      </w:r>
    </w:p>
    <w:p w14:paraId="4EDFEEDE" w14:textId="77777777" w:rsidR="009916CA" w:rsidRPr="009916CA" w:rsidRDefault="009916CA" w:rsidP="009916CA">
      <w:pPr>
        <w:suppressLineNumbers/>
        <w:jc w:val="both"/>
        <w:rPr>
          <w:rFonts w:ascii="Times New Roman" w:hAnsi="Times New Roman" w:cs="Times New Roman"/>
          <w:b/>
          <w:u w:val="single"/>
        </w:rPr>
      </w:pPr>
    </w:p>
    <w:p w14:paraId="7FDB95AF" w14:textId="77777777" w:rsidR="009916CA" w:rsidRDefault="009916CA" w:rsidP="009916CA">
      <w:pPr>
        <w:suppressLineNumbers/>
        <w:jc w:val="both"/>
        <w:rPr>
          <w:rFonts w:ascii="Times New Roman" w:hAnsi="Times New Roman" w:cs="Times New Roman"/>
          <w:b/>
          <w:u w:val="single"/>
        </w:rPr>
      </w:pPr>
      <w:r w:rsidRPr="009916CA">
        <w:rPr>
          <w:rFonts w:ascii="Times New Roman" w:hAnsi="Times New Roman" w:cs="Times New Roman"/>
          <w:b/>
          <w:u w:val="single"/>
        </w:rPr>
        <w:t>Research Supervision</w:t>
      </w:r>
      <w:r>
        <w:rPr>
          <w:rFonts w:ascii="Times New Roman" w:hAnsi="Times New Roman" w:cs="Times New Roman"/>
          <w:b/>
          <w:u w:val="single"/>
        </w:rPr>
        <w:t>/Reviewer</w:t>
      </w:r>
    </w:p>
    <w:p w14:paraId="260A4F04" w14:textId="77777777" w:rsidR="009916CA" w:rsidRPr="009916CA" w:rsidRDefault="009916CA" w:rsidP="009916CA">
      <w:pPr>
        <w:suppressLineNumbers/>
        <w:jc w:val="both"/>
        <w:rPr>
          <w:rFonts w:ascii="Times New Roman" w:hAnsi="Times New Roman" w:cs="Times New Roman"/>
          <w:b/>
          <w:u w:val="single"/>
        </w:rPr>
      </w:pPr>
    </w:p>
    <w:p w14:paraId="74860A6A" w14:textId="77777777" w:rsidR="009916CA" w:rsidRPr="009916CA" w:rsidRDefault="009916CA" w:rsidP="009916CA">
      <w:pPr>
        <w:pStyle w:val="ListParagraph"/>
        <w:numPr>
          <w:ilvl w:val="0"/>
          <w:numId w:val="4"/>
        </w:numPr>
        <w:suppressLineNumbers/>
        <w:jc w:val="both"/>
        <w:rPr>
          <w:rFonts w:ascii="Times New Roman" w:hAnsi="Times New Roman" w:cs="Times New Roman"/>
        </w:rPr>
      </w:pPr>
      <w:r w:rsidRPr="009916CA">
        <w:rPr>
          <w:rFonts w:ascii="Times New Roman" w:hAnsi="Times New Roman" w:cs="Times New Roman"/>
        </w:rPr>
        <w:t>At PhD level: Two (Girraj Singh &amp; Ravi Kumar Chaudhari, Thesis submitted)</w:t>
      </w:r>
    </w:p>
    <w:p w14:paraId="554A8D07" w14:textId="77777777" w:rsidR="009916CA" w:rsidRDefault="009916CA" w:rsidP="009916CA">
      <w:pPr>
        <w:pStyle w:val="ListParagraph"/>
        <w:numPr>
          <w:ilvl w:val="0"/>
          <w:numId w:val="4"/>
        </w:numPr>
        <w:suppressLineNumbers/>
        <w:jc w:val="both"/>
        <w:rPr>
          <w:rFonts w:ascii="Times New Roman" w:hAnsi="Times New Roman" w:cs="Times New Roman"/>
        </w:rPr>
      </w:pPr>
      <w:r w:rsidRPr="009916CA">
        <w:rPr>
          <w:rFonts w:ascii="Times New Roman" w:hAnsi="Times New Roman" w:cs="Times New Roman"/>
        </w:rPr>
        <w:t>At M. Tech./M. Phil level, Total: 24</w:t>
      </w:r>
    </w:p>
    <w:p w14:paraId="28111D96" w14:textId="77777777" w:rsidR="009916CA" w:rsidRPr="008176B3" w:rsidRDefault="009916CA" w:rsidP="009916CA">
      <w:pPr>
        <w:pStyle w:val="ListParagraph"/>
        <w:numPr>
          <w:ilvl w:val="0"/>
          <w:numId w:val="4"/>
        </w:numPr>
        <w:suppressLineNumbers/>
        <w:jc w:val="both"/>
        <w:rPr>
          <w:rFonts w:ascii="Times New Roman" w:hAnsi="Times New Roman" w:cs="Times New Roman"/>
        </w:rPr>
      </w:pPr>
      <w:r w:rsidRPr="009916CA">
        <w:rPr>
          <w:rFonts w:ascii="Times New Roman" w:hAnsi="Times New Roman" w:cs="Times New Roman"/>
          <w:lang w:val="en-IN"/>
        </w:rPr>
        <w:t xml:space="preserve">Adhoc reviewer for </w:t>
      </w:r>
      <w:r w:rsidRPr="009916CA">
        <w:rPr>
          <w:rFonts w:ascii="Times New Roman" w:hAnsi="Times New Roman" w:cs="Times New Roman"/>
          <w:bCs/>
          <w:lang w:val="en-IN"/>
        </w:rPr>
        <w:t>Journal of Applied Microbiology, Journal of Environmental Biology, Journal of Bacteriology Research etc.</w:t>
      </w:r>
    </w:p>
    <w:p w14:paraId="2C0CC71D" w14:textId="77777777" w:rsidR="008176B3" w:rsidRDefault="008176B3" w:rsidP="008176B3">
      <w:pPr>
        <w:suppressLineNumbers/>
        <w:jc w:val="both"/>
        <w:rPr>
          <w:rFonts w:ascii="Times New Roman" w:hAnsi="Times New Roman" w:cs="Times New Roman"/>
          <w:b/>
          <w:u w:val="single"/>
        </w:rPr>
      </w:pPr>
    </w:p>
    <w:p w14:paraId="013F6BC5" w14:textId="77777777" w:rsidR="008176B3" w:rsidRDefault="008176B3" w:rsidP="008176B3">
      <w:pPr>
        <w:suppressLineNumbers/>
        <w:jc w:val="both"/>
        <w:rPr>
          <w:rFonts w:ascii="Times New Roman" w:hAnsi="Times New Roman" w:cs="Times New Roman"/>
          <w:b/>
          <w:u w:val="single"/>
        </w:rPr>
      </w:pPr>
    </w:p>
    <w:p w14:paraId="79161BEF" w14:textId="77777777" w:rsidR="008176B3" w:rsidRDefault="008176B3" w:rsidP="008176B3">
      <w:pPr>
        <w:suppressLineNumbers/>
        <w:jc w:val="both"/>
        <w:rPr>
          <w:rFonts w:ascii="Times New Roman" w:hAnsi="Times New Roman" w:cs="Times New Roman"/>
          <w:b/>
          <w:u w:val="single"/>
        </w:rPr>
      </w:pPr>
    </w:p>
    <w:p w14:paraId="0624C40F" w14:textId="77777777" w:rsidR="008176B3" w:rsidRPr="008176B3" w:rsidRDefault="008176B3" w:rsidP="008176B3">
      <w:pPr>
        <w:suppressLineNumbers/>
        <w:jc w:val="both"/>
        <w:rPr>
          <w:rFonts w:ascii="Times New Roman" w:hAnsi="Times New Roman" w:cs="Times New Roman"/>
          <w:b/>
          <w:u w:val="single"/>
        </w:rPr>
      </w:pPr>
      <w:r w:rsidRPr="008176B3">
        <w:rPr>
          <w:rFonts w:ascii="Times New Roman" w:hAnsi="Times New Roman" w:cs="Times New Roman"/>
          <w:b/>
          <w:u w:val="single"/>
        </w:rPr>
        <w:lastRenderedPageBreak/>
        <w:t>Publications</w:t>
      </w:r>
    </w:p>
    <w:p w14:paraId="4B8226A0" w14:textId="77777777" w:rsidR="008176B3" w:rsidRPr="008176B3" w:rsidRDefault="008176B3" w:rsidP="008176B3">
      <w:pPr>
        <w:suppressLineNumbers/>
        <w:jc w:val="both"/>
        <w:rPr>
          <w:rFonts w:ascii="Times New Roman" w:hAnsi="Times New Roman" w:cs="Times New Roman"/>
          <w:b/>
          <w:u w:val="single"/>
        </w:rPr>
      </w:pPr>
      <w:r w:rsidRPr="008176B3">
        <w:rPr>
          <w:rFonts w:ascii="Times New Roman" w:hAnsi="Times New Roman" w:cs="Times New Roman"/>
          <w:b/>
          <w:u w:val="single"/>
        </w:rPr>
        <w:t>Total citation at Google Scholar: 535</w:t>
      </w:r>
    </w:p>
    <w:p w14:paraId="5B10A449" w14:textId="77777777" w:rsidR="008176B3" w:rsidRPr="008176B3" w:rsidRDefault="008176B3" w:rsidP="008176B3">
      <w:pPr>
        <w:suppressLineNumbers/>
        <w:jc w:val="both"/>
        <w:rPr>
          <w:rFonts w:ascii="Times New Roman" w:hAnsi="Times New Roman" w:cs="Times New Roman"/>
          <w:b/>
          <w:u w:val="single"/>
        </w:rPr>
      </w:pPr>
      <w:r w:rsidRPr="008176B3">
        <w:rPr>
          <w:rFonts w:ascii="Times New Roman" w:hAnsi="Times New Roman" w:cs="Times New Roman"/>
          <w:b/>
          <w:u w:val="single"/>
        </w:rPr>
        <w:t>h-index: 13</w:t>
      </w:r>
    </w:p>
    <w:p w14:paraId="287B6E65" w14:textId="77777777" w:rsidR="008176B3" w:rsidRPr="008176B3" w:rsidRDefault="008176B3" w:rsidP="008176B3">
      <w:pPr>
        <w:suppressLineNumbers/>
        <w:jc w:val="both"/>
        <w:rPr>
          <w:rFonts w:ascii="Times New Roman" w:hAnsi="Times New Roman" w:cs="Times New Roman"/>
          <w:b/>
          <w:u w:val="single"/>
        </w:rPr>
      </w:pPr>
      <w:r w:rsidRPr="008176B3">
        <w:rPr>
          <w:rFonts w:ascii="Times New Roman" w:hAnsi="Times New Roman" w:cs="Times New Roman"/>
          <w:b/>
          <w:u w:val="single"/>
        </w:rPr>
        <w:t>i10 index:14</w:t>
      </w:r>
    </w:p>
    <w:p w14:paraId="2246E56C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lang w:val="en-IN"/>
        </w:rPr>
        <w:t xml:space="preserve">Singh, G.; Chhabra, M.; Singh, P.; Gupta, N. K.; Singhal, M.; Dhariwal, A.C.; </w:t>
      </w:r>
      <w:r w:rsidRPr="008176B3">
        <w:rPr>
          <w:rFonts w:ascii="Times New Roman" w:hAnsi="Times New Roman" w:cs="Times New Roman"/>
          <w:b/>
          <w:bCs/>
          <w:i/>
          <w:iCs/>
          <w:lang w:val="en-IN"/>
        </w:rPr>
        <w:t xml:space="preserve">Ram, S. </w:t>
      </w:r>
      <w:r w:rsidRPr="008176B3">
        <w:rPr>
          <w:rFonts w:ascii="Times New Roman" w:hAnsi="Times New Roman" w:cs="Times New Roman"/>
          <w:lang w:val="en-IN"/>
        </w:rPr>
        <w:t xml:space="preserve">Molecular study of glycoprotein (G) gene region of rabies virus from spotted deer, Delhi, India. </w:t>
      </w:r>
      <w:r w:rsidRPr="008176B3">
        <w:rPr>
          <w:rFonts w:ascii="Times New Roman" w:hAnsi="Times New Roman" w:cs="Times New Roman"/>
          <w:i/>
          <w:iCs/>
          <w:lang w:val="en-IN"/>
        </w:rPr>
        <w:t xml:space="preserve">J. Commun. Dis. </w:t>
      </w:r>
      <w:r w:rsidRPr="008176B3">
        <w:rPr>
          <w:rFonts w:ascii="Times New Roman" w:hAnsi="Times New Roman" w:cs="Times New Roman"/>
          <w:lang w:val="en-IN"/>
        </w:rPr>
        <w:t xml:space="preserve">2018; 50(3), 28-35. </w:t>
      </w:r>
    </w:p>
    <w:p w14:paraId="14DC13B7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lang w:val="en-IN"/>
        </w:rPr>
        <w:t xml:space="preserve">Chaudhary, R. K.; Singh, G.; </w:t>
      </w:r>
      <w:r w:rsidRPr="008176B3">
        <w:rPr>
          <w:rFonts w:ascii="Times New Roman" w:hAnsi="Times New Roman" w:cs="Times New Roman"/>
          <w:b/>
          <w:bCs/>
          <w:i/>
          <w:iCs/>
          <w:lang w:val="en-IN"/>
        </w:rPr>
        <w:t xml:space="preserve">Ram S. </w:t>
      </w:r>
      <w:r w:rsidRPr="008176B3">
        <w:rPr>
          <w:rFonts w:ascii="Times New Roman" w:hAnsi="Times New Roman" w:cs="Times New Roman"/>
          <w:lang w:val="en-IN"/>
        </w:rPr>
        <w:t xml:space="preserve">Structural and Functional </w:t>
      </w:r>
      <w:r w:rsidRPr="008176B3">
        <w:rPr>
          <w:rFonts w:ascii="Times New Roman" w:hAnsi="Times New Roman" w:cs="Times New Roman"/>
          <w:i/>
          <w:iCs/>
          <w:lang w:val="en-IN"/>
        </w:rPr>
        <w:t xml:space="preserve">In-silico </w:t>
      </w:r>
      <w:r w:rsidRPr="008176B3">
        <w:rPr>
          <w:rFonts w:ascii="Times New Roman" w:hAnsi="Times New Roman" w:cs="Times New Roman"/>
          <w:lang w:val="en-IN"/>
        </w:rPr>
        <w:t xml:space="preserve">Analysis of Toxin Antitoxin Proteins in Persister cells of </w:t>
      </w:r>
      <w:r w:rsidRPr="008176B3">
        <w:rPr>
          <w:rFonts w:ascii="Times New Roman" w:hAnsi="Times New Roman" w:cs="Times New Roman"/>
          <w:i/>
          <w:iCs/>
          <w:lang w:val="en-IN"/>
        </w:rPr>
        <w:t>Pseudomonas aeruginosa</w:t>
      </w:r>
      <w:r w:rsidRPr="008176B3">
        <w:rPr>
          <w:rFonts w:ascii="Times New Roman" w:hAnsi="Times New Roman" w:cs="Times New Roman"/>
          <w:lang w:val="en-IN"/>
        </w:rPr>
        <w:t xml:space="preserve">. </w:t>
      </w:r>
      <w:r w:rsidRPr="008176B3">
        <w:rPr>
          <w:rFonts w:ascii="Times New Roman" w:hAnsi="Times New Roman" w:cs="Times New Roman"/>
          <w:i/>
          <w:iCs/>
          <w:lang w:val="en-IN"/>
        </w:rPr>
        <w:t>Plant Archive</w:t>
      </w:r>
      <w:r w:rsidRPr="008176B3">
        <w:rPr>
          <w:rFonts w:ascii="Times New Roman" w:hAnsi="Times New Roman" w:cs="Times New Roman"/>
          <w:lang w:val="en-IN"/>
        </w:rPr>
        <w:t>, 2018 18 (2), 1643-1651.</w:t>
      </w:r>
    </w:p>
    <w:p w14:paraId="59ECFECA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bCs/>
          <w:lang w:val="en-IN"/>
        </w:rPr>
        <w:t xml:space="preserve">Chaudhary, R. K.; Singh, G.; </w:t>
      </w:r>
      <w:r w:rsidRPr="008176B3">
        <w:rPr>
          <w:rFonts w:ascii="Times New Roman" w:hAnsi="Times New Roman" w:cs="Times New Roman"/>
          <w:b/>
          <w:bCs/>
          <w:i/>
          <w:lang w:val="en-IN"/>
        </w:rPr>
        <w:t>Ram S.</w:t>
      </w:r>
      <w:r w:rsidRPr="008176B3">
        <w:rPr>
          <w:rFonts w:ascii="Times New Roman" w:hAnsi="Times New Roman" w:cs="Times New Roman"/>
          <w:bCs/>
          <w:lang w:val="en-IN"/>
        </w:rPr>
        <w:t xml:space="preserve"> Homology Modeling and </w:t>
      </w:r>
      <w:r w:rsidRPr="008176B3">
        <w:rPr>
          <w:rFonts w:ascii="Times New Roman" w:hAnsi="Times New Roman" w:cs="Times New Roman"/>
          <w:bCs/>
          <w:i/>
          <w:iCs/>
          <w:lang w:val="en-IN"/>
        </w:rPr>
        <w:t xml:space="preserve">in silico </w:t>
      </w:r>
      <w:r w:rsidRPr="008176B3">
        <w:rPr>
          <w:rFonts w:ascii="Times New Roman" w:hAnsi="Times New Roman" w:cs="Times New Roman"/>
          <w:bCs/>
          <w:lang w:val="en-IN"/>
        </w:rPr>
        <w:t xml:space="preserve">Structural Annotation of the Toxin-Antitoxin Systems in </w:t>
      </w:r>
      <w:r w:rsidRPr="008176B3">
        <w:rPr>
          <w:rFonts w:ascii="Times New Roman" w:hAnsi="Times New Roman" w:cs="Times New Roman"/>
          <w:bCs/>
          <w:i/>
          <w:iCs/>
          <w:lang w:val="en-IN"/>
        </w:rPr>
        <w:t>Pseudomonas aeruginosa.</w:t>
      </w:r>
      <w:r w:rsidRPr="008176B3">
        <w:rPr>
          <w:rFonts w:ascii="Times New Roman" w:hAnsi="Times New Roman" w:cs="Times New Roman"/>
          <w:lang w:val="en-IN"/>
        </w:rPr>
        <w:t xml:space="preserve"> </w:t>
      </w:r>
      <w:r w:rsidRPr="008176B3">
        <w:rPr>
          <w:rFonts w:ascii="Times New Roman" w:hAnsi="Times New Roman" w:cs="Times New Roman"/>
          <w:i/>
          <w:iCs/>
          <w:lang w:val="en-IN"/>
        </w:rPr>
        <w:t xml:space="preserve">Indian Res. J. Genet. &amp; Biotech, </w:t>
      </w:r>
      <w:r w:rsidRPr="008176B3">
        <w:rPr>
          <w:rFonts w:ascii="Times New Roman" w:hAnsi="Times New Roman" w:cs="Times New Roman"/>
          <w:iCs/>
          <w:lang w:val="en-IN"/>
        </w:rPr>
        <w:t>2018, 10(1): 180-188.</w:t>
      </w:r>
    </w:p>
    <w:p w14:paraId="73F764C5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lang w:val="en-IN"/>
        </w:rPr>
        <w:t xml:space="preserve">Kumar, N.; Bansala, R.; Kumar, A.; Chaudhary, R. K.; </w:t>
      </w:r>
      <w:r w:rsidRPr="008176B3">
        <w:rPr>
          <w:rFonts w:ascii="Times New Roman" w:hAnsi="Times New Roman" w:cs="Times New Roman"/>
          <w:b/>
          <w:i/>
          <w:lang w:val="en-IN"/>
        </w:rPr>
        <w:t>Ram, S.</w:t>
      </w:r>
      <w:r w:rsidRPr="008176B3">
        <w:rPr>
          <w:rFonts w:ascii="Times New Roman" w:hAnsi="Times New Roman" w:cs="Times New Roman"/>
          <w:lang w:val="en-IN"/>
        </w:rPr>
        <w:t xml:space="preserve"> Rapid detection of Shiga toxin-producing Escherichia coli (STEC) using DNA conjugated Gold NanoParticles. NANOfIM, IEEE Coference 2017 </w:t>
      </w:r>
    </w:p>
    <w:p w14:paraId="74E1CE27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</w:rPr>
        <w:t xml:space="preserve">Kumar, A.; Kaushik, A, C.; Singh P. P.; </w:t>
      </w:r>
      <w:r w:rsidRPr="008176B3">
        <w:rPr>
          <w:rFonts w:ascii="Times New Roman" w:hAnsi="Times New Roman" w:cs="Times New Roman"/>
          <w:lang w:val="en-IN"/>
        </w:rPr>
        <w:t>Chaudhary, R. K.;</w:t>
      </w:r>
      <w:r w:rsidRPr="008176B3">
        <w:rPr>
          <w:rFonts w:ascii="Times New Roman" w:hAnsi="Times New Roman" w:cs="Times New Roman"/>
        </w:rPr>
        <w:t xml:space="preserve"> Yamaguchi, S.; Lay-Ekuakille</w:t>
      </w:r>
      <w:r w:rsidRPr="008176B3">
        <w:rPr>
          <w:rFonts w:ascii="Times New Roman" w:hAnsi="Times New Roman" w:cs="Times New Roman"/>
          <w:b/>
          <w:bCs/>
        </w:rPr>
        <w:t xml:space="preserve"> </w:t>
      </w:r>
      <w:r w:rsidRPr="008176B3">
        <w:rPr>
          <w:rFonts w:ascii="Times New Roman" w:hAnsi="Times New Roman" w:cs="Times New Roman"/>
        </w:rPr>
        <w:t xml:space="preserve">A.; G.; Urooj, S.; Tripathi, V.; </w:t>
      </w:r>
      <w:r w:rsidRPr="008176B3">
        <w:rPr>
          <w:rFonts w:ascii="Times New Roman" w:hAnsi="Times New Roman" w:cs="Times New Roman"/>
          <w:b/>
          <w:i/>
        </w:rPr>
        <w:t>Ram. S.</w:t>
      </w:r>
      <w:r w:rsidRPr="008176B3">
        <w:rPr>
          <w:rFonts w:ascii="Times New Roman" w:hAnsi="Times New Roman" w:cs="Times New Roman"/>
        </w:rPr>
        <w:t xml:space="preserve"> </w:t>
      </w:r>
      <w:r w:rsidRPr="008176B3">
        <w:rPr>
          <w:rFonts w:ascii="Times New Roman" w:hAnsi="Times New Roman" w:cs="Times New Roman"/>
          <w:lang w:val="en-IN"/>
        </w:rPr>
        <w:t xml:space="preserve">Predictive novel anti-EGFR Gold Nanoparticle decorated potential effective nanomedicine for enhanced tumor targeting and antitumor efficiency. NANOfIM, IEEE Coference 2017 </w:t>
      </w:r>
    </w:p>
    <w:p w14:paraId="15AEA049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</w:rPr>
        <w:t xml:space="preserve">Kumar, A.; </w:t>
      </w:r>
      <w:r w:rsidRPr="008176B3">
        <w:rPr>
          <w:rFonts w:ascii="Times New Roman" w:hAnsi="Times New Roman" w:cs="Times New Roman"/>
          <w:lang w:val="en-IN"/>
        </w:rPr>
        <w:t>Chaudhary, R.K.;</w:t>
      </w:r>
      <w:r w:rsidRPr="008176B3">
        <w:rPr>
          <w:rFonts w:ascii="Times New Roman" w:hAnsi="Times New Roman" w:cs="Times New Roman"/>
        </w:rPr>
        <w:t xml:space="preserve"> Singh,</w:t>
      </w:r>
      <w:r w:rsidRPr="008176B3">
        <w:rPr>
          <w:rFonts w:ascii="Times New Roman" w:hAnsi="Times New Roman" w:cs="Times New Roman"/>
          <w:lang w:val="en-IN"/>
        </w:rPr>
        <w:t xml:space="preserve"> </w:t>
      </w:r>
      <w:r w:rsidRPr="008176B3">
        <w:rPr>
          <w:rFonts w:ascii="Times New Roman" w:hAnsi="Times New Roman" w:cs="Times New Roman"/>
        </w:rPr>
        <w:t xml:space="preserve">G.; Urooj, S.; Tripathi, V.; </w:t>
      </w:r>
      <w:r w:rsidRPr="008176B3">
        <w:rPr>
          <w:rFonts w:ascii="Times New Roman" w:hAnsi="Times New Roman" w:cs="Times New Roman"/>
          <w:b/>
          <w:i/>
        </w:rPr>
        <w:t>Ram. S.</w:t>
      </w:r>
      <w:r w:rsidRPr="008176B3">
        <w:rPr>
          <w:rFonts w:ascii="Times New Roman" w:hAnsi="Times New Roman" w:cs="Times New Roman"/>
        </w:rPr>
        <w:t xml:space="preserve"> </w:t>
      </w:r>
      <w:r w:rsidRPr="008176B3">
        <w:rPr>
          <w:rFonts w:ascii="Times New Roman" w:hAnsi="Times New Roman" w:cs="Times New Roman"/>
          <w:lang w:val="en-IN"/>
        </w:rPr>
        <w:t xml:space="preserve">Applications of Nanomaterials for the diagnosis and prognosis of Alzheimer's disease, NANOfIM, IEEE Coference 2017 </w:t>
      </w:r>
    </w:p>
    <w:p w14:paraId="6747DC92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iCs/>
          <w:lang w:val="en-IN"/>
        </w:rPr>
        <w:t xml:space="preserve">Singh, G.; Jaiswal, R.;  Chhabra, M.; Sood, Y.; Gupta, N.; Singhal, M.; Tiwari, S.; Dhariwal, A.C.; Sharma, R., </w:t>
      </w:r>
      <w:r w:rsidRPr="008176B3">
        <w:rPr>
          <w:rFonts w:ascii="Times New Roman" w:hAnsi="Times New Roman" w:cs="Times New Roman"/>
          <w:b/>
          <w:i/>
          <w:iCs/>
          <w:lang w:val="en-IN"/>
        </w:rPr>
        <w:t>Ram, S.</w:t>
      </w:r>
      <w:r w:rsidRPr="008176B3">
        <w:rPr>
          <w:rFonts w:ascii="Times New Roman" w:hAnsi="Times New Roman" w:cs="Times New Roman"/>
          <w:bCs/>
          <w:lang w:val="en-IN"/>
        </w:rPr>
        <w:t xml:space="preserve"> Evaluation of Direct Rapid Immunohistochemistry Test (DRIT) for Postmortem Diagnosis of Rabies, </w:t>
      </w:r>
      <w:r w:rsidRPr="008176B3">
        <w:rPr>
          <w:rFonts w:ascii="Times New Roman" w:hAnsi="Times New Roman" w:cs="Times New Roman"/>
          <w:i/>
          <w:lang w:val="en-IN"/>
        </w:rPr>
        <w:t>J. Commun. Dis.</w:t>
      </w:r>
      <w:r w:rsidRPr="008176B3">
        <w:rPr>
          <w:rFonts w:ascii="Times New Roman" w:hAnsi="Times New Roman" w:cs="Times New Roman"/>
          <w:lang w:val="en-IN"/>
        </w:rPr>
        <w:t xml:space="preserve"> 2017; 49 (3), 9-13. (doi: </w:t>
      </w:r>
      <w:r w:rsidRPr="008176B3">
        <w:rPr>
          <w:rFonts w:ascii="Times New Roman" w:hAnsi="Times New Roman" w:cs="Times New Roman"/>
        </w:rPr>
        <w:t>10.24321/0019.5138.201715).</w:t>
      </w:r>
    </w:p>
    <w:p w14:paraId="4AE5B4E4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lang w:val="en-IN"/>
        </w:rPr>
        <w:t xml:space="preserve">Lata, P.; </w:t>
      </w:r>
      <w:r w:rsidRPr="008176B3">
        <w:rPr>
          <w:rFonts w:ascii="Times New Roman" w:hAnsi="Times New Roman" w:cs="Times New Roman"/>
          <w:b/>
          <w:i/>
          <w:lang w:val="en-IN"/>
        </w:rPr>
        <w:t>Ram, S.,</w:t>
      </w:r>
      <w:r w:rsidRPr="008176B3">
        <w:rPr>
          <w:rFonts w:ascii="Times New Roman" w:hAnsi="Times New Roman" w:cs="Times New Roman"/>
          <w:lang w:val="en-IN"/>
        </w:rPr>
        <w:t xml:space="preserve"> Shanker, R. Multiplex PCR based genotypic characterization of pathogenic vancomycin resistant </w:t>
      </w:r>
      <w:r w:rsidRPr="008176B3">
        <w:rPr>
          <w:rFonts w:ascii="Times New Roman" w:hAnsi="Times New Roman" w:cs="Times New Roman"/>
          <w:i/>
          <w:lang w:val="en-IN"/>
        </w:rPr>
        <w:t>Enterococcus faecalis</w:t>
      </w:r>
      <w:r w:rsidRPr="008176B3">
        <w:rPr>
          <w:rFonts w:ascii="Times New Roman" w:hAnsi="Times New Roman" w:cs="Times New Roman"/>
          <w:lang w:val="en-IN"/>
        </w:rPr>
        <w:t xml:space="preserve"> recovered from an Indian river along a city landscape. </w:t>
      </w:r>
      <w:r w:rsidRPr="008176B3">
        <w:rPr>
          <w:rFonts w:ascii="Times New Roman" w:hAnsi="Times New Roman" w:cs="Times New Roman"/>
          <w:i/>
          <w:lang w:val="en-IN"/>
        </w:rPr>
        <w:t>SpringerPlus</w:t>
      </w:r>
      <w:r w:rsidRPr="008176B3">
        <w:rPr>
          <w:rFonts w:ascii="Times New Roman" w:hAnsi="Times New Roman" w:cs="Times New Roman"/>
          <w:lang w:val="en-IN"/>
        </w:rPr>
        <w:t>, 2016, 5 (1), 1199. https://doi.org/10.1186/s40064-016-2870-5</w:t>
      </w:r>
    </w:p>
    <w:p w14:paraId="69595F39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lang w:val="en-IN"/>
        </w:rPr>
        <w:t xml:space="preserve">Chaudhary, R.K., Narain, R., Singh, G., Kumar, A., </w:t>
      </w:r>
      <w:r w:rsidRPr="008176B3">
        <w:rPr>
          <w:rFonts w:ascii="Times New Roman" w:hAnsi="Times New Roman" w:cs="Times New Roman"/>
          <w:b/>
          <w:i/>
          <w:lang w:val="en-IN"/>
        </w:rPr>
        <w:t>Ram, S.</w:t>
      </w:r>
      <w:r w:rsidRPr="008176B3">
        <w:rPr>
          <w:rFonts w:ascii="Times New Roman" w:hAnsi="Times New Roman" w:cs="Times New Roman"/>
          <w:lang w:val="en-IN"/>
        </w:rPr>
        <w:t xml:space="preserve"> The role of toxin-antitoxin systems in the survival of multidrug tolerant pathogens and designing of new approaches to treat them. </w:t>
      </w:r>
      <w:r w:rsidRPr="008176B3">
        <w:rPr>
          <w:rFonts w:ascii="Times New Roman" w:hAnsi="Times New Roman" w:cs="Times New Roman"/>
          <w:i/>
          <w:lang w:val="en-IN"/>
        </w:rPr>
        <w:t>Int. J. Infect. Dis.</w:t>
      </w:r>
      <w:r w:rsidRPr="008176B3">
        <w:rPr>
          <w:rFonts w:ascii="Times New Roman" w:hAnsi="Times New Roman" w:cs="Times New Roman"/>
          <w:lang w:val="en-IN"/>
        </w:rPr>
        <w:t>, 2016, 45, 274-275</w:t>
      </w:r>
    </w:p>
    <w:p w14:paraId="24A70A17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bCs/>
          <w:lang w:val="en-IN"/>
        </w:rPr>
        <w:t xml:space="preserve">Naraian, R.; Singh, M. P. ; </w:t>
      </w:r>
      <w:r w:rsidRPr="008176B3">
        <w:rPr>
          <w:rFonts w:ascii="Times New Roman" w:hAnsi="Times New Roman" w:cs="Times New Roman"/>
          <w:b/>
          <w:bCs/>
          <w:i/>
          <w:lang w:val="en-IN"/>
        </w:rPr>
        <w:t>Ram, S.</w:t>
      </w:r>
      <w:r w:rsidRPr="008176B3">
        <w:rPr>
          <w:rFonts w:ascii="Times New Roman" w:hAnsi="Times New Roman" w:cs="Times New Roman"/>
          <w:bCs/>
          <w:lang w:val="en-IN"/>
        </w:rPr>
        <w:t xml:space="preserve"> Supplementation of basal substrate to boost up substrate strength and oyster mushroom yield: An overview of substrates and supplements, </w:t>
      </w:r>
      <w:r w:rsidRPr="008176B3">
        <w:rPr>
          <w:rFonts w:ascii="Times New Roman" w:hAnsi="Times New Roman" w:cs="Times New Roman"/>
          <w:bCs/>
          <w:i/>
          <w:lang w:val="en-IN"/>
        </w:rPr>
        <w:t>Int.J.Curr.Microbiol.App.Sci</w:t>
      </w:r>
      <w:r w:rsidRPr="008176B3">
        <w:rPr>
          <w:rFonts w:ascii="Times New Roman" w:hAnsi="Times New Roman" w:cs="Times New Roman"/>
          <w:bCs/>
          <w:lang w:val="en-IN"/>
        </w:rPr>
        <w:t xml:space="preserve"> (2016).</w:t>
      </w:r>
    </w:p>
    <w:p w14:paraId="373ADBEA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bCs/>
          <w:lang w:val="en-IN"/>
        </w:rPr>
        <w:t xml:space="preserve">Urvashi, </w:t>
      </w:r>
      <w:r w:rsidRPr="008176B3">
        <w:rPr>
          <w:rFonts w:ascii="Times New Roman" w:hAnsi="Times New Roman" w:cs="Times New Roman"/>
          <w:b/>
          <w:bCs/>
          <w:i/>
          <w:lang w:val="en-IN"/>
        </w:rPr>
        <w:t>Ram, S,</w:t>
      </w:r>
      <w:r w:rsidRPr="008176B3">
        <w:rPr>
          <w:rFonts w:ascii="Times New Roman" w:hAnsi="Times New Roman" w:cs="Times New Roman"/>
          <w:bCs/>
          <w:lang w:val="en-IN"/>
        </w:rPr>
        <w:t xml:space="preserve"> Pant P, Nagar, S.  Application of cloud computing in microbiological studies (</w:t>
      </w:r>
      <w:r w:rsidRPr="008176B3">
        <w:rPr>
          <w:rFonts w:ascii="Times New Roman" w:hAnsi="Times New Roman" w:cs="Times New Roman"/>
          <w:bCs/>
          <w:i/>
          <w:lang w:val="en-IN"/>
        </w:rPr>
        <w:t>Vibrio</w:t>
      </w:r>
      <w:r w:rsidRPr="008176B3">
        <w:rPr>
          <w:rFonts w:ascii="Times New Roman" w:hAnsi="Times New Roman" w:cs="Times New Roman"/>
          <w:bCs/>
          <w:lang w:val="en-IN"/>
        </w:rPr>
        <w:t xml:space="preserve"> spp.) of Yamuna Water using PCR techniques. </w:t>
      </w:r>
      <w:r w:rsidRPr="008176B3">
        <w:rPr>
          <w:rFonts w:ascii="Times New Roman" w:hAnsi="Times New Roman" w:cs="Times New Roman"/>
          <w:i/>
          <w:lang w:val="en-IN"/>
        </w:rPr>
        <w:t>Int. J. Sci. Tech. &amp; Management;</w:t>
      </w:r>
      <w:r w:rsidRPr="008176B3">
        <w:rPr>
          <w:rFonts w:ascii="Times New Roman" w:hAnsi="Times New Roman" w:cs="Times New Roman"/>
          <w:lang w:val="en-IN"/>
        </w:rPr>
        <w:t xml:space="preserve"> 2015, 6 (1), 1-13.</w:t>
      </w:r>
    </w:p>
    <w:p w14:paraId="68136564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  <w:lang w:val="en-IN"/>
        </w:rPr>
      </w:pPr>
      <w:r w:rsidRPr="008176B3">
        <w:rPr>
          <w:rFonts w:ascii="Times New Roman" w:hAnsi="Times New Roman" w:cs="Times New Roman"/>
          <w:lang w:val="en-IN"/>
        </w:rPr>
        <w:t xml:space="preserve">Naraian, R.; </w:t>
      </w:r>
      <w:r w:rsidRPr="008176B3">
        <w:rPr>
          <w:rFonts w:ascii="Times New Roman" w:hAnsi="Times New Roman" w:cs="Times New Roman"/>
          <w:b/>
          <w:bCs/>
          <w:i/>
          <w:iCs/>
          <w:lang w:val="en-IN"/>
        </w:rPr>
        <w:t>Ram, S.</w:t>
      </w:r>
      <w:r w:rsidRPr="008176B3">
        <w:rPr>
          <w:rFonts w:ascii="Times New Roman" w:hAnsi="Times New Roman" w:cs="Times New Roman"/>
          <w:lang w:val="en-IN"/>
        </w:rPr>
        <w:t xml:space="preserve">; Kaistha, S.D.; Srivastava, J. Occurrence of plasmid linked multiple drug resistance in bacterial isolates of tannery effluent. </w:t>
      </w:r>
      <w:r w:rsidRPr="008176B3">
        <w:rPr>
          <w:rFonts w:ascii="Times New Roman" w:hAnsi="Times New Roman" w:cs="Times New Roman"/>
          <w:i/>
          <w:iCs/>
          <w:lang w:val="en-IN"/>
        </w:rPr>
        <w:t>Cell. Mol. Biol.</w:t>
      </w:r>
      <w:r w:rsidRPr="008176B3">
        <w:rPr>
          <w:rFonts w:ascii="Times New Roman" w:hAnsi="Times New Roman" w:cs="Times New Roman"/>
          <w:lang w:val="en-IN"/>
        </w:rPr>
        <w:t xml:space="preserve">2012, </w:t>
      </w:r>
      <w:r w:rsidRPr="008176B3">
        <w:rPr>
          <w:rFonts w:ascii="Times New Roman" w:hAnsi="Times New Roman" w:cs="Times New Roman"/>
          <w:i/>
          <w:iCs/>
          <w:lang w:val="en-IN"/>
        </w:rPr>
        <w:t>58</w:t>
      </w:r>
      <w:r w:rsidRPr="008176B3">
        <w:rPr>
          <w:rFonts w:ascii="Times New Roman" w:hAnsi="Times New Roman" w:cs="Times New Roman"/>
          <w:lang w:val="en-IN"/>
        </w:rPr>
        <w:t xml:space="preserve">, 134-141. </w:t>
      </w:r>
    </w:p>
    <w:p w14:paraId="4B258ECF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>Ram. S</w:t>
      </w:r>
      <w:r w:rsidRPr="008176B3">
        <w:rPr>
          <w:rFonts w:ascii="Times New Roman" w:hAnsi="Times New Roman" w:cs="Times New Roman"/>
          <w:i/>
          <w:iCs/>
        </w:rPr>
        <w:t xml:space="preserve">.; </w:t>
      </w:r>
      <w:r w:rsidRPr="008176B3">
        <w:rPr>
          <w:rFonts w:ascii="Times New Roman" w:hAnsi="Times New Roman" w:cs="Times New Roman"/>
        </w:rPr>
        <w:t xml:space="preserve">Vajpayee, P.; Dwivedi, P.D.; Shanker, R. Culture-free detection and enumeration of STEC in water. </w:t>
      </w:r>
      <w:r w:rsidRPr="008176B3">
        <w:rPr>
          <w:rFonts w:ascii="Times New Roman" w:hAnsi="Times New Roman" w:cs="Times New Roman"/>
          <w:i/>
          <w:iCs/>
        </w:rPr>
        <w:t xml:space="preserve">Ecotoxicol. Environ. Saf. </w:t>
      </w:r>
      <w:r w:rsidRPr="008176B3">
        <w:rPr>
          <w:rFonts w:ascii="Times New Roman" w:hAnsi="Times New Roman" w:cs="Times New Roman"/>
          <w:b/>
          <w:bCs/>
        </w:rPr>
        <w:t xml:space="preserve">2011 </w:t>
      </w:r>
      <w:r w:rsidRPr="008176B3">
        <w:rPr>
          <w:rFonts w:ascii="Times New Roman" w:hAnsi="Times New Roman" w:cs="Times New Roman"/>
        </w:rPr>
        <w:t xml:space="preserve">(doi:10.1016/j.ecoenv.2011.01.019). </w:t>
      </w:r>
    </w:p>
    <w:p w14:paraId="7AE48119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</w:rPr>
        <w:t xml:space="preserve">Naraian, R., </w:t>
      </w:r>
      <w:r w:rsidRPr="008176B3">
        <w:rPr>
          <w:rFonts w:ascii="Times New Roman" w:hAnsi="Times New Roman" w:cs="Times New Roman"/>
          <w:b/>
          <w:bCs/>
          <w:i/>
          <w:iCs/>
        </w:rPr>
        <w:t>Ram, S</w:t>
      </w:r>
      <w:r w:rsidRPr="008176B3">
        <w:rPr>
          <w:rFonts w:ascii="Times New Roman" w:hAnsi="Times New Roman" w:cs="Times New Roman"/>
          <w:i/>
          <w:iCs/>
        </w:rPr>
        <w:t xml:space="preserve">., </w:t>
      </w:r>
      <w:r w:rsidRPr="008176B3">
        <w:rPr>
          <w:rFonts w:ascii="Times New Roman" w:hAnsi="Times New Roman" w:cs="Times New Roman"/>
        </w:rPr>
        <w:t xml:space="preserve">Srivastava, J., Kumar, J., Singh, K.P., Garg, S. K. Influence of metal ions on growth and enzyme profile of white-rot fungus </w:t>
      </w:r>
      <w:r w:rsidRPr="008176B3">
        <w:rPr>
          <w:rFonts w:ascii="Times New Roman" w:hAnsi="Times New Roman" w:cs="Times New Roman"/>
          <w:i/>
          <w:iCs/>
        </w:rPr>
        <w:t xml:space="preserve">Pleurotus florida </w:t>
      </w:r>
      <w:r w:rsidRPr="008176B3">
        <w:rPr>
          <w:rFonts w:ascii="Times New Roman" w:hAnsi="Times New Roman" w:cs="Times New Roman"/>
        </w:rPr>
        <w:t xml:space="preserve">ITCC 3308, </w:t>
      </w:r>
      <w:r w:rsidRPr="008176B3">
        <w:rPr>
          <w:rFonts w:ascii="Times New Roman" w:hAnsi="Times New Roman" w:cs="Times New Roman"/>
          <w:i/>
          <w:iCs/>
        </w:rPr>
        <w:t xml:space="preserve">Res. Environ. Life Sci. </w:t>
      </w:r>
      <w:r w:rsidRPr="008176B3">
        <w:rPr>
          <w:rFonts w:ascii="Times New Roman" w:hAnsi="Times New Roman" w:cs="Times New Roman"/>
          <w:b/>
          <w:bCs/>
        </w:rPr>
        <w:t>2010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3, </w:t>
      </w:r>
      <w:r w:rsidRPr="008176B3">
        <w:rPr>
          <w:rFonts w:ascii="Times New Roman" w:hAnsi="Times New Roman" w:cs="Times New Roman"/>
        </w:rPr>
        <w:t xml:space="preserve">59 - 64. </w:t>
      </w:r>
    </w:p>
    <w:p w14:paraId="2B399D7C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</w:rPr>
        <w:t xml:space="preserve">Singh G.; Vajpayee P.; </w:t>
      </w:r>
      <w:r w:rsidRPr="008176B3">
        <w:rPr>
          <w:rFonts w:ascii="Times New Roman" w:hAnsi="Times New Roman" w:cs="Times New Roman"/>
          <w:b/>
          <w:bCs/>
          <w:i/>
          <w:iCs/>
        </w:rPr>
        <w:t xml:space="preserve">Ram S.; </w:t>
      </w:r>
      <w:r w:rsidRPr="008176B3">
        <w:rPr>
          <w:rFonts w:ascii="Times New Roman" w:hAnsi="Times New Roman" w:cs="Times New Roman"/>
        </w:rPr>
        <w:t xml:space="preserve">Shanker R. Environmental Reservoirs for Enterotoxigenic </w:t>
      </w:r>
      <w:r w:rsidRPr="008176B3">
        <w:rPr>
          <w:rFonts w:ascii="Times New Roman" w:hAnsi="Times New Roman" w:cs="Times New Roman"/>
          <w:i/>
          <w:iCs/>
        </w:rPr>
        <w:t xml:space="preserve">Escherichia coli </w:t>
      </w:r>
      <w:r w:rsidRPr="008176B3">
        <w:rPr>
          <w:rFonts w:ascii="Times New Roman" w:hAnsi="Times New Roman" w:cs="Times New Roman"/>
        </w:rPr>
        <w:t xml:space="preserve">in South Asian Gangetic Riverine System. </w:t>
      </w:r>
      <w:r w:rsidRPr="008176B3">
        <w:rPr>
          <w:rFonts w:ascii="Times New Roman" w:hAnsi="Times New Roman" w:cs="Times New Roman"/>
          <w:i/>
          <w:iCs/>
        </w:rPr>
        <w:t xml:space="preserve">Environ. Environ. Sci. Technol. </w:t>
      </w:r>
      <w:r w:rsidRPr="008176B3">
        <w:rPr>
          <w:rFonts w:ascii="Times New Roman" w:hAnsi="Times New Roman" w:cs="Times New Roman"/>
          <w:b/>
          <w:bCs/>
        </w:rPr>
        <w:t>2010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44, </w:t>
      </w:r>
      <w:r w:rsidRPr="008176B3">
        <w:rPr>
          <w:rFonts w:ascii="Times New Roman" w:hAnsi="Times New Roman" w:cs="Times New Roman"/>
        </w:rPr>
        <w:t xml:space="preserve">6475 - 6480. </w:t>
      </w:r>
    </w:p>
    <w:p w14:paraId="5C5B6C32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</w:rPr>
        <w:t xml:space="preserve">Jyoti, A.; </w:t>
      </w: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Singh, G.; Dwivedi, P.; Jain, S.K.; Shanker, R.. Contamination of surface and potable water in south Asia by salmonellae: Culture independent quantification with molecular beacon real-time PCR. </w:t>
      </w:r>
      <w:r w:rsidRPr="008176B3">
        <w:rPr>
          <w:rFonts w:ascii="Times New Roman" w:hAnsi="Times New Roman" w:cs="Times New Roman"/>
          <w:i/>
          <w:iCs/>
        </w:rPr>
        <w:t xml:space="preserve">Sci. Total. Environ. </w:t>
      </w:r>
      <w:r w:rsidRPr="008176B3">
        <w:rPr>
          <w:rFonts w:ascii="Times New Roman" w:hAnsi="Times New Roman" w:cs="Times New Roman"/>
          <w:b/>
          <w:bCs/>
        </w:rPr>
        <w:t xml:space="preserve">2010, </w:t>
      </w:r>
      <w:r w:rsidRPr="008176B3">
        <w:rPr>
          <w:rFonts w:ascii="Times New Roman" w:hAnsi="Times New Roman" w:cs="Times New Roman"/>
          <w:i/>
          <w:iCs/>
        </w:rPr>
        <w:t>408</w:t>
      </w:r>
      <w:r w:rsidRPr="008176B3">
        <w:rPr>
          <w:rFonts w:ascii="Times New Roman" w:hAnsi="Times New Roman" w:cs="Times New Roman"/>
        </w:rPr>
        <w:t xml:space="preserve">, 1256 - 1263. </w:t>
      </w:r>
    </w:p>
    <w:p w14:paraId="3A52A550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Shanker, R. Enterotoxigenic </w:t>
      </w:r>
      <w:r w:rsidRPr="008176B3">
        <w:rPr>
          <w:rFonts w:ascii="Times New Roman" w:hAnsi="Times New Roman" w:cs="Times New Roman"/>
          <w:i/>
          <w:iCs/>
        </w:rPr>
        <w:t xml:space="preserve">Escherichia coli </w:t>
      </w:r>
      <w:r w:rsidRPr="008176B3">
        <w:rPr>
          <w:rFonts w:ascii="Times New Roman" w:hAnsi="Times New Roman" w:cs="Times New Roman"/>
        </w:rPr>
        <w:t xml:space="preserve">in sewage impacted waters and aquatic weeds: quantitative PCR for culture-independent enumeration. </w:t>
      </w:r>
      <w:r w:rsidRPr="008176B3">
        <w:rPr>
          <w:rFonts w:ascii="Times New Roman" w:hAnsi="Times New Roman" w:cs="Times New Roman"/>
          <w:i/>
          <w:iCs/>
        </w:rPr>
        <w:t xml:space="preserve">J. Appl. Microbiol. </w:t>
      </w:r>
      <w:r w:rsidRPr="008176B3">
        <w:rPr>
          <w:rFonts w:ascii="Times New Roman" w:hAnsi="Times New Roman" w:cs="Times New Roman"/>
          <w:b/>
          <w:bCs/>
        </w:rPr>
        <w:t xml:space="preserve">2010, </w:t>
      </w:r>
      <w:r w:rsidRPr="008176B3">
        <w:rPr>
          <w:rFonts w:ascii="Times New Roman" w:hAnsi="Times New Roman" w:cs="Times New Roman"/>
          <w:i/>
          <w:iCs/>
        </w:rPr>
        <w:t xml:space="preserve">108, </w:t>
      </w:r>
      <w:r w:rsidRPr="008176B3">
        <w:rPr>
          <w:rFonts w:ascii="Times New Roman" w:hAnsi="Times New Roman" w:cs="Times New Roman"/>
        </w:rPr>
        <w:t xml:space="preserve">1007 - 1014. </w:t>
      </w:r>
    </w:p>
    <w:p w14:paraId="0F9CBE2A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</w:rPr>
        <w:t xml:space="preserve">Lata, P.; </w:t>
      </w: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>Agarwal, M.; Shanker, R. Enterococci in river Ganga surface waters: Propensity of species distribution, dissemination of antimicrobial-resistance and virulence markers among species along land scape</w:t>
      </w:r>
      <w:r w:rsidRPr="008176B3">
        <w:rPr>
          <w:rFonts w:ascii="Times New Roman" w:hAnsi="Times New Roman" w:cs="Times New Roman"/>
          <w:i/>
          <w:iCs/>
        </w:rPr>
        <w:t xml:space="preserve">. BMC Microbiol. </w:t>
      </w:r>
      <w:r w:rsidRPr="008176B3">
        <w:rPr>
          <w:rFonts w:ascii="Times New Roman" w:hAnsi="Times New Roman" w:cs="Times New Roman"/>
          <w:b/>
          <w:bCs/>
        </w:rPr>
        <w:t>2009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>9</w:t>
      </w:r>
      <w:r w:rsidRPr="008176B3">
        <w:rPr>
          <w:rFonts w:ascii="Times New Roman" w:hAnsi="Times New Roman" w:cs="Times New Roman"/>
        </w:rPr>
        <w:t xml:space="preserve">:140 (doi: 10.1186/1471- 2180-9-140). </w:t>
      </w:r>
    </w:p>
    <w:p w14:paraId="0B380B68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 </w:t>
      </w:r>
      <w:r w:rsidRPr="008176B3">
        <w:rPr>
          <w:rFonts w:ascii="Times New Roman" w:hAnsi="Times New Roman" w:cs="Times New Roman"/>
        </w:rPr>
        <w:t xml:space="preserve">Real-Time qPCR: A potential tool for nucleic acid quantitation, GBU Research Bulletin, </w:t>
      </w:r>
      <w:r w:rsidRPr="008176B3">
        <w:rPr>
          <w:rFonts w:ascii="Times New Roman" w:hAnsi="Times New Roman" w:cs="Times New Roman"/>
          <w:b/>
          <w:bCs/>
        </w:rPr>
        <w:t xml:space="preserve">2009 </w:t>
      </w:r>
      <w:r w:rsidRPr="008176B3">
        <w:rPr>
          <w:rFonts w:ascii="Times New Roman" w:hAnsi="Times New Roman" w:cs="Times New Roman"/>
        </w:rPr>
        <w:t xml:space="preserve">volume 1, issue III &amp; IV. http://www.gbu.ac.in/UniversityDoc/Research_Bulletin[2].pdf). </w:t>
      </w:r>
    </w:p>
    <w:p w14:paraId="001A4677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</w:rPr>
        <w:t xml:space="preserve">Lata, P.; </w:t>
      </w: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Agarwal, M.; Shanker, R. Real-time PCR for rapid detection of </w:t>
      </w:r>
      <w:r w:rsidRPr="008176B3">
        <w:rPr>
          <w:rFonts w:ascii="Times New Roman" w:hAnsi="Times New Roman" w:cs="Times New Roman"/>
          <w:i/>
          <w:iCs/>
        </w:rPr>
        <w:t xml:space="preserve">vanA </w:t>
      </w:r>
      <w:r w:rsidRPr="008176B3">
        <w:rPr>
          <w:rFonts w:ascii="Times New Roman" w:hAnsi="Times New Roman" w:cs="Times New Roman"/>
        </w:rPr>
        <w:t>gene in surface waters and aquatic macrophyte by molecular beacon probe</w:t>
      </w:r>
      <w:r w:rsidRPr="008176B3">
        <w:rPr>
          <w:rFonts w:ascii="Times New Roman" w:hAnsi="Times New Roman" w:cs="Times New Roman"/>
          <w:i/>
          <w:iCs/>
        </w:rPr>
        <w:t>. Environ. Sci. Technol.</w:t>
      </w:r>
      <w:r w:rsidRPr="008176B3">
        <w:rPr>
          <w:rFonts w:ascii="Times New Roman" w:hAnsi="Times New Roman" w:cs="Times New Roman"/>
          <w:b/>
          <w:bCs/>
        </w:rPr>
        <w:t>2009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43, </w:t>
      </w:r>
      <w:r w:rsidRPr="008176B3">
        <w:rPr>
          <w:rFonts w:ascii="Times New Roman" w:hAnsi="Times New Roman" w:cs="Times New Roman"/>
        </w:rPr>
        <w:t xml:space="preserve">3343 - 3348. </w:t>
      </w:r>
    </w:p>
    <w:p w14:paraId="0B0DE0C1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Singh, R. L.; Shanker, R. Surface water of a perennial river exhibits multi-antimicrobial resistant shiga-toxin and enterotoxin producing </w:t>
      </w:r>
      <w:r w:rsidRPr="008176B3">
        <w:rPr>
          <w:rFonts w:ascii="Times New Roman" w:hAnsi="Times New Roman" w:cs="Times New Roman"/>
          <w:i/>
          <w:iCs/>
        </w:rPr>
        <w:t>Escherichia coli. Ecotoxicol. Environ. Saf</w:t>
      </w:r>
      <w:r w:rsidRPr="008176B3">
        <w:rPr>
          <w:rFonts w:ascii="Times New Roman" w:hAnsi="Times New Roman" w:cs="Times New Roman"/>
        </w:rPr>
        <w:t xml:space="preserve">. </w:t>
      </w:r>
      <w:r w:rsidRPr="008176B3">
        <w:rPr>
          <w:rFonts w:ascii="Times New Roman" w:hAnsi="Times New Roman" w:cs="Times New Roman"/>
          <w:b/>
          <w:bCs/>
        </w:rPr>
        <w:t>2008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72, </w:t>
      </w:r>
      <w:r w:rsidRPr="008176B3">
        <w:rPr>
          <w:rFonts w:ascii="Times New Roman" w:hAnsi="Times New Roman" w:cs="Times New Roman"/>
        </w:rPr>
        <w:t xml:space="preserve">490 - 495. </w:t>
      </w:r>
    </w:p>
    <w:p w14:paraId="2E741552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</w:rPr>
        <w:t xml:space="preserve">Lata, P., </w:t>
      </w:r>
      <w:r w:rsidRPr="008176B3">
        <w:rPr>
          <w:rFonts w:ascii="Times New Roman" w:hAnsi="Times New Roman" w:cs="Times New Roman"/>
          <w:b/>
          <w:i/>
        </w:rPr>
        <w:t>Ram, S.,</w:t>
      </w:r>
      <w:r w:rsidRPr="008176B3">
        <w:rPr>
          <w:rFonts w:ascii="Times New Roman" w:hAnsi="Times New Roman" w:cs="Times New Roman"/>
        </w:rPr>
        <w:t xml:space="preserve"> Agrawal, M., Shanker, R. Culture-independent specific detection of vancomycin resistant enterococci in surface waters by molecular beacon probe. </w:t>
      </w:r>
      <w:r w:rsidRPr="008176B3">
        <w:rPr>
          <w:rFonts w:ascii="Times New Roman" w:hAnsi="Times New Roman" w:cs="Times New Roman"/>
          <w:i/>
        </w:rPr>
        <w:t>Indian J. Pharmacol.,</w:t>
      </w:r>
      <w:r w:rsidRPr="008176B3">
        <w:rPr>
          <w:rFonts w:ascii="Times New Roman" w:hAnsi="Times New Roman" w:cs="Times New Roman"/>
        </w:rPr>
        <w:t xml:space="preserve"> 2008, 40, 234-234.</w:t>
      </w:r>
    </w:p>
    <w:p w14:paraId="3662BE67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Tripathi, U.; Singh, R.L.; Seth, P. K., Shanker, R. Determination of antimicrobials resistance and virulence gene signatures in surface water isolates of </w:t>
      </w:r>
      <w:r w:rsidRPr="008176B3">
        <w:rPr>
          <w:rFonts w:ascii="Times New Roman" w:hAnsi="Times New Roman" w:cs="Times New Roman"/>
          <w:i/>
          <w:iCs/>
        </w:rPr>
        <w:t xml:space="preserve">Escherichia coli. J. Appl. Microbiol. </w:t>
      </w:r>
      <w:r w:rsidRPr="008176B3">
        <w:rPr>
          <w:rFonts w:ascii="Times New Roman" w:hAnsi="Times New Roman" w:cs="Times New Roman"/>
          <w:b/>
          <w:bCs/>
        </w:rPr>
        <w:t xml:space="preserve">2008, </w:t>
      </w:r>
      <w:r w:rsidRPr="008176B3">
        <w:rPr>
          <w:rFonts w:ascii="Times New Roman" w:hAnsi="Times New Roman" w:cs="Times New Roman"/>
          <w:i/>
          <w:iCs/>
        </w:rPr>
        <w:t xml:space="preserve">105, </w:t>
      </w:r>
      <w:r w:rsidRPr="008176B3">
        <w:rPr>
          <w:rFonts w:ascii="Times New Roman" w:hAnsi="Times New Roman" w:cs="Times New Roman"/>
        </w:rPr>
        <w:t xml:space="preserve">1899 - 1908. </w:t>
      </w:r>
    </w:p>
    <w:p w14:paraId="052F34EC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Singh, R. L.; Shanker, R. </w:t>
      </w:r>
      <w:r w:rsidRPr="008176B3">
        <w:rPr>
          <w:rFonts w:ascii="Times New Roman" w:hAnsi="Times New Roman" w:cs="Times New Roman"/>
          <w:i/>
          <w:iCs/>
        </w:rPr>
        <w:t xml:space="preserve">In-silico </w:t>
      </w:r>
      <w:r w:rsidRPr="008176B3">
        <w:rPr>
          <w:rFonts w:ascii="Times New Roman" w:hAnsi="Times New Roman" w:cs="Times New Roman"/>
        </w:rPr>
        <w:t xml:space="preserve">comparison of real-time PCR probes for detection of pathogens. </w:t>
      </w:r>
      <w:r w:rsidRPr="008176B3">
        <w:rPr>
          <w:rFonts w:ascii="Times New Roman" w:hAnsi="Times New Roman" w:cs="Times New Roman"/>
          <w:i/>
          <w:iCs/>
        </w:rPr>
        <w:t xml:space="preserve">In- Silico Biol. </w:t>
      </w:r>
      <w:r w:rsidRPr="008176B3">
        <w:rPr>
          <w:rFonts w:ascii="Times New Roman" w:hAnsi="Times New Roman" w:cs="Times New Roman"/>
          <w:b/>
          <w:bCs/>
        </w:rPr>
        <w:t>2008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8, </w:t>
      </w:r>
      <w:r w:rsidRPr="008176B3">
        <w:rPr>
          <w:rFonts w:ascii="Times New Roman" w:hAnsi="Times New Roman" w:cs="Times New Roman"/>
        </w:rPr>
        <w:t xml:space="preserve">251 - 259. </w:t>
      </w:r>
    </w:p>
    <w:p w14:paraId="7F0E0611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</w:rPr>
        <w:t xml:space="preserve">Shanker, R., </w:t>
      </w:r>
      <w:r w:rsidRPr="008176B3">
        <w:rPr>
          <w:rFonts w:ascii="Times New Roman" w:hAnsi="Times New Roman" w:cs="Times New Roman"/>
          <w:b/>
          <w:i/>
        </w:rPr>
        <w:t>Ram, S.,</w:t>
      </w:r>
      <w:r w:rsidRPr="008176B3">
        <w:rPr>
          <w:rFonts w:ascii="Times New Roman" w:hAnsi="Times New Roman" w:cs="Times New Roman"/>
        </w:rPr>
        <w:t xml:space="preserve"> Lata, P., Vajpayee, P., </w:t>
      </w:r>
      <w:r w:rsidRPr="008176B3">
        <w:rPr>
          <w:rFonts w:ascii="Times New Roman" w:hAnsi="Times New Roman" w:cs="Times New Roman"/>
          <w:bCs/>
        </w:rPr>
        <w:t>Jyoti, A.,</w:t>
      </w:r>
      <w:r w:rsidRPr="008176B3">
        <w:rPr>
          <w:rFonts w:ascii="Times New Roman" w:hAnsi="Times New Roman" w:cs="Times New Roman"/>
        </w:rPr>
        <w:t xml:space="preserve"> Patel, C.B. Dwivedi</w:t>
      </w:r>
      <w:r w:rsidRPr="008176B3">
        <w:rPr>
          <w:rFonts w:ascii="Times New Roman" w:hAnsi="Times New Roman" w:cs="Times New Roman"/>
          <w:b/>
          <w:bCs/>
        </w:rPr>
        <w:t xml:space="preserve">, </w:t>
      </w:r>
      <w:r w:rsidRPr="008176B3">
        <w:rPr>
          <w:rFonts w:ascii="Times New Roman" w:hAnsi="Times New Roman" w:cs="Times New Roman"/>
        </w:rPr>
        <w:t xml:space="preserve">P.D. Pathogen Detection: PCR Probes to Nano-Probes!, </w:t>
      </w:r>
      <w:r w:rsidRPr="008176B3">
        <w:rPr>
          <w:rFonts w:ascii="Times New Roman" w:hAnsi="Times New Roman" w:cs="Times New Roman"/>
          <w:i/>
          <w:iCs/>
        </w:rPr>
        <w:t>Nanotoxicology,</w:t>
      </w:r>
      <w:r w:rsidRPr="008176B3">
        <w:rPr>
          <w:rFonts w:ascii="Times New Roman" w:hAnsi="Times New Roman" w:cs="Times New Roman"/>
        </w:rPr>
        <w:t xml:space="preserve"> 2008, </w:t>
      </w:r>
      <w:r w:rsidRPr="008176B3">
        <w:rPr>
          <w:rFonts w:ascii="Times New Roman" w:hAnsi="Times New Roman" w:cs="Times New Roman"/>
          <w:i/>
          <w:iCs/>
        </w:rPr>
        <w:t>2 :</w:t>
      </w:r>
      <w:r w:rsidRPr="008176B3">
        <w:rPr>
          <w:rFonts w:ascii="Times New Roman" w:hAnsi="Times New Roman" w:cs="Times New Roman"/>
        </w:rPr>
        <w:t>1 S-42.</w:t>
      </w:r>
    </w:p>
    <w:p w14:paraId="580BAD31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Shanker, R. Rapid culture independent quantitative detection of enterotoxigenic </w:t>
      </w:r>
      <w:r w:rsidRPr="008176B3">
        <w:rPr>
          <w:rFonts w:ascii="Times New Roman" w:hAnsi="Times New Roman" w:cs="Times New Roman"/>
          <w:i/>
          <w:iCs/>
        </w:rPr>
        <w:t xml:space="preserve">Escherichia coli </w:t>
      </w:r>
      <w:r w:rsidRPr="008176B3">
        <w:rPr>
          <w:rFonts w:ascii="Times New Roman" w:hAnsi="Times New Roman" w:cs="Times New Roman"/>
        </w:rPr>
        <w:t xml:space="preserve">in surface waters by real - time PCR with molecular beacon. </w:t>
      </w:r>
      <w:r w:rsidRPr="008176B3">
        <w:rPr>
          <w:rFonts w:ascii="Times New Roman" w:hAnsi="Times New Roman" w:cs="Times New Roman"/>
          <w:i/>
          <w:iCs/>
        </w:rPr>
        <w:t xml:space="preserve">Environ. Sci. Technol. </w:t>
      </w:r>
      <w:r w:rsidRPr="008176B3">
        <w:rPr>
          <w:rFonts w:ascii="Times New Roman" w:hAnsi="Times New Roman" w:cs="Times New Roman"/>
          <w:b/>
          <w:bCs/>
        </w:rPr>
        <w:t>2008</w:t>
      </w:r>
      <w:r w:rsidRPr="008176B3">
        <w:rPr>
          <w:rFonts w:ascii="Times New Roman" w:hAnsi="Times New Roman" w:cs="Times New Roman"/>
          <w:i/>
          <w:iCs/>
        </w:rPr>
        <w:t xml:space="preserve">, 42, </w:t>
      </w:r>
      <w:r w:rsidRPr="008176B3">
        <w:rPr>
          <w:rFonts w:ascii="Times New Roman" w:hAnsi="Times New Roman" w:cs="Times New Roman"/>
        </w:rPr>
        <w:t xml:space="preserve">4577 - 4582. </w:t>
      </w:r>
    </w:p>
    <w:p w14:paraId="530003BF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Shanker, R. Contamination of potable water distribution systems by multi-antimicrobial resistant enterohemorrhagic </w:t>
      </w:r>
      <w:r w:rsidRPr="008176B3">
        <w:rPr>
          <w:rFonts w:ascii="Times New Roman" w:hAnsi="Times New Roman" w:cs="Times New Roman"/>
          <w:i/>
          <w:iCs/>
        </w:rPr>
        <w:t>Escherichia coli. Environ. Health Perspect.</w:t>
      </w:r>
      <w:r w:rsidRPr="008176B3">
        <w:rPr>
          <w:rFonts w:ascii="Times New Roman" w:hAnsi="Times New Roman" w:cs="Times New Roman"/>
          <w:b/>
          <w:bCs/>
        </w:rPr>
        <w:t xml:space="preserve">2008, </w:t>
      </w:r>
      <w:r w:rsidRPr="008176B3">
        <w:rPr>
          <w:rFonts w:ascii="Times New Roman" w:hAnsi="Times New Roman" w:cs="Times New Roman"/>
          <w:i/>
          <w:iCs/>
        </w:rPr>
        <w:t xml:space="preserve">116, </w:t>
      </w:r>
      <w:r w:rsidRPr="008176B3">
        <w:rPr>
          <w:rFonts w:ascii="Times New Roman" w:hAnsi="Times New Roman" w:cs="Times New Roman"/>
        </w:rPr>
        <w:t xml:space="preserve">448 - 452. </w:t>
      </w:r>
    </w:p>
    <w:p w14:paraId="429C9326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Singh, R. L.; Shanker, R. (2007). Virulence determinants of shigatoxin and enterotoxin producing </w:t>
      </w:r>
      <w:r w:rsidRPr="008176B3">
        <w:rPr>
          <w:rFonts w:ascii="Times New Roman" w:hAnsi="Times New Roman" w:cs="Times New Roman"/>
          <w:i/>
          <w:iCs/>
        </w:rPr>
        <w:t xml:space="preserve">E. coli </w:t>
      </w:r>
      <w:r w:rsidRPr="008176B3">
        <w:rPr>
          <w:rFonts w:ascii="Times New Roman" w:hAnsi="Times New Roman" w:cs="Times New Roman"/>
        </w:rPr>
        <w:t xml:space="preserve">exhibit distinct pattern in three perennial Indian rivers. </w:t>
      </w:r>
      <w:r w:rsidRPr="008176B3">
        <w:rPr>
          <w:rFonts w:ascii="Times New Roman" w:hAnsi="Times New Roman" w:cs="Times New Roman"/>
          <w:i/>
          <w:iCs/>
        </w:rPr>
        <w:t xml:space="preserve">Adv. Life. Sci. </w:t>
      </w:r>
      <w:r w:rsidRPr="008176B3">
        <w:rPr>
          <w:rFonts w:ascii="Times New Roman" w:hAnsi="Times New Roman" w:cs="Times New Roman"/>
          <w:b/>
          <w:bCs/>
        </w:rPr>
        <w:t>2007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1, </w:t>
      </w:r>
      <w:r w:rsidRPr="008176B3">
        <w:rPr>
          <w:rFonts w:ascii="Times New Roman" w:hAnsi="Times New Roman" w:cs="Times New Roman"/>
        </w:rPr>
        <w:t xml:space="preserve">1 - 8. </w:t>
      </w:r>
    </w:p>
    <w:p w14:paraId="0BC5EDB4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Vajpayee, P.; Shanker, R. Prevalence of multi antimicrobial agent resistant, shiga toxin and enterotoxin producing </w:t>
      </w:r>
      <w:r w:rsidRPr="008176B3">
        <w:rPr>
          <w:rFonts w:ascii="Times New Roman" w:hAnsi="Times New Roman" w:cs="Times New Roman"/>
          <w:i/>
          <w:iCs/>
        </w:rPr>
        <w:t xml:space="preserve">Escherichia coli </w:t>
      </w:r>
      <w:r w:rsidRPr="008176B3">
        <w:rPr>
          <w:rFonts w:ascii="Times New Roman" w:hAnsi="Times New Roman" w:cs="Times New Roman"/>
        </w:rPr>
        <w:t xml:space="preserve">in surface waters of river Ganga. </w:t>
      </w:r>
      <w:r w:rsidRPr="008176B3">
        <w:rPr>
          <w:rFonts w:ascii="Times New Roman" w:hAnsi="Times New Roman" w:cs="Times New Roman"/>
          <w:i/>
          <w:iCs/>
        </w:rPr>
        <w:t xml:space="preserve">Environ. Sci. Technol. </w:t>
      </w:r>
      <w:r w:rsidRPr="008176B3">
        <w:rPr>
          <w:rFonts w:ascii="Times New Roman" w:hAnsi="Times New Roman" w:cs="Times New Roman"/>
          <w:b/>
          <w:bCs/>
        </w:rPr>
        <w:t>2007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41, </w:t>
      </w:r>
      <w:r w:rsidRPr="008176B3">
        <w:rPr>
          <w:rFonts w:ascii="Times New Roman" w:hAnsi="Times New Roman" w:cs="Times New Roman"/>
        </w:rPr>
        <w:t xml:space="preserve">7383 - 7388. </w:t>
      </w:r>
    </w:p>
    <w:p w14:paraId="433CBE26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Shanker, R. Computing TaqMan probe for multiplex PCR detection of </w:t>
      </w:r>
      <w:r w:rsidRPr="008176B3">
        <w:rPr>
          <w:rFonts w:ascii="Times New Roman" w:hAnsi="Times New Roman" w:cs="Times New Roman"/>
          <w:i/>
          <w:iCs/>
        </w:rPr>
        <w:t xml:space="preserve">E. coli </w:t>
      </w:r>
      <w:r w:rsidRPr="008176B3">
        <w:rPr>
          <w:rFonts w:ascii="Times New Roman" w:hAnsi="Times New Roman" w:cs="Times New Roman"/>
        </w:rPr>
        <w:t xml:space="preserve">O157 serotype in water. </w:t>
      </w:r>
      <w:r w:rsidRPr="008176B3">
        <w:rPr>
          <w:rFonts w:ascii="Times New Roman" w:hAnsi="Times New Roman" w:cs="Times New Roman"/>
          <w:i/>
          <w:iCs/>
        </w:rPr>
        <w:t xml:space="preserve">In-Silico Biol. </w:t>
      </w:r>
      <w:r w:rsidRPr="008176B3">
        <w:rPr>
          <w:rFonts w:ascii="Times New Roman" w:hAnsi="Times New Roman" w:cs="Times New Roman"/>
          <w:b/>
          <w:bCs/>
        </w:rPr>
        <w:t>2005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5, </w:t>
      </w:r>
      <w:r w:rsidRPr="008176B3">
        <w:rPr>
          <w:rFonts w:ascii="Times New Roman" w:hAnsi="Times New Roman" w:cs="Times New Roman"/>
        </w:rPr>
        <w:t xml:space="preserve">499 - 504. </w:t>
      </w:r>
    </w:p>
    <w:p w14:paraId="0C5794A5" w14:textId="77777777" w:rsidR="008176B3" w:rsidRPr="008176B3" w:rsidRDefault="008176B3" w:rsidP="008176B3">
      <w:pPr>
        <w:numPr>
          <w:ilvl w:val="0"/>
          <w:numId w:val="6"/>
        </w:numPr>
        <w:suppressLineNumbers/>
        <w:jc w:val="both"/>
        <w:rPr>
          <w:rFonts w:ascii="Times New Roman" w:hAnsi="Times New Roman" w:cs="Times New Roman"/>
        </w:rPr>
      </w:pPr>
      <w:r w:rsidRPr="008176B3">
        <w:rPr>
          <w:rFonts w:ascii="Times New Roman" w:hAnsi="Times New Roman" w:cs="Times New Roman"/>
          <w:b/>
          <w:bCs/>
          <w:i/>
          <w:iCs/>
        </w:rPr>
        <w:t xml:space="preserve">Ram, S.; </w:t>
      </w:r>
      <w:r w:rsidRPr="008176B3">
        <w:rPr>
          <w:rFonts w:ascii="Times New Roman" w:hAnsi="Times New Roman" w:cs="Times New Roman"/>
        </w:rPr>
        <w:t xml:space="preserve">Shanker, R. Plasmid and drug resistance profile of sorbitol non-fermenting cefixime- tellurite resistance </w:t>
      </w:r>
      <w:r w:rsidRPr="008176B3">
        <w:rPr>
          <w:rFonts w:ascii="Times New Roman" w:hAnsi="Times New Roman" w:cs="Times New Roman"/>
          <w:i/>
          <w:iCs/>
        </w:rPr>
        <w:t xml:space="preserve">Escherichia coli </w:t>
      </w:r>
      <w:r w:rsidRPr="008176B3">
        <w:rPr>
          <w:rFonts w:ascii="Times New Roman" w:hAnsi="Times New Roman" w:cs="Times New Roman"/>
        </w:rPr>
        <w:t xml:space="preserve">isolates from the river Gomti. </w:t>
      </w:r>
      <w:r w:rsidRPr="008176B3">
        <w:rPr>
          <w:rFonts w:ascii="Times New Roman" w:hAnsi="Times New Roman" w:cs="Times New Roman"/>
          <w:i/>
          <w:iCs/>
        </w:rPr>
        <w:t xml:space="preserve">Bull. Environ. Contam.Toxicol. </w:t>
      </w:r>
      <w:r w:rsidRPr="008176B3">
        <w:rPr>
          <w:rFonts w:ascii="Times New Roman" w:hAnsi="Times New Roman" w:cs="Times New Roman"/>
          <w:b/>
          <w:bCs/>
        </w:rPr>
        <w:t>2005</w:t>
      </w:r>
      <w:r w:rsidRPr="008176B3">
        <w:rPr>
          <w:rFonts w:ascii="Times New Roman" w:hAnsi="Times New Roman" w:cs="Times New Roman"/>
        </w:rPr>
        <w:t xml:space="preserve">, </w:t>
      </w:r>
      <w:r w:rsidRPr="008176B3">
        <w:rPr>
          <w:rFonts w:ascii="Times New Roman" w:hAnsi="Times New Roman" w:cs="Times New Roman"/>
          <w:i/>
          <w:iCs/>
        </w:rPr>
        <w:t xml:space="preserve">75, </w:t>
      </w:r>
      <w:r w:rsidRPr="008176B3">
        <w:rPr>
          <w:rFonts w:ascii="Times New Roman" w:hAnsi="Times New Roman" w:cs="Times New Roman"/>
        </w:rPr>
        <w:t>623 - 628</w:t>
      </w:r>
    </w:p>
    <w:p w14:paraId="16EE3371" w14:textId="77777777" w:rsidR="008176B3" w:rsidRPr="008176B3" w:rsidRDefault="008176B3" w:rsidP="008176B3">
      <w:pPr>
        <w:suppressLineNumbers/>
        <w:jc w:val="both"/>
        <w:rPr>
          <w:rFonts w:ascii="Times New Roman" w:hAnsi="Times New Roman" w:cs="Times New Roman"/>
          <w:b/>
          <w:bCs/>
          <w:iCs/>
          <w:u w:val="single"/>
        </w:rPr>
      </w:pPr>
      <w:r w:rsidRPr="008176B3">
        <w:rPr>
          <w:rFonts w:ascii="Times New Roman" w:hAnsi="Times New Roman" w:cs="Times New Roman"/>
          <w:b/>
          <w:bCs/>
          <w:iCs/>
          <w:u w:val="single"/>
        </w:rPr>
        <w:t xml:space="preserve">Book Chapter </w:t>
      </w:r>
    </w:p>
    <w:p w14:paraId="4B38440D" w14:textId="77777777" w:rsidR="008176B3" w:rsidRPr="008176B3" w:rsidRDefault="008176B3" w:rsidP="008176B3">
      <w:pPr>
        <w:numPr>
          <w:ilvl w:val="0"/>
          <w:numId w:val="5"/>
        </w:numPr>
        <w:suppressLineNumbers/>
        <w:ind w:left="709" w:hanging="283"/>
        <w:jc w:val="both"/>
        <w:rPr>
          <w:rFonts w:ascii="Times New Roman" w:hAnsi="Times New Roman" w:cs="Times New Roman"/>
          <w:bCs/>
          <w:lang w:val="pl-PL"/>
        </w:rPr>
      </w:pPr>
      <w:r w:rsidRPr="008176B3">
        <w:rPr>
          <w:rFonts w:ascii="Times New Roman" w:hAnsi="Times New Roman" w:cs="Times New Roman"/>
          <w:bCs/>
          <w:lang w:val="en-IN"/>
        </w:rPr>
        <w:t xml:space="preserve">Naraian, R., Kumari S., </w:t>
      </w:r>
      <w:r w:rsidRPr="008176B3">
        <w:rPr>
          <w:rFonts w:ascii="Times New Roman" w:hAnsi="Times New Roman" w:cs="Times New Roman"/>
          <w:b/>
          <w:bCs/>
          <w:i/>
          <w:lang w:val="en-IN"/>
        </w:rPr>
        <w:t>Ram, S.</w:t>
      </w:r>
      <w:r w:rsidRPr="008176B3">
        <w:rPr>
          <w:rFonts w:ascii="Times New Roman" w:hAnsi="Times New Roman" w:cs="Times New Roman"/>
          <w:bCs/>
          <w:lang w:val="en-IN"/>
        </w:rPr>
        <w:t xml:space="preserve"> </w:t>
      </w:r>
      <w:r w:rsidRPr="008176B3">
        <w:rPr>
          <w:rFonts w:ascii="Times New Roman" w:hAnsi="Times New Roman" w:cs="Times New Roman"/>
          <w:bCs/>
          <w:i/>
          <w:lang w:val="en-IN"/>
        </w:rPr>
        <w:t>Pleurotus</w:t>
      </w:r>
      <w:r w:rsidRPr="008176B3">
        <w:rPr>
          <w:rFonts w:ascii="Times New Roman" w:hAnsi="Times New Roman" w:cs="Times New Roman"/>
          <w:bCs/>
          <w:lang w:val="en-IN"/>
        </w:rPr>
        <w:t xml:space="preserve"> as an exclusive Eco-friendly modular Biotool. CAB international, 2016. The handbook of microbial bio-resources (eds V.K. Gupta) page 140-158  </w:t>
      </w:r>
      <w:r w:rsidRPr="008176B3">
        <w:rPr>
          <w:rFonts w:ascii="Times New Roman" w:hAnsi="Times New Roman" w:cs="Times New Roman"/>
          <w:bCs/>
          <w:u w:val="single"/>
          <w:lang w:val="en-IN"/>
        </w:rPr>
        <w:t>(</w:t>
      </w:r>
      <w:r w:rsidRPr="008176B3">
        <w:rPr>
          <w:rFonts w:ascii="Times New Roman" w:hAnsi="Times New Roman" w:cs="Times New Roman"/>
          <w:bCs/>
          <w:lang w:val="en-IN"/>
        </w:rPr>
        <w:t>http://www.cabi.org/cabebooks/ebook/20163199952</w:t>
      </w:r>
      <w:r w:rsidRPr="008176B3">
        <w:rPr>
          <w:rFonts w:ascii="Times New Roman" w:hAnsi="Times New Roman" w:cs="Times New Roman"/>
          <w:bCs/>
          <w:u w:val="single"/>
          <w:lang w:val="en-IN"/>
        </w:rPr>
        <w:t>)</w:t>
      </w:r>
    </w:p>
    <w:p w14:paraId="489783EF" w14:textId="77777777" w:rsidR="008176B3" w:rsidRPr="008176B3" w:rsidRDefault="008176B3" w:rsidP="008176B3">
      <w:pPr>
        <w:numPr>
          <w:ilvl w:val="0"/>
          <w:numId w:val="5"/>
        </w:numPr>
        <w:suppressLineNumbers/>
        <w:ind w:left="709" w:hanging="283"/>
        <w:jc w:val="both"/>
        <w:rPr>
          <w:rFonts w:ascii="Times New Roman" w:hAnsi="Times New Roman" w:cs="Times New Roman"/>
          <w:bCs/>
          <w:lang w:val="en-IN"/>
        </w:rPr>
      </w:pPr>
      <w:r w:rsidRPr="008176B3">
        <w:rPr>
          <w:rFonts w:ascii="Times New Roman" w:hAnsi="Times New Roman" w:cs="Times New Roman"/>
          <w:b/>
          <w:bCs/>
          <w:i/>
          <w:lang w:val="en-IN"/>
        </w:rPr>
        <w:t>Ram, S.,</w:t>
      </w:r>
      <w:r w:rsidRPr="008176B3">
        <w:rPr>
          <w:rFonts w:ascii="Times New Roman" w:hAnsi="Times New Roman" w:cs="Times New Roman"/>
          <w:bCs/>
          <w:lang w:val="en-IN"/>
        </w:rPr>
        <w:t xml:space="preserve"> and Naraian, R. Real-time Quantitative Polymerase Chain Reaction: A Potential Tool for pathogen detection.  Recent Advances in Microbiology. 2013, vol. 2, (https://www.novapublishers.com/catalog/product_info.php?products_id=44458; </w:t>
      </w:r>
      <w:r w:rsidRPr="008176B3">
        <w:rPr>
          <w:rFonts w:ascii="Times New Roman" w:hAnsi="Times New Roman" w:cs="Times New Roman"/>
          <w:b/>
          <w:bCs/>
          <w:lang w:val="en-IN"/>
        </w:rPr>
        <w:t xml:space="preserve">Editors: </w:t>
      </w:r>
      <w:r w:rsidRPr="008176B3">
        <w:rPr>
          <w:rFonts w:ascii="Times New Roman" w:hAnsi="Times New Roman" w:cs="Times New Roman"/>
          <w:bCs/>
          <w:lang w:val="en-IN"/>
        </w:rPr>
        <w:t>S.P. Tiwari, Rajesh Sharma and Rajeeva Gaur (Department of Microbiology, VBS Purvanchal University, Jaunpur, India, and others.</w:t>
      </w:r>
    </w:p>
    <w:p w14:paraId="77AD4029" w14:textId="77777777" w:rsidR="008176B3" w:rsidRPr="008176B3" w:rsidRDefault="008176B3" w:rsidP="008176B3">
      <w:pPr>
        <w:suppressLineNumbers/>
        <w:jc w:val="both"/>
        <w:rPr>
          <w:rFonts w:ascii="Times New Roman" w:hAnsi="Times New Roman" w:cs="Times New Roman"/>
          <w:b/>
          <w:bCs/>
          <w:u w:val="single"/>
        </w:rPr>
      </w:pPr>
      <w:r w:rsidRPr="008176B3">
        <w:rPr>
          <w:rFonts w:ascii="Times New Roman" w:hAnsi="Times New Roman" w:cs="Times New Roman"/>
          <w:b/>
          <w:bCs/>
          <w:u w:val="single"/>
        </w:rPr>
        <w:t>Sequence Submitted at NCBI database</w:t>
      </w:r>
    </w:p>
    <w:p w14:paraId="4C836B04" w14:textId="77777777" w:rsidR="008176B3" w:rsidRPr="008176B3" w:rsidRDefault="008176B3" w:rsidP="008176B3">
      <w:pPr>
        <w:numPr>
          <w:ilvl w:val="0"/>
          <w:numId w:val="7"/>
        </w:numPr>
        <w:suppressLineNumbers/>
        <w:ind w:left="709" w:hanging="283"/>
        <w:jc w:val="both"/>
        <w:rPr>
          <w:rFonts w:ascii="Times New Roman" w:hAnsi="Times New Roman" w:cs="Times New Roman"/>
          <w:b/>
          <w:bCs/>
          <w:u w:val="single"/>
          <w:lang w:val="en-IN"/>
        </w:rPr>
      </w:pPr>
      <w:r w:rsidRPr="008176B3">
        <w:rPr>
          <w:rFonts w:ascii="Times New Roman" w:hAnsi="Times New Roman" w:cs="Times New Roman"/>
          <w:bCs/>
          <w:lang w:val="en-IN"/>
        </w:rPr>
        <w:t xml:space="preserve">Naraian, R., Kumari, S., Ram, S., Kumar, A. </w:t>
      </w:r>
      <w:r w:rsidRPr="008176B3">
        <w:rPr>
          <w:rFonts w:ascii="Times New Roman" w:hAnsi="Times New Roman" w:cs="Times New Roman"/>
          <w:bCs/>
          <w:i/>
          <w:lang w:val="en-IN"/>
        </w:rPr>
        <w:t>Azospirillum brasilense</w:t>
      </w:r>
      <w:r w:rsidRPr="008176B3">
        <w:rPr>
          <w:rFonts w:ascii="Times New Roman" w:hAnsi="Times New Roman" w:cs="Times New Roman"/>
          <w:bCs/>
          <w:lang w:val="en-IN"/>
        </w:rPr>
        <w:t xml:space="preserve"> gene for 16S ribosomal RNA, partial sequence, strain, RN20150121; Nucleotide sequence submitted to GenBank (LC02657); 2015 January 22.  (https://www.ncbi.nlm.nih.gov/nuccore/750678883) </w:t>
      </w:r>
    </w:p>
    <w:p w14:paraId="68AD57AF" w14:textId="77777777" w:rsidR="008176B3" w:rsidRPr="008176B3" w:rsidRDefault="008176B3" w:rsidP="008176B3">
      <w:pPr>
        <w:numPr>
          <w:ilvl w:val="0"/>
          <w:numId w:val="7"/>
        </w:numPr>
        <w:suppressLineNumbers/>
        <w:ind w:left="709" w:hanging="283"/>
        <w:jc w:val="both"/>
        <w:rPr>
          <w:rFonts w:ascii="Times New Roman" w:hAnsi="Times New Roman" w:cs="Times New Roman"/>
          <w:b/>
          <w:bCs/>
          <w:u w:val="single"/>
          <w:lang w:val="en-IN"/>
        </w:rPr>
      </w:pPr>
      <w:r w:rsidRPr="008176B3">
        <w:rPr>
          <w:rFonts w:ascii="Times New Roman" w:hAnsi="Times New Roman" w:cs="Times New Roman"/>
          <w:bCs/>
          <w:lang w:val="en-IN"/>
        </w:rPr>
        <w:t xml:space="preserve">Naraian, R., Kumari, S., Ram, S. </w:t>
      </w:r>
      <w:r w:rsidRPr="008176B3">
        <w:rPr>
          <w:rFonts w:ascii="Times New Roman" w:hAnsi="Times New Roman" w:cs="Times New Roman"/>
          <w:bCs/>
          <w:i/>
          <w:lang w:val="en-IN"/>
        </w:rPr>
        <w:t>Bacillus vallismortis</w:t>
      </w:r>
      <w:r w:rsidRPr="008176B3">
        <w:rPr>
          <w:rFonts w:ascii="Times New Roman" w:hAnsi="Times New Roman" w:cs="Times New Roman"/>
          <w:bCs/>
          <w:lang w:val="en-IN"/>
        </w:rPr>
        <w:t xml:space="preserve"> gene for 16S ribosomal RNA, partial sequence, isolate: CG141107; Nucleotide sequence submitted to GenBank (LC010220); 2014, November 7. (https://www.ncbi.nlm.nih.gov/nuccore/LC010220.1)</w:t>
      </w:r>
    </w:p>
    <w:p w14:paraId="4CCE073C" w14:textId="03A021A1" w:rsidR="008176B3" w:rsidRDefault="00AF1CF1" w:rsidP="00AF1CF1">
      <w:pPr>
        <w:suppressLineNumbers/>
        <w:tabs>
          <w:tab w:val="left" w:pos="61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36C80C" w14:textId="77777777" w:rsidR="00AF1CF1" w:rsidRDefault="00AF1CF1" w:rsidP="00AF1CF1">
      <w:pPr>
        <w:suppressLineNumbers/>
        <w:tabs>
          <w:tab w:val="left" w:pos="6150"/>
        </w:tabs>
        <w:jc w:val="both"/>
        <w:rPr>
          <w:rFonts w:ascii="Times New Roman" w:hAnsi="Times New Roman" w:cs="Times New Roman"/>
        </w:rPr>
      </w:pPr>
    </w:p>
    <w:p w14:paraId="1DA554CB" w14:textId="31A3CDFD" w:rsidR="00AF1CF1" w:rsidRPr="008176B3" w:rsidRDefault="00C445E9" w:rsidP="00C445E9">
      <w:pPr>
        <w:suppressLineNumbers/>
        <w:tabs>
          <w:tab w:val="left" w:pos="615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(Dr. Siya Ram)</w:t>
      </w:r>
    </w:p>
    <w:p w14:paraId="74D5D755" w14:textId="77777777" w:rsidR="00674846" w:rsidRDefault="00674846" w:rsidP="00674846">
      <w:pPr>
        <w:suppressLineNumbers/>
        <w:jc w:val="both"/>
        <w:rPr>
          <w:rFonts w:ascii="Times New Roman" w:hAnsi="Times New Roman" w:cs="Times New Roman"/>
        </w:rPr>
      </w:pPr>
    </w:p>
    <w:p w14:paraId="30E57EE1" w14:textId="77777777" w:rsidR="00674846" w:rsidRDefault="00674846" w:rsidP="00674846">
      <w:pPr>
        <w:suppressLineNumbers/>
        <w:jc w:val="both"/>
        <w:rPr>
          <w:rFonts w:ascii="Times New Roman" w:hAnsi="Times New Roman" w:cs="Times New Roman"/>
        </w:rPr>
      </w:pPr>
    </w:p>
    <w:p w14:paraId="6F4141EC" w14:textId="77777777" w:rsidR="00674846" w:rsidRDefault="00674846" w:rsidP="00674846">
      <w:pPr>
        <w:suppressLineNumbers/>
        <w:jc w:val="both"/>
        <w:rPr>
          <w:rFonts w:ascii="Times New Roman" w:hAnsi="Times New Roman" w:cs="Times New Roman"/>
        </w:rPr>
      </w:pPr>
    </w:p>
    <w:p w14:paraId="358AEB51" w14:textId="77777777" w:rsidR="00674846" w:rsidRPr="00674846" w:rsidRDefault="00674846" w:rsidP="00674846">
      <w:pPr>
        <w:suppressLineNumbers/>
        <w:jc w:val="both"/>
        <w:rPr>
          <w:rFonts w:ascii="Times New Roman" w:hAnsi="Times New Roman" w:cs="Times New Roman"/>
        </w:rPr>
      </w:pPr>
    </w:p>
    <w:p w14:paraId="33A8C761" w14:textId="77777777" w:rsidR="00573A47" w:rsidRPr="009916CA" w:rsidRDefault="00573A47" w:rsidP="009916CA">
      <w:pPr>
        <w:suppressLineNumbers/>
        <w:ind w:left="709"/>
        <w:jc w:val="both"/>
        <w:rPr>
          <w:rFonts w:ascii="Times New Roman" w:hAnsi="Times New Roman" w:cs="Times New Roman"/>
        </w:rPr>
      </w:pPr>
    </w:p>
    <w:sectPr w:rsidR="00573A47" w:rsidRPr="009916CA" w:rsidSect="00EC3DDE">
      <w:footerReference w:type="even" r:id="rId9"/>
      <w:footerReference w:type="default" r:id="rId10"/>
      <w:pgSz w:w="12240" w:h="15840"/>
      <w:pgMar w:top="1440" w:right="1797" w:bottom="1440" w:left="1797" w:header="720" w:footer="72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82C0A" w14:textId="77777777" w:rsidR="00A57F42" w:rsidRDefault="00A57F42" w:rsidP="00A57F42">
      <w:r>
        <w:separator/>
      </w:r>
    </w:p>
  </w:endnote>
  <w:endnote w:type="continuationSeparator" w:id="0">
    <w:p w14:paraId="18AAFE65" w14:textId="77777777" w:rsidR="00A57F42" w:rsidRDefault="00A57F42" w:rsidP="00A5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D4A5C" w14:textId="77777777" w:rsidR="00A57F42" w:rsidRDefault="00A57F42" w:rsidP="008D36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F730B" w14:textId="77777777" w:rsidR="00A57F42" w:rsidRDefault="00A57F42" w:rsidP="00A57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874F" w14:textId="77777777" w:rsidR="00A57F42" w:rsidRDefault="00A57F42" w:rsidP="008D36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10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6499C3" w14:textId="77777777" w:rsidR="00A57F42" w:rsidRDefault="00A57F42" w:rsidP="00A57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02985" w14:textId="77777777" w:rsidR="00A57F42" w:rsidRDefault="00A57F42" w:rsidP="00A57F42">
      <w:r>
        <w:separator/>
      </w:r>
    </w:p>
  </w:footnote>
  <w:footnote w:type="continuationSeparator" w:id="0">
    <w:p w14:paraId="2F271892" w14:textId="77777777" w:rsidR="00A57F42" w:rsidRDefault="00A57F42" w:rsidP="00A57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55C"/>
    <w:multiLevelType w:val="hybridMultilevel"/>
    <w:tmpl w:val="1D767F60"/>
    <w:lvl w:ilvl="0" w:tplc="17F67A0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058C0"/>
    <w:multiLevelType w:val="hybridMultilevel"/>
    <w:tmpl w:val="1048E3B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C8410DD"/>
    <w:multiLevelType w:val="hybridMultilevel"/>
    <w:tmpl w:val="544C5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D2C9E"/>
    <w:multiLevelType w:val="hybridMultilevel"/>
    <w:tmpl w:val="BA1EA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35986"/>
    <w:multiLevelType w:val="hybridMultilevel"/>
    <w:tmpl w:val="9C82D0BA"/>
    <w:lvl w:ilvl="0" w:tplc="3F8C50D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12B9F"/>
    <w:multiLevelType w:val="hybridMultilevel"/>
    <w:tmpl w:val="CEA64AC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73264585"/>
    <w:multiLevelType w:val="hybridMultilevel"/>
    <w:tmpl w:val="3EEE79FE"/>
    <w:lvl w:ilvl="0" w:tplc="454616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CA"/>
    <w:rsid w:val="003C3CFC"/>
    <w:rsid w:val="00573A47"/>
    <w:rsid w:val="00674846"/>
    <w:rsid w:val="008176B3"/>
    <w:rsid w:val="009916CA"/>
    <w:rsid w:val="00A57F42"/>
    <w:rsid w:val="00A92F7D"/>
    <w:rsid w:val="00AF1CF1"/>
    <w:rsid w:val="00C445E9"/>
    <w:rsid w:val="00D07301"/>
    <w:rsid w:val="00DC10F5"/>
    <w:rsid w:val="00E90603"/>
    <w:rsid w:val="00EB3D46"/>
    <w:rsid w:val="00EC3DDE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7B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qFormat/>
    <w:rsid w:val="00F51CBD"/>
    <w:pPr>
      <w:autoSpaceDE w:val="0"/>
      <w:autoSpaceDN w:val="0"/>
      <w:adjustRightInd w:val="0"/>
      <w:spacing w:line="360" w:lineRule="auto"/>
      <w:jc w:val="both"/>
    </w:pPr>
    <w:rPr>
      <w:rFonts w:eastAsiaTheme="minorHAnsi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3C3CFC"/>
  </w:style>
  <w:style w:type="paragraph" w:styleId="ListParagraph">
    <w:name w:val="List Paragraph"/>
    <w:basedOn w:val="Normal"/>
    <w:uiPriority w:val="34"/>
    <w:qFormat/>
    <w:rsid w:val="009916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7F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F42"/>
  </w:style>
  <w:style w:type="character" w:styleId="PageNumber">
    <w:name w:val="page number"/>
    <w:basedOn w:val="DefaultParagraphFont"/>
    <w:uiPriority w:val="99"/>
    <w:semiHidden/>
    <w:unhideWhenUsed/>
    <w:rsid w:val="00A57F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qFormat/>
    <w:rsid w:val="00F51CBD"/>
    <w:pPr>
      <w:autoSpaceDE w:val="0"/>
      <w:autoSpaceDN w:val="0"/>
      <w:adjustRightInd w:val="0"/>
      <w:spacing w:line="360" w:lineRule="auto"/>
      <w:jc w:val="both"/>
    </w:pPr>
    <w:rPr>
      <w:rFonts w:eastAsiaTheme="minorHAnsi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3C3CFC"/>
  </w:style>
  <w:style w:type="paragraph" w:styleId="ListParagraph">
    <w:name w:val="List Paragraph"/>
    <w:basedOn w:val="Normal"/>
    <w:uiPriority w:val="34"/>
    <w:qFormat/>
    <w:rsid w:val="009916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7F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F42"/>
  </w:style>
  <w:style w:type="character" w:styleId="PageNumber">
    <w:name w:val="page number"/>
    <w:basedOn w:val="DefaultParagraphFont"/>
    <w:uiPriority w:val="99"/>
    <w:semiHidden/>
    <w:unhideWhenUsed/>
    <w:rsid w:val="00A5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1441</Words>
  <Characters>8220</Characters>
  <Application>Microsoft Macintosh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. Siya Ram</dc:creator>
  <cp:keywords/>
  <dc:description/>
  <cp:lastModifiedBy>Dr . Siya Ram</cp:lastModifiedBy>
  <cp:revision>2</cp:revision>
  <dcterms:created xsi:type="dcterms:W3CDTF">2019-04-12T07:00:00Z</dcterms:created>
  <dcterms:modified xsi:type="dcterms:W3CDTF">2019-04-12T07:00:00Z</dcterms:modified>
</cp:coreProperties>
</file>