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87C" w:rsidRPr="008E5C54" w:rsidRDefault="004D687C" w:rsidP="004D687C">
      <w:pPr>
        <w:rPr>
          <w:b/>
          <w:sz w:val="28"/>
        </w:rPr>
      </w:pPr>
      <w:r w:rsidRPr="008E5C54">
        <w:rPr>
          <w:rFonts w:hint="eastAsia"/>
          <w:b/>
          <w:sz w:val="28"/>
        </w:rPr>
        <w:t>活动回顾</w:t>
      </w:r>
      <w:r w:rsidRPr="008E5C54">
        <w:rPr>
          <w:rFonts w:hint="eastAsia"/>
          <w:b/>
          <w:sz w:val="28"/>
        </w:rPr>
        <w:t xml:space="preserve"> |</w:t>
      </w:r>
      <w:r w:rsidRPr="008E5C54">
        <w:rPr>
          <w:b/>
          <w:sz w:val="28"/>
        </w:rPr>
        <w:t xml:space="preserve"> </w:t>
      </w:r>
      <w:r>
        <w:rPr>
          <w:rFonts w:hint="eastAsia"/>
          <w:b/>
          <w:sz w:val="28"/>
        </w:rPr>
        <w:t>我院师生赴日参加科技交流活动</w:t>
      </w:r>
    </w:p>
    <w:p w:rsidR="00F9354A" w:rsidRDefault="004D687C" w:rsidP="00F9354A">
      <w:pPr>
        <w:ind w:firstLine="420"/>
      </w:pPr>
      <w:r>
        <w:rPr>
          <w:rFonts w:hint="eastAsia"/>
        </w:rPr>
        <w:t>为增加双方院校的相互了解与学习，寻求更深入长远的学术交流与合作，提高我院科研活动的国际化水平</w:t>
      </w:r>
      <w:r w:rsidR="00F9354A">
        <w:rPr>
          <w:rFonts w:hint="eastAsia"/>
        </w:rPr>
        <w:t>，我院师生应日本东京大学生产技术研究所</w:t>
      </w:r>
      <w:r w:rsidR="00F9354A" w:rsidRPr="00495CE0">
        <w:rPr>
          <w:rFonts w:hint="eastAsia"/>
        </w:rPr>
        <w:t>大岡研究室</w:t>
      </w:r>
      <w:r w:rsidR="00F9354A">
        <w:rPr>
          <w:rFonts w:hint="eastAsia"/>
        </w:rPr>
        <w:t>·</w:t>
      </w:r>
      <w:r w:rsidR="00F9354A" w:rsidRPr="00495CE0">
        <w:rPr>
          <w:rFonts w:hint="eastAsia"/>
        </w:rPr>
        <w:t>菊本研究室邀请，</w:t>
      </w:r>
      <w:r w:rsidR="00F9354A">
        <w:rPr>
          <w:rFonts w:hint="eastAsia"/>
        </w:rPr>
        <w:t>在郜志副教授带领下于</w:t>
      </w:r>
      <w:r w:rsidR="00F9354A">
        <w:rPr>
          <w:rFonts w:hint="eastAsia"/>
        </w:rPr>
        <w:t>10</w:t>
      </w:r>
      <w:r w:rsidR="00F9354A">
        <w:rPr>
          <w:rFonts w:hint="eastAsia"/>
        </w:rPr>
        <w:t>月</w:t>
      </w:r>
      <w:r w:rsidR="00F9354A">
        <w:rPr>
          <w:rFonts w:hint="eastAsia"/>
        </w:rPr>
        <w:t>28</w:t>
      </w:r>
      <w:r w:rsidR="00F9354A">
        <w:rPr>
          <w:rFonts w:hint="eastAsia"/>
        </w:rPr>
        <w:t>日赴日本东京开展为期</w:t>
      </w:r>
      <w:r w:rsidR="00F9354A">
        <w:rPr>
          <w:rFonts w:hint="eastAsia"/>
        </w:rPr>
        <w:t>7</w:t>
      </w:r>
      <w:r w:rsidR="00F9354A">
        <w:rPr>
          <w:rFonts w:hint="eastAsia"/>
        </w:rPr>
        <w:t>天的</w:t>
      </w:r>
      <w:r w:rsidR="0063153D">
        <w:rPr>
          <w:rFonts w:hint="eastAsia"/>
        </w:rPr>
        <w:t>科技交流活动</w:t>
      </w:r>
      <w:r w:rsidR="00F9354A">
        <w:rPr>
          <w:rFonts w:hint="eastAsia"/>
        </w:rPr>
        <w:t>。</w:t>
      </w:r>
    </w:p>
    <w:p w:rsidR="00F9354A" w:rsidRDefault="00F9354A" w:rsidP="00F9354A">
      <w:pPr>
        <w:ind w:firstLine="420"/>
      </w:pPr>
      <w:r>
        <w:rPr>
          <w:rFonts w:hint="eastAsia"/>
        </w:rPr>
        <w:t>本次活动由日本科学技术振兴机构（</w:t>
      </w:r>
      <w:r>
        <w:rPr>
          <w:rFonts w:hint="eastAsia"/>
        </w:rPr>
        <w:t>JST</w:t>
      </w:r>
      <w:r>
        <w:rPr>
          <w:rFonts w:hint="eastAsia"/>
        </w:rPr>
        <w:t>）组织的“樱花科技交流计划（</w:t>
      </w:r>
      <w:r>
        <w:rPr>
          <w:rFonts w:hint="eastAsia"/>
        </w:rPr>
        <w:t>Sakura Science Program</w:t>
      </w:r>
      <w:r>
        <w:rPr>
          <w:rFonts w:hint="eastAsia"/>
        </w:rPr>
        <w:t>）</w:t>
      </w:r>
      <w:r>
        <w:t>”</w:t>
      </w:r>
      <w:r>
        <w:rPr>
          <w:rFonts w:hint="eastAsia"/>
        </w:rPr>
        <w:t>项目支持。</w:t>
      </w:r>
      <w:r w:rsidR="0063153D">
        <w:rPr>
          <w:rFonts w:hint="eastAsia"/>
        </w:rPr>
        <w:t>我院由郜志老师带领的十人学生队伍在日方接待菊本</w:t>
      </w:r>
      <w:r w:rsidR="0063153D" w:rsidRPr="00495CE0">
        <w:rPr>
          <w:rFonts w:hint="eastAsia"/>
        </w:rPr>
        <w:t>英紀</w:t>
      </w:r>
      <w:r w:rsidR="0063153D">
        <w:rPr>
          <w:rFonts w:hint="eastAsia"/>
        </w:rPr>
        <w:t>老师的引导下，参与了研究所</w:t>
      </w:r>
      <w:bookmarkStart w:id="0" w:name="_GoBack"/>
      <w:bookmarkEnd w:id="0"/>
      <w:r w:rsidR="0063153D">
        <w:rPr>
          <w:rFonts w:hint="eastAsia"/>
        </w:rPr>
        <w:t>实验室参观，学术研讨，日本文化科技参观等活动。</w:t>
      </w:r>
    </w:p>
    <w:p w:rsidR="0063153D" w:rsidRDefault="0063153D" w:rsidP="00A82074">
      <w:pPr>
        <w:jc w:val="left"/>
      </w:pPr>
      <w:r w:rsidRPr="00495CE0">
        <w:rPr>
          <w:noProof/>
        </w:rPr>
        <w:drawing>
          <wp:inline distT="0" distB="0" distL="0" distR="0" wp14:anchorId="68451571" wp14:editId="3D5475A7">
            <wp:extent cx="5287992" cy="2985242"/>
            <wp:effectExtent l="19050" t="19050" r="27305" b="24765"/>
            <wp:docPr id="1" name="图片 1" descr="C:\Users\ADMINI~1\AppData\Local\Temp\WeChat Files\549781828016742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4978182801674262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99714" cy="2991859"/>
                    </a:xfrm>
                    <a:prstGeom prst="rect">
                      <a:avLst/>
                    </a:prstGeom>
                    <a:noFill/>
                    <a:ln>
                      <a:solidFill>
                        <a:schemeClr val="accent1"/>
                      </a:solidFill>
                    </a:ln>
                  </pic:spPr>
                </pic:pic>
              </a:graphicData>
            </a:graphic>
          </wp:inline>
        </w:drawing>
      </w:r>
    </w:p>
    <w:p w:rsidR="0063153D" w:rsidRDefault="0063153D" w:rsidP="00A82074">
      <w:pPr>
        <w:jc w:val="right"/>
      </w:pPr>
      <w:r w:rsidRPr="00495CE0">
        <w:rPr>
          <w:noProof/>
        </w:rPr>
        <w:lastRenderedPageBreak/>
        <w:drawing>
          <wp:inline distT="0" distB="0" distL="0" distR="0" wp14:anchorId="47E2843C" wp14:editId="57F7CFC1">
            <wp:extent cx="5270740" cy="3512981"/>
            <wp:effectExtent l="0" t="0" r="6350" b="0"/>
            <wp:docPr id="3" name="图片 3" descr="C:\Users\Administrator\Desktop\微信图片_20181115084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微信图片_20181115084206.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1468" cy="3513467"/>
                    </a:xfrm>
                    <a:prstGeom prst="rect">
                      <a:avLst/>
                    </a:prstGeom>
                    <a:noFill/>
                    <a:ln>
                      <a:noFill/>
                    </a:ln>
                  </pic:spPr>
                </pic:pic>
              </a:graphicData>
            </a:graphic>
          </wp:inline>
        </w:drawing>
      </w:r>
    </w:p>
    <w:p w:rsidR="00A82074" w:rsidRPr="008E5C54" w:rsidRDefault="00A82074" w:rsidP="00A82074">
      <w:pPr>
        <w:jc w:val="center"/>
        <w:rPr>
          <w:b/>
        </w:rPr>
      </w:pPr>
      <w:r w:rsidRPr="008E5C54">
        <w:rPr>
          <w:rFonts w:hint="eastAsia"/>
          <w:b/>
        </w:rPr>
        <w:t>图</w:t>
      </w:r>
      <w:r w:rsidRPr="008E5C54">
        <w:rPr>
          <w:rFonts w:hint="eastAsia"/>
          <w:b/>
        </w:rPr>
        <w:t xml:space="preserve">1. </w:t>
      </w:r>
      <w:r w:rsidRPr="008E5C54">
        <w:rPr>
          <w:rFonts w:hint="eastAsia"/>
          <w:b/>
        </w:rPr>
        <w:t>中日双方参加交流活动人员于大</w:t>
      </w:r>
      <w:proofErr w:type="gramStart"/>
      <w:r w:rsidRPr="008E5C54">
        <w:rPr>
          <w:rFonts w:hint="eastAsia"/>
          <w:b/>
        </w:rPr>
        <w:t>岡</w:t>
      </w:r>
      <w:proofErr w:type="gramEnd"/>
      <w:r w:rsidRPr="008E5C54">
        <w:rPr>
          <w:rFonts w:hint="eastAsia"/>
          <w:b/>
        </w:rPr>
        <w:t>·菊本研究室合影留念</w:t>
      </w:r>
    </w:p>
    <w:p w:rsidR="00A82074" w:rsidRPr="00A82074" w:rsidRDefault="00A82074" w:rsidP="00A82074"/>
    <w:p w:rsidR="0063153D" w:rsidRDefault="00A82074" w:rsidP="0063153D">
      <w:r>
        <w:rPr>
          <w:rFonts w:hint="eastAsia"/>
        </w:rPr>
        <w:tab/>
      </w:r>
      <w:r w:rsidRPr="00A82074">
        <w:rPr>
          <w:rFonts w:hint="eastAsia"/>
        </w:rPr>
        <w:t>东京大学生产技术研究所</w:t>
      </w:r>
      <w:r w:rsidRPr="00A82074">
        <w:rPr>
          <w:rFonts w:hint="eastAsia"/>
        </w:rPr>
        <w:t>(Institute of Industrial Science (IIS)</w:t>
      </w:r>
      <w:r w:rsidRPr="00A82074">
        <w:rPr>
          <w:rFonts w:hint="eastAsia"/>
        </w:rPr>
        <w:t>，</w:t>
      </w:r>
      <w:r w:rsidRPr="00A82074">
        <w:rPr>
          <w:rFonts w:hint="eastAsia"/>
        </w:rPr>
        <w:t xml:space="preserve">the University of Tokyo,) </w:t>
      </w:r>
      <w:r w:rsidRPr="00A82074">
        <w:rPr>
          <w:rFonts w:hint="eastAsia"/>
        </w:rPr>
        <w:t>是日本最大的大学附属研究机构之一，其研究领域涵盖几乎所有工程学科</w:t>
      </w:r>
      <w:r>
        <w:rPr>
          <w:rFonts w:hint="eastAsia"/>
        </w:rPr>
        <w:t>。</w:t>
      </w:r>
      <w:r w:rsidRPr="00A82074">
        <w:rPr>
          <w:rFonts w:hint="eastAsia"/>
        </w:rPr>
        <w:t>研究所主要包括</w:t>
      </w:r>
      <w:r w:rsidRPr="00A82074">
        <w:rPr>
          <w:rFonts w:hint="eastAsia"/>
        </w:rPr>
        <w:t>5</w:t>
      </w:r>
      <w:r w:rsidRPr="00A82074">
        <w:rPr>
          <w:rFonts w:hint="eastAsia"/>
        </w:rPr>
        <w:t>个部门，基础工程系、机械生物系部门、信息学与电子学系部门、材料与环境科学</w:t>
      </w:r>
      <w:proofErr w:type="gramStart"/>
      <w:r w:rsidRPr="00A82074">
        <w:rPr>
          <w:rFonts w:hint="eastAsia"/>
        </w:rPr>
        <w:t>系部门</w:t>
      </w:r>
      <w:proofErr w:type="gramEnd"/>
      <w:r w:rsidRPr="00A82074">
        <w:rPr>
          <w:rFonts w:hint="eastAsia"/>
        </w:rPr>
        <w:t>和人类与社会系部门。大</w:t>
      </w:r>
      <w:proofErr w:type="gramStart"/>
      <w:r w:rsidRPr="00A82074">
        <w:rPr>
          <w:rFonts w:hint="eastAsia"/>
        </w:rPr>
        <w:t>岡</w:t>
      </w:r>
      <w:proofErr w:type="gramEnd"/>
      <w:r w:rsidRPr="00A82074">
        <w:rPr>
          <w:rFonts w:hint="eastAsia"/>
        </w:rPr>
        <w:t>·菊本研究室从属于人类和社会系部门，该部门从工程、自然环境、社会、经济和文化的多个方面关注建筑，基础设施以及城市、区域和全球环境等问题。</w:t>
      </w:r>
    </w:p>
    <w:p w:rsidR="00A82074" w:rsidRDefault="00A82074" w:rsidP="00A82074">
      <w:pPr>
        <w:spacing w:line="240" w:lineRule="auto"/>
        <w:jc w:val="center"/>
      </w:pPr>
      <w:r w:rsidRPr="00DF42B5">
        <w:rPr>
          <w:noProof/>
        </w:rPr>
        <w:drawing>
          <wp:inline distT="0" distB="0" distL="0" distR="0" wp14:anchorId="5835F546" wp14:editId="290F64C9">
            <wp:extent cx="5153025" cy="1895475"/>
            <wp:effectExtent l="0" t="0" r="9525" b="9525"/>
            <wp:docPr id="5" name="图片 5" descr="C:\Users\Administrator\Desktop\未命名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未命名 -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3025" cy="1895475"/>
                    </a:xfrm>
                    <a:prstGeom prst="rect">
                      <a:avLst/>
                    </a:prstGeom>
                    <a:noFill/>
                    <a:ln>
                      <a:noFill/>
                    </a:ln>
                  </pic:spPr>
                </pic:pic>
              </a:graphicData>
            </a:graphic>
          </wp:inline>
        </w:drawing>
      </w:r>
    </w:p>
    <w:p w:rsidR="00A82074" w:rsidRDefault="00A82074" w:rsidP="00A82074">
      <w:pPr>
        <w:snapToGrid w:val="0"/>
        <w:spacing w:line="240" w:lineRule="auto"/>
        <w:jc w:val="center"/>
      </w:pPr>
      <w:r w:rsidRPr="00DF42B5">
        <w:rPr>
          <w:noProof/>
        </w:rPr>
        <w:lastRenderedPageBreak/>
        <w:drawing>
          <wp:inline distT="0" distB="0" distL="0" distR="0" wp14:anchorId="4E9A2B24" wp14:editId="0B75DFCB">
            <wp:extent cx="5153025" cy="3371850"/>
            <wp:effectExtent l="0" t="0" r="9525" b="0"/>
            <wp:docPr id="6" name="图片 6" descr="C:\Users\Administrator\Desktop\未命名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3025" cy="3371850"/>
                    </a:xfrm>
                    <a:prstGeom prst="rect">
                      <a:avLst/>
                    </a:prstGeom>
                    <a:noFill/>
                    <a:ln>
                      <a:noFill/>
                    </a:ln>
                  </pic:spPr>
                </pic:pic>
              </a:graphicData>
            </a:graphic>
          </wp:inline>
        </w:drawing>
      </w:r>
    </w:p>
    <w:p w:rsidR="00A82074" w:rsidRDefault="00A82074" w:rsidP="0099327C">
      <w:pPr>
        <w:jc w:val="center"/>
      </w:pPr>
      <w:r w:rsidRPr="00DF42B5">
        <w:rPr>
          <w:noProof/>
        </w:rPr>
        <w:drawing>
          <wp:inline distT="0" distB="0" distL="0" distR="0" wp14:anchorId="486BA0A7" wp14:editId="63FEFE42">
            <wp:extent cx="5153025" cy="1895475"/>
            <wp:effectExtent l="0" t="0" r="9525" b="9525"/>
            <wp:docPr id="8" name="图片 8" descr="C:\Users\Administrator\Desktop\未命名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未命名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3025" cy="1895475"/>
                    </a:xfrm>
                    <a:prstGeom prst="rect">
                      <a:avLst/>
                    </a:prstGeom>
                    <a:noFill/>
                    <a:ln>
                      <a:noFill/>
                    </a:ln>
                  </pic:spPr>
                </pic:pic>
              </a:graphicData>
            </a:graphic>
          </wp:inline>
        </w:drawing>
      </w:r>
    </w:p>
    <w:p w:rsidR="00A82074" w:rsidRDefault="00A82074" w:rsidP="00A82074">
      <w:pPr>
        <w:jc w:val="center"/>
      </w:pPr>
      <w:r w:rsidRPr="008E5C54">
        <w:rPr>
          <w:rFonts w:hint="eastAsia"/>
          <w:b/>
        </w:rPr>
        <w:t>图</w:t>
      </w:r>
      <w:r w:rsidRPr="008E5C54">
        <w:rPr>
          <w:rFonts w:hint="eastAsia"/>
          <w:b/>
        </w:rPr>
        <w:t xml:space="preserve">2. </w:t>
      </w:r>
      <w:r w:rsidRPr="008E5C54">
        <w:rPr>
          <w:rFonts w:hint="eastAsia"/>
          <w:b/>
        </w:rPr>
        <w:t>东京大学生产技术研究所风洞实验室</w:t>
      </w:r>
      <w:r>
        <w:rPr>
          <w:rFonts w:hint="eastAsia"/>
          <w:b/>
        </w:rPr>
        <w:t>与声学环境实验室</w:t>
      </w:r>
    </w:p>
    <w:p w:rsidR="00A82074" w:rsidRDefault="00A82074" w:rsidP="0063153D"/>
    <w:p w:rsidR="00A82074" w:rsidRDefault="00A82074" w:rsidP="0063153D">
      <w:r>
        <w:rPr>
          <w:rFonts w:hint="eastAsia"/>
        </w:rPr>
        <w:tab/>
      </w:r>
      <w:r w:rsidRPr="00495CE0">
        <w:rPr>
          <w:rFonts w:hint="eastAsia"/>
        </w:rPr>
        <w:t>大</w:t>
      </w:r>
      <w:proofErr w:type="gramStart"/>
      <w:r w:rsidRPr="00495CE0">
        <w:rPr>
          <w:rFonts w:hint="eastAsia"/>
        </w:rPr>
        <w:t>岡</w:t>
      </w:r>
      <w:proofErr w:type="gramEnd"/>
      <w:r>
        <w:rPr>
          <w:rFonts w:hint="eastAsia"/>
        </w:rPr>
        <w:t>·</w:t>
      </w:r>
      <w:r w:rsidRPr="00495CE0">
        <w:rPr>
          <w:rFonts w:ascii="宋体" w:hAnsi="宋体" w:cs="宋体" w:hint="eastAsia"/>
        </w:rPr>
        <w:t>菊本研究室</w:t>
      </w:r>
      <w:r>
        <w:rPr>
          <w:rFonts w:ascii="宋体" w:hAnsi="宋体" w:cs="宋体" w:hint="eastAsia"/>
        </w:rPr>
        <w:t>的</w:t>
      </w:r>
      <w:proofErr w:type="gramStart"/>
      <w:r w:rsidRPr="00495CE0">
        <w:rPr>
          <w:rFonts w:hint="eastAsia"/>
        </w:rPr>
        <w:t>回流式静音</w:t>
      </w:r>
      <w:proofErr w:type="gramEnd"/>
      <w:r w:rsidRPr="00495CE0">
        <w:rPr>
          <w:rFonts w:hint="eastAsia"/>
        </w:rPr>
        <w:t>风洞实验室</w:t>
      </w:r>
      <w:r w:rsidRPr="00495CE0">
        <w:rPr>
          <w:rFonts w:ascii="宋体" w:hAnsi="宋体" w:cs="宋体" w:hint="eastAsia"/>
        </w:rPr>
        <w:t>自上个世纪</w:t>
      </w:r>
      <w:r w:rsidRPr="00495CE0">
        <w:t>90</w:t>
      </w:r>
      <w:r w:rsidRPr="00495CE0">
        <w:rPr>
          <w:rFonts w:hint="eastAsia"/>
        </w:rPr>
        <w:t>年代起</w:t>
      </w:r>
      <w:r>
        <w:rPr>
          <w:rFonts w:hint="eastAsia"/>
        </w:rPr>
        <w:t>就针对理想方柱模型绕流、理想模型高层建筑周边风场分布、真实城市模型</w:t>
      </w:r>
      <w:r w:rsidRPr="00495CE0">
        <w:rPr>
          <w:rFonts w:hint="eastAsia"/>
        </w:rPr>
        <w:t>内部街道风环境、污染物分布与扩散、建成高层建筑对行人风舒适性和安全性</w:t>
      </w:r>
      <w:r>
        <w:rPr>
          <w:rFonts w:hint="eastAsia"/>
        </w:rPr>
        <w:t>评估</w:t>
      </w:r>
      <w:r w:rsidRPr="00495CE0">
        <w:rPr>
          <w:rFonts w:hint="eastAsia"/>
        </w:rPr>
        <w:t>以及强风情况下的城市安全评估等方面从事了大量的风洞实验测试</w:t>
      </w:r>
      <w:r>
        <w:rPr>
          <w:rFonts w:hint="eastAsia"/>
        </w:rPr>
        <w:t>和研究</w:t>
      </w:r>
      <w:r w:rsidRPr="00495CE0">
        <w:rPr>
          <w:rFonts w:hint="eastAsia"/>
        </w:rPr>
        <w:t>，</w:t>
      </w:r>
      <w:r>
        <w:rPr>
          <w:rFonts w:hint="eastAsia"/>
        </w:rPr>
        <w:t>且其研究团队与日本建筑学会共同</w:t>
      </w:r>
      <w:r w:rsidRPr="00495CE0">
        <w:rPr>
          <w:rFonts w:hint="eastAsia"/>
        </w:rPr>
        <w:t>制定的</w:t>
      </w:r>
      <w:r>
        <w:rPr>
          <w:rFonts w:hint="eastAsia"/>
        </w:rPr>
        <w:t>城市通风</w:t>
      </w:r>
      <w:r w:rsidRPr="00495CE0">
        <w:rPr>
          <w:rFonts w:hint="eastAsia"/>
        </w:rPr>
        <w:t>数值模拟导则迄今被从事城市微气候领域研究的学者广泛认可和应用。</w:t>
      </w:r>
      <w:r>
        <w:rPr>
          <w:rFonts w:hint="eastAsia"/>
        </w:rPr>
        <w:t>我院同学在参观过程中就</w:t>
      </w:r>
      <w:r w:rsidRPr="00495CE0">
        <w:rPr>
          <w:rFonts w:hint="eastAsia"/>
        </w:rPr>
        <w:t>模型的材料选型、真实模型的简化过程、被研究城市主导来流风廓线的调试及数据的采集等问题向菊本</w:t>
      </w:r>
      <w:r>
        <w:rPr>
          <w:rFonts w:hint="eastAsia"/>
        </w:rPr>
        <w:t>老师</w:t>
      </w:r>
      <w:r w:rsidRPr="00495CE0">
        <w:rPr>
          <w:rFonts w:hint="eastAsia"/>
        </w:rPr>
        <w:t>进行请教和</w:t>
      </w:r>
      <w:r>
        <w:rPr>
          <w:rFonts w:hint="eastAsia"/>
        </w:rPr>
        <w:t>深入的</w:t>
      </w:r>
      <w:r w:rsidRPr="00495CE0">
        <w:rPr>
          <w:rFonts w:hint="eastAsia"/>
        </w:rPr>
        <w:t>交流。</w:t>
      </w:r>
    </w:p>
    <w:p w:rsidR="00A82074" w:rsidRDefault="00A82074" w:rsidP="0063153D">
      <w:pPr>
        <w:rPr>
          <w:rFonts w:cs="Times New Roman"/>
        </w:rPr>
      </w:pPr>
      <w:r>
        <w:rPr>
          <w:rFonts w:hint="eastAsia"/>
        </w:rPr>
        <w:tab/>
      </w:r>
      <w:r>
        <w:rPr>
          <w:rFonts w:hint="eastAsia"/>
        </w:rPr>
        <w:t>环境声学实验室</w:t>
      </w:r>
      <w:r w:rsidR="00C9209F">
        <w:rPr>
          <w:rFonts w:hint="eastAsia"/>
        </w:rPr>
        <w:t>的主要工作是采集并分析日本各类公共空间的声源，为优化公共</w:t>
      </w:r>
      <w:proofErr w:type="gramStart"/>
      <w:r w:rsidR="00C9209F">
        <w:rPr>
          <w:rFonts w:hint="eastAsia"/>
        </w:rPr>
        <w:t>空间声</w:t>
      </w:r>
      <w:proofErr w:type="gramEnd"/>
      <w:r w:rsidR="00C9209F">
        <w:rPr>
          <w:rFonts w:hint="eastAsia"/>
        </w:rPr>
        <w:t>环境提供理论基础和实际建议。包括解决由人口密度过大以及轨道交通发达带来的噪声问题，建筑内部空间</w:t>
      </w:r>
      <w:r w:rsidR="00257446">
        <w:rPr>
          <w:rFonts w:hint="eastAsia"/>
        </w:rPr>
        <w:t>的不合理性导致</w:t>
      </w:r>
      <w:r w:rsidR="00C9209F">
        <w:rPr>
          <w:rFonts w:hint="eastAsia"/>
        </w:rPr>
        <w:t>对声音和回声的传播</w:t>
      </w:r>
      <w:r w:rsidR="00257446">
        <w:rPr>
          <w:rFonts w:hint="eastAsia"/>
        </w:rPr>
        <w:t>的不利</w:t>
      </w:r>
      <w:r w:rsidR="00C9209F">
        <w:rPr>
          <w:rFonts w:hint="eastAsia"/>
        </w:rPr>
        <w:t>影响</w:t>
      </w:r>
      <w:r w:rsidR="00257446">
        <w:rPr>
          <w:rFonts w:hint="eastAsia"/>
        </w:rPr>
        <w:t>问题</w:t>
      </w:r>
      <w:r w:rsidR="00C9209F">
        <w:rPr>
          <w:rFonts w:hint="eastAsia"/>
        </w:rPr>
        <w:t>，长隧道空间回声问题带来声音传播不同步问题等。日方老师对己方</w:t>
      </w:r>
      <w:r w:rsidR="00C9209F">
        <w:rPr>
          <w:rFonts w:hint="eastAsia"/>
        </w:rPr>
        <w:lastRenderedPageBreak/>
        <w:t>目前进行中的实验与研究</w:t>
      </w:r>
      <w:r w:rsidR="00257446">
        <w:rPr>
          <w:rFonts w:hint="eastAsia"/>
        </w:rPr>
        <w:t>做出了大致介绍，并邀请</w:t>
      </w:r>
      <w:r w:rsidR="00257446">
        <w:rPr>
          <w:rFonts w:cs="Times New Roman" w:hint="eastAsia"/>
        </w:rPr>
        <w:t>我方同学</w:t>
      </w:r>
      <w:r w:rsidR="00257446">
        <w:rPr>
          <w:rFonts w:hint="eastAsia"/>
        </w:rPr>
        <w:t>在</w:t>
      </w:r>
      <w:r w:rsidR="00257446" w:rsidRPr="005B527E">
        <w:rPr>
          <w:rFonts w:cs="Times New Roman"/>
        </w:rPr>
        <w:t>4π</w:t>
      </w:r>
      <w:r w:rsidR="00257446">
        <w:rPr>
          <w:rFonts w:cs="Times New Roman" w:hint="eastAsia"/>
        </w:rPr>
        <w:t>无回声实验室直接感受对各种场所音效的还原。</w:t>
      </w:r>
    </w:p>
    <w:p w:rsidR="00257446" w:rsidRDefault="00257446" w:rsidP="0063153D">
      <w:r w:rsidRPr="00147DF5">
        <w:rPr>
          <w:noProof/>
        </w:rPr>
        <w:drawing>
          <wp:inline distT="0" distB="0" distL="0" distR="0" wp14:anchorId="3BD3CC7E" wp14:editId="4758E373">
            <wp:extent cx="5048885" cy="3379470"/>
            <wp:effectExtent l="0" t="0" r="0" b="0"/>
            <wp:docPr id="2" name="图片 2" descr="C:\Users\Administrator\Desktop\未命名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未命名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3379470"/>
                    </a:xfrm>
                    <a:prstGeom prst="rect">
                      <a:avLst/>
                    </a:prstGeom>
                    <a:noFill/>
                    <a:ln>
                      <a:noFill/>
                    </a:ln>
                  </pic:spPr>
                </pic:pic>
              </a:graphicData>
            </a:graphic>
          </wp:inline>
        </w:drawing>
      </w:r>
    </w:p>
    <w:p w:rsidR="00257446" w:rsidRPr="00505F55" w:rsidRDefault="00257446" w:rsidP="00257446">
      <w:pPr>
        <w:jc w:val="center"/>
        <w:rPr>
          <w:b/>
        </w:rPr>
      </w:pPr>
      <w:r w:rsidRPr="008E5C54">
        <w:rPr>
          <w:rFonts w:hint="eastAsia"/>
          <w:b/>
        </w:rPr>
        <w:t>图</w:t>
      </w:r>
      <w:r w:rsidRPr="008E5C54">
        <w:rPr>
          <w:rFonts w:hint="eastAsia"/>
          <w:b/>
        </w:rPr>
        <w:t>3</w:t>
      </w:r>
      <w:r w:rsidRPr="008E5C54">
        <w:rPr>
          <w:b/>
        </w:rPr>
        <w:t xml:space="preserve">. </w:t>
      </w:r>
      <w:r>
        <w:rPr>
          <w:rFonts w:hint="eastAsia"/>
          <w:b/>
        </w:rPr>
        <w:t>中日双方</w:t>
      </w:r>
      <w:r w:rsidRPr="008E5C54">
        <w:rPr>
          <w:rFonts w:hint="eastAsia"/>
          <w:b/>
        </w:rPr>
        <w:t>交流研讨会环节</w:t>
      </w:r>
    </w:p>
    <w:p w:rsidR="00257446" w:rsidRDefault="00257446" w:rsidP="0063153D">
      <w:r>
        <w:rPr>
          <w:rFonts w:hint="eastAsia"/>
        </w:rPr>
        <w:tab/>
      </w:r>
      <w:r>
        <w:rPr>
          <w:rFonts w:hint="eastAsia"/>
        </w:rPr>
        <w:t>在日期间，双方就各自团队的研究领域和进展进行了学术交流研讨。日方实验室的研究领域</w:t>
      </w:r>
      <w:r w:rsidRPr="00495CE0">
        <w:rPr>
          <w:rFonts w:hint="eastAsia"/>
        </w:rPr>
        <w:t>主要包括环境中的空气流动和物质、热的扩散现象的研究，城市环境的监控方法以及环境参数的反馈分析方法。</w:t>
      </w:r>
      <w:r>
        <w:rPr>
          <w:rFonts w:hint="eastAsia"/>
        </w:rPr>
        <w:t>我方带队老师郜志副教授对我校和我院的</w:t>
      </w:r>
      <w:r w:rsidRPr="00495CE0">
        <w:rPr>
          <w:rFonts w:hint="eastAsia"/>
        </w:rPr>
        <w:t>基本概况、发展历程、实验室条件和课题组的研究方向等内容</w:t>
      </w:r>
      <w:r>
        <w:rPr>
          <w:rFonts w:hint="eastAsia"/>
        </w:rPr>
        <w:t>进行了大致的介绍。双方</w:t>
      </w:r>
      <w:r w:rsidRPr="00495CE0">
        <w:rPr>
          <w:rFonts w:hint="eastAsia"/>
        </w:rPr>
        <w:t>硕博研究生</w:t>
      </w:r>
      <w:r>
        <w:rPr>
          <w:rFonts w:hint="eastAsia"/>
        </w:rPr>
        <w:t>也</w:t>
      </w:r>
      <w:r w:rsidRPr="00495CE0">
        <w:rPr>
          <w:rFonts w:hint="eastAsia"/>
        </w:rPr>
        <w:t>就自己的研究方向和阶段研究成果作简要陈述和讨论</w:t>
      </w:r>
      <w:r>
        <w:rPr>
          <w:rFonts w:hint="eastAsia"/>
        </w:rPr>
        <w:t>。</w:t>
      </w:r>
      <w:r w:rsidRPr="00495CE0">
        <w:rPr>
          <w:rFonts w:hint="eastAsia"/>
        </w:rPr>
        <w:t>内容涵盖室内空气品质、城市微气候、绿色建筑、建筑能耗等主题。</w:t>
      </w:r>
    </w:p>
    <w:p w:rsidR="00BA4BD6" w:rsidRDefault="00257446" w:rsidP="0063153D">
      <w:r>
        <w:rPr>
          <w:rFonts w:hint="eastAsia"/>
        </w:rPr>
        <w:tab/>
      </w:r>
      <w:r w:rsidR="00BA4BD6">
        <w:rPr>
          <w:rFonts w:hint="eastAsia"/>
        </w:rPr>
        <w:t>在两校学术交流结束后，</w:t>
      </w:r>
      <w:r w:rsidR="00650805">
        <w:rPr>
          <w:rFonts w:hint="eastAsia"/>
        </w:rPr>
        <w:t>我院</w:t>
      </w:r>
      <w:r w:rsidR="00BA4BD6">
        <w:rPr>
          <w:rFonts w:hint="eastAsia"/>
        </w:rPr>
        <w:t>师生</w:t>
      </w:r>
      <w:r w:rsidR="00650805">
        <w:rPr>
          <w:rFonts w:hint="eastAsia"/>
        </w:rPr>
        <w:t>团队对日本</w:t>
      </w:r>
      <w:r w:rsidR="00BA4BD6">
        <w:rPr>
          <w:rFonts w:hint="eastAsia"/>
        </w:rPr>
        <w:t>东京地区</w:t>
      </w:r>
      <w:r w:rsidR="00650805">
        <w:rPr>
          <w:rFonts w:hint="eastAsia"/>
        </w:rPr>
        <w:t>的文化科技</w:t>
      </w:r>
      <w:r w:rsidR="00BA4BD6">
        <w:rPr>
          <w:rFonts w:hint="eastAsia"/>
        </w:rPr>
        <w:t>城市氛围进行了参观与考察，在日方研究所师生带领下参观了历史悠久的东京大学本乡校区，以及日本早稻田大学、皇居、浅草寺等，深入体验了日本高等学府的学习环境以及日本传统文化和民间艺术氛围。并参观了东京国立博物馆和日本未来科学技术馆，对日本的文化起源、变革和发展有了更加直观的认识，也了解了日本当前对地球宏观科学、微观量子世界以及外太空的探索历程、发现和成果。日本未来科学技术馆是针对青少年科技启蒙设立的展馆，馆内入口处有</w:t>
      </w:r>
      <w:r w:rsidR="00BA4BD6">
        <w:rPr>
          <w:rFonts w:hint="eastAsia"/>
        </w:rPr>
        <w:t>17</w:t>
      </w:r>
      <w:r w:rsidR="00BA4BD6">
        <w:rPr>
          <w:rFonts w:hint="eastAsia"/>
        </w:rPr>
        <w:t>位诺贝尔奖得主对年轻人的箴言，字句间透露对自然的敬畏、对生命的尊重和对知识的渴求。日本对青少年科技教育的重视和</w:t>
      </w:r>
      <w:r w:rsidR="0099327C">
        <w:rPr>
          <w:rFonts w:hint="eastAsia"/>
        </w:rPr>
        <w:t>投入</w:t>
      </w:r>
      <w:r w:rsidR="00BA4BD6">
        <w:rPr>
          <w:rFonts w:hint="eastAsia"/>
        </w:rPr>
        <w:t>让我方师生队伍影响深刻。</w:t>
      </w:r>
      <w:r w:rsidR="00492927">
        <w:rPr>
          <w:rFonts w:hint="eastAsia"/>
        </w:rPr>
        <w:t>参观结束后，菊本英紀老师为大家颁发了樱花科技计划的结业证书</w:t>
      </w:r>
      <w:r w:rsidR="00492927" w:rsidRPr="00495CE0">
        <w:rPr>
          <w:rFonts w:hint="eastAsia"/>
        </w:rPr>
        <w:t>。</w:t>
      </w:r>
    </w:p>
    <w:p w:rsidR="00257446" w:rsidRDefault="00257446" w:rsidP="00257446">
      <w:pPr>
        <w:jc w:val="center"/>
      </w:pPr>
      <w:r w:rsidRPr="00733B94">
        <w:rPr>
          <w:noProof/>
        </w:rPr>
        <w:lastRenderedPageBreak/>
        <w:drawing>
          <wp:inline distT="0" distB="0" distL="0" distR="0" wp14:anchorId="1440B7AC" wp14:editId="11D30958">
            <wp:extent cx="5055235" cy="3373120"/>
            <wp:effectExtent l="0" t="0" r="0" b="0"/>
            <wp:docPr id="9" name="图片 9" descr="C:\Users\Administrator\Desktop\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图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5235" cy="3373120"/>
                    </a:xfrm>
                    <a:prstGeom prst="rect">
                      <a:avLst/>
                    </a:prstGeom>
                    <a:noFill/>
                    <a:ln>
                      <a:noFill/>
                    </a:ln>
                  </pic:spPr>
                </pic:pic>
              </a:graphicData>
            </a:graphic>
          </wp:inline>
        </w:drawing>
      </w:r>
    </w:p>
    <w:p w:rsidR="00257446" w:rsidRPr="008E5C54" w:rsidRDefault="00257446" w:rsidP="00257446">
      <w:pPr>
        <w:jc w:val="center"/>
        <w:rPr>
          <w:b/>
        </w:rPr>
      </w:pPr>
      <w:r w:rsidRPr="008E5C54">
        <w:rPr>
          <w:rFonts w:hint="eastAsia"/>
          <w:b/>
        </w:rPr>
        <w:t>图</w:t>
      </w:r>
      <w:r w:rsidRPr="008E5C54">
        <w:rPr>
          <w:rFonts w:hint="eastAsia"/>
          <w:b/>
        </w:rPr>
        <w:t xml:space="preserve">4. </w:t>
      </w:r>
      <w:r w:rsidRPr="008E5C54">
        <w:rPr>
          <w:rFonts w:hint="eastAsia"/>
          <w:b/>
        </w:rPr>
        <w:t>东京大学本乡校区参观合影</w:t>
      </w:r>
    </w:p>
    <w:p w:rsidR="00257446" w:rsidRDefault="00257446" w:rsidP="00257446">
      <w:pPr>
        <w:jc w:val="center"/>
      </w:pPr>
      <w:r w:rsidRPr="009E25E6">
        <w:rPr>
          <w:noProof/>
        </w:rPr>
        <w:drawing>
          <wp:inline distT="0" distB="0" distL="0" distR="0" wp14:anchorId="7BECDC58" wp14:editId="48CE1979">
            <wp:extent cx="5274310" cy="3514273"/>
            <wp:effectExtent l="0" t="0" r="2540" b="0"/>
            <wp:docPr id="10" name="图片 10" descr="D:\LZR\1031-1102合照\DSCF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ZR\1031-1102合照\DSCF054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4273"/>
                    </a:xfrm>
                    <a:prstGeom prst="rect">
                      <a:avLst/>
                    </a:prstGeom>
                    <a:noFill/>
                    <a:ln>
                      <a:noFill/>
                    </a:ln>
                  </pic:spPr>
                </pic:pic>
              </a:graphicData>
            </a:graphic>
          </wp:inline>
        </w:drawing>
      </w:r>
    </w:p>
    <w:p w:rsidR="00257446" w:rsidRPr="008E5C54" w:rsidRDefault="00257446" w:rsidP="00257446">
      <w:pPr>
        <w:jc w:val="center"/>
        <w:rPr>
          <w:b/>
        </w:rPr>
      </w:pPr>
      <w:r w:rsidRPr="008E5C54">
        <w:rPr>
          <w:rFonts w:hint="eastAsia"/>
          <w:b/>
        </w:rPr>
        <w:t>图</w:t>
      </w:r>
      <w:r w:rsidRPr="008E5C54">
        <w:rPr>
          <w:rFonts w:hint="eastAsia"/>
          <w:b/>
        </w:rPr>
        <w:t>5</w:t>
      </w:r>
      <w:r w:rsidRPr="008E5C54">
        <w:rPr>
          <w:b/>
        </w:rPr>
        <w:t xml:space="preserve">. </w:t>
      </w:r>
      <w:r w:rsidRPr="008E5C54">
        <w:rPr>
          <w:rFonts w:hint="eastAsia"/>
          <w:b/>
        </w:rPr>
        <w:t>早稻田大学参观合影</w:t>
      </w:r>
    </w:p>
    <w:p w:rsidR="00257446" w:rsidRDefault="00492927" w:rsidP="0063153D">
      <w:r>
        <w:rPr>
          <w:rFonts w:hint="eastAsia"/>
        </w:rPr>
        <w:tab/>
      </w:r>
      <w:r>
        <w:rPr>
          <w:rFonts w:hint="eastAsia"/>
        </w:rPr>
        <w:t>本次科技交流活动最终圆满完成，</w:t>
      </w:r>
      <w:r w:rsidR="008A12E7">
        <w:rPr>
          <w:rFonts w:hint="eastAsia"/>
        </w:rPr>
        <w:t>为双方师生提供了学术与文化交流的平台，也</w:t>
      </w:r>
      <w:r>
        <w:rPr>
          <w:rFonts w:hint="eastAsia"/>
        </w:rPr>
        <w:t>为今后两所院校的发展增添了相互了解的基础与深入合作的契机</w:t>
      </w:r>
      <w:r w:rsidR="008A12E7">
        <w:rPr>
          <w:rFonts w:hint="eastAsia"/>
        </w:rPr>
        <w:t>。同时，本次活动</w:t>
      </w:r>
      <w:r>
        <w:rPr>
          <w:rFonts w:hint="eastAsia"/>
        </w:rPr>
        <w:t>为我院进一步开展国际前沿科研课题研究活动提供指导和帮助</w:t>
      </w:r>
      <w:r w:rsidR="008A12E7">
        <w:rPr>
          <w:rFonts w:hint="eastAsia"/>
        </w:rPr>
        <w:t>，</w:t>
      </w:r>
      <w:r w:rsidR="007D13A9">
        <w:rPr>
          <w:rFonts w:hint="eastAsia"/>
        </w:rPr>
        <w:t>为我院进一步完善学科建设，开展学术研究，建设国际化的、先进的教育模式与师生团队提供建议和机会。</w:t>
      </w:r>
    </w:p>
    <w:p w:rsidR="008A12E7" w:rsidRPr="008A12E7" w:rsidRDefault="008A12E7" w:rsidP="0063153D">
      <w:r>
        <w:rPr>
          <w:rFonts w:hint="eastAsia"/>
        </w:rPr>
        <w:lastRenderedPageBreak/>
        <w:tab/>
      </w:r>
      <w:r>
        <w:rPr>
          <w:rFonts w:hint="eastAsia"/>
        </w:rPr>
        <w:t>最后感谢樱花科技计划、南京大学国际合作与交流处以及东京大学生产技术研究所的对本次交流活动的</w:t>
      </w:r>
      <w:r w:rsidR="0099327C">
        <w:rPr>
          <w:rFonts w:hint="eastAsia"/>
        </w:rPr>
        <w:t>大力</w:t>
      </w:r>
      <w:r>
        <w:rPr>
          <w:rFonts w:hint="eastAsia"/>
        </w:rPr>
        <w:t>支持。</w:t>
      </w:r>
    </w:p>
    <w:sectPr w:rsidR="008A12E7" w:rsidRPr="008A12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Malgun Gothic Semilight"/>
    <w:panose1 w:val="02010600030101010101"/>
    <w:charset w:val="86"/>
    <w:family w:val="modern"/>
    <w:pitch w:val="fixed"/>
    <w:sig w:usb0="00000000"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87C"/>
    <w:rsid w:val="00257446"/>
    <w:rsid w:val="00492927"/>
    <w:rsid w:val="004D687C"/>
    <w:rsid w:val="0063153D"/>
    <w:rsid w:val="00650805"/>
    <w:rsid w:val="007001DB"/>
    <w:rsid w:val="007D13A9"/>
    <w:rsid w:val="008A12E7"/>
    <w:rsid w:val="0099327C"/>
    <w:rsid w:val="00A82074"/>
    <w:rsid w:val="00AF010A"/>
    <w:rsid w:val="00BA4BD6"/>
    <w:rsid w:val="00C9209F"/>
    <w:rsid w:val="00F9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F708"/>
  <w15:docId w15:val="{A8C35723-9DD6-4B8F-8A23-9008235C2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687C"/>
    <w:pPr>
      <w:spacing w:line="300" w:lineRule="auto"/>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一级标题"/>
    <w:basedOn w:val="a"/>
    <w:next w:val="a"/>
    <w:link w:val="a4"/>
    <w:uiPriority w:val="10"/>
    <w:qFormat/>
    <w:rsid w:val="007001DB"/>
    <w:pPr>
      <w:spacing w:before="240" w:after="60" w:line="360" w:lineRule="auto"/>
      <w:jc w:val="center"/>
      <w:outlineLvl w:val="0"/>
    </w:pPr>
    <w:rPr>
      <w:rFonts w:ascii="Cambria" w:eastAsia="黑体" w:hAnsi="Cambria" w:cstheme="majorBidi"/>
      <w:bCs/>
      <w:sz w:val="28"/>
      <w:szCs w:val="32"/>
    </w:rPr>
  </w:style>
  <w:style w:type="character" w:customStyle="1" w:styleId="a4">
    <w:name w:val="标题 字符"/>
    <w:aliases w:val="一级标题 字符"/>
    <w:link w:val="a3"/>
    <w:uiPriority w:val="10"/>
    <w:rsid w:val="007001DB"/>
    <w:rPr>
      <w:rFonts w:ascii="Cambria" w:eastAsia="黑体" w:hAnsi="Cambria" w:cstheme="majorBidi"/>
      <w:bCs/>
      <w:sz w:val="28"/>
      <w:szCs w:val="32"/>
    </w:rPr>
  </w:style>
  <w:style w:type="paragraph" w:styleId="a5">
    <w:name w:val="Subtitle"/>
    <w:aliases w:val="二级标题"/>
    <w:basedOn w:val="a"/>
    <w:next w:val="a"/>
    <w:link w:val="a6"/>
    <w:autoRedefine/>
    <w:uiPriority w:val="11"/>
    <w:qFormat/>
    <w:rsid w:val="007001DB"/>
    <w:pPr>
      <w:spacing w:before="240" w:after="60" w:line="360" w:lineRule="auto"/>
      <w:jc w:val="center"/>
      <w:outlineLvl w:val="1"/>
    </w:pPr>
    <w:rPr>
      <w:rFonts w:ascii="Cambria" w:eastAsia="黑体" w:hAnsi="Cambria" w:cstheme="majorBidi"/>
      <w:bCs/>
      <w:kern w:val="28"/>
      <w:sz w:val="28"/>
      <w:szCs w:val="32"/>
    </w:rPr>
  </w:style>
  <w:style w:type="character" w:customStyle="1" w:styleId="a6">
    <w:name w:val="副标题 字符"/>
    <w:aliases w:val="二级标题 字符"/>
    <w:link w:val="a5"/>
    <w:uiPriority w:val="11"/>
    <w:rsid w:val="007001DB"/>
    <w:rPr>
      <w:rFonts w:ascii="Cambria" w:eastAsia="黑体" w:hAnsi="Cambria" w:cstheme="majorBidi"/>
      <w:bCs/>
      <w:kern w:val="28"/>
      <w:sz w:val="28"/>
      <w:szCs w:val="32"/>
    </w:rPr>
  </w:style>
  <w:style w:type="character" w:styleId="a7">
    <w:name w:val="annotation reference"/>
    <w:basedOn w:val="a0"/>
    <w:uiPriority w:val="99"/>
    <w:semiHidden/>
    <w:unhideWhenUsed/>
    <w:rsid w:val="004D687C"/>
    <w:rPr>
      <w:sz w:val="21"/>
      <w:szCs w:val="21"/>
    </w:rPr>
  </w:style>
  <w:style w:type="paragraph" w:styleId="a8">
    <w:name w:val="annotation text"/>
    <w:basedOn w:val="a"/>
    <w:link w:val="a9"/>
    <w:uiPriority w:val="99"/>
    <w:semiHidden/>
    <w:unhideWhenUsed/>
    <w:rsid w:val="004D687C"/>
    <w:pPr>
      <w:jc w:val="left"/>
    </w:pPr>
  </w:style>
  <w:style w:type="character" w:customStyle="1" w:styleId="a9">
    <w:name w:val="批注文字 字符"/>
    <w:basedOn w:val="a0"/>
    <w:link w:val="a8"/>
    <w:uiPriority w:val="99"/>
    <w:semiHidden/>
    <w:rsid w:val="004D687C"/>
    <w:rPr>
      <w:rFonts w:ascii="Times New Roman" w:eastAsia="宋体" w:hAnsi="Times New Roman"/>
      <w:sz w:val="24"/>
    </w:rPr>
  </w:style>
  <w:style w:type="paragraph" w:styleId="aa">
    <w:name w:val="Balloon Text"/>
    <w:basedOn w:val="a"/>
    <w:link w:val="ab"/>
    <w:uiPriority w:val="99"/>
    <w:semiHidden/>
    <w:unhideWhenUsed/>
    <w:rsid w:val="004D687C"/>
    <w:pPr>
      <w:spacing w:line="240" w:lineRule="auto"/>
    </w:pPr>
    <w:rPr>
      <w:sz w:val="18"/>
      <w:szCs w:val="18"/>
    </w:rPr>
  </w:style>
  <w:style w:type="character" w:customStyle="1" w:styleId="ab">
    <w:name w:val="批注框文本 字符"/>
    <w:basedOn w:val="a0"/>
    <w:link w:val="aa"/>
    <w:uiPriority w:val="99"/>
    <w:semiHidden/>
    <w:rsid w:val="004D687C"/>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6</Pages>
  <Words>270</Words>
  <Characters>1544</Characters>
  <Application>Microsoft Office Word</Application>
  <DocSecurity>0</DocSecurity>
  <Lines>12</Lines>
  <Paragraphs>3</Paragraphs>
  <ScaleCrop>false</ScaleCrop>
  <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LyuTong</dc:creator>
  <cp:lastModifiedBy>PENG Yunlong</cp:lastModifiedBy>
  <cp:revision>2</cp:revision>
  <dcterms:created xsi:type="dcterms:W3CDTF">2018-11-22T04:44:00Z</dcterms:created>
  <dcterms:modified xsi:type="dcterms:W3CDTF">2018-11-22T07:29:00Z</dcterms:modified>
</cp:coreProperties>
</file>