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rPr/>
      </w:pPr>
      <w:bookmarkStart w:colFirst="0" w:colLast="0" w:name="_ugb0lsuj4qtl" w:id="0"/>
      <w:bookmarkEnd w:id="0"/>
      <w:r w:rsidDel="00000000" w:rsidR="00000000" w:rsidRPr="00000000">
        <w:rPr>
          <w:rtl w:val="0"/>
        </w:rPr>
        <w:t xml:space="preserve">CZ CELLxGENE Discover Census Super-Tutorial</w:t>
      </w:r>
    </w:p>
    <w:p w:rsidR="00000000" w:rsidDel="00000000" w:rsidP="00000000" w:rsidRDefault="00000000" w:rsidRPr="00000000" w14:paraId="00000003">
      <w:pPr>
        <w:rPr/>
      </w:pPr>
      <w:r w:rsidDel="00000000" w:rsidR="00000000" w:rsidRPr="00000000">
        <w:rPr>
          <w:rtl w:val="0"/>
        </w:rPr>
        <w:t xml:space="preserve">Welcome to the comprehensive guide for using the </w:t>
      </w:r>
      <w:r w:rsidDel="00000000" w:rsidR="00000000" w:rsidRPr="00000000">
        <w:rPr>
          <w:b w:val="1"/>
          <w:rtl w:val="0"/>
        </w:rPr>
        <w:t xml:space="preserve">latest CELLxGENE Census Python API (v1.16.2)</w:t>
      </w:r>
      <w:r w:rsidDel="00000000" w:rsidR="00000000" w:rsidRPr="00000000">
        <w:rPr>
          <w:rtl w:val="0"/>
        </w:rPr>
        <w:t xml:space="preserve">. This tutorial will help you access, query, and analyze single-cell RNA sequencing data from the CZ CELLxGENE Discover Census efficiently. It is designed to provide you with clear, coherent instructions and examples to accelerate your research.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eyq8ejqloqzk" w:id="1"/>
      <w:bookmarkEnd w:id="1"/>
      <w:r w:rsidDel="00000000" w:rsidR="00000000" w:rsidRPr="00000000">
        <w:rPr>
          <w:rtl w:val="0"/>
        </w:rPr>
        <w:t xml:space="preserve">Contents</w:t>
      </w:r>
    </w:p>
    <w:p w:rsidR="00000000" w:rsidDel="00000000" w:rsidP="00000000" w:rsidRDefault="00000000" w:rsidRPr="00000000" w14:paraId="00000007">
      <w:pPr>
        <w:numPr>
          <w:ilvl w:val="0"/>
          <w:numId w:val="4"/>
        </w:numPr>
        <w:ind w:left="720" w:hanging="360"/>
      </w:pPr>
      <w:hyperlink w:anchor="introduction">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08">
      <w:pPr>
        <w:numPr>
          <w:ilvl w:val="0"/>
          <w:numId w:val="4"/>
        </w:numPr>
        <w:ind w:left="720" w:hanging="360"/>
      </w:pPr>
      <w:hyperlink w:anchor="installation">
        <w:r w:rsidDel="00000000" w:rsidR="00000000" w:rsidRPr="00000000">
          <w:rPr>
            <w:color w:val="1155cc"/>
            <w:u w:val="single"/>
            <w:rtl w:val="0"/>
          </w:rPr>
          <w:t xml:space="preserve">Installation</w:t>
        </w:r>
      </w:hyperlink>
      <w:r w:rsidDel="00000000" w:rsidR="00000000" w:rsidRPr="00000000">
        <w:rPr>
          <w:rtl w:val="0"/>
        </w:rPr>
      </w:r>
    </w:p>
    <w:p w:rsidR="00000000" w:rsidDel="00000000" w:rsidP="00000000" w:rsidRDefault="00000000" w:rsidRPr="00000000" w14:paraId="00000009">
      <w:pPr>
        <w:numPr>
          <w:ilvl w:val="0"/>
          <w:numId w:val="4"/>
        </w:numPr>
        <w:ind w:left="720" w:hanging="360"/>
      </w:pPr>
      <w:hyperlink w:anchor="quick-start">
        <w:r w:rsidDel="00000000" w:rsidR="00000000" w:rsidRPr="00000000">
          <w:rPr>
            <w:color w:val="1155cc"/>
            <w:u w:val="single"/>
            <w:rtl w:val="0"/>
          </w:rPr>
          <w:t xml:space="preserve">Quick Start</w:t>
        </w:r>
      </w:hyperlink>
      <w:r w:rsidDel="00000000" w:rsidR="00000000" w:rsidRPr="00000000">
        <w:rPr>
          <w:rtl w:val="0"/>
        </w:rPr>
      </w:r>
    </w:p>
    <w:p w:rsidR="00000000" w:rsidDel="00000000" w:rsidP="00000000" w:rsidRDefault="00000000" w:rsidRPr="00000000" w14:paraId="0000000A">
      <w:pPr>
        <w:numPr>
          <w:ilvl w:val="0"/>
          <w:numId w:val="4"/>
        </w:numPr>
        <w:ind w:left="720" w:hanging="360"/>
      </w:pPr>
      <w:hyperlink w:anchor="understanding-the-census-data-and-schema">
        <w:r w:rsidDel="00000000" w:rsidR="00000000" w:rsidRPr="00000000">
          <w:rPr>
            <w:color w:val="1155cc"/>
            <w:u w:val="single"/>
            <w:rtl w:val="0"/>
          </w:rPr>
          <w:t xml:space="preserve">Understanding the Census Data and Schema</w:t>
        </w:r>
      </w:hyperlink>
      <w:r w:rsidDel="00000000" w:rsidR="00000000" w:rsidRPr="00000000">
        <w:rPr>
          <w:rtl w:val="0"/>
        </w:rPr>
      </w:r>
    </w:p>
    <w:p w:rsidR="00000000" w:rsidDel="00000000" w:rsidP="00000000" w:rsidRDefault="00000000" w:rsidRPr="00000000" w14:paraId="0000000B">
      <w:pPr>
        <w:numPr>
          <w:ilvl w:val="0"/>
          <w:numId w:val="4"/>
        </w:numPr>
        <w:ind w:left="720" w:hanging="360"/>
      </w:pPr>
      <w:hyperlink w:anchor="accessing-and-querying-census-data">
        <w:r w:rsidDel="00000000" w:rsidR="00000000" w:rsidRPr="00000000">
          <w:rPr>
            <w:color w:val="1155cc"/>
            <w:u w:val="single"/>
            <w:rtl w:val="0"/>
          </w:rPr>
          <w:t xml:space="preserve">Accessing and Querying Census Data</w:t>
        </w:r>
      </w:hyperlink>
      <w:r w:rsidDel="00000000" w:rsidR="00000000" w:rsidRPr="00000000">
        <w:rPr>
          <w:rtl w:val="0"/>
        </w:rPr>
      </w:r>
    </w:p>
    <w:p w:rsidR="00000000" w:rsidDel="00000000" w:rsidP="00000000" w:rsidRDefault="00000000" w:rsidRPr="00000000" w14:paraId="0000000C">
      <w:pPr>
        <w:numPr>
          <w:ilvl w:val="0"/>
          <w:numId w:val="4"/>
        </w:numPr>
        <w:ind w:left="720" w:hanging="360"/>
      </w:pPr>
      <w:hyperlink w:anchor="querying-and-fetching-single-cell-data-and-metadata">
        <w:r w:rsidDel="00000000" w:rsidR="00000000" w:rsidRPr="00000000">
          <w:rPr>
            <w:color w:val="1155cc"/>
            <w:u w:val="single"/>
            <w:rtl w:val="0"/>
          </w:rPr>
          <w:t xml:space="preserve">Querying and Fetching Single-Cell Data and Metadata</w:t>
        </w:r>
      </w:hyperlink>
      <w:r w:rsidDel="00000000" w:rsidR="00000000" w:rsidRPr="00000000">
        <w:rPr>
          <w:rtl w:val="0"/>
        </w:rPr>
      </w:r>
    </w:p>
    <w:p w:rsidR="00000000" w:rsidDel="00000000" w:rsidP="00000000" w:rsidRDefault="00000000" w:rsidRPr="00000000" w14:paraId="0000000D">
      <w:pPr>
        <w:numPr>
          <w:ilvl w:val="0"/>
          <w:numId w:val="4"/>
        </w:numPr>
        <w:ind w:left="720" w:hanging="360"/>
      </w:pPr>
      <w:hyperlink w:anchor="memory-efficient-computations">
        <w:r w:rsidDel="00000000" w:rsidR="00000000" w:rsidRPr="00000000">
          <w:rPr>
            <w:color w:val="1155cc"/>
            <w:u w:val="single"/>
            <w:rtl w:val="0"/>
          </w:rPr>
          <w:t xml:space="preserve">Memory-Efficient Computations</w:t>
        </w:r>
      </w:hyperlink>
      <w:r w:rsidDel="00000000" w:rsidR="00000000" w:rsidRPr="00000000">
        <w:rPr>
          <w:rtl w:val="0"/>
        </w:rPr>
      </w:r>
    </w:p>
    <w:p w:rsidR="00000000" w:rsidDel="00000000" w:rsidP="00000000" w:rsidRDefault="00000000" w:rsidRPr="00000000" w14:paraId="0000000E">
      <w:pPr>
        <w:numPr>
          <w:ilvl w:val="0"/>
          <w:numId w:val="4"/>
        </w:numPr>
        <w:ind w:left="720" w:hanging="360"/>
      </w:pPr>
      <w:hyperlink w:anchor="working-with-pre-calculated-embeddings-and-models">
        <w:r w:rsidDel="00000000" w:rsidR="00000000" w:rsidRPr="00000000">
          <w:rPr>
            <w:color w:val="1155cc"/>
            <w:u w:val="single"/>
            <w:rtl w:val="0"/>
          </w:rPr>
          <w:t xml:space="preserve">Working with Pre-calculated Embeddings and Models</w:t>
        </w:r>
      </w:hyperlink>
      <w:r w:rsidDel="00000000" w:rsidR="00000000" w:rsidRPr="00000000">
        <w:rPr>
          <w:rtl w:val="0"/>
        </w:rPr>
      </w:r>
    </w:p>
    <w:p w:rsidR="00000000" w:rsidDel="00000000" w:rsidP="00000000" w:rsidRDefault="00000000" w:rsidRPr="00000000" w14:paraId="0000000F">
      <w:pPr>
        <w:numPr>
          <w:ilvl w:val="0"/>
          <w:numId w:val="4"/>
        </w:numPr>
        <w:ind w:left="720" w:hanging="360"/>
      </w:pPr>
      <w:hyperlink w:anchor="accessing-cellxgene-hosted-embeddings">
        <w:r w:rsidDel="00000000" w:rsidR="00000000" w:rsidRPr="00000000">
          <w:rPr>
            <w:color w:val="1155cc"/>
            <w:u w:val="single"/>
            <w:rtl w:val="0"/>
          </w:rPr>
          <w:t xml:space="preserve">Accessing CELLxGENE-Hosted Embeddings</w:t>
        </w:r>
      </w:hyperlink>
      <w:r w:rsidDel="00000000" w:rsidR="00000000" w:rsidRPr="00000000">
        <w:rPr>
          <w:rtl w:val="0"/>
        </w:rPr>
      </w:r>
    </w:p>
    <w:p w:rsidR="00000000" w:rsidDel="00000000" w:rsidP="00000000" w:rsidRDefault="00000000" w:rsidRPr="00000000" w14:paraId="00000010">
      <w:pPr>
        <w:numPr>
          <w:ilvl w:val="0"/>
          <w:numId w:val="4"/>
        </w:numPr>
        <w:ind w:left="720" w:hanging="360"/>
      </w:pPr>
      <w:hyperlink w:anchor="finding-the-most-similar-census-cells-using-embeddings-vector-search">
        <w:r w:rsidDel="00000000" w:rsidR="00000000" w:rsidRPr="00000000">
          <w:rPr>
            <w:color w:val="1155cc"/>
            <w:u w:val="single"/>
            <w:rtl w:val="0"/>
          </w:rPr>
          <w:t xml:space="preserve">Finding the Most Similar Census Cells Using Embeddings Vector Search</w:t>
        </w:r>
      </w:hyperlink>
      <w:r w:rsidDel="00000000" w:rsidR="00000000" w:rsidRPr="00000000">
        <w:rPr>
          <w:rtl w:val="0"/>
        </w:rPr>
      </w:r>
    </w:p>
    <w:p w:rsidR="00000000" w:rsidDel="00000000" w:rsidP="00000000" w:rsidRDefault="00000000" w:rsidRPr="00000000" w14:paraId="00000011">
      <w:pPr>
        <w:numPr>
          <w:ilvl w:val="0"/>
          <w:numId w:val="4"/>
        </w:numPr>
        <w:ind w:left="720" w:hanging="360"/>
      </w:pPr>
      <w:hyperlink w:anchor="using-the-scvi-pretrained-model-for-data-projection-and-cell-type-prediction">
        <w:r w:rsidDel="00000000" w:rsidR="00000000" w:rsidRPr="00000000">
          <w:rPr>
            <w:color w:val="1155cc"/>
            <w:u w:val="single"/>
            <w:rtl w:val="0"/>
          </w:rPr>
          <w:t xml:space="preserve">Using the scVI Pretrained Model for Data Projection and Cell Type Prediction</w:t>
        </w:r>
      </w:hyperlink>
      <w:r w:rsidDel="00000000" w:rsidR="00000000" w:rsidRPr="00000000">
        <w:rPr>
          <w:rtl w:val="0"/>
        </w:rPr>
      </w:r>
    </w:p>
    <w:p w:rsidR="00000000" w:rsidDel="00000000" w:rsidP="00000000" w:rsidRDefault="00000000" w:rsidRPr="00000000" w14:paraId="00000012">
      <w:pPr>
        <w:numPr>
          <w:ilvl w:val="0"/>
          <w:numId w:val="4"/>
        </w:numPr>
        <w:ind w:left="720" w:hanging="360"/>
      </w:pPr>
      <w:hyperlink w:anchor="using-the-geneformer-fine-tuned-model-for-cell-class-prediction-and-data-projection">
        <w:r w:rsidDel="00000000" w:rsidR="00000000" w:rsidRPr="00000000">
          <w:rPr>
            <w:color w:val="1155cc"/>
            <w:u w:val="single"/>
            <w:rtl w:val="0"/>
          </w:rPr>
          <w:t xml:space="preserve">Using the Geneformer Fine-Tuned Model for Cell Class Prediction and Data Projection</w:t>
        </w:r>
      </w:hyperlink>
      <w:r w:rsidDel="00000000" w:rsidR="00000000" w:rsidRPr="00000000">
        <w:rPr>
          <w:rtl w:val="0"/>
        </w:rPr>
      </w:r>
    </w:p>
    <w:p w:rsidR="00000000" w:rsidDel="00000000" w:rsidP="00000000" w:rsidRDefault="00000000" w:rsidRPr="00000000" w14:paraId="00000013">
      <w:pPr>
        <w:numPr>
          <w:ilvl w:val="0"/>
          <w:numId w:val="4"/>
        </w:numPr>
        <w:ind w:left="720" w:hanging="360"/>
      </w:pPr>
      <w:hyperlink w:anchor="using-census-with-pytorch-for-machine-learning">
        <w:r w:rsidDel="00000000" w:rsidR="00000000" w:rsidRPr="00000000">
          <w:rPr>
            <w:color w:val="1155cc"/>
            <w:u w:val="single"/>
            <w:rtl w:val="0"/>
          </w:rPr>
          <w:t xml:space="preserve">Using Census with PyTorch for Machine Learning</w:t>
        </w:r>
      </w:hyperlink>
      <w:r w:rsidDel="00000000" w:rsidR="00000000" w:rsidRPr="00000000">
        <w:rPr>
          <w:rtl w:val="0"/>
        </w:rPr>
      </w:r>
    </w:p>
    <w:p w:rsidR="00000000" w:rsidDel="00000000" w:rsidP="00000000" w:rsidRDefault="00000000" w:rsidRPr="00000000" w14:paraId="00000014">
      <w:pPr>
        <w:numPr>
          <w:ilvl w:val="0"/>
          <w:numId w:val="4"/>
        </w:numPr>
        <w:ind w:left="720" w:hanging="360"/>
      </w:pPr>
      <w:hyperlink w:anchor="benchmarks-of-census-models">
        <w:r w:rsidDel="00000000" w:rsidR="00000000" w:rsidRPr="00000000">
          <w:rPr>
            <w:color w:val="1155cc"/>
            <w:u w:val="single"/>
            <w:rtl w:val="0"/>
          </w:rPr>
          <w:t xml:space="preserve">Benchmarks of Census Models</w:t>
        </w:r>
      </w:hyperlink>
      <w:r w:rsidDel="00000000" w:rsidR="00000000" w:rsidRPr="00000000">
        <w:rPr>
          <w:rtl w:val="0"/>
        </w:rPr>
      </w:r>
    </w:p>
    <w:p w:rsidR="00000000" w:rsidDel="00000000" w:rsidP="00000000" w:rsidRDefault="00000000" w:rsidRPr="00000000" w14:paraId="00000015">
      <w:pPr>
        <w:numPr>
          <w:ilvl w:val="0"/>
          <w:numId w:val="4"/>
        </w:numPr>
        <w:ind w:left="720" w:hanging="360"/>
      </w:pPr>
      <w:hyperlink w:anchor="accessing-census-data-in-aws">
        <w:r w:rsidDel="00000000" w:rsidR="00000000" w:rsidRPr="00000000">
          <w:rPr>
            <w:color w:val="1155cc"/>
            <w:u w:val="single"/>
            <w:rtl w:val="0"/>
          </w:rPr>
          <w:t xml:space="preserve">Accessing Census Data in AWS</w:t>
        </w:r>
      </w:hyperlink>
      <w:r w:rsidDel="00000000" w:rsidR="00000000" w:rsidRPr="00000000">
        <w:rPr>
          <w:rtl w:val="0"/>
        </w:rPr>
      </w:r>
    </w:p>
    <w:p w:rsidR="00000000" w:rsidDel="00000000" w:rsidP="00000000" w:rsidRDefault="00000000" w:rsidRPr="00000000" w14:paraId="00000016">
      <w:pPr>
        <w:numPr>
          <w:ilvl w:val="0"/>
          <w:numId w:val="4"/>
        </w:numPr>
        <w:ind w:left="720" w:hanging="360"/>
      </w:pPr>
      <w:hyperlink w:anchor="querying-data-using-the-gget-cellxgene-module">
        <w:r w:rsidDel="00000000" w:rsidR="00000000" w:rsidRPr="00000000">
          <w:rPr>
            <w:color w:val="1155cc"/>
            <w:u w:val="single"/>
            <w:rtl w:val="0"/>
          </w:rPr>
          <w:t xml:space="preserve">Querying Data Using the gget cellxgene Module</w:t>
        </w:r>
      </w:hyperlink>
      <w:r w:rsidDel="00000000" w:rsidR="00000000" w:rsidRPr="00000000">
        <w:rPr>
          <w:rtl w:val="0"/>
        </w:rPr>
      </w:r>
    </w:p>
    <w:p w:rsidR="00000000" w:rsidDel="00000000" w:rsidP="00000000" w:rsidRDefault="00000000" w:rsidRPr="00000000" w14:paraId="00000017">
      <w:pPr>
        <w:numPr>
          <w:ilvl w:val="0"/>
          <w:numId w:val="4"/>
        </w:numPr>
        <w:ind w:left="720" w:hanging="360"/>
      </w:pPr>
      <w:hyperlink w:anchor="additional-resources">
        <w:r w:rsidDel="00000000" w:rsidR="00000000" w:rsidRPr="00000000">
          <w:rPr>
            <w:color w:val="1155cc"/>
            <w:u w:val="single"/>
            <w:rtl w:val="0"/>
          </w:rPr>
          <w:t xml:space="preserve">Additional Resources</w:t>
        </w:r>
      </w:hyperlink>
      <w:r w:rsidDel="00000000" w:rsidR="00000000" w:rsidRPr="00000000">
        <w:rPr>
          <w:rtl w:val="0"/>
        </w:rPr>
      </w:r>
    </w:p>
    <w:p w:rsidR="00000000" w:rsidDel="00000000" w:rsidP="00000000" w:rsidRDefault="00000000" w:rsidRPr="00000000" w14:paraId="00000018">
      <w:pPr>
        <w:numPr>
          <w:ilvl w:val="0"/>
          <w:numId w:val="4"/>
        </w:numPr>
        <w:ind w:left="720" w:hanging="360"/>
      </w:pPr>
      <w:hyperlink w:anchor="citing-census">
        <w:r w:rsidDel="00000000" w:rsidR="00000000" w:rsidRPr="00000000">
          <w:rPr>
            <w:color w:val="1155cc"/>
            <w:u w:val="single"/>
            <w:rtl w:val="0"/>
          </w:rPr>
          <w:t xml:space="preserve">Citing Census</w:t>
        </w:r>
      </w:hyperlink>
      <w:r w:rsidDel="00000000" w:rsidR="00000000" w:rsidRPr="00000000">
        <w:rPr>
          <w:rtl w:val="0"/>
        </w:rPr>
      </w:r>
    </w:p>
    <w:p w:rsidR="00000000" w:rsidDel="00000000" w:rsidP="00000000" w:rsidRDefault="00000000" w:rsidRPr="00000000" w14:paraId="00000019">
      <w:pPr>
        <w:numPr>
          <w:ilvl w:val="0"/>
          <w:numId w:val="4"/>
        </w:numPr>
        <w:ind w:left="720" w:hanging="360"/>
      </w:pPr>
      <w:hyperlink w:anchor="feedback-and-support">
        <w:r w:rsidDel="00000000" w:rsidR="00000000" w:rsidRPr="00000000">
          <w:rPr>
            <w:color w:val="1155cc"/>
            <w:u w:val="single"/>
            <w:rtl w:val="0"/>
          </w:rPr>
          <w:t xml:space="preserve">Feedback and Support</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oq6v53295efe" w:id="2"/>
      <w:bookmarkEnd w:id="2"/>
      <w:r w:rsidDel="00000000" w:rsidR="00000000" w:rsidRPr="00000000">
        <w:rPr>
          <w:rtl w:val="0"/>
        </w:rPr>
        <w:t xml:space="preserve">Introduction</w:t>
      </w:r>
    </w:p>
    <w:p w:rsidR="00000000" w:rsidDel="00000000" w:rsidP="00000000" w:rsidRDefault="00000000" w:rsidRPr="00000000" w14:paraId="0000001D">
      <w:pPr>
        <w:rPr/>
      </w:pPr>
      <w:r w:rsidDel="00000000" w:rsidR="00000000" w:rsidRPr="00000000">
        <w:rPr>
          <w:rtl w:val="0"/>
        </w:rPr>
        <w:t xml:space="preserve">The </w:t>
      </w:r>
      <w:r w:rsidDel="00000000" w:rsidR="00000000" w:rsidRPr="00000000">
        <w:rPr>
          <w:b w:val="1"/>
          <w:rtl w:val="0"/>
        </w:rPr>
        <w:t xml:space="preserve">CZ CELLxGENE Discover Census</w:t>
      </w:r>
      <w:r w:rsidDel="00000000" w:rsidR="00000000" w:rsidRPr="00000000">
        <w:rPr>
          <w:rtl w:val="0"/>
        </w:rPr>
        <w:t xml:space="preserve"> provides efficient computational tooling to </w:t>
      </w:r>
      <w:r w:rsidDel="00000000" w:rsidR="00000000" w:rsidRPr="00000000">
        <w:rPr>
          <w:b w:val="1"/>
          <w:rtl w:val="0"/>
        </w:rPr>
        <w:t xml:space="preserve">access, query, and analyze all single-cell RNA data from CZ CELLxGENE Discover</w:t>
      </w:r>
      <w:r w:rsidDel="00000000" w:rsidR="00000000" w:rsidRPr="00000000">
        <w:rPr>
          <w:rtl w:val="0"/>
        </w:rPr>
        <w:t xml:space="preserve">. By leveraging cell-based slicing and querying, you can interact with the data through TileDB-SOMA or obtain slices in AnnData, Seurat, or SingleCellExperiment objects, significantly minimizing data harmonization efforts.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uvgdwjyei3g8" w:id="3"/>
      <w:bookmarkEnd w:id="3"/>
      <w:r w:rsidDel="00000000" w:rsidR="00000000" w:rsidRPr="00000000">
        <w:rPr>
          <w:rtl w:val="0"/>
        </w:rPr>
        <w:t xml:space="preserve">Installation</w:t>
      </w:r>
    </w:p>
    <w:p w:rsidR="00000000" w:rsidDel="00000000" w:rsidP="00000000" w:rsidRDefault="00000000" w:rsidRPr="00000000" w14:paraId="00000021">
      <w:pPr>
        <w:pStyle w:val="Heading3"/>
        <w:rPr/>
      </w:pPr>
      <w:bookmarkStart w:colFirst="0" w:colLast="0" w:name="_vzev7w7xw0xk" w:id="4"/>
      <w:bookmarkEnd w:id="4"/>
      <w:r w:rsidDel="00000000" w:rsidR="00000000" w:rsidRPr="00000000">
        <w:rPr>
          <w:rtl w:val="0"/>
        </w:rPr>
        <w:t xml:space="preserve">Requirements</w:t>
      </w:r>
    </w:p>
    <w:p w:rsidR="00000000" w:rsidDel="00000000" w:rsidP="00000000" w:rsidRDefault="00000000" w:rsidRPr="00000000" w14:paraId="00000022">
      <w:pPr>
        <w:numPr>
          <w:ilvl w:val="0"/>
          <w:numId w:val="5"/>
        </w:numPr>
        <w:ind w:left="720" w:hanging="360"/>
      </w:pPr>
      <w:r w:rsidDel="00000000" w:rsidR="00000000" w:rsidRPr="00000000">
        <w:rPr>
          <w:b w:val="1"/>
          <w:rtl w:val="0"/>
        </w:rPr>
        <w:t xml:space="preserve">Operating System</w:t>
      </w:r>
      <w:r w:rsidDel="00000000" w:rsidR="00000000" w:rsidRPr="00000000">
        <w:rPr>
          <w:rtl w:val="0"/>
        </w:rPr>
        <w:t xml:space="preserve">: Linux or macOS</w:t>
      </w:r>
    </w:p>
    <w:p w:rsidR="00000000" w:rsidDel="00000000" w:rsidP="00000000" w:rsidRDefault="00000000" w:rsidRPr="00000000" w14:paraId="00000023">
      <w:pPr>
        <w:numPr>
          <w:ilvl w:val="0"/>
          <w:numId w:val="5"/>
        </w:numPr>
        <w:ind w:left="720" w:hanging="360"/>
      </w:pPr>
      <w:r w:rsidDel="00000000" w:rsidR="00000000" w:rsidRPr="00000000">
        <w:rPr>
          <w:b w:val="1"/>
          <w:rtl w:val="0"/>
        </w:rPr>
        <w:t xml:space="preserve">Python Version</w:t>
      </w:r>
      <w:r w:rsidDel="00000000" w:rsidR="00000000" w:rsidRPr="00000000">
        <w:rPr>
          <w:rtl w:val="0"/>
        </w:rPr>
        <w:t xml:space="preserve">: 3.10 to 3.12</w:t>
      </w:r>
    </w:p>
    <w:p w:rsidR="00000000" w:rsidDel="00000000" w:rsidP="00000000" w:rsidRDefault="00000000" w:rsidRPr="00000000" w14:paraId="00000024">
      <w:pPr>
        <w:numPr>
          <w:ilvl w:val="0"/>
          <w:numId w:val="5"/>
        </w:numPr>
        <w:ind w:left="720" w:hanging="360"/>
      </w:pPr>
      <w:r w:rsidDel="00000000" w:rsidR="00000000" w:rsidRPr="00000000">
        <w:rPr>
          <w:b w:val="1"/>
          <w:rtl w:val="0"/>
        </w:rPr>
        <w:t xml:space="preserve">Recommended</w:t>
      </w:r>
      <w:r w:rsidDel="00000000" w:rsidR="00000000" w:rsidRPr="00000000">
        <w:rPr>
          <w:rtl w:val="0"/>
        </w:rPr>
        <w:t xml:space="preserve">:</w:t>
      </w:r>
    </w:p>
    <w:p w:rsidR="00000000" w:rsidDel="00000000" w:rsidP="00000000" w:rsidRDefault="00000000" w:rsidRPr="00000000" w14:paraId="00000025">
      <w:pPr>
        <w:numPr>
          <w:ilvl w:val="1"/>
          <w:numId w:val="5"/>
        </w:numPr>
        <w:ind w:left="1440" w:hanging="360"/>
      </w:pPr>
      <w:r w:rsidDel="00000000" w:rsidR="00000000" w:rsidRPr="00000000">
        <w:rPr>
          <w:rtl w:val="0"/>
        </w:rPr>
        <w:t xml:space="preserve">At least 16 GB of memory</w:t>
      </w:r>
    </w:p>
    <w:p w:rsidR="00000000" w:rsidDel="00000000" w:rsidP="00000000" w:rsidRDefault="00000000" w:rsidRPr="00000000" w14:paraId="00000026">
      <w:pPr>
        <w:numPr>
          <w:ilvl w:val="1"/>
          <w:numId w:val="5"/>
        </w:numPr>
        <w:ind w:left="1440" w:hanging="360"/>
      </w:pPr>
      <w:r w:rsidDel="00000000" w:rsidR="00000000" w:rsidRPr="00000000">
        <w:rPr>
          <w:rtl w:val="0"/>
        </w:rPr>
        <w:t xml:space="preserve">Internet connection with &gt;5 Mbps bandwidth</w:t>
      </w:r>
    </w:p>
    <w:p w:rsidR="00000000" w:rsidDel="00000000" w:rsidP="00000000" w:rsidRDefault="00000000" w:rsidRPr="00000000" w14:paraId="00000027">
      <w:pPr>
        <w:numPr>
          <w:ilvl w:val="1"/>
          <w:numId w:val="5"/>
        </w:numPr>
        <w:ind w:left="1440" w:hanging="360"/>
      </w:pPr>
      <w:r w:rsidDel="00000000" w:rsidR="00000000" w:rsidRPr="00000000">
        <w:rPr>
          <w:rtl w:val="0"/>
        </w:rPr>
        <w:t xml:space="preserve">For increased performance, use the API through an AWS EC2 instance in the </w:t>
      </w:r>
      <w:r w:rsidDel="00000000" w:rsidR="00000000" w:rsidRPr="00000000">
        <w:rPr>
          <w:rFonts w:ascii="Roboto Mono" w:cs="Roboto Mono" w:eastAsia="Roboto Mono" w:hAnsi="Roboto Mono"/>
          <w:color w:val="188038"/>
          <w:rtl w:val="0"/>
        </w:rPr>
        <w:t xml:space="preserve">us-west-2</w:t>
      </w:r>
      <w:r w:rsidDel="00000000" w:rsidR="00000000" w:rsidRPr="00000000">
        <w:rPr>
          <w:rtl w:val="0"/>
        </w:rPr>
        <w:t xml:space="preserve"> region (where Census data is hosted)</w:t>
      </w:r>
    </w:p>
    <w:p w:rsidR="00000000" w:rsidDel="00000000" w:rsidP="00000000" w:rsidRDefault="00000000" w:rsidRPr="00000000" w14:paraId="00000028">
      <w:pPr>
        <w:pStyle w:val="Heading3"/>
        <w:rPr/>
      </w:pPr>
      <w:bookmarkStart w:colFirst="0" w:colLast="0" w:name="_jn7g0zdvf37i" w:id="5"/>
      <w:bookmarkEnd w:id="5"/>
      <w:r w:rsidDel="00000000" w:rsidR="00000000" w:rsidRPr="00000000">
        <w:rPr>
          <w:rtl w:val="0"/>
        </w:rPr>
        <w:t xml:space="preserve">Installation Steps</w:t>
      </w:r>
    </w:p>
    <w:p w:rsidR="00000000" w:rsidDel="00000000" w:rsidP="00000000" w:rsidRDefault="00000000" w:rsidRPr="00000000" w14:paraId="00000029">
      <w:pPr>
        <w:numPr>
          <w:ilvl w:val="0"/>
          <w:numId w:val="6"/>
        </w:numPr>
        <w:ind w:left="720" w:hanging="360"/>
      </w:pPr>
      <w:r w:rsidDel="00000000" w:rsidR="00000000" w:rsidRPr="00000000">
        <w:rPr>
          <w:b w:val="1"/>
          <w:rtl w:val="0"/>
        </w:rPr>
        <w:t xml:space="preserve">Create and Activate a Virtual Environment (Optional)</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python -m venv ./venv</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source ./venv/bin/activate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0"/>
          <w:numId w:val="6"/>
        </w:numPr>
        <w:ind w:left="720" w:hanging="360"/>
      </w:pPr>
      <w:r w:rsidDel="00000000" w:rsidR="00000000" w:rsidRPr="00000000">
        <w:rPr>
          <w:b w:val="1"/>
          <w:rtl w:val="0"/>
        </w:rPr>
        <w:t xml:space="preserve">Install the </w:t>
      </w:r>
      <w:r w:rsidDel="00000000" w:rsidR="00000000" w:rsidRPr="00000000">
        <w:rPr>
          <w:rFonts w:ascii="Roboto Mono" w:cs="Roboto Mono" w:eastAsia="Roboto Mono" w:hAnsi="Roboto Mono"/>
          <w:b w:val="1"/>
          <w:color w:val="188038"/>
          <w:rtl w:val="0"/>
        </w:rPr>
        <w:t xml:space="preserve">cellxgene-census</w:t>
      </w:r>
      <w:r w:rsidDel="00000000" w:rsidR="00000000" w:rsidRPr="00000000">
        <w:rPr>
          <w:b w:val="1"/>
          <w:rtl w:val="0"/>
        </w:rPr>
        <w:t xml:space="preserve"> Package via pip</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pip install -U cellxgene-census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To include experimental features like PyTorch loaders and model support, install with: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pip install -U 'cellxgene-census[experimental]'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b w:val="1"/>
          <w:rtl w:val="0"/>
        </w:rPr>
        <w:t xml:space="preserve">Note</w:t>
      </w:r>
      <w:r w:rsidDel="00000000" w:rsidR="00000000" w:rsidRPr="00000000">
        <w:rPr>
          <w:rtl w:val="0"/>
        </w:rPr>
        <w:t xml:space="preserve">: If installing in a Databricks notebook environment, use </w:t>
      </w:r>
      <w:r w:rsidDel="00000000" w:rsidR="00000000" w:rsidRPr="00000000">
        <w:rPr>
          <w:rFonts w:ascii="Roboto Mono" w:cs="Roboto Mono" w:eastAsia="Roboto Mono" w:hAnsi="Roboto Mono"/>
          <w:color w:val="188038"/>
          <w:rtl w:val="0"/>
        </w:rPr>
        <w:t xml:space="preserve">%pip install</w:t>
      </w:r>
      <w:r w:rsidDel="00000000" w:rsidR="00000000" w:rsidRPr="00000000">
        <w:rPr>
          <w:rtl w:val="0"/>
        </w:rPr>
        <w:t xml:space="preserve">. Do not use </w:t>
      </w:r>
      <w:r w:rsidDel="00000000" w:rsidR="00000000" w:rsidRPr="00000000">
        <w:rPr>
          <w:rFonts w:ascii="Roboto Mono" w:cs="Roboto Mono" w:eastAsia="Roboto Mono" w:hAnsi="Roboto Mono"/>
          <w:color w:val="188038"/>
          <w:rtl w:val="0"/>
        </w:rPr>
        <w:t xml:space="preserve">%sh pip install</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5ri3e5fe6tm1" w:id="6"/>
      <w:bookmarkEnd w:id="6"/>
      <w:r w:rsidDel="00000000" w:rsidR="00000000" w:rsidRPr="00000000">
        <w:rPr>
          <w:rtl w:val="0"/>
        </w:rPr>
        <w:t xml:space="preserve">Quick Start</w:t>
      </w:r>
    </w:p>
    <w:p w:rsidR="00000000" w:rsidDel="00000000" w:rsidP="00000000" w:rsidRDefault="00000000" w:rsidRPr="00000000" w14:paraId="0000003B">
      <w:pPr>
        <w:rPr/>
      </w:pPr>
      <w:r w:rsidDel="00000000" w:rsidR="00000000" w:rsidRPr="00000000">
        <w:rPr>
          <w:rtl w:val="0"/>
        </w:rPr>
        <w:t xml:space="preserve">This section provides quick examples of common operations using the Census API in Python. For detailed tutorials, refer to the </w:t>
      </w:r>
      <w:hyperlink w:anchor="additional-resources">
        <w:r w:rsidDel="00000000" w:rsidR="00000000" w:rsidRPr="00000000">
          <w:rPr>
            <w:color w:val="1155cc"/>
            <w:u w:val="single"/>
            <w:rtl w:val="0"/>
          </w:rPr>
          <w:t xml:space="preserve">Additional Resources</w:t>
        </w:r>
      </w:hyperlink>
      <w:r w:rsidDel="00000000" w:rsidR="00000000" w:rsidRPr="00000000">
        <w:rPr>
          <w:rtl w:val="0"/>
        </w:rPr>
        <w:t xml:space="preserve"> section.</w:t>
      </w:r>
    </w:p>
    <w:p w:rsidR="00000000" w:rsidDel="00000000" w:rsidP="00000000" w:rsidRDefault="00000000" w:rsidRPr="00000000" w14:paraId="0000003C">
      <w:pPr>
        <w:pStyle w:val="Heading3"/>
        <w:rPr/>
      </w:pPr>
      <w:bookmarkStart w:colFirst="0" w:colLast="0" w:name="_9f184asuam02" w:id="7"/>
      <w:bookmarkEnd w:id="7"/>
      <w:r w:rsidDel="00000000" w:rsidR="00000000" w:rsidRPr="00000000">
        <w:rPr>
          <w:rtl w:val="0"/>
        </w:rPr>
        <w:t xml:space="preserve">Import the Census API</w:t>
      </w:r>
    </w:p>
    <w:p w:rsidR="00000000" w:rsidDel="00000000" w:rsidP="00000000" w:rsidRDefault="00000000" w:rsidRPr="00000000" w14:paraId="0000003D">
      <w:pPr>
        <w:rPr/>
      </w:pPr>
      <w:r w:rsidDel="00000000" w:rsidR="00000000" w:rsidRPr="00000000">
        <w:rPr>
          <w:rtl w:val="0"/>
        </w:rPr>
        <w:t xml:space="preserve">import cellxgene_census</w:t>
      </w:r>
    </w:p>
    <w:p w:rsidR="00000000" w:rsidDel="00000000" w:rsidP="00000000" w:rsidRDefault="00000000" w:rsidRPr="00000000" w14:paraId="0000003E">
      <w:pPr>
        <w:pStyle w:val="Heading3"/>
        <w:rPr/>
      </w:pPr>
      <w:bookmarkStart w:colFirst="0" w:colLast="0" w:name="_egffnu68mln7" w:id="8"/>
      <w:bookmarkEnd w:id="8"/>
      <w:r w:rsidDel="00000000" w:rsidR="00000000" w:rsidRPr="00000000">
        <w:rPr>
          <w:rtl w:val="0"/>
        </w:rPr>
        <w:t xml:space="preserve">Access Help and Documentation</w:t>
      </w:r>
    </w:p>
    <w:p w:rsidR="00000000" w:rsidDel="00000000" w:rsidP="00000000" w:rsidRDefault="00000000" w:rsidRPr="00000000" w14:paraId="0000003F">
      <w:pPr>
        <w:rPr/>
      </w:pPr>
      <w:r w:rsidDel="00000000" w:rsidR="00000000" w:rsidRPr="00000000">
        <w:rPr>
          <w:rtl w:val="0"/>
        </w:rPr>
        <w:t xml:space="preserve">help(cellxgene_census)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help(cellxgene_census.get_anndata)</w:t>
      </w:r>
    </w:p>
    <w:p w:rsidR="00000000" w:rsidDel="00000000" w:rsidP="00000000" w:rsidRDefault="00000000" w:rsidRPr="00000000" w14:paraId="00000042">
      <w:pPr>
        <w:pStyle w:val="Heading3"/>
        <w:rPr/>
      </w:pPr>
      <w:bookmarkStart w:colFirst="0" w:colLast="0" w:name="_llz2sx6q6uan" w:id="9"/>
      <w:bookmarkEnd w:id="9"/>
      <w:r w:rsidDel="00000000" w:rsidR="00000000" w:rsidRPr="00000000">
        <w:rPr>
          <w:rtl w:val="0"/>
        </w:rPr>
        <w:t xml:space="preserve">Example 1: Querying Cell Metadata</w:t>
      </w:r>
    </w:p>
    <w:p w:rsidR="00000000" w:rsidDel="00000000" w:rsidP="00000000" w:rsidRDefault="00000000" w:rsidRPr="00000000" w14:paraId="00000043">
      <w:pPr>
        <w:rPr/>
      </w:pPr>
      <w:r w:rsidDel="00000000" w:rsidR="00000000" w:rsidRPr="00000000">
        <w:rPr>
          <w:rtl w:val="0"/>
        </w:rPr>
        <w:t xml:space="preserve">Retrieve metadata for female microglial cells and neurons, selecting specific columns.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import cellxgene_census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with cellxgene_census.open_soma() as census: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cell_metadata = census["census_data"]["homo_sapiens"].obs.read(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value_filter="sex == 'female' and cell_type in ['microglial cell', 'neuron']",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column_names=["assay", "cell_type", "tissue", "tissue_general", "suspension_type", "disease"]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cell_metadata = cell_metadata.concat().to_pandas()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print(cell_metadata)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Output</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assay        cell_type         tissue tissue_general suspension_type disease     sex</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0     10x 3' v3  microglial cell            eye            eye            cell  normal  female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     10x 3' v3  microglial cell            eye            eye            cell  normal  female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            ...            ...             ...     ...     ...</w:t>
      </w:r>
    </w:p>
    <w:p w:rsidR="00000000" w:rsidDel="00000000" w:rsidP="00000000" w:rsidRDefault="00000000" w:rsidRPr="00000000" w14:paraId="0000005E">
      <w:pPr>
        <w:pStyle w:val="Heading3"/>
        <w:rPr/>
      </w:pPr>
      <w:bookmarkStart w:colFirst="0" w:colLast="0" w:name="_1rx6jj3sd57g" w:id="10"/>
      <w:bookmarkEnd w:id="10"/>
      <w:r w:rsidDel="00000000" w:rsidR="00000000" w:rsidRPr="00000000">
        <w:rPr>
          <w:rtl w:val="0"/>
        </w:rPr>
        <w:t xml:space="preserve">Example 2: Obtaining a Slice as AnnData</w:t>
      </w:r>
    </w:p>
    <w:p w:rsidR="00000000" w:rsidDel="00000000" w:rsidP="00000000" w:rsidRDefault="00000000" w:rsidRPr="00000000" w14:paraId="0000005F">
      <w:pPr>
        <w:rPr/>
      </w:pPr>
      <w:r w:rsidDel="00000000" w:rsidR="00000000" w:rsidRPr="00000000">
        <w:rPr>
          <w:rtl w:val="0"/>
        </w:rPr>
        <w:t xml:space="preserve">Create an </w:t>
      </w:r>
      <w:r w:rsidDel="00000000" w:rsidR="00000000" w:rsidRPr="00000000">
        <w:rPr>
          <w:rFonts w:ascii="Roboto Mono" w:cs="Roboto Mono" w:eastAsia="Roboto Mono" w:hAnsi="Roboto Mono"/>
          <w:color w:val="188038"/>
          <w:rtl w:val="0"/>
        </w:rPr>
        <w:t xml:space="preserve">AnnData</w:t>
      </w:r>
      <w:r w:rsidDel="00000000" w:rsidR="00000000" w:rsidRPr="00000000">
        <w:rPr>
          <w:rtl w:val="0"/>
        </w:rPr>
        <w:t xml:space="preserve"> object for specific genes and cells with selected metadata.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import cellxgene_census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with cellxgene_census.open_soma() as census: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adata = cellxgene_census.get_anndata(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census=census,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organism="Homo sapiens",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var_value_filter="feature_id in ['ENSG00000161798', 'ENSG00000188229']",</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obs_value_filter="sex == 'female' and cell_type in ['microglial cell', 'neuron']",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obs_column_names=["assay", "cell_type", "tissue", "tissue_general", "suspension_type", "disease"],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print(adata)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rtl w:val="0"/>
        </w:rPr>
        <w:t xml:space="preserve">Output</w:t>
      </w: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AnnData object with n_obs × n_vars = 379224 × 2</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obs: 'assay', 'cell_type', 'tissue', 'tissue_general', 'suspension_type', 'disease', 'sex'</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var: 'soma_joinid', 'feature_id', 'feature_name', 'feature_length'</w:t>
      </w:r>
    </w:p>
    <w:p w:rsidR="00000000" w:rsidDel="00000000" w:rsidP="00000000" w:rsidRDefault="00000000" w:rsidRPr="00000000" w14:paraId="0000007C">
      <w:pPr>
        <w:pStyle w:val="Heading3"/>
        <w:rPr/>
      </w:pPr>
      <w:bookmarkStart w:colFirst="0" w:colLast="0" w:name="_g04rq4gxpz4p" w:id="11"/>
      <w:bookmarkEnd w:id="11"/>
      <w:r w:rsidDel="00000000" w:rsidR="00000000" w:rsidRPr="00000000">
        <w:rPr>
          <w:rtl w:val="0"/>
        </w:rPr>
        <w:t xml:space="preserve">Example 3: Memory-Efficient Queries</w:t>
      </w:r>
    </w:p>
    <w:p w:rsidR="00000000" w:rsidDel="00000000" w:rsidP="00000000" w:rsidRDefault="00000000" w:rsidRPr="00000000" w14:paraId="0000007D">
      <w:pPr>
        <w:rPr/>
      </w:pPr>
      <w:r w:rsidDel="00000000" w:rsidR="00000000" w:rsidRPr="00000000">
        <w:rPr>
          <w:rtl w:val="0"/>
        </w:rPr>
        <w:t xml:space="preserve">Access data for larger-than-memory operations using TileDB-SOMA.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import cellxgene_census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import tiledbsoma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with cellxgene_census.open_soma() as census: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human = census["census_data"]["homo_sapiens"]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query = human.axis_query(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measurement_name="RNA",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obs_query=tiledbsoma.AxisQuery(value_filter="tissue == 'brain' and sex == 'male'")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iterator = query.X("raw").tables()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for raw_slice in iterator: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Perform operations on raw_slice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pass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query.close()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dppakw8h3jjc" w:id="12"/>
      <w:bookmarkEnd w:id="12"/>
      <w:r w:rsidDel="00000000" w:rsidR="00000000" w:rsidRPr="00000000">
        <w:rPr>
          <w:rtl w:val="0"/>
        </w:rPr>
        <w:t xml:space="preserve">Understanding the Census Data and Schema</w:t>
      </w:r>
    </w:p>
    <w:p w:rsidR="00000000" w:rsidDel="00000000" w:rsidP="00000000" w:rsidRDefault="00000000" w:rsidRPr="00000000" w14:paraId="0000009B">
      <w:pPr>
        <w:pStyle w:val="Heading3"/>
        <w:rPr/>
      </w:pPr>
      <w:bookmarkStart w:colFirst="0" w:colLast="0" w:name="_dwgd9m5l8xt8" w:id="13"/>
      <w:bookmarkEnd w:id="13"/>
      <w:r w:rsidDel="00000000" w:rsidR="00000000" w:rsidRPr="00000000">
        <w:rPr>
          <w:rtl w:val="0"/>
        </w:rPr>
        <w:t xml:space="preserve">Overview</w:t>
      </w:r>
    </w:p>
    <w:p w:rsidR="00000000" w:rsidDel="00000000" w:rsidP="00000000" w:rsidRDefault="00000000" w:rsidRPr="00000000" w14:paraId="0000009C">
      <w:pPr>
        <w:rPr/>
      </w:pPr>
      <w:r w:rsidDel="00000000" w:rsidR="00000000" w:rsidRPr="00000000">
        <w:rPr>
          <w:rtl w:val="0"/>
        </w:rPr>
        <w:t xml:space="preserve">The Census is a collection of single-cell RNA data organized using the </w:t>
      </w:r>
      <w:hyperlink r:id="rId6">
        <w:r w:rsidDel="00000000" w:rsidR="00000000" w:rsidRPr="00000000">
          <w:rPr>
            <w:color w:val="1155cc"/>
            <w:u w:val="single"/>
            <w:rtl w:val="0"/>
          </w:rPr>
          <w:t xml:space="preserve">SOMA</w:t>
        </w:r>
      </w:hyperlink>
      <w:r w:rsidDel="00000000" w:rsidR="00000000" w:rsidRPr="00000000">
        <w:rPr>
          <w:rtl w:val="0"/>
        </w:rPr>
        <w:t xml:space="preserve"> data model and stored using </w:t>
      </w:r>
      <w:hyperlink r:id="rId7">
        <w:r w:rsidDel="00000000" w:rsidR="00000000" w:rsidRPr="00000000">
          <w:rPr>
            <w:color w:val="1155cc"/>
            <w:u w:val="single"/>
            <w:rtl w:val="0"/>
          </w:rPr>
          <w:t xml:space="preserve">TileDB-SOMA</w:t>
        </w:r>
      </w:hyperlink>
      <w:r w:rsidDel="00000000" w:rsidR="00000000" w:rsidRPr="00000000">
        <w:rPr>
          <w:rtl w:val="0"/>
        </w:rPr>
        <w:t xml:space="preserve">.</w:t>
      </w:r>
    </w:p>
    <w:p w:rsidR="00000000" w:rsidDel="00000000" w:rsidP="00000000" w:rsidRDefault="00000000" w:rsidRPr="00000000" w14:paraId="0000009D">
      <w:pPr>
        <w:pStyle w:val="Heading3"/>
        <w:rPr/>
      </w:pPr>
      <w:bookmarkStart w:colFirst="0" w:colLast="0" w:name="_6p4k93pweoii" w:id="14"/>
      <w:bookmarkEnd w:id="14"/>
      <w:r w:rsidDel="00000000" w:rsidR="00000000" w:rsidRPr="00000000">
        <w:rPr>
          <w:rtl w:val="0"/>
        </w:rPr>
        <w:t xml:space="preserve">Data Included in the Census</w:t>
      </w:r>
    </w:p>
    <w:p w:rsidR="00000000" w:rsidDel="00000000" w:rsidP="00000000" w:rsidRDefault="00000000" w:rsidRPr="00000000" w14:paraId="0000009E">
      <w:pPr>
        <w:numPr>
          <w:ilvl w:val="0"/>
          <w:numId w:val="1"/>
        </w:numPr>
        <w:ind w:left="720" w:hanging="360"/>
      </w:pPr>
      <w:r w:rsidDel="00000000" w:rsidR="00000000" w:rsidRPr="00000000">
        <w:rPr>
          <w:b w:val="1"/>
          <w:rtl w:val="0"/>
        </w:rPr>
        <w:t xml:space="preserve">Species</w:t>
      </w:r>
      <w:r w:rsidDel="00000000" w:rsidR="00000000" w:rsidRPr="00000000">
        <w:rPr>
          <w:rtl w:val="0"/>
        </w:rPr>
        <w:t xml:space="preserve">: Human (</w:t>
      </w:r>
      <w:r w:rsidDel="00000000" w:rsidR="00000000" w:rsidRPr="00000000">
        <w:rPr>
          <w:i w:val="1"/>
          <w:rtl w:val="0"/>
        </w:rPr>
        <w:t xml:space="preserve">Homo sapiens</w:t>
      </w:r>
      <w:r w:rsidDel="00000000" w:rsidR="00000000" w:rsidRPr="00000000">
        <w:rPr>
          <w:rtl w:val="0"/>
        </w:rPr>
        <w:t xml:space="preserve">) and Mouse (</w:t>
      </w:r>
      <w:r w:rsidDel="00000000" w:rsidR="00000000" w:rsidRPr="00000000">
        <w:rPr>
          <w:i w:val="1"/>
          <w:rtl w:val="0"/>
        </w:rPr>
        <w:t xml:space="preserve">Mus musculus</w:t>
      </w:r>
      <w:r w:rsidDel="00000000" w:rsidR="00000000" w:rsidRPr="00000000">
        <w:rPr>
          <w:rtl w:val="0"/>
        </w:rPr>
        <w:t xml:space="preserve">)</w:t>
      </w:r>
    </w:p>
    <w:p w:rsidR="00000000" w:rsidDel="00000000" w:rsidP="00000000" w:rsidRDefault="00000000" w:rsidRPr="00000000" w14:paraId="0000009F">
      <w:pPr>
        <w:numPr>
          <w:ilvl w:val="0"/>
          <w:numId w:val="1"/>
        </w:numPr>
        <w:ind w:left="720" w:hanging="360"/>
      </w:pPr>
      <w:r w:rsidDel="00000000" w:rsidR="00000000" w:rsidRPr="00000000">
        <w:rPr>
          <w:b w:val="1"/>
          <w:rtl w:val="0"/>
        </w:rPr>
        <w:t xml:space="preserve">Data Types</w:t>
      </w:r>
      <w:r w:rsidDel="00000000" w:rsidR="00000000" w:rsidRPr="00000000">
        <w:rPr>
          <w:rtl w:val="0"/>
        </w:rPr>
        <w:t xml:space="preserve">:</w:t>
      </w:r>
    </w:p>
    <w:p w:rsidR="00000000" w:rsidDel="00000000" w:rsidP="00000000" w:rsidRDefault="00000000" w:rsidRPr="00000000" w14:paraId="000000A0">
      <w:pPr>
        <w:numPr>
          <w:ilvl w:val="1"/>
          <w:numId w:val="1"/>
        </w:numPr>
        <w:ind w:left="1440" w:hanging="360"/>
      </w:pPr>
      <w:r w:rsidDel="00000000" w:rsidR="00000000" w:rsidRPr="00000000">
        <w:rPr>
          <w:rtl w:val="0"/>
        </w:rPr>
        <w:t xml:space="preserve">Full-gene sequencing read counts (e.g., Smart-Seq2)</w:t>
      </w:r>
    </w:p>
    <w:p w:rsidR="00000000" w:rsidDel="00000000" w:rsidP="00000000" w:rsidRDefault="00000000" w:rsidRPr="00000000" w14:paraId="000000A1">
      <w:pPr>
        <w:numPr>
          <w:ilvl w:val="1"/>
          <w:numId w:val="1"/>
        </w:numPr>
        <w:ind w:left="1440" w:hanging="360"/>
      </w:pPr>
      <w:r w:rsidDel="00000000" w:rsidR="00000000" w:rsidRPr="00000000">
        <w:rPr>
          <w:rtl w:val="0"/>
        </w:rPr>
        <w:t xml:space="preserve">Molecule counts (e.g., 10X)</w:t>
      </w:r>
    </w:p>
    <w:p w:rsidR="00000000" w:rsidDel="00000000" w:rsidP="00000000" w:rsidRDefault="00000000" w:rsidRPr="00000000" w14:paraId="000000A2">
      <w:pPr>
        <w:numPr>
          <w:ilvl w:val="0"/>
          <w:numId w:val="1"/>
        </w:numPr>
        <w:ind w:left="720" w:hanging="360"/>
      </w:pPr>
      <w:r w:rsidDel="00000000" w:rsidR="00000000" w:rsidRPr="00000000">
        <w:rPr>
          <w:b w:val="1"/>
          <w:rtl w:val="0"/>
        </w:rPr>
        <w:t xml:space="preserve">Duplicate Cells</w:t>
      </w:r>
      <w:r w:rsidDel="00000000" w:rsidR="00000000" w:rsidRPr="00000000">
        <w:rPr>
          <w:rtl w:val="0"/>
        </w:rPr>
        <w:t xml:space="preserve">: Duplicate cells are present across multiple datasets. Use the </w:t>
      </w:r>
      <w:r w:rsidDel="00000000" w:rsidR="00000000" w:rsidRPr="00000000">
        <w:rPr>
          <w:rFonts w:ascii="Roboto Mono" w:cs="Roboto Mono" w:eastAsia="Roboto Mono" w:hAnsi="Roboto Mono"/>
          <w:color w:val="188038"/>
          <w:rtl w:val="0"/>
        </w:rPr>
        <w:t xml:space="preserve">is_primary_data</w:t>
      </w:r>
      <w:r w:rsidDel="00000000" w:rsidR="00000000" w:rsidRPr="00000000">
        <w:rPr>
          <w:rtl w:val="0"/>
        </w:rPr>
        <w:t xml:space="preserve"> column in cell metadata to filter duplicates.</w:t>
      </w:r>
    </w:p>
    <w:p w:rsidR="00000000" w:rsidDel="00000000" w:rsidP="00000000" w:rsidRDefault="00000000" w:rsidRPr="00000000" w14:paraId="000000A3">
      <w:pPr>
        <w:pStyle w:val="Heading3"/>
        <w:rPr/>
      </w:pPr>
      <w:bookmarkStart w:colFirst="0" w:colLast="0" w:name="_1t8016mvuepk" w:id="15"/>
      <w:bookmarkEnd w:id="15"/>
      <w:r w:rsidDel="00000000" w:rsidR="00000000" w:rsidRPr="00000000">
        <w:rPr>
          <w:rtl w:val="0"/>
        </w:rPr>
        <w:t xml:space="preserve">Data Organization</w:t>
      </w:r>
    </w:p>
    <w:p w:rsidR="00000000" w:rsidDel="00000000" w:rsidP="00000000" w:rsidRDefault="00000000" w:rsidRPr="00000000" w14:paraId="000000A4">
      <w:pPr>
        <w:numPr>
          <w:ilvl w:val="0"/>
          <w:numId w:val="1"/>
        </w:numPr>
        <w:ind w:left="720" w:hanging="360"/>
      </w:pPr>
      <w:r w:rsidDel="00000000" w:rsidR="00000000" w:rsidRPr="00000000">
        <w:rPr>
          <w:b w:val="1"/>
          <w:rtl w:val="0"/>
        </w:rPr>
        <w:t xml:space="preserve">Cell Metadata (</w:t>
      </w:r>
      <w:r w:rsidDel="00000000" w:rsidR="00000000" w:rsidRPr="00000000">
        <w:rPr>
          <w:rFonts w:ascii="Roboto Mono" w:cs="Roboto Mono" w:eastAsia="Roboto Mono" w:hAnsi="Roboto Mono"/>
          <w:b w:val="1"/>
          <w:color w:val="188038"/>
          <w:rtl w:val="0"/>
        </w:rPr>
        <w:t xml:space="preserve">obs</w:t>
      </w:r>
      <w:r w:rsidDel="00000000" w:rsidR="00000000" w:rsidRPr="00000000">
        <w:rPr>
          <w:b w:val="1"/>
          <w:rtl w:val="0"/>
        </w:rPr>
        <w:t xml:space="preserve">)</w:t>
      </w:r>
      <w:r w:rsidDel="00000000" w:rsidR="00000000" w:rsidRPr="00000000">
        <w:rPr>
          <w:rtl w:val="0"/>
        </w:rPr>
        <w:t xml:space="preserve">: Contains annotations for each cell.</w:t>
      </w:r>
    </w:p>
    <w:p w:rsidR="00000000" w:rsidDel="00000000" w:rsidP="00000000" w:rsidRDefault="00000000" w:rsidRPr="00000000" w14:paraId="000000A5">
      <w:pPr>
        <w:numPr>
          <w:ilvl w:val="0"/>
          <w:numId w:val="1"/>
        </w:numPr>
        <w:ind w:left="720" w:hanging="360"/>
      </w:pPr>
      <w:r w:rsidDel="00000000" w:rsidR="00000000" w:rsidRPr="00000000">
        <w:rPr>
          <w:b w:val="1"/>
          <w:rtl w:val="0"/>
        </w:rPr>
        <w:t xml:space="preserve">Gene Metadata (</w:t>
      </w:r>
      <w:r w:rsidDel="00000000" w:rsidR="00000000" w:rsidRPr="00000000">
        <w:rPr>
          <w:rFonts w:ascii="Roboto Mono" w:cs="Roboto Mono" w:eastAsia="Roboto Mono" w:hAnsi="Roboto Mono"/>
          <w:b w:val="1"/>
          <w:color w:val="188038"/>
          <w:rtl w:val="0"/>
        </w:rPr>
        <w:t xml:space="preserve">var</w:t>
      </w:r>
      <w:r w:rsidDel="00000000" w:rsidR="00000000" w:rsidRPr="00000000">
        <w:rPr>
          <w:b w:val="1"/>
          <w:rtl w:val="0"/>
        </w:rPr>
        <w:t xml:space="preserve">)</w:t>
      </w:r>
      <w:r w:rsidDel="00000000" w:rsidR="00000000" w:rsidRPr="00000000">
        <w:rPr>
          <w:rtl w:val="0"/>
        </w:rPr>
        <w:t xml:space="preserve">: Contains information about each gene.</w:t>
      </w:r>
    </w:p>
    <w:p w:rsidR="00000000" w:rsidDel="00000000" w:rsidP="00000000" w:rsidRDefault="00000000" w:rsidRPr="00000000" w14:paraId="000000A6">
      <w:pPr>
        <w:numPr>
          <w:ilvl w:val="0"/>
          <w:numId w:val="1"/>
        </w:numPr>
        <w:ind w:left="720" w:hanging="360"/>
      </w:pPr>
      <w:r w:rsidDel="00000000" w:rsidR="00000000" w:rsidRPr="00000000">
        <w:rPr>
          <w:b w:val="1"/>
          <w:rtl w:val="0"/>
        </w:rPr>
        <w:t xml:space="preserve">Expression Matrices (</w:t>
      </w:r>
      <w:r w:rsidDel="00000000" w:rsidR="00000000" w:rsidRPr="00000000">
        <w:rPr>
          <w:rFonts w:ascii="Roboto Mono" w:cs="Roboto Mono" w:eastAsia="Roboto Mono" w:hAnsi="Roboto Mono"/>
          <w:b w:val="1"/>
          <w:color w:val="188038"/>
          <w:rtl w:val="0"/>
        </w:rPr>
        <w:t xml:space="preserve">X</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A7">
      <w:pPr>
        <w:numPr>
          <w:ilvl w:val="1"/>
          <w:numId w:val="1"/>
        </w:numPr>
        <w:ind w:left="1440" w:hanging="360"/>
      </w:pPr>
      <w:r w:rsidDel="00000000" w:rsidR="00000000" w:rsidRPr="00000000">
        <w:rPr>
          <w:b w:val="1"/>
          <w:rtl w:val="0"/>
        </w:rPr>
        <w:t xml:space="preserve">Raw Counts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X["raw"]</w:t>
      </w:r>
      <w:r w:rsidDel="00000000" w:rsidR="00000000" w:rsidRPr="00000000">
        <w:rPr>
          <w:rtl w:val="0"/>
        </w:rPr>
      </w:r>
    </w:p>
    <w:p w:rsidR="00000000" w:rsidDel="00000000" w:rsidP="00000000" w:rsidRDefault="00000000" w:rsidRPr="00000000" w14:paraId="000000A8">
      <w:pPr>
        <w:numPr>
          <w:ilvl w:val="1"/>
          <w:numId w:val="1"/>
        </w:numPr>
        <w:ind w:left="1440" w:hanging="360"/>
      </w:pPr>
      <w:r w:rsidDel="00000000" w:rsidR="00000000" w:rsidRPr="00000000">
        <w:rPr>
          <w:b w:val="1"/>
          <w:rtl w:val="0"/>
        </w:rPr>
        <w:t xml:space="preserve">Normalized Counts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X["normalized"]</w:t>
      </w:r>
      <w:r w:rsidDel="00000000" w:rsidR="00000000" w:rsidRPr="00000000">
        <w:rPr>
          <w:rtl w:val="0"/>
        </w:rPr>
        <w:t xml:space="preserve"> (available in Census schema V1.1.0 and above)</w:t>
      </w:r>
    </w:p>
    <w:p w:rsidR="00000000" w:rsidDel="00000000" w:rsidP="00000000" w:rsidRDefault="00000000" w:rsidRPr="00000000" w14:paraId="000000A9">
      <w:pPr>
        <w:numPr>
          <w:ilvl w:val="0"/>
          <w:numId w:val="1"/>
        </w:numPr>
        <w:ind w:left="720" w:hanging="360"/>
      </w:pPr>
      <w:r w:rsidDel="00000000" w:rsidR="00000000" w:rsidRPr="00000000">
        <w:rPr>
          <w:b w:val="1"/>
          <w:rtl w:val="0"/>
        </w:rPr>
        <w:t xml:space="preserve">Feature Presence Matrix</w:t>
      </w:r>
      <w:r w:rsidDel="00000000" w:rsidR="00000000" w:rsidRPr="00000000">
        <w:rPr>
          <w:rtl w:val="0"/>
        </w:rPr>
        <w:t xml:space="preserve">: Indicates which genes were measured in each dataset.</w:t>
      </w:r>
    </w:p>
    <w:p w:rsidR="00000000" w:rsidDel="00000000" w:rsidP="00000000" w:rsidRDefault="00000000" w:rsidRPr="00000000" w14:paraId="000000AA">
      <w:pPr>
        <w:pStyle w:val="Heading3"/>
        <w:rPr/>
      </w:pPr>
      <w:bookmarkStart w:colFirst="0" w:colLast="0" w:name="_8p3jym56o9h2" w:id="16"/>
      <w:bookmarkEnd w:id="16"/>
      <w:r w:rsidDel="00000000" w:rsidR="00000000" w:rsidRPr="00000000">
        <w:rPr>
          <w:rtl w:val="0"/>
        </w:rPr>
        <w:t xml:space="preserve">Accessing the Census Data and Schema</w:t>
      </w:r>
    </w:p>
    <w:p w:rsidR="00000000" w:rsidDel="00000000" w:rsidP="00000000" w:rsidRDefault="00000000" w:rsidRPr="00000000" w14:paraId="000000AB">
      <w:pPr>
        <w:rPr/>
      </w:pPr>
      <w:r w:rsidDel="00000000" w:rsidR="00000000" w:rsidRPr="00000000">
        <w:rPr>
          <w:rtl w:val="0"/>
        </w:rPr>
        <w:t xml:space="preserve">For a detailed description of the Census schema, please refer to the </w:t>
      </w:r>
      <w:hyperlink r:id="rId8">
        <w:r w:rsidDel="00000000" w:rsidR="00000000" w:rsidRPr="00000000">
          <w:rPr>
            <w:color w:val="1155cc"/>
            <w:u w:val="single"/>
            <w:rtl w:val="0"/>
          </w:rPr>
          <w:t xml:space="preserve">Census Data and Schema</w:t>
        </w:r>
      </w:hyperlink>
      <w:r w:rsidDel="00000000" w:rsidR="00000000" w:rsidRPr="00000000">
        <w:rPr>
          <w:rtl w:val="0"/>
        </w:rPr>
        <w:t xml:space="preserve"> documentation.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qhz2v4kjpk9b" w:id="17"/>
      <w:bookmarkEnd w:id="17"/>
      <w:r w:rsidDel="00000000" w:rsidR="00000000" w:rsidRPr="00000000">
        <w:rPr>
          <w:rtl w:val="0"/>
        </w:rPr>
        <w:t xml:space="preserve">Accessing and Querying Census Data</w:t>
      </w:r>
    </w:p>
    <w:p w:rsidR="00000000" w:rsidDel="00000000" w:rsidP="00000000" w:rsidRDefault="00000000" w:rsidRPr="00000000" w14:paraId="000000AF">
      <w:pPr>
        <w:pStyle w:val="Heading3"/>
        <w:rPr/>
      </w:pPr>
      <w:bookmarkStart w:colFirst="0" w:colLast="0" w:name="_dv3c7pufr2u4" w:id="18"/>
      <w:bookmarkEnd w:id="18"/>
      <w:r w:rsidDel="00000000" w:rsidR="00000000" w:rsidRPr="00000000">
        <w:rPr>
          <w:rtl w:val="0"/>
        </w:rPr>
        <w:t xml:space="preserve">Opening the Census</w:t>
      </w:r>
    </w:p>
    <w:p w:rsidR="00000000" w:rsidDel="00000000" w:rsidP="00000000" w:rsidRDefault="00000000" w:rsidRPr="00000000" w14:paraId="000000B0">
      <w:pPr>
        <w:rPr/>
      </w:pPr>
      <w:r w:rsidDel="00000000" w:rsidR="00000000" w:rsidRPr="00000000">
        <w:rPr>
          <w:rtl w:val="0"/>
        </w:rPr>
        <w:t xml:space="preserve">import cellxgene_census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census = cellxgene_census.open_soma()</w:t>
      </w:r>
    </w:p>
    <w:p w:rsidR="00000000" w:rsidDel="00000000" w:rsidP="00000000" w:rsidRDefault="00000000" w:rsidRPr="00000000" w14:paraId="000000B3">
      <w:pPr>
        <w:pStyle w:val="Heading3"/>
        <w:rPr/>
      </w:pPr>
      <w:bookmarkStart w:colFirst="0" w:colLast="0" w:name="_plkcalu2hiwv" w:id="19"/>
      <w:bookmarkEnd w:id="19"/>
      <w:r w:rsidDel="00000000" w:rsidR="00000000" w:rsidRPr="00000000">
        <w:rPr>
          <w:rtl w:val="0"/>
        </w:rPr>
        <w:t xml:space="preserve">Closing the Census</w:t>
      </w:r>
    </w:p>
    <w:p w:rsidR="00000000" w:rsidDel="00000000" w:rsidP="00000000" w:rsidRDefault="00000000" w:rsidRPr="00000000" w14:paraId="000000B4">
      <w:pPr>
        <w:rPr/>
      </w:pPr>
      <w:r w:rsidDel="00000000" w:rsidR="00000000" w:rsidRPr="00000000">
        <w:rPr>
          <w:rtl w:val="0"/>
        </w:rPr>
        <w:t xml:space="preserve">census.close()</w:t>
      </w:r>
    </w:p>
    <w:p w:rsidR="00000000" w:rsidDel="00000000" w:rsidP="00000000" w:rsidRDefault="00000000" w:rsidRPr="00000000" w14:paraId="000000B5">
      <w:pPr>
        <w:pStyle w:val="Heading3"/>
        <w:rPr/>
      </w:pPr>
      <w:bookmarkStart w:colFirst="0" w:colLast="0" w:name="_ure3b990na90" w:id="20"/>
      <w:bookmarkEnd w:id="20"/>
      <w:r w:rsidDel="00000000" w:rsidR="00000000" w:rsidRPr="00000000">
        <w:rPr>
          <w:rtl w:val="0"/>
        </w:rPr>
        <w:t xml:space="preserve">Retrieving Cell Metadata</w:t>
      </w:r>
    </w:p>
    <w:p w:rsidR="00000000" w:rsidDel="00000000" w:rsidP="00000000" w:rsidRDefault="00000000" w:rsidRPr="00000000" w14:paraId="000000B6">
      <w:pPr>
        <w:rPr/>
      </w:pPr>
      <w:r w:rsidDel="00000000" w:rsidR="00000000" w:rsidRPr="00000000">
        <w:rPr>
          <w:rtl w:val="0"/>
        </w:rPr>
        <w:t xml:space="preserve">cell_metadata = census["census_data"]["homo_sapiens"].obs.read()</w:t>
      </w:r>
    </w:p>
    <w:p w:rsidR="00000000" w:rsidDel="00000000" w:rsidP="00000000" w:rsidRDefault="00000000" w:rsidRPr="00000000" w14:paraId="000000B7">
      <w:pPr>
        <w:pStyle w:val="Heading3"/>
        <w:rPr/>
      </w:pPr>
      <w:bookmarkStart w:colFirst="0" w:colLast="0" w:name="_4m8avtlqnjd3" w:id="21"/>
      <w:bookmarkEnd w:id="21"/>
      <w:r w:rsidDel="00000000" w:rsidR="00000000" w:rsidRPr="00000000">
        <w:rPr>
          <w:rtl w:val="0"/>
        </w:rPr>
        <w:t xml:space="preserve">Retrieving Gene Metadata</w:t>
      </w:r>
    </w:p>
    <w:p w:rsidR="00000000" w:rsidDel="00000000" w:rsidP="00000000" w:rsidRDefault="00000000" w:rsidRPr="00000000" w14:paraId="000000B8">
      <w:pPr>
        <w:rPr/>
      </w:pPr>
      <w:r w:rsidDel="00000000" w:rsidR="00000000" w:rsidRPr="00000000">
        <w:rPr>
          <w:rtl w:val="0"/>
        </w:rPr>
        <w:t xml:space="preserve">gene_metadata = census["census_data"]["homo_sapiens"].ms["RNA"].var.read().concat().to_pandas()</w:t>
      </w:r>
    </w:p>
    <w:p w:rsidR="00000000" w:rsidDel="00000000" w:rsidP="00000000" w:rsidRDefault="00000000" w:rsidRPr="00000000" w14:paraId="000000B9">
      <w:pPr>
        <w:pStyle w:val="Heading3"/>
        <w:rPr/>
      </w:pPr>
      <w:bookmarkStart w:colFirst="0" w:colLast="0" w:name="_3oj7oqvb131y" w:id="22"/>
      <w:bookmarkEnd w:id="22"/>
      <w:r w:rsidDel="00000000" w:rsidR="00000000" w:rsidRPr="00000000">
        <w:rPr>
          <w:rtl w:val="0"/>
        </w:rPr>
        <w:t xml:space="preserve">Filtering Data Using Value Filters</w:t>
      </w:r>
    </w:p>
    <w:p w:rsidR="00000000" w:rsidDel="00000000" w:rsidP="00000000" w:rsidRDefault="00000000" w:rsidRPr="00000000" w14:paraId="000000BA">
      <w:pPr>
        <w:rPr/>
      </w:pPr>
      <w:r w:rsidDel="00000000" w:rsidR="00000000" w:rsidRPr="00000000">
        <w:rPr>
          <w:rtl w:val="0"/>
        </w:rPr>
        <w:t xml:space="preserve">You can filter data using expressions similar to SQL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value_filter = "tissue == 'lung' and cell_type == 'epithelial cell'"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v4jsqhmsmnqc" w:id="23"/>
      <w:bookmarkEnd w:id="23"/>
      <w:r w:rsidDel="00000000" w:rsidR="00000000" w:rsidRPr="00000000">
        <w:rPr>
          <w:rtl w:val="0"/>
        </w:rPr>
        <w:t xml:space="preserve">Querying and Fetching Single-Cell Data and Metadata</w:t>
      </w:r>
    </w:p>
    <w:p w:rsidR="00000000" w:rsidDel="00000000" w:rsidP="00000000" w:rsidRDefault="00000000" w:rsidRPr="00000000" w14:paraId="000000C2">
      <w:pPr>
        <w:rPr/>
      </w:pPr>
      <w:r w:rsidDel="00000000" w:rsidR="00000000" w:rsidRPr="00000000">
        <w:rPr>
          <w:rtl w:val="0"/>
        </w:rPr>
        <w:t xml:space="preserve">This section demonstrates how to query the expression data and cell/gene metadata from the Census and load them into common in-memory Python objects, including </w:t>
      </w:r>
      <w:r w:rsidDel="00000000" w:rsidR="00000000" w:rsidRPr="00000000">
        <w:rPr>
          <w:rFonts w:ascii="Roboto Mono" w:cs="Roboto Mono" w:eastAsia="Roboto Mono" w:hAnsi="Roboto Mono"/>
          <w:color w:val="188038"/>
          <w:rtl w:val="0"/>
        </w:rPr>
        <w:t xml:space="preserve">pandas.DataFrame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anndata.AnnData</w:t>
      </w: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Note</w:t>
      </w:r>
      <w:r w:rsidDel="00000000" w:rsidR="00000000" w:rsidRPr="00000000">
        <w:rPr>
          <w:rtl w:val="0"/>
        </w:rPr>
        <w:t xml:space="preserve">: The Census RNA data includes duplicate cells present across multiple datasets. Duplicate cells can be filtered in or out using the cell metadata variable </w:t>
      </w:r>
      <w:r w:rsidDel="00000000" w:rsidR="00000000" w:rsidRPr="00000000">
        <w:rPr>
          <w:rFonts w:ascii="Roboto Mono" w:cs="Roboto Mono" w:eastAsia="Roboto Mono" w:hAnsi="Roboto Mono"/>
          <w:color w:val="188038"/>
          <w:rtl w:val="0"/>
        </w:rPr>
        <w:t xml:space="preserve">is_primary_data</w:t>
      </w:r>
      <w:r w:rsidDel="00000000" w:rsidR="00000000" w:rsidRPr="00000000">
        <w:rPr>
          <w:rtl w:val="0"/>
        </w:rPr>
        <w:t xml:space="preserve"> as described in the </w:t>
      </w:r>
      <w:hyperlink r:id="rId9">
        <w:r w:rsidDel="00000000" w:rsidR="00000000" w:rsidRPr="00000000">
          <w:rPr>
            <w:color w:val="1155cc"/>
            <w:u w:val="single"/>
            <w:rtl w:val="0"/>
          </w:rPr>
          <w:t xml:space="preserve">Census schema</w:t>
        </w:r>
      </w:hyperlink>
      <w:r w:rsidDel="00000000" w:rsidR="00000000" w:rsidRPr="00000000">
        <w:rPr>
          <w:rtl w:val="0"/>
        </w:rPr>
        <w:t xml:space="preserve">.</w:t>
      </w:r>
    </w:p>
    <w:p w:rsidR="00000000" w:rsidDel="00000000" w:rsidP="00000000" w:rsidRDefault="00000000" w:rsidRPr="00000000" w14:paraId="000000C5">
      <w:pPr>
        <w:pStyle w:val="Heading3"/>
        <w:rPr/>
      </w:pPr>
      <w:bookmarkStart w:colFirst="0" w:colLast="0" w:name="_lp7fw73wrd5k" w:id="24"/>
      <w:bookmarkEnd w:id="24"/>
      <w:r w:rsidDel="00000000" w:rsidR="00000000" w:rsidRPr="00000000">
        <w:rPr>
          <w:rtl w:val="0"/>
        </w:rPr>
        <w:t xml:space="preserve">Importing the Census API</w:t>
      </w:r>
    </w:p>
    <w:p w:rsidR="00000000" w:rsidDel="00000000" w:rsidP="00000000" w:rsidRDefault="00000000" w:rsidRPr="00000000" w14:paraId="000000C6">
      <w:pPr>
        <w:rPr/>
      </w:pPr>
      <w:r w:rsidDel="00000000" w:rsidR="00000000" w:rsidRPr="00000000">
        <w:rPr>
          <w:rtl w:val="0"/>
        </w:rPr>
        <w:t xml:space="preserve">import cellxgene_census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census = cellxgene_census.open_soma()</w:t>
      </w:r>
    </w:p>
    <w:p w:rsidR="00000000" w:rsidDel="00000000" w:rsidP="00000000" w:rsidRDefault="00000000" w:rsidRPr="00000000" w14:paraId="000000C9">
      <w:pPr>
        <w:pStyle w:val="Heading3"/>
        <w:rPr/>
      </w:pPr>
      <w:bookmarkStart w:colFirst="0" w:colLast="0" w:name="_yag73qisqwl3" w:id="25"/>
      <w:bookmarkEnd w:id="25"/>
      <w:r w:rsidDel="00000000" w:rsidR="00000000" w:rsidRPr="00000000">
        <w:rPr>
          <w:rtl w:val="0"/>
        </w:rPr>
        <w:t xml:space="preserve">Querying Expression Data</w:t>
      </w:r>
    </w:p>
    <w:p w:rsidR="00000000" w:rsidDel="00000000" w:rsidP="00000000" w:rsidRDefault="00000000" w:rsidRPr="00000000" w14:paraId="000000CA">
      <w:pPr>
        <w:rPr/>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get_anndata</w:t>
      </w:r>
      <w:r w:rsidDel="00000000" w:rsidR="00000000" w:rsidRPr="00000000">
        <w:rPr>
          <w:rtl w:val="0"/>
        </w:rPr>
        <w:t xml:space="preserve"> method to query and fetch expression data. This method allows you to specify filters and columns for both cell (</w:t>
      </w:r>
      <w:r w:rsidDel="00000000" w:rsidR="00000000" w:rsidRPr="00000000">
        <w:rPr>
          <w:rFonts w:ascii="Roboto Mono" w:cs="Roboto Mono" w:eastAsia="Roboto Mono" w:hAnsi="Roboto Mono"/>
          <w:color w:val="188038"/>
          <w:rtl w:val="0"/>
        </w:rPr>
        <w:t xml:space="preserve">obs</w:t>
      </w:r>
      <w:r w:rsidDel="00000000" w:rsidR="00000000" w:rsidRPr="00000000">
        <w:rPr>
          <w:rtl w:val="0"/>
        </w:rPr>
        <w:t xml:space="preserve">) and gene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metadata.</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
        </w:numPr>
        <w:ind w:left="720" w:hanging="360"/>
      </w:pPr>
      <w:r w:rsidDel="00000000" w:rsidR="00000000" w:rsidRPr="00000000">
        <w:rPr>
          <w:b w:val="1"/>
          <w:rtl w:val="0"/>
        </w:rPr>
        <w:t xml:space="preserve">Arguments</w:t>
      </w:r>
      <w:r w:rsidDel="00000000" w:rsidR="00000000" w:rsidRPr="00000000">
        <w:rPr>
          <w:rtl w:val="0"/>
        </w:rPr>
        <w:t xml:space="preserve">:</w:t>
      </w:r>
    </w:p>
    <w:p w:rsidR="00000000" w:rsidDel="00000000" w:rsidP="00000000" w:rsidRDefault="00000000" w:rsidRPr="00000000" w14:paraId="000000CD">
      <w:pPr>
        <w:numPr>
          <w:ilvl w:val="1"/>
          <w:numId w:val="1"/>
        </w:numPr>
        <w:ind w:left="1440" w:hanging="360"/>
      </w:pPr>
      <w:r w:rsidDel="00000000" w:rsidR="00000000" w:rsidRPr="00000000">
        <w:rPr>
          <w:rFonts w:ascii="Roboto Mono" w:cs="Roboto Mono" w:eastAsia="Roboto Mono" w:hAnsi="Roboto Mono"/>
          <w:color w:val="188038"/>
          <w:rtl w:val="0"/>
        </w:rPr>
        <w:t xml:space="preserve">obs_column_names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var_column_names</w:t>
      </w:r>
      <w:r w:rsidDel="00000000" w:rsidR="00000000" w:rsidRPr="00000000">
        <w:rPr>
          <w:rtl w:val="0"/>
        </w:rPr>
        <w:t xml:space="preserve">: Lists of strings indicating the columns to select for cell and gene metadata, respectively.</w:t>
      </w:r>
    </w:p>
    <w:p w:rsidR="00000000" w:rsidDel="00000000" w:rsidP="00000000" w:rsidRDefault="00000000" w:rsidRPr="00000000" w14:paraId="000000CE">
      <w:pPr>
        <w:numPr>
          <w:ilvl w:val="1"/>
          <w:numId w:val="1"/>
        </w:numPr>
        <w:ind w:left="1440" w:hanging="360"/>
      </w:pPr>
      <w:r w:rsidDel="00000000" w:rsidR="00000000" w:rsidRPr="00000000">
        <w:rPr>
          <w:rFonts w:ascii="Roboto Mono" w:cs="Roboto Mono" w:eastAsia="Roboto Mono" w:hAnsi="Roboto Mono"/>
          <w:color w:val="188038"/>
          <w:rtl w:val="0"/>
        </w:rPr>
        <w:t xml:space="preserve">obs_value_filter</w:t>
      </w:r>
      <w:r w:rsidDel="00000000" w:rsidR="00000000" w:rsidRPr="00000000">
        <w:rPr>
          <w:rtl w:val="0"/>
        </w:rPr>
        <w:t xml:space="preserve">: Expression to filter cells.</w:t>
      </w:r>
    </w:p>
    <w:p w:rsidR="00000000" w:rsidDel="00000000" w:rsidP="00000000" w:rsidRDefault="00000000" w:rsidRPr="00000000" w14:paraId="000000CF">
      <w:pPr>
        <w:numPr>
          <w:ilvl w:val="1"/>
          <w:numId w:val="1"/>
        </w:numPr>
        <w:ind w:left="1440" w:hanging="360"/>
      </w:pPr>
      <w:r w:rsidDel="00000000" w:rsidR="00000000" w:rsidRPr="00000000">
        <w:rPr>
          <w:rFonts w:ascii="Roboto Mono" w:cs="Roboto Mono" w:eastAsia="Roboto Mono" w:hAnsi="Roboto Mono"/>
          <w:color w:val="188038"/>
          <w:rtl w:val="0"/>
        </w:rPr>
        <w:t xml:space="preserve">var_value_filter</w:t>
      </w:r>
      <w:r w:rsidDel="00000000" w:rsidR="00000000" w:rsidRPr="00000000">
        <w:rPr>
          <w:rtl w:val="0"/>
        </w:rPr>
        <w:t xml:space="preserve">: Expression to filter genes.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rtl w:val="0"/>
        </w:rPr>
        <w:t xml:space="preserve">Example</w:t>
      </w:r>
      <w:r w:rsidDel="00000000" w:rsidR="00000000" w:rsidRPr="00000000">
        <w:rPr>
          <w:rtl w:val="0"/>
        </w:rPr>
        <w:t xml:space="preserve">: Fetch expression data for specific genes and B cells in the lung with COVID-19, selecting the </w:t>
      </w: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metadata.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adata = cellxgene_census.get_anndata(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census=census,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organism="Homo sapiens",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var_value_filter="feature_id in ['ENSG00000161798', 'ENSG00000188229']",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obs_value_filter="cell_type == 'B cell' and tissue_general == 'lung' and disease == 'COVID-19' and is_primary_data == True",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obs_column_names=["sex"],</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Inspect the resulting </w:t>
      </w:r>
      <w:r w:rsidDel="00000000" w:rsidR="00000000" w:rsidRPr="00000000">
        <w:rPr>
          <w:rFonts w:ascii="Roboto Mono" w:cs="Roboto Mono" w:eastAsia="Roboto Mono" w:hAnsi="Roboto Mono"/>
          <w:color w:val="188038"/>
          <w:rtl w:val="0"/>
        </w:rPr>
        <w:t xml:space="preserve">AnnData</w:t>
      </w:r>
      <w:r w:rsidDel="00000000" w:rsidR="00000000" w:rsidRPr="00000000">
        <w:rPr>
          <w:rtl w:val="0"/>
        </w:rPr>
        <w:t xml:space="preserve"> object: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print(adata)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rtl w:val="0"/>
        </w:rPr>
        <w:t xml:space="preserve">Output</w:t>
      </w: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AnnData object with n_obs × n_vars = 12345 × 2</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obs: 'sex'</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var: 'soma_joinid', 'feature_id', 'feature_name', 'feature_length'</w:t>
      </w:r>
    </w:p>
    <w:p w:rsidR="00000000" w:rsidDel="00000000" w:rsidP="00000000" w:rsidRDefault="00000000" w:rsidRPr="00000000" w14:paraId="000000EC">
      <w:pPr>
        <w:pStyle w:val="Heading3"/>
        <w:rPr/>
      </w:pPr>
      <w:bookmarkStart w:colFirst="0" w:colLast="0" w:name="_fr70x2t419d9" w:id="26"/>
      <w:bookmarkEnd w:id="26"/>
      <w:r w:rsidDel="00000000" w:rsidR="00000000" w:rsidRPr="00000000">
        <w:rPr>
          <w:rtl w:val="0"/>
        </w:rPr>
        <w:t xml:space="preserve">Querying Cell Metadata (</w:t>
      </w:r>
      <w:r w:rsidDel="00000000" w:rsidR="00000000" w:rsidRPr="00000000">
        <w:rPr>
          <w:rFonts w:ascii="Roboto Mono" w:cs="Roboto Mono" w:eastAsia="Roboto Mono" w:hAnsi="Roboto Mono"/>
          <w:color w:val="188038"/>
          <w:rtl w:val="0"/>
        </w:rPr>
        <w:t xml:space="preserve">obs</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The cell metadata for humans is located at </w:t>
      </w:r>
      <w:r w:rsidDel="00000000" w:rsidR="00000000" w:rsidRPr="00000000">
        <w:rPr>
          <w:rFonts w:ascii="Roboto Mono" w:cs="Roboto Mono" w:eastAsia="Roboto Mono" w:hAnsi="Roboto Mono"/>
          <w:color w:val="188038"/>
          <w:rtl w:val="0"/>
        </w:rPr>
        <w:t xml:space="preserve">census["census_data"]["homo_sapiens"].obs</w:t>
      </w:r>
      <w:r w:rsidDel="00000000" w:rsidR="00000000" w:rsidRPr="00000000">
        <w:rPr>
          <w:rtl w:val="0"/>
        </w:rPr>
        <w:t xml:space="preserve">. You can use the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method with </w:t>
      </w:r>
      <w:r w:rsidDel="00000000" w:rsidR="00000000" w:rsidRPr="00000000">
        <w:rPr>
          <w:rFonts w:ascii="Roboto Mono" w:cs="Roboto Mono" w:eastAsia="Roboto Mono" w:hAnsi="Roboto Mono"/>
          <w:color w:val="188038"/>
          <w:rtl w:val="0"/>
        </w:rPr>
        <w:t xml:space="preserve">value_filter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column_names</w:t>
      </w:r>
      <w:r w:rsidDel="00000000" w:rsidR="00000000" w:rsidRPr="00000000">
        <w:rPr>
          <w:rtl w:val="0"/>
        </w:rPr>
        <w:t xml:space="preserve"> to fetch specific cells.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rtl w:val="0"/>
        </w:rPr>
        <w:t xml:space="preserve">List Available Columns</w:t>
      </w:r>
      <w:r w:rsidDel="00000000" w:rsidR="00000000" w:rsidRPr="00000000">
        <w:rPr>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keys = list(census["census_data"]["homo_sapiens"].obs.keys())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print(keys)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rtl w:val="0"/>
        </w:rPr>
        <w:t xml:space="preserve">Example</w:t>
      </w:r>
      <w:r w:rsidDel="00000000" w:rsidR="00000000" w:rsidRPr="00000000">
        <w:rPr>
          <w:rtl w:val="0"/>
        </w:rPr>
        <w:t xml:space="preserve">: Fetch all cell metadata where </w:t>
      </w: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cell_metadata_unknown_sex = cellxgene_census.get_obs(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census,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"homo_sapiens",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value_filter="sex == 'unknown'"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rtl w:val="0"/>
        </w:rPr>
        <w:t xml:space="preserve">Example</w:t>
      </w:r>
      <w:r w:rsidDel="00000000" w:rsidR="00000000" w:rsidRPr="00000000">
        <w:rPr>
          <w:rtl w:val="0"/>
        </w:rPr>
        <w:t xml:space="preserve">: Fetch the </w:t>
      </w:r>
      <w:r w:rsidDel="00000000" w:rsidR="00000000" w:rsidRPr="00000000">
        <w:rPr>
          <w:rFonts w:ascii="Roboto Mono" w:cs="Roboto Mono" w:eastAsia="Roboto Mono" w:hAnsi="Roboto Mono"/>
          <w:color w:val="188038"/>
          <w:rtl w:val="0"/>
        </w:rPr>
        <w:t xml:space="preserve">disease</w:t>
      </w:r>
      <w:r w:rsidDel="00000000" w:rsidR="00000000" w:rsidRPr="00000000">
        <w:rPr>
          <w:rtl w:val="0"/>
        </w:rPr>
        <w:t xml:space="preserve"> column for B cells in the lung from non-duplicated cells.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cell_metadata_b_cell = cellxgene_census.get_obs(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census,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"homo_sapiens",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value_filter="cell_type == 'B cell' and tissue_general == 'lung' and is_primary_data == True",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column_names=["disease"],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pStyle w:val="Heading3"/>
        <w:rPr/>
      </w:pPr>
      <w:bookmarkStart w:colFirst="0" w:colLast="0" w:name="_41kwc8vpobsa" w:id="27"/>
      <w:bookmarkEnd w:id="27"/>
      <w:r w:rsidDel="00000000" w:rsidR="00000000" w:rsidRPr="00000000">
        <w:rPr>
          <w:rtl w:val="0"/>
        </w:rPr>
        <w:t xml:space="preserve">Querying Gene Metadata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The gene metadata for humans is located at </w:t>
      </w:r>
      <w:r w:rsidDel="00000000" w:rsidR="00000000" w:rsidRPr="00000000">
        <w:rPr>
          <w:rFonts w:ascii="Roboto Mono" w:cs="Roboto Mono" w:eastAsia="Roboto Mono" w:hAnsi="Roboto Mono"/>
          <w:color w:val="188038"/>
          <w:rtl w:val="0"/>
        </w:rPr>
        <w:t xml:space="preserve">census["census_data"]["homo_sapiens"].ms["RNA"].var</w:t>
      </w:r>
      <w:r w:rsidDel="00000000" w:rsidR="00000000" w:rsidRPr="00000000">
        <w:rPr>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rtl w:val="0"/>
        </w:rPr>
        <w:t xml:space="preserve">List Available Columns</w:t>
      </w: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keys = list(census["census_data"]["homo_sapiens"].ms["RNA"].var.keys())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print(keys)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rtl w:val="0"/>
        </w:rPr>
        <w:t xml:space="preserve">Example</w:t>
      </w:r>
      <w:r w:rsidDel="00000000" w:rsidR="00000000" w:rsidRPr="00000000">
        <w:rPr>
          <w:rtl w:val="0"/>
        </w:rPr>
        <w:t xml:space="preserve">: Get </w:t>
      </w:r>
      <w:r w:rsidDel="00000000" w:rsidR="00000000" w:rsidRPr="00000000">
        <w:rPr>
          <w:rFonts w:ascii="Roboto Mono" w:cs="Roboto Mono" w:eastAsia="Roboto Mono" w:hAnsi="Roboto Mono"/>
          <w:color w:val="188038"/>
          <w:rtl w:val="0"/>
        </w:rPr>
        <w:t xml:space="preserve">feature_name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feature_length</w:t>
      </w:r>
      <w:r w:rsidDel="00000000" w:rsidR="00000000" w:rsidRPr="00000000">
        <w:rPr>
          <w:rtl w:val="0"/>
        </w:rPr>
        <w:t xml:space="preserve"> for specific genes.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gene_metadata = cellxgene_census.get_var(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census,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"homo_sapiens",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value_filter="feature_id in ['ENSG00000161798', 'ENSG00000188229']",</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column_names=["feature_name", "feature_length"],</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pStyle w:val="Heading3"/>
        <w:rPr/>
      </w:pPr>
      <w:bookmarkStart w:colFirst="0" w:colLast="0" w:name="_e5rj9rop59k1" w:id="28"/>
      <w:bookmarkEnd w:id="28"/>
      <w:r w:rsidDel="00000000" w:rsidR="00000000" w:rsidRPr="00000000">
        <w:rPr>
          <w:rtl w:val="0"/>
        </w:rPr>
        <w:t xml:space="preserve">Closing the Census</w:t>
      </w:r>
    </w:p>
    <w:p w:rsidR="00000000" w:rsidDel="00000000" w:rsidP="00000000" w:rsidRDefault="00000000" w:rsidRPr="00000000" w14:paraId="00000125">
      <w:pPr>
        <w:rPr/>
      </w:pPr>
      <w:r w:rsidDel="00000000" w:rsidR="00000000" w:rsidRPr="00000000">
        <w:rPr>
          <w:rtl w:val="0"/>
        </w:rPr>
        <w:t xml:space="preserve">census.close()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rPr/>
      </w:pPr>
      <w:bookmarkStart w:colFirst="0" w:colLast="0" w:name="_xw0ga7shgiii" w:id="29"/>
      <w:bookmarkEnd w:id="29"/>
      <w:r w:rsidDel="00000000" w:rsidR="00000000" w:rsidRPr="00000000">
        <w:rPr>
          <w:rtl w:val="0"/>
        </w:rPr>
        <w:t xml:space="preserve">Memory-Efficient Computations</w:t>
      </w:r>
    </w:p>
    <w:p w:rsidR="00000000" w:rsidDel="00000000" w:rsidP="00000000" w:rsidRDefault="00000000" w:rsidRPr="00000000" w14:paraId="00000129">
      <w:pPr>
        <w:pStyle w:val="Heading3"/>
        <w:rPr/>
      </w:pPr>
      <w:bookmarkStart w:colFirst="0" w:colLast="0" w:name="_gdo9k9m1xdtn" w:id="30"/>
      <w:bookmarkEnd w:id="30"/>
      <w:r w:rsidDel="00000000" w:rsidR="00000000" w:rsidRPr="00000000">
        <w:rPr>
          <w:rtl w:val="0"/>
        </w:rPr>
        <w:t xml:space="preserve">Calculating Mean and Variance</w:t>
      </w:r>
    </w:p>
    <w:p w:rsidR="00000000" w:rsidDel="00000000" w:rsidP="00000000" w:rsidRDefault="00000000" w:rsidRPr="00000000" w14:paraId="0000012A">
      <w:pPr>
        <w:rPr/>
      </w:pPr>
      <w:r w:rsidDel="00000000" w:rsidR="00000000" w:rsidRPr="00000000">
        <w:rPr>
          <w:rtl w:val="0"/>
        </w:rPr>
        <w:t xml:space="preserve">Efficiently calculate average and variance gene expression across millions of cells.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import cellxgene_census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import tiledbsoma as soma</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from cellxgene_census.experimental.pp import mean_variance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census = cellxgene_census.open_soma()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human_data = census["census_data"]["homo_sapiens"]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cell_filter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"is_primary_data == True and tissue_general == 'lung' and cell_type == 'epithelial cell'"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gene_filter = "feature_name in ['KRAS', 'AQP4']"</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query = human_data.axis_query(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measurement_name="RNA",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obs_query=soma.AxisQuery(value_filter=cell_filter),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var_query=soma.AxisQuery(value_filter=gene_filter)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mean_variance_df = mean_variance(query, axis=0, calculate_mean=True, calculate_variance=True)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gene_df = query.var().concat().to_pandas()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query.close()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census.close()</w:t>
      </w:r>
    </w:p>
    <w:p w:rsidR="00000000" w:rsidDel="00000000" w:rsidP="00000000" w:rsidRDefault="00000000" w:rsidRPr="00000000" w14:paraId="00000151">
      <w:pPr>
        <w:pStyle w:val="Heading3"/>
        <w:rPr/>
      </w:pPr>
      <w:bookmarkStart w:colFirst="0" w:colLast="0" w:name="_d4r4ewgozm8f" w:id="31"/>
      <w:bookmarkEnd w:id="31"/>
      <w:r w:rsidDel="00000000" w:rsidR="00000000" w:rsidRPr="00000000">
        <w:rPr>
          <w:rtl w:val="0"/>
        </w:rPr>
        <w:t xml:space="preserve">Identifying Highly Variable Genes</w:t>
      </w:r>
    </w:p>
    <w:p w:rsidR="00000000" w:rsidDel="00000000" w:rsidP="00000000" w:rsidRDefault="00000000" w:rsidRPr="00000000" w14:paraId="00000152">
      <w:pPr>
        <w:rPr/>
      </w:pPr>
      <w:r w:rsidDel="00000000" w:rsidR="00000000" w:rsidRPr="00000000">
        <w:rPr>
          <w:rtl w:val="0"/>
        </w:rPr>
        <w:t xml:space="preserve">Obtain highly variable genes accounting for batch effects.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import cellxgene_census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from cellxgene_census.experimental.pp import get_highly_variable_genes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census = cellxgene_census.open_soma()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hvg = get_highly_variable_genes(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census,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organism="Homo sapiens",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obs_value_filter="is_primary_data == True and tissue_general == 'esophagus'",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n_top_genes=1000,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batch_key="dataset_id"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census.close()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rPr/>
      </w:pPr>
      <w:bookmarkStart w:colFirst="0" w:colLast="0" w:name="_yxor4ju7ts5p" w:id="32"/>
      <w:bookmarkEnd w:id="32"/>
      <w:r w:rsidDel="00000000" w:rsidR="00000000" w:rsidRPr="00000000">
        <w:rPr>
          <w:rtl w:val="0"/>
        </w:rPr>
        <w:t xml:space="preserve">Working with Pre-calculated Embeddings and Models</w:t>
      </w:r>
    </w:p>
    <w:p w:rsidR="00000000" w:rsidDel="00000000" w:rsidP="00000000" w:rsidRDefault="00000000" w:rsidRPr="00000000" w14:paraId="0000016E">
      <w:pPr>
        <w:pStyle w:val="Heading3"/>
        <w:rPr/>
      </w:pPr>
      <w:bookmarkStart w:colFirst="0" w:colLast="0" w:name="_gcc85xbr0cpm" w:id="33"/>
      <w:bookmarkEnd w:id="33"/>
      <w:r w:rsidDel="00000000" w:rsidR="00000000" w:rsidRPr="00000000">
        <w:rPr>
          <w:rtl w:val="0"/>
        </w:rPr>
        <w:t xml:space="preserve">Accessing Pre-calculated Embeddings</w:t>
      </w:r>
    </w:p>
    <w:p w:rsidR="00000000" w:rsidDel="00000000" w:rsidP="00000000" w:rsidRDefault="00000000" w:rsidRPr="00000000" w14:paraId="0000016F">
      <w:pPr>
        <w:rPr/>
      </w:pPr>
      <w:r w:rsidDel="00000000" w:rsidR="00000000" w:rsidRPr="00000000">
        <w:rPr>
          <w:rtl w:val="0"/>
        </w:rPr>
        <w:t xml:space="preserve">Retrieve pre-calculated embeddings and use them in your workflows.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import cellxgene_census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embedding_names = ["scvi", "geneformer", "scgpt", "uce"]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with cellxgene_census.open_soma(census_version="2023-12-15") as census: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adata = cellxgene_census.get_anndata(</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census,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organism="homo_sapiens",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measurement_name="RNA",</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obs_value_filter="tissue_general == 'central nervous system'",</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obs_embeddings=embedding_names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pStyle w:val="Heading3"/>
        <w:rPr/>
      </w:pPr>
      <w:bookmarkStart w:colFirst="0" w:colLast="0" w:name="_ba10g7jvw8ef" w:id="34"/>
      <w:bookmarkEnd w:id="34"/>
      <w:r w:rsidDel="00000000" w:rsidR="00000000" w:rsidRPr="00000000">
        <w:rPr>
          <w:rtl w:val="0"/>
        </w:rPr>
        <w:t xml:space="preserve">Using the Census Trained Models</w:t>
      </w:r>
    </w:p>
    <w:p w:rsidR="00000000" w:rsidDel="00000000" w:rsidP="00000000" w:rsidRDefault="00000000" w:rsidRPr="00000000" w14:paraId="00000187">
      <w:pPr>
        <w:numPr>
          <w:ilvl w:val="0"/>
          <w:numId w:val="1"/>
        </w:numPr>
        <w:ind w:left="720" w:hanging="360"/>
      </w:pPr>
      <w:r w:rsidDel="00000000" w:rsidR="00000000" w:rsidRPr="00000000">
        <w:rPr>
          <w:b w:val="1"/>
          <w:rtl w:val="0"/>
        </w:rPr>
        <w:t xml:space="preserve">scVI</w:t>
      </w:r>
      <w:r w:rsidDel="00000000" w:rsidR="00000000" w:rsidRPr="00000000">
        <w:rPr>
          <w:rtl w:val="0"/>
        </w:rPr>
        <w:t xml:space="preserve">: Latent spaces from a model trained on all Census data.</w:t>
      </w:r>
    </w:p>
    <w:p w:rsidR="00000000" w:rsidDel="00000000" w:rsidP="00000000" w:rsidRDefault="00000000" w:rsidRPr="00000000" w14:paraId="00000188">
      <w:pPr>
        <w:numPr>
          <w:ilvl w:val="0"/>
          <w:numId w:val="1"/>
        </w:numPr>
        <w:ind w:left="720" w:hanging="360"/>
      </w:pPr>
      <w:r w:rsidDel="00000000" w:rsidR="00000000" w:rsidRPr="00000000">
        <w:rPr>
          <w:b w:val="1"/>
          <w:rtl w:val="0"/>
        </w:rPr>
        <w:t xml:space="preserve">Geneformer</w:t>
      </w:r>
      <w:r w:rsidDel="00000000" w:rsidR="00000000" w:rsidRPr="00000000">
        <w:rPr>
          <w:rtl w:val="0"/>
        </w:rPr>
        <w:t xml:space="preserve">: Fine-tuned embeddings and models for cell classification.</w:t>
      </w:r>
    </w:p>
    <w:p w:rsidR="00000000" w:rsidDel="00000000" w:rsidP="00000000" w:rsidRDefault="00000000" w:rsidRPr="00000000" w14:paraId="00000189">
      <w:pPr>
        <w:numPr>
          <w:ilvl w:val="0"/>
          <w:numId w:val="1"/>
        </w:numPr>
        <w:ind w:left="720" w:hanging="360"/>
      </w:pPr>
      <w:r w:rsidDel="00000000" w:rsidR="00000000" w:rsidRPr="00000000">
        <w:rPr>
          <w:b w:val="1"/>
          <w:rtl w:val="0"/>
        </w:rPr>
        <w:t xml:space="preserve">scGPT</w:t>
      </w:r>
      <w:r w:rsidDel="00000000" w:rsidR="00000000" w:rsidRPr="00000000">
        <w:rPr>
          <w:rtl w:val="0"/>
        </w:rPr>
        <w:t xml:space="preserve">: Generative pre-trained transformer embeddings.</w:t>
      </w:r>
    </w:p>
    <w:p w:rsidR="00000000" w:rsidDel="00000000" w:rsidP="00000000" w:rsidRDefault="00000000" w:rsidRPr="00000000" w14:paraId="0000018A">
      <w:pPr>
        <w:numPr>
          <w:ilvl w:val="0"/>
          <w:numId w:val="1"/>
        </w:numPr>
        <w:ind w:left="720" w:hanging="360"/>
      </w:pPr>
      <w:r w:rsidDel="00000000" w:rsidR="00000000" w:rsidRPr="00000000">
        <w:rPr>
          <w:b w:val="1"/>
          <w:rtl w:val="0"/>
        </w:rPr>
        <w:t xml:space="preserve">Universal Cell Embeddings (UCE)</w:t>
      </w:r>
      <w:r w:rsidDel="00000000" w:rsidR="00000000" w:rsidRPr="00000000">
        <w:rPr>
          <w:rtl w:val="0"/>
        </w:rPr>
        <w:t xml:space="preserve">: Pre-computed embeddings available in the Census.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rPr/>
      </w:pPr>
      <w:bookmarkStart w:colFirst="0" w:colLast="0" w:name="_dxjp63lwcjbr" w:id="35"/>
      <w:bookmarkEnd w:id="35"/>
      <w:r w:rsidDel="00000000" w:rsidR="00000000" w:rsidRPr="00000000">
        <w:rPr>
          <w:rtl w:val="0"/>
        </w:rPr>
        <w:t xml:space="preserve">Accessing CELLxGENE-Hosted Embeddings</w:t>
      </w:r>
    </w:p>
    <w:p w:rsidR="00000000" w:rsidDel="00000000" w:rsidP="00000000" w:rsidRDefault="00000000" w:rsidRPr="00000000" w14:paraId="0000018E">
      <w:pPr>
        <w:pStyle w:val="Heading3"/>
        <w:rPr/>
      </w:pPr>
      <w:bookmarkStart w:colFirst="0" w:colLast="0" w:name="_4m9s8tgvosoh" w:id="36"/>
      <w:bookmarkEnd w:id="36"/>
      <w:r w:rsidDel="00000000" w:rsidR="00000000" w:rsidRPr="00000000">
        <w:rPr>
          <w:rtl w:val="0"/>
        </w:rPr>
        <w:t xml:space="preserve">Overview</w:t>
      </w:r>
    </w:p>
    <w:p w:rsidR="00000000" w:rsidDel="00000000" w:rsidP="00000000" w:rsidRDefault="00000000" w:rsidRPr="00000000" w14:paraId="0000018F">
      <w:pPr>
        <w:rPr/>
      </w:pPr>
      <w:r w:rsidDel="00000000" w:rsidR="00000000" w:rsidRPr="00000000">
        <w:rPr>
          <w:rtl w:val="0"/>
        </w:rPr>
        <w:t xml:space="preserve">This section demonstrates how to access the </w:t>
      </w:r>
      <w:r w:rsidDel="00000000" w:rsidR="00000000" w:rsidRPr="00000000">
        <w:rPr>
          <w:b w:val="1"/>
          <w:rtl w:val="0"/>
        </w:rPr>
        <w:t xml:space="preserve">CELLxGENE-hosted embeddings</w:t>
      </w:r>
      <w:r w:rsidDel="00000000" w:rsidR="00000000" w:rsidRPr="00000000">
        <w:rPr>
          <w:rtl w:val="0"/>
        </w:rPr>
        <w:t xml:space="preserve"> from the CZ CELLxGENE Discover Census. These embeddings have been contributed by the community and are not actively maintained by CELLxGENE Discover. Find out more about these on the </w:t>
      </w:r>
      <w:hyperlink r:id="rId10">
        <w:r w:rsidDel="00000000" w:rsidR="00000000" w:rsidRPr="00000000">
          <w:rPr>
            <w:color w:val="1155cc"/>
            <w:u w:val="single"/>
            <w:rtl w:val="0"/>
          </w:rPr>
          <w:t xml:space="preserve">Census Models page</w:t>
        </w:r>
      </w:hyperlink>
      <w:r w:rsidDel="00000000" w:rsidR="00000000" w:rsidRPr="00000000">
        <w:rPr>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b w:val="1"/>
          <w:rtl w:val="0"/>
        </w:rPr>
        <w:t xml:space="preserve">Note</w:t>
      </w:r>
      <w:r w:rsidDel="00000000" w:rsidR="00000000" w:rsidRPr="00000000">
        <w:rPr>
          <w:rtl w:val="0"/>
        </w:rPr>
        <w:t xml:space="preserve">: This tutorial requires </w:t>
      </w:r>
      <w:r w:rsidDel="00000000" w:rsidR="00000000" w:rsidRPr="00000000">
        <w:rPr>
          <w:rFonts w:ascii="Roboto Mono" w:cs="Roboto Mono" w:eastAsia="Roboto Mono" w:hAnsi="Roboto Mono"/>
          <w:color w:val="188038"/>
          <w:rtl w:val="0"/>
        </w:rPr>
        <w:t xml:space="preserve">cellxgene-census</w:t>
      </w:r>
      <w:r w:rsidDel="00000000" w:rsidR="00000000" w:rsidRPr="00000000">
        <w:rPr>
          <w:rtl w:val="0"/>
        </w:rPr>
        <w:t xml:space="preserve"> package version </w:t>
      </w:r>
      <w:r w:rsidDel="00000000" w:rsidR="00000000" w:rsidRPr="00000000">
        <w:rPr>
          <w:b w:val="1"/>
          <w:rtl w:val="0"/>
        </w:rPr>
        <w:t xml:space="preserve">1.9.1</w:t>
      </w:r>
      <w:r w:rsidDel="00000000" w:rsidR="00000000" w:rsidRPr="00000000">
        <w:rPr>
          <w:rtl w:val="0"/>
        </w:rPr>
        <w:t xml:space="preserve"> or later.</w:t>
      </w:r>
    </w:p>
    <w:p w:rsidR="00000000" w:rsidDel="00000000" w:rsidP="00000000" w:rsidRDefault="00000000" w:rsidRPr="00000000" w14:paraId="00000192">
      <w:pPr>
        <w:pStyle w:val="Heading3"/>
        <w:rPr/>
      </w:pPr>
      <w:bookmarkStart w:colFirst="0" w:colLast="0" w:name="_wpojsxvhu8t1" w:id="37"/>
      <w:bookmarkEnd w:id="37"/>
      <w:r w:rsidDel="00000000" w:rsidR="00000000" w:rsidRPr="00000000">
        <w:rPr>
          <w:rtl w:val="0"/>
        </w:rPr>
        <w:t xml:space="preserve">Quick Start</w:t>
      </w:r>
    </w:p>
    <w:p w:rsidR="00000000" w:rsidDel="00000000" w:rsidP="00000000" w:rsidRDefault="00000000" w:rsidRPr="00000000" w14:paraId="00000193">
      <w:pPr>
        <w:rPr/>
      </w:pPr>
      <w:r w:rsidDel="00000000" w:rsidR="00000000" w:rsidRPr="00000000">
        <w:rPr>
          <w:rtl w:val="0"/>
        </w:rPr>
        <w:t xml:space="preserve">The easiest way to access CELLxGENE-hosted embeddings is by calling the </w:t>
      </w:r>
      <w:r w:rsidDel="00000000" w:rsidR="00000000" w:rsidRPr="00000000">
        <w:rPr>
          <w:rFonts w:ascii="Roboto Mono" w:cs="Roboto Mono" w:eastAsia="Roboto Mono" w:hAnsi="Roboto Mono"/>
          <w:color w:val="188038"/>
          <w:rtl w:val="0"/>
        </w:rPr>
        <w:t xml:space="preserve">get_anndata</w:t>
      </w:r>
      <w:r w:rsidDel="00000000" w:rsidR="00000000" w:rsidRPr="00000000">
        <w:rPr>
          <w:rtl w:val="0"/>
        </w:rPr>
        <w:t xml:space="preserve"> function with the </w:t>
      </w:r>
      <w:r w:rsidDel="00000000" w:rsidR="00000000" w:rsidRPr="00000000">
        <w:rPr>
          <w:rFonts w:ascii="Roboto Mono" w:cs="Roboto Mono" w:eastAsia="Roboto Mono" w:hAnsi="Roboto Mono"/>
          <w:color w:val="188038"/>
          <w:rtl w:val="0"/>
        </w:rPr>
        <w:t xml:space="preserve">obs_embeddings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var_embeddings</w:t>
      </w:r>
      <w:r w:rsidDel="00000000" w:rsidR="00000000" w:rsidRPr="00000000">
        <w:rPr>
          <w:rtl w:val="0"/>
        </w:rPr>
        <w:t xml:space="preserve"> parameter.</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rtl w:val="0"/>
        </w:rPr>
        <w:t xml:space="preserve">Example</w:t>
      </w:r>
      <w:r w:rsidDel="00000000" w:rsidR="00000000" w:rsidRPr="00000000">
        <w:rPr>
          <w:rtl w:val="0"/>
        </w:rPr>
        <w:t xml:space="preserve">: Explore available embeddings and fetch scGPT embeddings for cells from the tongue tissue.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from cellxgene_census.experimental import get_all_available_embeddings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CENSUS_VERSION = "2023-12-15"</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List available embeddings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for e in get_all_available_embeddings(CENSUS_VERSION):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print(f"{e['embedding_name']:15} {e['experiment_name']:15} {e['data_type']:15}")</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Fetch data with scGPT embeddings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import cellxgene_census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with cellxgene_census.open_soma(census_version=CENSUS_VERSION) as census: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adata = cellxgene_census.get_anndata(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census,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organism="homo_sapiens",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measurement_name="RNA",</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obs_value_filter="tissue == 'tongue'",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obs_embeddings=["scgpt"],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print(adata)</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print(adata.obsm)</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rtl w:val="0"/>
        </w:rPr>
        <w:t xml:space="preserve">Output</w:t>
      </w:r>
      <w:r w:rsidDel="00000000" w:rsidR="00000000" w:rsidRPr="00000000">
        <w:rPr>
          <w:rtl w:val="0"/>
        </w:rPr>
        <w:t xml:space="preserv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AnnData object with n_obs × n_vars = [number of cells] × [number of genes]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obs: 'assay', 'cell_type', 'tissue', 'disease',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var: 'soma_joinid', 'feature_id', 'feature_name', 'feature_length',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obsm: 'scgpt'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rtl w:val="0"/>
        </w:rPr>
        <w:t xml:space="preserve">Note</w:t>
      </w:r>
      <w:r w:rsidDel="00000000" w:rsidR="00000000" w:rsidRPr="00000000">
        <w:rPr>
          <w:rtl w:val="0"/>
        </w:rPr>
        <w:t xml:space="preserve">: Missing cells in the embedding matrix are represented with rows where all values are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w:t>
      </w:r>
    </w:p>
    <w:p w:rsidR="00000000" w:rsidDel="00000000" w:rsidP="00000000" w:rsidRDefault="00000000" w:rsidRPr="00000000" w14:paraId="000001C4">
      <w:pPr>
        <w:pStyle w:val="Heading3"/>
        <w:rPr/>
      </w:pPr>
      <w:bookmarkStart w:colFirst="0" w:colLast="0" w:name="_fklskbtl82xv" w:id="38"/>
      <w:bookmarkEnd w:id="38"/>
      <w:r w:rsidDel="00000000" w:rsidR="00000000" w:rsidRPr="00000000">
        <w:rPr>
          <w:rtl w:val="0"/>
        </w:rPr>
        <w:t xml:space="preserve">Storage Format</w:t>
      </w:r>
    </w:p>
    <w:p w:rsidR="00000000" w:rsidDel="00000000" w:rsidP="00000000" w:rsidRDefault="00000000" w:rsidRPr="00000000" w14:paraId="000001C5">
      <w:pPr>
        <w:rPr/>
      </w:pPr>
      <w:r w:rsidDel="00000000" w:rsidR="00000000" w:rsidRPr="00000000">
        <w:rPr>
          <w:rtl w:val="0"/>
        </w:rPr>
        <w:t xml:space="preserve">Each embedding is encoded as a </w:t>
      </w:r>
      <w:r w:rsidDel="00000000" w:rsidR="00000000" w:rsidRPr="00000000">
        <w:rPr>
          <w:rFonts w:ascii="Roboto Mono" w:cs="Roboto Mono" w:eastAsia="Roboto Mono" w:hAnsi="Roboto Mono"/>
          <w:color w:val="188038"/>
          <w:rtl w:val="0"/>
        </w:rPr>
        <w:t xml:space="preserve">SOMASparseNDArray</w:t>
      </w:r>
      <w:r w:rsidDel="00000000" w:rsidR="00000000" w:rsidRPr="00000000">
        <w:rPr>
          <w:rtl w:val="0"/>
        </w:rPr>
        <w:t xml:space="preserve">, where: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1"/>
        </w:numPr>
        <w:ind w:left="720" w:hanging="360"/>
      </w:pPr>
      <w:r w:rsidDel="00000000" w:rsidR="00000000" w:rsidRPr="00000000">
        <w:rPr>
          <w:b w:val="1"/>
          <w:rtl w:val="0"/>
        </w:rPr>
        <w:t xml:space="preserve">Dimension 0 (</w:t>
      </w:r>
      <w:r w:rsidDel="00000000" w:rsidR="00000000" w:rsidRPr="00000000">
        <w:rPr>
          <w:rFonts w:ascii="Roboto Mono" w:cs="Roboto Mono" w:eastAsia="Roboto Mono" w:hAnsi="Roboto Mono"/>
          <w:b w:val="1"/>
          <w:color w:val="188038"/>
          <w:rtl w:val="0"/>
        </w:rPr>
        <w:t xml:space="preserve">soma_dim_0</w:t>
      </w:r>
      <w:r w:rsidDel="00000000" w:rsidR="00000000" w:rsidRPr="00000000">
        <w:rPr>
          <w:b w:val="1"/>
          <w:rtl w:val="0"/>
        </w:rPr>
        <w:t xml:space="preserve">)</w:t>
      </w:r>
      <w:r w:rsidDel="00000000" w:rsidR="00000000" w:rsidRPr="00000000">
        <w:rPr>
          <w:rtl w:val="0"/>
        </w:rPr>
        <w:t xml:space="preserve">: Encodes the cell (</w:t>
      </w:r>
      <w:r w:rsidDel="00000000" w:rsidR="00000000" w:rsidRPr="00000000">
        <w:rPr>
          <w:rFonts w:ascii="Roboto Mono" w:cs="Roboto Mono" w:eastAsia="Roboto Mono" w:hAnsi="Roboto Mono"/>
          <w:color w:val="188038"/>
          <w:rtl w:val="0"/>
        </w:rPr>
        <w:t xml:space="preserve">obs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soma_joinid</w:t>
      </w:r>
      <w:r w:rsidDel="00000000" w:rsidR="00000000" w:rsidRPr="00000000">
        <w:rPr>
          <w:rtl w:val="0"/>
        </w:rPr>
        <w:t xml:space="preserve"> value.</w:t>
      </w:r>
    </w:p>
    <w:p w:rsidR="00000000" w:rsidDel="00000000" w:rsidP="00000000" w:rsidRDefault="00000000" w:rsidRPr="00000000" w14:paraId="000001C8">
      <w:pPr>
        <w:numPr>
          <w:ilvl w:val="0"/>
          <w:numId w:val="1"/>
        </w:numPr>
        <w:ind w:left="720" w:hanging="360"/>
      </w:pPr>
      <w:r w:rsidDel="00000000" w:rsidR="00000000" w:rsidRPr="00000000">
        <w:rPr>
          <w:b w:val="1"/>
          <w:rtl w:val="0"/>
        </w:rPr>
        <w:t xml:space="preserve">Dimension 1 (</w:t>
      </w:r>
      <w:r w:rsidDel="00000000" w:rsidR="00000000" w:rsidRPr="00000000">
        <w:rPr>
          <w:rFonts w:ascii="Roboto Mono" w:cs="Roboto Mono" w:eastAsia="Roboto Mono" w:hAnsi="Roboto Mono"/>
          <w:b w:val="1"/>
          <w:color w:val="188038"/>
          <w:rtl w:val="0"/>
        </w:rPr>
        <w:t xml:space="preserve">soma_dim_1</w:t>
      </w:r>
      <w:r w:rsidDel="00000000" w:rsidR="00000000" w:rsidRPr="00000000">
        <w:rPr>
          <w:b w:val="1"/>
          <w:rtl w:val="0"/>
        </w:rPr>
        <w:t xml:space="preserve">)</w:t>
      </w:r>
      <w:r w:rsidDel="00000000" w:rsidR="00000000" w:rsidRPr="00000000">
        <w:rPr>
          <w:rtl w:val="0"/>
        </w:rPr>
        <w:t xml:space="preserve">: Encodes the embedding features, ranging from 0 to N-1, where N is the number of features in the embedding.</w:t>
      </w:r>
    </w:p>
    <w:p w:rsidR="00000000" w:rsidDel="00000000" w:rsidP="00000000" w:rsidRDefault="00000000" w:rsidRPr="00000000" w14:paraId="000001C9">
      <w:pPr>
        <w:numPr>
          <w:ilvl w:val="0"/>
          <w:numId w:val="1"/>
        </w:numPr>
        <w:ind w:left="720" w:hanging="360"/>
      </w:pPr>
      <w:r w:rsidDel="00000000" w:rsidR="00000000" w:rsidRPr="00000000">
        <w:rPr>
          <w:b w:val="1"/>
          <w:rtl w:val="0"/>
        </w:rPr>
        <w:t xml:space="preserve">Data (</w:t>
      </w:r>
      <w:r w:rsidDel="00000000" w:rsidR="00000000" w:rsidRPr="00000000">
        <w:rPr>
          <w:rFonts w:ascii="Roboto Mono" w:cs="Roboto Mono" w:eastAsia="Roboto Mono" w:hAnsi="Roboto Mono"/>
          <w:b w:val="1"/>
          <w:color w:val="188038"/>
          <w:rtl w:val="0"/>
        </w:rPr>
        <w:t xml:space="preserve">soma_data</w:t>
      </w:r>
      <w:r w:rsidDel="00000000" w:rsidR="00000000" w:rsidRPr="00000000">
        <w:rPr>
          <w:b w:val="1"/>
          <w:rtl w:val="0"/>
        </w:rPr>
        <w:t xml:space="preserve">)</w:t>
      </w:r>
      <w:r w:rsidDel="00000000" w:rsidR="00000000" w:rsidRPr="00000000">
        <w:rPr>
          <w:rtl w:val="0"/>
        </w:rPr>
        <w:t xml:space="preserve">: Stored as </w:t>
      </w:r>
      <w:r w:rsidDel="00000000" w:rsidR="00000000" w:rsidRPr="00000000">
        <w:rPr>
          <w:rFonts w:ascii="Roboto Mono" w:cs="Roboto Mono" w:eastAsia="Roboto Mono" w:hAnsi="Roboto Mono"/>
          <w:color w:val="188038"/>
          <w:rtl w:val="0"/>
        </w:rPr>
        <w:t xml:space="preserve">float32</w:t>
      </w:r>
      <w:r w:rsidDel="00000000" w:rsidR="00000000" w:rsidRPr="00000000">
        <w:rPr>
          <w:rtl w:val="0"/>
        </w:rPr>
        <w:t xml:space="preserve"> with reduced precision (equivalent to </w:t>
      </w:r>
      <w:r w:rsidDel="00000000" w:rsidR="00000000" w:rsidRPr="00000000">
        <w:rPr>
          <w:rFonts w:ascii="Roboto Mono" w:cs="Roboto Mono" w:eastAsia="Roboto Mono" w:hAnsi="Roboto Mono"/>
          <w:color w:val="188038"/>
          <w:rtl w:val="0"/>
        </w:rPr>
        <w:t xml:space="preserve">bfloat16</w:t>
      </w:r>
      <w:r w:rsidDel="00000000" w:rsidR="00000000" w:rsidRPr="00000000">
        <w:rPr>
          <w:rtl w:val="0"/>
        </w:rPr>
        <w:t xml:space="preser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rtl w:val="0"/>
        </w:rPr>
        <w:t xml:space="preserve">Important</w:t>
      </w:r>
      <w:r w:rsidDel="00000000" w:rsidR="00000000" w:rsidRPr="00000000">
        <w:rPr>
          <w:rtl w:val="0"/>
        </w:rPr>
        <w:t xml:space="preserve">: CELLxGENE-hosted embeddings may embed a subset of the cells in any given Census version. Missing array values imply that the cell was not embedded.</w:t>
      </w:r>
    </w:p>
    <w:p w:rsidR="00000000" w:rsidDel="00000000" w:rsidP="00000000" w:rsidRDefault="00000000" w:rsidRPr="00000000" w14:paraId="000001CC">
      <w:pPr>
        <w:pStyle w:val="Heading3"/>
        <w:rPr/>
      </w:pPr>
      <w:bookmarkStart w:colFirst="0" w:colLast="0" w:name="_o585vts1xx18" w:id="39"/>
      <w:bookmarkEnd w:id="39"/>
      <w:r w:rsidDel="00000000" w:rsidR="00000000" w:rsidRPr="00000000">
        <w:rPr>
          <w:rtl w:val="0"/>
        </w:rPr>
        <w:t xml:space="preserve">Querying Cells and Loading Associated Embeddings</w:t>
      </w:r>
    </w:p>
    <w:p w:rsidR="00000000" w:rsidDel="00000000" w:rsidP="00000000" w:rsidRDefault="00000000" w:rsidRPr="00000000" w14:paraId="000001CD">
      <w:pPr>
        <w:pStyle w:val="Heading4"/>
        <w:rPr/>
      </w:pPr>
      <w:bookmarkStart w:colFirst="0" w:colLast="0" w:name="_gteu5bunr80d" w:id="40"/>
      <w:bookmarkEnd w:id="40"/>
      <w:r w:rsidDel="00000000" w:rsidR="00000000" w:rsidRPr="00000000">
        <w:rPr>
          <w:rtl w:val="0"/>
        </w:rPr>
        <w:t xml:space="preserve">Loading Embeddings into an AnnData </w:t>
      </w:r>
      <w:r w:rsidDel="00000000" w:rsidR="00000000" w:rsidRPr="00000000">
        <w:rPr>
          <w:rFonts w:ascii="Roboto Mono" w:cs="Roboto Mono" w:eastAsia="Roboto Mono" w:hAnsi="Roboto Mono"/>
          <w:color w:val="188038"/>
          <w:rtl w:val="0"/>
        </w:rPr>
        <w:t xml:space="preserve">obsm</w:t>
      </w:r>
      <w:r w:rsidDel="00000000" w:rsidR="00000000" w:rsidRPr="00000000">
        <w:rPr>
          <w:rtl w:val="0"/>
        </w:rPr>
        <w:t xml:space="preserve"> Slot Using </w:t>
      </w:r>
      <w:r w:rsidDel="00000000" w:rsidR="00000000" w:rsidRPr="00000000">
        <w:rPr>
          <w:rFonts w:ascii="Roboto Mono" w:cs="Roboto Mono" w:eastAsia="Roboto Mono" w:hAnsi="Roboto Mono"/>
          <w:color w:val="188038"/>
          <w:rtl w:val="0"/>
        </w:rPr>
        <w:t xml:space="preserve">get_anndata()</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Fetch cells from the central nervous system and retrieve the scGPT embeddings.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import cellxgene_census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import scanpy as sc</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with cellxgene_census.open_soma(census_version=CENSUS_VERSION) as census: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adata = cellxgene_census.get_anndata(</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census,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organism="homo_sapiens",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measurement_name="RNA",</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obs_value_filter="tissue_general == 'central nervous system'",</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obs_column_names=["cell_type", "soma_joinid"],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obs_embeddings=["scgpt"],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Visualize the embeddings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sc.pp.neighbors(adata, use_rep="scgpt")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sc.tl.umap(adata)</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sc.pl.umap(adata, color="cell_type", title="scGPT Embedding")</w:t>
      </w:r>
    </w:p>
    <w:p w:rsidR="00000000" w:rsidDel="00000000" w:rsidP="00000000" w:rsidRDefault="00000000" w:rsidRPr="00000000" w14:paraId="000001ED">
      <w:pPr>
        <w:pStyle w:val="Heading4"/>
        <w:rPr/>
      </w:pPr>
      <w:bookmarkStart w:colFirst="0" w:colLast="0" w:name="_fdbgv3rjd006" w:id="41"/>
      <w:bookmarkEnd w:id="41"/>
      <w:r w:rsidDel="00000000" w:rsidR="00000000" w:rsidRPr="00000000">
        <w:rPr>
          <w:rtl w:val="0"/>
        </w:rPr>
        <w:t xml:space="preserve">Loading Embeddings via </w:t>
      </w:r>
      <w:r w:rsidDel="00000000" w:rsidR="00000000" w:rsidRPr="00000000">
        <w:rPr>
          <w:rFonts w:ascii="Roboto Mono" w:cs="Roboto Mono" w:eastAsia="Roboto Mono" w:hAnsi="Roboto Mono"/>
          <w:color w:val="188038"/>
          <w:rtl w:val="0"/>
        </w:rPr>
        <w:t xml:space="preserve">ExperimentAxisQuery</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Use an </w:t>
      </w:r>
      <w:r w:rsidDel="00000000" w:rsidR="00000000" w:rsidRPr="00000000">
        <w:rPr>
          <w:rFonts w:ascii="Roboto Mono" w:cs="Roboto Mono" w:eastAsia="Roboto Mono" w:hAnsi="Roboto Mono"/>
          <w:color w:val="188038"/>
          <w:rtl w:val="0"/>
        </w:rPr>
        <w:t xml:space="preserve">ExperimentAxisQuery</w:t>
      </w:r>
      <w:r w:rsidDel="00000000" w:rsidR="00000000" w:rsidRPr="00000000">
        <w:rPr>
          <w:rtl w:val="0"/>
        </w:rPr>
        <w:t xml:space="preserve"> for lazy evaluation before loading data.</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import cellxgene_census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import tiledbsoma as soma</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from cellxgene_census.experimental import get_embedding</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census = cellxgene_census.open_soma(census_version=CENSUS_VERSION)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experiment = census["census_data"]["homo_sapiens"]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query = experiment.axis_query(</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measurement_name="RNA",</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obs_query=soma.AxisQuery(value_filter="tissue_general == 'central nervous system'"),</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Get soma_joinid values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soma_joinids = query.obs_joinids().to_numpy()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Create AnnData object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adata = query.to_anndata(X_name="raw", column_names={"obs": ["cell_type"]})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Add embeddings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EMBEDDING_URI = "s3://cellxgene-contrib-public/contrib/cell-census/soma/2023-12-15/CxG-contrib-1/"</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adata.obsm["scgpt"] = get_embedding(</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census_version=CENSUS_VERSION,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embedding_uri=EMBEDDING_URI,</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obs_soma_joinids=soma_joinids,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Close resources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query.close()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census.close()</w:t>
      </w:r>
    </w:p>
    <w:p w:rsidR="00000000" w:rsidDel="00000000" w:rsidP="00000000" w:rsidRDefault="00000000" w:rsidRPr="00000000" w14:paraId="0000021D">
      <w:pPr>
        <w:pStyle w:val="Heading4"/>
        <w:rPr/>
      </w:pPr>
      <w:bookmarkStart w:colFirst="0" w:colLast="0" w:name="_tx77uwh4lfg2" w:id="42"/>
      <w:bookmarkEnd w:id="42"/>
      <w:r w:rsidDel="00000000" w:rsidR="00000000" w:rsidRPr="00000000">
        <w:rPr>
          <w:rtl w:val="0"/>
        </w:rPr>
        <w:t xml:space="preserve">Loading an Embedding into a Dense NumPy Array</w:t>
      </w:r>
    </w:p>
    <w:p w:rsidR="00000000" w:rsidDel="00000000" w:rsidP="00000000" w:rsidRDefault="00000000" w:rsidRPr="00000000" w14:paraId="0000021E">
      <w:pPr>
        <w:rPr/>
      </w:pPr>
      <w:r w:rsidDel="00000000" w:rsidR="00000000" w:rsidRPr="00000000">
        <w:rPr>
          <w:rtl w:val="0"/>
        </w:rPr>
        <w:t xml:space="preserve">Select cells based on metadata and load the corresponding embeddings.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import cellxgene_census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from cellxgene_census.experimental import get_embedding</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census = cellxgene_census.open_soma(census_version=CENSUS_VERSION)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obs_df = cellxgene_census.get_obs(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census,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"homo_sapiens",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value_filter="tissue_general == 'exocrine gland'",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column_names=["soma_joinid", "cell_type"],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Get embeddings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EMBEDDING_URI = "s3://cellxgene-contrib-public/contrib/cell-census/soma/2023-12-15/CxG-contrib-1/"</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embeddings = get_embedding(</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CENSUS_VERSION, EMBEDDING_URI, obs_df["soma_joinid"].to_numpy()</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print("Embedding shape:", embeddings.shape)</w:t>
      </w:r>
    </w:p>
    <w:p w:rsidR="00000000" w:rsidDel="00000000" w:rsidP="00000000" w:rsidRDefault="00000000" w:rsidRPr="00000000" w14:paraId="0000023D">
      <w:pPr>
        <w:pStyle w:val="Heading3"/>
        <w:rPr/>
      </w:pPr>
      <w:bookmarkStart w:colFirst="0" w:colLast="0" w:name="_cspltta764m9" w:id="43"/>
      <w:bookmarkEnd w:id="43"/>
      <w:r w:rsidDel="00000000" w:rsidR="00000000" w:rsidRPr="00000000">
        <w:rPr>
          <w:rtl w:val="0"/>
        </w:rPr>
        <w:t xml:space="preserve">Embedding Metadata</w:t>
      </w:r>
    </w:p>
    <w:p w:rsidR="00000000" w:rsidDel="00000000" w:rsidP="00000000" w:rsidRDefault="00000000" w:rsidRPr="00000000" w14:paraId="0000023E">
      <w:pPr>
        <w:rPr/>
      </w:pPr>
      <w:r w:rsidDel="00000000" w:rsidR="00000000" w:rsidRPr="00000000">
        <w:rPr>
          <w:rtl w:val="0"/>
        </w:rPr>
        <w:t xml:space="preserve">Each embedding contains descriptive information stored in the </w:t>
      </w: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t xml:space="preserve"> slot, encoded as a JSON string.</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b w:val="1"/>
          <w:rtl w:val="0"/>
        </w:rPr>
        <w:t xml:space="preserve">Accessing Embedding Metadata</w:t>
      </w:r>
      <w:r w:rsidDel="00000000" w:rsidR="00000000" w:rsidRPr="00000000">
        <w:rPr>
          <w:rtl w:val="0"/>
        </w:rPr>
        <w:t xml:space="preser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from cellxgene_census.experimental import get_embedding_metadata</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embedding_metadata = get_embedding_metadata(EMBEDDING_URI)</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print(embedding_metadata)</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b w:val="1"/>
          <w:rtl w:val="0"/>
        </w:rPr>
        <w:t xml:space="preserve">Validating Embedding Metadata</w:t>
      </w:r>
      <w:r w:rsidDel="00000000" w:rsidR="00000000" w:rsidRPr="00000000">
        <w:rPr>
          <w:rtl w:val="0"/>
        </w:rPr>
        <w:t xml:space="preserv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assert embedding_metadata["census_version"] == CENSUS_VERSION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assert embedding_metadata["experiment_name"] == "homo_sapiens"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assert embedding_metadata["measurement_name"] == "RNA"</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print("Embedding metadata is valid.")</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rPr/>
      </w:pPr>
      <w:bookmarkStart w:colFirst="0" w:colLast="0" w:name="_3rjm0qi88f7p" w:id="44"/>
      <w:bookmarkEnd w:id="44"/>
      <w:r w:rsidDel="00000000" w:rsidR="00000000" w:rsidRPr="00000000">
        <w:rPr>
          <w:rtl w:val="0"/>
        </w:rPr>
        <w:t xml:space="preserve">Finding the Most Similar Census Cells Using Embeddings Vector Search</w:t>
      </w:r>
    </w:p>
    <w:p w:rsidR="00000000" w:rsidDel="00000000" w:rsidP="00000000" w:rsidRDefault="00000000" w:rsidRPr="00000000" w14:paraId="00000254">
      <w:pPr>
        <w:pStyle w:val="Heading3"/>
        <w:rPr/>
      </w:pPr>
      <w:bookmarkStart w:colFirst="0" w:colLast="0" w:name="_3oj8498opfw" w:id="45"/>
      <w:bookmarkEnd w:id="45"/>
      <w:r w:rsidDel="00000000" w:rsidR="00000000" w:rsidRPr="00000000">
        <w:rPr>
          <w:rtl w:val="0"/>
        </w:rPr>
        <w:t xml:space="preserve">Overview</w:t>
      </w:r>
    </w:p>
    <w:p w:rsidR="00000000" w:rsidDel="00000000" w:rsidP="00000000" w:rsidRDefault="00000000" w:rsidRPr="00000000" w14:paraId="00000255">
      <w:pPr>
        <w:rPr/>
      </w:pPr>
      <w:r w:rsidDel="00000000" w:rsidR="00000000" w:rsidRPr="00000000">
        <w:rPr>
          <w:rtl w:val="0"/>
        </w:rPr>
        <w:t xml:space="preserve">This section demonstrates how to find the most similar Census cells to any other data using embeddings vector search. We will generate scVI embeddings for some test cells, search the Census scVI embeddings for nearest neighbors, and use them to predict cell types and tissues of the test cells.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b w:val="1"/>
          <w:rtl w:val="0"/>
        </w:rPr>
        <w:t xml:space="preserve">Note</w:t>
      </w:r>
      <w:r w:rsidDel="00000000" w:rsidR="00000000" w:rsidRPr="00000000">
        <w:rPr>
          <w:rtl w:val="0"/>
        </w:rPr>
        <w:t xml:space="preserve">: This tutorial requires the experimental features of </w:t>
      </w:r>
      <w:r w:rsidDel="00000000" w:rsidR="00000000" w:rsidRPr="00000000">
        <w:rPr>
          <w:rFonts w:ascii="Roboto Mono" w:cs="Roboto Mono" w:eastAsia="Roboto Mono" w:hAnsi="Roboto Mono"/>
          <w:color w:val="188038"/>
          <w:rtl w:val="0"/>
        </w:rPr>
        <w:t xml:space="preserve">cellxgene-census</w:t>
      </w:r>
      <w:r w:rsidDel="00000000" w:rsidR="00000000" w:rsidRPr="00000000">
        <w:rPr>
          <w:rtl w:val="0"/>
        </w:rPr>
        <w:t xml:space="preserve">. Ensure you have installed the package with </w:t>
      </w:r>
      <w:r w:rsidDel="00000000" w:rsidR="00000000" w:rsidRPr="00000000">
        <w:rPr>
          <w:rFonts w:ascii="Roboto Mono" w:cs="Roboto Mono" w:eastAsia="Roboto Mono" w:hAnsi="Roboto Mono"/>
          <w:color w:val="188038"/>
          <w:rtl w:val="0"/>
        </w:rPr>
        <w:t xml:space="preserve">[experimental]</w:t>
      </w:r>
      <w:r w:rsidDel="00000000" w:rsidR="00000000" w:rsidRPr="00000000">
        <w:rPr>
          <w:rtl w:val="0"/>
        </w:rPr>
        <w:t xml:space="preserve"> extras.</w:t>
      </w:r>
    </w:p>
    <w:p w:rsidR="00000000" w:rsidDel="00000000" w:rsidP="00000000" w:rsidRDefault="00000000" w:rsidRPr="00000000" w14:paraId="00000258">
      <w:pPr>
        <w:pStyle w:val="Heading3"/>
        <w:rPr/>
      </w:pPr>
      <w:bookmarkStart w:colFirst="0" w:colLast="0" w:name="_sjb2e6eq6igd" w:id="46"/>
      <w:bookmarkEnd w:id="46"/>
      <w:r w:rsidDel="00000000" w:rsidR="00000000" w:rsidRPr="00000000">
        <w:rPr>
          <w:rtl w:val="0"/>
        </w:rPr>
        <w:t xml:space="preserve">Contents</w:t>
      </w:r>
    </w:p>
    <w:p w:rsidR="00000000" w:rsidDel="00000000" w:rsidP="00000000" w:rsidRDefault="00000000" w:rsidRPr="00000000" w14:paraId="00000259">
      <w:pPr>
        <w:numPr>
          <w:ilvl w:val="0"/>
          <w:numId w:val="2"/>
        </w:numPr>
        <w:ind w:left="720" w:hanging="360"/>
      </w:pPr>
      <w:hyperlink w:anchor="downloading-data-and-census-scvi-model">
        <w:r w:rsidDel="00000000" w:rsidR="00000000" w:rsidRPr="00000000">
          <w:rPr>
            <w:color w:val="1155cc"/>
            <w:u w:val="single"/>
            <w:rtl w:val="0"/>
          </w:rPr>
          <w:t xml:space="preserve">Downloading Data and Census scVI Model</w:t>
        </w:r>
      </w:hyperlink>
      <w:r w:rsidDel="00000000" w:rsidR="00000000" w:rsidRPr="00000000">
        <w:rPr>
          <w:rtl w:val="0"/>
        </w:rPr>
      </w:r>
    </w:p>
    <w:p w:rsidR="00000000" w:rsidDel="00000000" w:rsidP="00000000" w:rsidRDefault="00000000" w:rsidRPr="00000000" w14:paraId="0000025A">
      <w:pPr>
        <w:numPr>
          <w:ilvl w:val="0"/>
          <w:numId w:val="2"/>
        </w:numPr>
        <w:ind w:left="720" w:hanging="360"/>
      </w:pPr>
      <w:hyperlink w:anchor="loading-and-embedding-test-cells">
        <w:r w:rsidDel="00000000" w:rsidR="00000000" w:rsidRPr="00000000">
          <w:rPr>
            <w:color w:val="1155cc"/>
            <w:u w:val="single"/>
            <w:rtl w:val="0"/>
          </w:rPr>
          <w:t xml:space="preserve">Loading and Embedding Test Cells</w:t>
        </w:r>
      </w:hyperlink>
      <w:r w:rsidDel="00000000" w:rsidR="00000000" w:rsidRPr="00000000">
        <w:rPr>
          <w:rtl w:val="0"/>
        </w:rPr>
      </w:r>
    </w:p>
    <w:p w:rsidR="00000000" w:rsidDel="00000000" w:rsidP="00000000" w:rsidRDefault="00000000" w:rsidRPr="00000000" w14:paraId="0000025B">
      <w:pPr>
        <w:numPr>
          <w:ilvl w:val="0"/>
          <w:numId w:val="2"/>
        </w:numPr>
        <w:ind w:left="720" w:hanging="360"/>
      </w:pPr>
      <w:hyperlink w:anchor="searching-for-similar-census-cells">
        <w:r w:rsidDel="00000000" w:rsidR="00000000" w:rsidRPr="00000000">
          <w:rPr>
            <w:color w:val="1155cc"/>
            <w:u w:val="single"/>
            <w:rtl w:val="0"/>
          </w:rPr>
          <w:t xml:space="preserve">Searching for Similar Census Cells</w:t>
        </w:r>
      </w:hyperlink>
      <w:r w:rsidDel="00000000" w:rsidR="00000000" w:rsidRPr="00000000">
        <w:rPr>
          <w:rtl w:val="0"/>
        </w:rPr>
      </w:r>
    </w:p>
    <w:p w:rsidR="00000000" w:rsidDel="00000000" w:rsidP="00000000" w:rsidRDefault="00000000" w:rsidRPr="00000000" w14:paraId="0000025C">
      <w:pPr>
        <w:numPr>
          <w:ilvl w:val="0"/>
          <w:numId w:val="2"/>
        </w:numPr>
        <w:ind w:left="720" w:hanging="360"/>
      </w:pPr>
      <w:hyperlink w:anchor="predicting-cell-metadata">
        <w:r w:rsidDel="00000000" w:rsidR="00000000" w:rsidRPr="00000000">
          <w:rPr>
            <w:color w:val="1155cc"/>
            <w:u w:val="single"/>
            <w:rtl w:val="0"/>
          </w:rPr>
          <w:t xml:space="preserve">Predicting Cell Metadata</w:t>
        </w:r>
      </w:hyperlink>
      <w:r w:rsidDel="00000000" w:rsidR="00000000" w:rsidRPr="00000000">
        <w:rPr>
          <w:rtl w:val="0"/>
        </w:rPr>
      </w:r>
    </w:p>
    <w:p w:rsidR="00000000" w:rsidDel="00000000" w:rsidP="00000000" w:rsidRDefault="00000000" w:rsidRPr="00000000" w14:paraId="0000025D">
      <w:pPr>
        <w:pStyle w:val="Heading3"/>
        <w:rPr/>
      </w:pPr>
      <w:bookmarkStart w:colFirst="0" w:colLast="0" w:name="_5z44wup5d0vg" w:id="47"/>
      <w:bookmarkEnd w:id="47"/>
      <w:r w:rsidDel="00000000" w:rsidR="00000000" w:rsidRPr="00000000">
        <w:rPr>
          <w:rtl w:val="0"/>
        </w:rPr>
        <w:t xml:space="preserve">Downloading Data and Census scVI Model</w:t>
      </w:r>
    </w:p>
    <w:p w:rsidR="00000000" w:rsidDel="00000000" w:rsidP="00000000" w:rsidRDefault="00000000" w:rsidRPr="00000000" w14:paraId="0000025E">
      <w:pPr>
        <w:rPr/>
      </w:pPr>
      <w:r w:rsidDel="00000000" w:rsidR="00000000" w:rsidRPr="00000000">
        <w:rPr>
          <w:rtl w:val="0"/>
        </w:rPr>
        <w:t xml:space="preserve">First, install the required packages: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pip install 'cellxgene-census[experimental]' scvi-tools</w:t>
      </w:r>
    </w:p>
    <w:p w:rsidR="00000000" w:rsidDel="00000000" w:rsidP="00000000" w:rsidRDefault="00000000" w:rsidRPr="00000000" w14:paraId="00000261">
      <w:pPr>
        <w:pStyle w:val="Heading4"/>
        <w:rPr/>
      </w:pPr>
      <w:bookmarkStart w:colFirst="0" w:colLast="0" w:name="_zwtqsstwnv8" w:id="48"/>
      <w:bookmarkEnd w:id="48"/>
      <w:r w:rsidDel="00000000" w:rsidR="00000000" w:rsidRPr="00000000">
        <w:rPr>
          <w:rtl w:val="0"/>
        </w:rPr>
        <w:t xml:space="preserve">Download Test Data</w:t>
      </w:r>
    </w:p>
    <w:p w:rsidR="00000000" w:rsidDel="00000000" w:rsidP="00000000" w:rsidRDefault="00000000" w:rsidRPr="00000000" w14:paraId="00000262">
      <w:pPr>
        <w:rPr/>
      </w:pPr>
      <w:r w:rsidDel="00000000" w:rsidR="00000000" w:rsidRPr="00000000">
        <w:rPr>
          <w:rtl w:val="0"/>
        </w:rPr>
        <w:t xml:space="preserve">We will use the 10X PBMC 3K dataset as our test data.</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import os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os.makedirs('data', exist_ok=True)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!wget -q -O data/pbmc3k_filtered_gene_bc_matrices.tar.gz http://cf.10xgenomics.com/samples/cell-exp/1.1.0/pbmc3k/pbmc3k_filtered_gene_bc_matrices.tar.gz</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!tar -xzf data/pbmc3k_filtered_gene_bc_matrices.tar.gz -C data/</w:t>
      </w:r>
    </w:p>
    <w:p w:rsidR="00000000" w:rsidDel="00000000" w:rsidP="00000000" w:rsidRDefault="00000000" w:rsidRPr="00000000" w14:paraId="0000026B">
      <w:pPr>
        <w:pStyle w:val="Heading4"/>
        <w:rPr/>
      </w:pPr>
      <w:bookmarkStart w:colFirst="0" w:colLast="0" w:name="_94fj882rc7hc" w:id="49"/>
      <w:bookmarkEnd w:id="49"/>
      <w:r w:rsidDel="00000000" w:rsidR="00000000" w:rsidRPr="00000000">
        <w:rPr>
          <w:rtl w:val="0"/>
        </w:rPr>
        <w:t xml:space="preserve">Download the Census scVI Model</w:t>
      </w:r>
    </w:p>
    <w:p w:rsidR="00000000" w:rsidDel="00000000" w:rsidP="00000000" w:rsidRDefault="00000000" w:rsidRPr="00000000" w14:paraId="0000026C">
      <w:pPr>
        <w:rPr/>
      </w:pPr>
      <w:r w:rsidDel="00000000" w:rsidR="00000000" w:rsidRPr="00000000">
        <w:rPr>
          <w:rtl w:val="0"/>
        </w:rPr>
        <w:t xml:space="preserve">Determine the S3 location of the scVI model corresponding to the Census version.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import cellxgene_census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CENSUS_VERSION = "2024-07-01"</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with cellxgene_census.open_soma(census_version=CENSUS_VERSION) as census: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scvi_info = cellxgene_census.experimental.get_embedding_metadata_by_name(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embedding_name="scvi",</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organism="homo_sapiens",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census_version=CENSUS_VERSION,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model_link = scvi_info["model_link"]</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print(model_link)</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Download the scVI model:</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os.makedirs('scvi-human-2024-07-01', exist_ok=True)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!wget -q -O scvi-human-2024-07-01/model.pt {model_link}</w:t>
      </w:r>
    </w:p>
    <w:p w:rsidR="00000000" w:rsidDel="00000000" w:rsidP="00000000" w:rsidRDefault="00000000" w:rsidRPr="00000000" w14:paraId="00000287">
      <w:pPr>
        <w:pStyle w:val="Heading3"/>
        <w:rPr/>
      </w:pPr>
      <w:bookmarkStart w:colFirst="0" w:colLast="0" w:name="_fxenmvav2r21" w:id="50"/>
      <w:bookmarkEnd w:id="50"/>
      <w:r w:rsidDel="00000000" w:rsidR="00000000" w:rsidRPr="00000000">
        <w:rPr>
          <w:rtl w:val="0"/>
        </w:rPr>
        <w:t xml:space="preserve">Loading and Embedding Test Cells</w:t>
      </w:r>
    </w:p>
    <w:p w:rsidR="00000000" w:rsidDel="00000000" w:rsidP="00000000" w:rsidRDefault="00000000" w:rsidRPr="00000000" w14:paraId="00000288">
      <w:pPr>
        <w:pStyle w:val="Heading4"/>
        <w:rPr/>
      </w:pPr>
      <w:bookmarkStart w:colFirst="0" w:colLast="0" w:name="_yznvc8r3oyq7" w:id="51"/>
      <w:bookmarkEnd w:id="51"/>
      <w:r w:rsidDel="00000000" w:rsidR="00000000" w:rsidRPr="00000000">
        <w:rPr>
          <w:rtl w:val="0"/>
        </w:rPr>
        <w:t xml:space="preserve">Load the Test Data into an AnnData Object</w:t>
      </w:r>
    </w:p>
    <w:p w:rsidR="00000000" w:rsidDel="00000000" w:rsidP="00000000" w:rsidRDefault="00000000" w:rsidRPr="00000000" w14:paraId="00000289">
      <w:pPr>
        <w:rPr/>
      </w:pPr>
      <w:r w:rsidDel="00000000" w:rsidR="00000000" w:rsidRPr="00000000">
        <w:rPr>
          <w:rtl w:val="0"/>
        </w:rPr>
        <w:t xml:space="preserve">import scanpy as sc</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adata = sc.read_10x_mtx("data/filtered_gene_bc_matrices/hg19/", var_names="gene_ids")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adata.var["ensembl_id"] = adata.var.index</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adata.obs["n_counts"] = adata.X.sum(axis=1)</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adata.obs["joinid"] = list(range(adata.n_obs))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adata.obs["batch"] = "unassigned"</w:t>
      </w:r>
    </w:p>
    <w:p w:rsidR="00000000" w:rsidDel="00000000" w:rsidP="00000000" w:rsidRDefault="00000000" w:rsidRPr="00000000" w14:paraId="00000294">
      <w:pPr>
        <w:pStyle w:val="Heading4"/>
        <w:rPr/>
      </w:pPr>
      <w:bookmarkStart w:colFirst="0" w:colLast="0" w:name="_ympcb268yjjg" w:id="52"/>
      <w:bookmarkEnd w:id="52"/>
      <w:r w:rsidDel="00000000" w:rsidR="00000000" w:rsidRPr="00000000">
        <w:rPr>
          <w:rtl w:val="0"/>
        </w:rPr>
        <w:t xml:space="preserve">Embed the Test Cells Using scVI</w:t>
      </w:r>
    </w:p>
    <w:p w:rsidR="00000000" w:rsidDel="00000000" w:rsidP="00000000" w:rsidRDefault="00000000" w:rsidRPr="00000000" w14:paraId="00000295">
      <w:pPr>
        <w:rPr/>
      </w:pPr>
      <w:r w:rsidDel="00000000" w:rsidR="00000000" w:rsidRPr="00000000">
        <w:rPr>
          <w:rtl w:val="0"/>
        </w:rPr>
        <w:t xml:space="preserve">import scvi</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scvi.model.SCVI.prepare_query_anndata(adata, "scvi-human-2024-07-01")</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vae_q = scvi.model.SCVI.load_query_data(adata, "scvi-human-2024-07-01")</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Forward pass to get latent representation</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vae_q.is_trained = True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latent = vae_q.get_latent_representation()</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adata.obsm["scvi"] = latent</w:t>
      </w:r>
    </w:p>
    <w:p w:rsidR="00000000" w:rsidDel="00000000" w:rsidP="00000000" w:rsidRDefault="00000000" w:rsidRPr="00000000" w14:paraId="000002A2">
      <w:pPr>
        <w:pStyle w:val="Heading4"/>
        <w:rPr/>
      </w:pPr>
      <w:bookmarkStart w:colFirst="0" w:colLast="0" w:name="_lou954ci1oi6" w:id="53"/>
      <w:bookmarkEnd w:id="53"/>
      <w:r w:rsidDel="00000000" w:rsidR="00000000" w:rsidRPr="00000000">
        <w:rPr>
          <w:rtl w:val="0"/>
        </w:rPr>
        <w:t xml:space="preserve">Clean Up the AnnData Object</w:t>
      </w:r>
    </w:p>
    <w:p w:rsidR="00000000" w:rsidDel="00000000" w:rsidP="00000000" w:rsidRDefault="00000000" w:rsidRPr="00000000" w14:paraId="000002A3">
      <w:pPr>
        <w:rPr/>
      </w:pPr>
      <w:r w:rsidDel="00000000" w:rsidR="00000000" w:rsidRPr="00000000">
        <w:rPr>
          <w:rtl w:val="0"/>
        </w:rPr>
        <w:t xml:space="preserve"># Filter out missing features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adata = adata[:, adata.var["gene_symbols"].notnull().values].copy()</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adata.var.set_index("gene_symbols", inplace=True)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adata.var_names = adata.var["ensembl_id"]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adata.obs["cell_type"] = "Query - PBMC 10X"</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adata.obs["tissue_general"] = "Query - PBMC 10X"</w:t>
      </w:r>
    </w:p>
    <w:p w:rsidR="00000000" w:rsidDel="00000000" w:rsidP="00000000" w:rsidRDefault="00000000" w:rsidRPr="00000000" w14:paraId="000002AE">
      <w:pPr>
        <w:pStyle w:val="Heading4"/>
        <w:rPr/>
      </w:pPr>
      <w:bookmarkStart w:colFirst="0" w:colLast="0" w:name="_j8mlfn7f6f28" w:id="54"/>
      <w:bookmarkEnd w:id="54"/>
      <w:r w:rsidDel="00000000" w:rsidR="00000000" w:rsidRPr="00000000">
        <w:rPr>
          <w:rtl w:val="0"/>
        </w:rPr>
        <w:t xml:space="preserve">Visualize the Test Cells</w:t>
      </w:r>
    </w:p>
    <w:p w:rsidR="00000000" w:rsidDel="00000000" w:rsidP="00000000" w:rsidRDefault="00000000" w:rsidRPr="00000000" w14:paraId="000002AF">
      <w:pPr>
        <w:rPr/>
      </w:pPr>
      <w:r w:rsidDel="00000000" w:rsidR="00000000" w:rsidRPr="00000000">
        <w:rPr>
          <w:rtl w:val="0"/>
        </w:rPr>
        <w:t xml:space="preserve">import scanpy as sc</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sc.pp.neighbors(adata, n_neighbors=15, use_rep="scvi")</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sc.tl.umap(adata)</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sc.tl.leiden(adata)</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sc.pl.umap(adata, color="leiden")</w:t>
      </w:r>
    </w:p>
    <w:p w:rsidR="00000000" w:rsidDel="00000000" w:rsidP="00000000" w:rsidRDefault="00000000" w:rsidRPr="00000000" w14:paraId="000002B8">
      <w:pPr>
        <w:pStyle w:val="Heading3"/>
        <w:rPr/>
      </w:pPr>
      <w:bookmarkStart w:colFirst="0" w:colLast="0" w:name="_itmm5gdgaqmg" w:id="55"/>
      <w:bookmarkEnd w:id="55"/>
      <w:r w:rsidDel="00000000" w:rsidR="00000000" w:rsidRPr="00000000">
        <w:rPr>
          <w:rtl w:val="0"/>
        </w:rPr>
        <w:t xml:space="preserve">Searching for Similar Census Cells</w:t>
      </w:r>
    </w:p>
    <w:p w:rsidR="00000000" w:rsidDel="00000000" w:rsidP="00000000" w:rsidRDefault="00000000" w:rsidRPr="00000000" w14:paraId="000002B9">
      <w:pPr>
        <w:rPr/>
      </w:pPr>
      <w:r w:rsidDel="00000000" w:rsidR="00000000" w:rsidRPr="00000000">
        <w:rPr>
          <w:rtl w:val="0"/>
        </w:rPr>
        <w:t xml:space="preserve">Use the experimental API to search the vector index of scVI embeddings.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from cellxgene_census.experimental import find_nearest_obs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neighbors = find_nearest_obs(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"scvi", "homo_sapiens", CENSUS_VERSION, query=adata, k=30, memory_GiB=8, nprobe=20</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b w:val="1"/>
          <w:rtl w:val="0"/>
        </w:rPr>
        <w:t xml:space="preserve">Note</w:t>
      </w:r>
      <w:r w:rsidDel="00000000" w:rsidR="00000000" w:rsidRPr="00000000">
        <w:rPr>
          <w:rtl w:val="0"/>
        </w:rPr>
        <w:t xml:space="preserve">: This function accesses the cell embeddings in the </w:t>
      </w:r>
      <w:r w:rsidDel="00000000" w:rsidR="00000000" w:rsidRPr="00000000">
        <w:rPr>
          <w:rFonts w:ascii="Roboto Mono" w:cs="Roboto Mono" w:eastAsia="Roboto Mono" w:hAnsi="Roboto Mono"/>
          <w:color w:val="188038"/>
          <w:rtl w:val="0"/>
        </w:rPr>
        <w:t xml:space="preserve">scvi</w:t>
      </w:r>
      <w:r w:rsidDel="00000000" w:rsidR="00000000" w:rsidRPr="00000000">
        <w:rPr>
          <w:rtl w:val="0"/>
        </w:rPr>
        <w:t xml:space="preserve"> obsm layer and searches for the </w:t>
      </w:r>
      <w:r w:rsidDel="00000000" w:rsidR="00000000" w:rsidRPr="00000000">
        <w:rPr>
          <w:i w:val="1"/>
          <w:rtl w:val="0"/>
        </w:rPr>
        <w:t xml:space="preserve">k</w:t>
      </w:r>
      <w:r w:rsidDel="00000000" w:rsidR="00000000" w:rsidRPr="00000000">
        <w:rPr>
          <w:rtl w:val="0"/>
        </w:rPr>
        <w:t xml:space="preserve"> nearest neighbors among the Census cell embeddings.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Inspect the neighbors: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print(neighbors)</w:t>
      </w:r>
    </w:p>
    <w:p w:rsidR="00000000" w:rsidDel="00000000" w:rsidP="00000000" w:rsidRDefault="00000000" w:rsidRPr="00000000" w14:paraId="000002C8">
      <w:pPr>
        <w:pStyle w:val="Heading4"/>
        <w:rPr/>
      </w:pPr>
      <w:bookmarkStart w:colFirst="0" w:colLast="0" w:name="_503k83kp7zut" w:id="56"/>
      <w:bookmarkEnd w:id="56"/>
      <w:r w:rsidDel="00000000" w:rsidR="00000000" w:rsidRPr="00000000">
        <w:rPr>
          <w:rtl w:val="0"/>
        </w:rPr>
        <w:t xml:space="preserve">Fetch Nearest Neighbor Data</w:t>
      </w:r>
    </w:p>
    <w:p w:rsidR="00000000" w:rsidDel="00000000" w:rsidP="00000000" w:rsidRDefault="00000000" w:rsidRPr="00000000" w14:paraId="000002C9">
      <w:pPr>
        <w:rPr/>
      </w:pPr>
      <w:r w:rsidDel="00000000" w:rsidR="00000000" w:rsidRPr="00000000">
        <w:rPr>
          <w:rtl w:val="0"/>
        </w:rPr>
        <w:t xml:space="preserve">with cellxgene_census.open_soma(census_version=CENSUS_VERSION) as census: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neighbors_adata = cellxgene_census.get_anndata(</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census,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"homo_sapiens",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"RNA",</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obs_coords=sorted(neighbors.neighbor_ids[:, 0].tolist()),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obs_embeddings=["scvi"],</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X_name="normalized",</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column_names={"obs": ["soma_joinid", "tissue", "tissue_general", "cell_type"]},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neighbors_adata.var_names = neighbors_adata.var["feature_id"]</w:t>
      </w:r>
    </w:p>
    <w:p w:rsidR="00000000" w:rsidDel="00000000" w:rsidP="00000000" w:rsidRDefault="00000000" w:rsidRPr="00000000" w14:paraId="000002DE">
      <w:pPr>
        <w:pStyle w:val="Heading4"/>
        <w:rPr/>
      </w:pPr>
      <w:bookmarkStart w:colFirst="0" w:colLast="0" w:name="_uxnn3bkqkq8v" w:id="57"/>
      <w:bookmarkEnd w:id="57"/>
      <w:r w:rsidDel="00000000" w:rsidR="00000000" w:rsidRPr="00000000">
        <w:rPr>
          <w:rtl w:val="0"/>
        </w:rPr>
        <w:t xml:space="preserve">Visualize Nearest Neighbors</w:t>
      </w:r>
    </w:p>
    <w:p w:rsidR="00000000" w:rsidDel="00000000" w:rsidP="00000000" w:rsidRDefault="00000000" w:rsidRPr="00000000" w14:paraId="000002DF">
      <w:pPr>
        <w:rPr/>
      </w:pPr>
      <w:r w:rsidDel="00000000" w:rsidR="00000000" w:rsidRPr="00000000">
        <w:rPr>
          <w:rtl w:val="0"/>
        </w:rPr>
        <w:t xml:space="preserve">sc.pp.neighbors(neighbors_adata, n_neighbors=15, use_rep="scvi")</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sc.tl.umap(neighbors_adata)</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sc.pl.umap(neighbors_adata, color="tissue_general")</w:t>
      </w:r>
    </w:p>
    <w:p w:rsidR="00000000" w:rsidDel="00000000" w:rsidP="00000000" w:rsidRDefault="00000000" w:rsidRPr="00000000" w14:paraId="000002E4">
      <w:pPr>
        <w:pStyle w:val="Heading4"/>
        <w:rPr/>
      </w:pPr>
      <w:bookmarkStart w:colFirst="0" w:colLast="0" w:name="_sj5zd3ly140l" w:id="58"/>
      <w:bookmarkEnd w:id="58"/>
      <w:r w:rsidDel="00000000" w:rsidR="00000000" w:rsidRPr="00000000">
        <w:rPr>
          <w:rtl w:val="0"/>
        </w:rPr>
        <w:t xml:space="preserve">Combine Query and Neighbors for Visualization</w:t>
      </w:r>
    </w:p>
    <w:p w:rsidR="00000000" w:rsidDel="00000000" w:rsidP="00000000" w:rsidRDefault="00000000" w:rsidRPr="00000000" w14:paraId="000002E5">
      <w:pPr>
        <w:rPr/>
      </w:pPr>
      <w:r w:rsidDel="00000000" w:rsidR="00000000" w:rsidRPr="00000000">
        <w:rPr>
          <w:rtl w:val="0"/>
        </w:rPr>
        <w:t xml:space="preserve">import anndata</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adata_concat = anndata.concat([adata, neighbors_adata])</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sc.pp.neighbors(adata_concat, n_neighbors=15, use_rep="scvi")</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sc.tl.umap(adata_concat)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sc.pl.umap(adata_concat, color=["tissue_general"])</w:t>
      </w:r>
    </w:p>
    <w:p w:rsidR="00000000" w:rsidDel="00000000" w:rsidP="00000000" w:rsidRDefault="00000000" w:rsidRPr="00000000" w14:paraId="000002EE">
      <w:pPr>
        <w:pStyle w:val="Heading3"/>
        <w:rPr/>
      </w:pPr>
      <w:bookmarkStart w:colFirst="0" w:colLast="0" w:name="_8wljj43e7w7f" w:id="59"/>
      <w:bookmarkEnd w:id="59"/>
      <w:r w:rsidDel="00000000" w:rsidR="00000000" w:rsidRPr="00000000">
        <w:rPr>
          <w:rtl w:val="0"/>
        </w:rPr>
        <w:t xml:space="preserve">Predicting Cell Metadata</w:t>
      </w:r>
    </w:p>
    <w:p w:rsidR="00000000" w:rsidDel="00000000" w:rsidP="00000000" w:rsidRDefault="00000000" w:rsidRPr="00000000" w14:paraId="000002EF">
      <w:pPr>
        <w:rPr/>
      </w:pPr>
      <w:r w:rsidDel="00000000" w:rsidR="00000000" w:rsidRPr="00000000">
        <w:rPr>
          <w:rtl w:val="0"/>
        </w:rPr>
        <w:t xml:space="preserve">Use the nearest neighbors to predict metadata attributes like </w:t>
      </w:r>
      <w:r w:rsidDel="00000000" w:rsidR="00000000" w:rsidRPr="00000000">
        <w:rPr>
          <w:rFonts w:ascii="Roboto Mono" w:cs="Roboto Mono" w:eastAsia="Roboto Mono" w:hAnsi="Roboto Mono"/>
          <w:color w:val="188038"/>
          <w:rtl w:val="0"/>
        </w:rPr>
        <w:t xml:space="preserve">tissue_general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cell_type</w:t>
      </w:r>
      <w:r w:rsidDel="00000000" w:rsidR="00000000" w:rsidRPr="00000000">
        <w:rPr>
          <w:rtl w:val="0"/>
        </w:rPr>
        <w:t xml:space="preserv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from cellxgene_census.experimental import predict_obs_metadata</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predictions = predict_obs_metadata(</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"homo_sapiens", CENSUS_VERSION, neighbors, ["tissue_general", "cell_type"]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print(predictions)</w:t>
      </w:r>
    </w:p>
    <w:p w:rsidR="00000000" w:rsidDel="00000000" w:rsidP="00000000" w:rsidRDefault="00000000" w:rsidRPr="00000000" w14:paraId="000002FA">
      <w:pPr>
        <w:pStyle w:val="Heading4"/>
        <w:rPr/>
      </w:pPr>
      <w:bookmarkStart w:colFirst="0" w:colLast="0" w:name="_jz3g7iuwf0ug" w:id="60"/>
      <w:bookmarkEnd w:id="60"/>
      <w:r w:rsidDel="00000000" w:rsidR="00000000" w:rsidRPr="00000000">
        <w:rPr>
          <w:rtl w:val="0"/>
        </w:rPr>
        <w:t xml:space="preserve">Add Predictions to AnnData Object</w:t>
      </w:r>
    </w:p>
    <w:p w:rsidR="00000000" w:rsidDel="00000000" w:rsidP="00000000" w:rsidRDefault="00000000" w:rsidRPr="00000000" w14:paraId="000002FB">
      <w:pPr>
        <w:rPr/>
      </w:pPr>
      <w:r w:rsidDel="00000000" w:rsidR="00000000" w:rsidRPr="00000000">
        <w:rPr>
          <w:rtl w:val="0"/>
        </w:rPr>
        <w:t xml:space="preserve">import pandas as pd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predictions.index = adata.obs.index</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predictions = predictions.rename(columns={"cell_type": "predicted_cell_type"})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adata.obs = pd.concat([adata.obs, predictions], axis=1)</w:t>
      </w:r>
    </w:p>
    <w:p w:rsidR="00000000" w:rsidDel="00000000" w:rsidP="00000000" w:rsidRDefault="00000000" w:rsidRPr="00000000" w14:paraId="00000302">
      <w:pPr>
        <w:pStyle w:val="Heading4"/>
        <w:rPr/>
      </w:pPr>
      <w:bookmarkStart w:colFirst="0" w:colLast="0" w:name="_8l6jrbvaba8t" w:id="61"/>
      <w:bookmarkEnd w:id="61"/>
      <w:r w:rsidDel="00000000" w:rsidR="00000000" w:rsidRPr="00000000">
        <w:rPr>
          <w:rtl w:val="0"/>
        </w:rPr>
        <w:t xml:space="preserve">Visualize Predicted Cell Types</w:t>
      </w:r>
    </w:p>
    <w:p w:rsidR="00000000" w:rsidDel="00000000" w:rsidP="00000000" w:rsidRDefault="00000000" w:rsidRPr="00000000" w14:paraId="00000303">
      <w:pPr>
        <w:rPr/>
      </w:pPr>
      <w:r w:rsidDel="00000000" w:rsidR="00000000" w:rsidRPr="00000000">
        <w:rPr>
          <w:rtl w:val="0"/>
        </w:rPr>
        <w:t xml:space="preserve">sc.pl.umap(adata, color="predicted_cell_type")</w:t>
      </w:r>
    </w:p>
    <w:p w:rsidR="00000000" w:rsidDel="00000000" w:rsidP="00000000" w:rsidRDefault="00000000" w:rsidRPr="00000000" w14:paraId="00000304">
      <w:pPr>
        <w:pStyle w:val="Heading4"/>
        <w:rPr/>
      </w:pPr>
      <w:bookmarkStart w:colFirst="0" w:colLast="0" w:name="_72z5p25j6eht" w:id="62"/>
      <w:bookmarkEnd w:id="62"/>
      <w:r w:rsidDel="00000000" w:rsidR="00000000" w:rsidRPr="00000000">
        <w:rPr>
          <w:rtl w:val="0"/>
        </w:rPr>
        <w:t xml:space="preserve">Annotate Clusters Based on Predictions</w:t>
      </w:r>
    </w:p>
    <w:p w:rsidR="00000000" w:rsidDel="00000000" w:rsidP="00000000" w:rsidRDefault="00000000" w:rsidRPr="00000000" w14:paraId="00000305">
      <w:pPr>
        <w:rPr/>
      </w:pPr>
      <w:r w:rsidDel="00000000" w:rsidR="00000000" w:rsidRPr="00000000">
        <w:rPr>
          <w:rtl w:val="0"/>
        </w:rPr>
        <w:t xml:space="preserve"># Annotate clusters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adata.obs["predicted_consolidated_cell_type"] =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for leiden_cluster in adata.obs["leiden"].unique():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most_common_type =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adata.obs.loc[adata.obs["leiden"] == leiden_cluster, "predicted_cell_type"].mode()[0]</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adata.obs.loc[adata.obs["leiden"] == leiden_cluster, "predicted_consolidated_cell_type"] = most_common_type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Visualize consolidated predictions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sc.pl.umap(adata, color="predicted_consolidated_cell_type")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rPr/>
      </w:pPr>
      <w:bookmarkStart w:colFirst="0" w:colLast="0" w:name="_jel1a6nu8c9s" w:id="63"/>
      <w:bookmarkEnd w:id="63"/>
      <w:r w:rsidDel="00000000" w:rsidR="00000000" w:rsidRPr="00000000">
        <w:rPr>
          <w:rtl w:val="0"/>
        </w:rPr>
        <w:t xml:space="preserve">Using the scVI Pretrained Model for Data Projection and Cell Type Prediction</w:t>
      </w:r>
    </w:p>
    <w:p w:rsidR="00000000" w:rsidDel="00000000" w:rsidP="00000000" w:rsidRDefault="00000000" w:rsidRPr="00000000" w14:paraId="00000319">
      <w:pPr>
        <w:pStyle w:val="Heading3"/>
        <w:rPr/>
      </w:pPr>
      <w:bookmarkStart w:colFirst="0" w:colLast="0" w:name="_1fae5hgddunv" w:id="64"/>
      <w:bookmarkEnd w:id="64"/>
      <w:r w:rsidDel="00000000" w:rsidR="00000000" w:rsidRPr="00000000">
        <w:rPr>
          <w:rtl w:val="0"/>
        </w:rPr>
        <w:t xml:space="preserve">Overview</w:t>
      </w:r>
    </w:p>
    <w:p w:rsidR="00000000" w:rsidDel="00000000" w:rsidP="00000000" w:rsidRDefault="00000000" w:rsidRPr="00000000" w14:paraId="0000031A">
      <w:pPr>
        <w:rPr/>
      </w:pPr>
      <w:r w:rsidDel="00000000" w:rsidR="00000000" w:rsidRPr="00000000">
        <w:rPr>
          <w:rtl w:val="0"/>
        </w:rPr>
        <w:t xml:space="preserve">This section provides examples of how to utilize the pretrained </w:t>
      </w:r>
      <w:r w:rsidDel="00000000" w:rsidR="00000000" w:rsidRPr="00000000">
        <w:rPr>
          <w:b w:val="1"/>
          <w:rtl w:val="0"/>
        </w:rPr>
        <w:t xml:space="preserve">scVI model</w:t>
      </w:r>
      <w:r w:rsidDel="00000000" w:rsidR="00000000" w:rsidRPr="00000000">
        <w:rPr>
          <w:rtl w:val="0"/>
        </w:rPr>
        <w:t xml:space="preserve"> with your own data for </w:t>
      </w:r>
      <w:r w:rsidDel="00000000" w:rsidR="00000000" w:rsidRPr="00000000">
        <w:rPr>
          <w:b w:val="1"/>
          <w:rtl w:val="0"/>
        </w:rPr>
        <w:t xml:space="preserve">data projection</w:t>
      </w:r>
      <w:r w:rsidDel="00000000" w:rsidR="00000000" w:rsidRPr="00000000">
        <w:rPr>
          <w:rtl w:val="0"/>
        </w:rPr>
        <w:t xml:space="preserve"> and </w:t>
      </w:r>
      <w:r w:rsidDel="00000000" w:rsidR="00000000" w:rsidRPr="00000000">
        <w:rPr>
          <w:b w:val="1"/>
          <w:rtl w:val="0"/>
        </w:rPr>
        <w:t xml:space="preserve">cell type prediction</w:t>
      </w:r>
      <w:r w:rsidDel="00000000" w:rsidR="00000000" w:rsidRPr="00000000">
        <w:rPr>
          <w:rtl w:val="0"/>
        </w:rPr>
        <w:t xml:space="preserve">. For more information on the model, please refer to the </w:t>
      </w:r>
      <w:hyperlink r:id="rId11">
        <w:r w:rsidDel="00000000" w:rsidR="00000000" w:rsidRPr="00000000">
          <w:rPr>
            <w:color w:val="1155cc"/>
            <w:u w:val="single"/>
            <w:rtl w:val="0"/>
          </w:rPr>
          <w:t xml:space="preserve">Census Models page</w:t>
        </w:r>
      </w:hyperlink>
      <w:r w:rsidDel="00000000" w:rsidR="00000000" w:rsidRPr="00000000">
        <w:rPr>
          <w:rtl w:val="0"/>
        </w:rPr>
        <w:t xml:space="preserv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b w:val="1"/>
          <w:rtl w:val="0"/>
        </w:rPr>
        <w:t xml:space="preserve">Note</w:t>
      </w:r>
      <w:r w:rsidDel="00000000" w:rsidR="00000000" w:rsidRPr="00000000">
        <w:rPr>
          <w:rtl w:val="0"/>
        </w:rPr>
        <w:t xml:space="preserve">: This tutorial requires </w:t>
      </w:r>
      <w:r w:rsidDel="00000000" w:rsidR="00000000" w:rsidRPr="00000000">
        <w:rPr>
          <w:rFonts w:ascii="Roboto Mono" w:cs="Roboto Mono" w:eastAsia="Roboto Mono" w:hAnsi="Roboto Mono"/>
          <w:color w:val="188038"/>
          <w:rtl w:val="0"/>
        </w:rPr>
        <w:t xml:space="preserve">cellxgene-census</w:t>
      </w:r>
      <w:r w:rsidDel="00000000" w:rsidR="00000000" w:rsidRPr="00000000">
        <w:rPr>
          <w:rtl w:val="0"/>
        </w:rPr>
        <w:t xml:space="preserve"> package version </w:t>
      </w:r>
      <w:r w:rsidDel="00000000" w:rsidR="00000000" w:rsidRPr="00000000">
        <w:rPr>
          <w:b w:val="1"/>
          <w:rtl w:val="0"/>
        </w:rPr>
        <w:t xml:space="preserve">1.9.1</w:t>
      </w:r>
      <w:r w:rsidDel="00000000" w:rsidR="00000000" w:rsidRPr="00000000">
        <w:rPr>
          <w:rtl w:val="0"/>
        </w:rPr>
        <w:t xml:space="preserve"> or later.</w:t>
      </w:r>
    </w:p>
    <w:p w:rsidR="00000000" w:rsidDel="00000000" w:rsidP="00000000" w:rsidRDefault="00000000" w:rsidRPr="00000000" w14:paraId="0000031D">
      <w:pPr>
        <w:pStyle w:val="Heading3"/>
        <w:rPr/>
      </w:pPr>
      <w:bookmarkStart w:colFirst="0" w:colLast="0" w:name="_lnyptd5uzuwi" w:id="65"/>
      <w:bookmarkEnd w:id="65"/>
      <w:r w:rsidDel="00000000" w:rsidR="00000000" w:rsidRPr="00000000">
        <w:rPr>
          <w:rtl w:val="0"/>
        </w:rPr>
        <w:t xml:space="preserve">Contents</w:t>
      </w:r>
    </w:p>
    <w:p w:rsidR="00000000" w:rsidDel="00000000" w:rsidP="00000000" w:rsidRDefault="00000000" w:rsidRPr="00000000" w14:paraId="0000031E">
      <w:pPr>
        <w:numPr>
          <w:ilvl w:val="0"/>
          <w:numId w:val="7"/>
        </w:numPr>
        <w:ind w:left="720" w:hanging="360"/>
      </w:pPr>
      <w:hyperlink w:anchor="requirements">
        <w:r w:rsidDel="00000000" w:rsidR="00000000" w:rsidRPr="00000000">
          <w:rPr>
            <w:color w:val="1155cc"/>
            <w:u w:val="single"/>
            <w:rtl w:val="0"/>
          </w:rPr>
          <w:t xml:space="preserve">Requirements</w:t>
        </w:r>
      </w:hyperlink>
      <w:r w:rsidDel="00000000" w:rsidR="00000000" w:rsidRPr="00000000">
        <w:rPr>
          <w:rtl w:val="0"/>
        </w:rPr>
      </w:r>
    </w:p>
    <w:p w:rsidR="00000000" w:rsidDel="00000000" w:rsidP="00000000" w:rsidRDefault="00000000" w:rsidRPr="00000000" w14:paraId="0000031F">
      <w:pPr>
        <w:numPr>
          <w:ilvl w:val="0"/>
          <w:numId w:val="7"/>
        </w:numPr>
        <w:ind w:left="720" w:hanging="360"/>
      </w:pPr>
      <w:hyperlink w:anchor="preparing-data-and-model">
        <w:r w:rsidDel="00000000" w:rsidR="00000000" w:rsidRPr="00000000">
          <w:rPr>
            <w:color w:val="1155cc"/>
            <w:u w:val="single"/>
            <w:rtl w:val="0"/>
          </w:rPr>
          <w:t xml:space="preserve">Preparing Data and Model</w:t>
        </w:r>
      </w:hyperlink>
      <w:r w:rsidDel="00000000" w:rsidR="00000000" w:rsidRPr="00000000">
        <w:rPr>
          <w:rtl w:val="0"/>
        </w:rPr>
      </w:r>
    </w:p>
    <w:p w:rsidR="00000000" w:rsidDel="00000000" w:rsidP="00000000" w:rsidRDefault="00000000" w:rsidRPr="00000000" w14:paraId="00000320">
      <w:pPr>
        <w:numPr>
          <w:ilvl w:val="0"/>
          <w:numId w:val="7"/>
        </w:numPr>
        <w:ind w:left="720" w:hanging="360"/>
      </w:pPr>
      <w:hyperlink w:anchor="using-the-scvi-pretrained-model-for-data-projection">
        <w:r w:rsidDel="00000000" w:rsidR="00000000" w:rsidRPr="00000000">
          <w:rPr>
            <w:color w:val="1155cc"/>
            <w:u w:val="single"/>
            <w:rtl w:val="0"/>
          </w:rPr>
          <w:t xml:space="preserve">Using the scVI Pretrained Model for Data Projection</w:t>
        </w:r>
      </w:hyperlink>
      <w:r w:rsidDel="00000000" w:rsidR="00000000" w:rsidRPr="00000000">
        <w:rPr>
          <w:rtl w:val="0"/>
        </w:rPr>
      </w:r>
    </w:p>
    <w:p w:rsidR="00000000" w:rsidDel="00000000" w:rsidP="00000000" w:rsidRDefault="00000000" w:rsidRPr="00000000" w14:paraId="00000321">
      <w:pPr>
        <w:numPr>
          <w:ilvl w:val="0"/>
          <w:numId w:val="7"/>
        </w:numPr>
        <w:ind w:left="720" w:hanging="360"/>
      </w:pPr>
      <w:hyperlink w:anchor="using-the-scvi-pretrained-model-for-cell-type-prediction">
        <w:r w:rsidDel="00000000" w:rsidR="00000000" w:rsidRPr="00000000">
          <w:rPr>
            <w:color w:val="1155cc"/>
            <w:u w:val="single"/>
            <w:rtl w:val="0"/>
          </w:rPr>
          <w:t xml:space="preserve">Using the scVI Pretrained Model for Cell Type Prediction</w:t>
        </w:r>
      </w:hyperlink>
      <w:r w:rsidDel="00000000" w:rsidR="00000000" w:rsidRPr="00000000">
        <w:rPr>
          <w:rtl w:val="0"/>
        </w:rPr>
      </w:r>
    </w:p>
    <w:p w:rsidR="00000000" w:rsidDel="00000000" w:rsidP="00000000" w:rsidRDefault="00000000" w:rsidRPr="00000000" w14:paraId="00000322">
      <w:pPr>
        <w:pStyle w:val="Heading3"/>
        <w:rPr/>
      </w:pPr>
      <w:bookmarkStart w:colFirst="0" w:colLast="0" w:name="_f4bwin6giiwq" w:id="66"/>
      <w:bookmarkEnd w:id="66"/>
      <w:r w:rsidDel="00000000" w:rsidR="00000000" w:rsidRPr="00000000">
        <w:rPr>
          <w:rtl w:val="0"/>
        </w:rPr>
        <w:t xml:space="preserve">Requirements</w:t>
      </w:r>
    </w:p>
    <w:p w:rsidR="00000000" w:rsidDel="00000000" w:rsidP="00000000" w:rsidRDefault="00000000" w:rsidRPr="00000000" w14:paraId="00000323">
      <w:pPr>
        <w:pStyle w:val="Heading4"/>
        <w:rPr/>
      </w:pPr>
      <w:bookmarkStart w:colFirst="0" w:colLast="0" w:name="_no8aad3opwm3" w:id="67"/>
      <w:bookmarkEnd w:id="67"/>
      <w:r w:rsidDel="00000000" w:rsidR="00000000" w:rsidRPr="00000000">
        <w:rPr>
          <w:rtl w:val="0"/>
        </w:rPr>
        <w:t xml:space="preserve">System Requirements</w:t>
      </w:r>
    </w:p>
    <w:p w:rsidR="00000000" w:rsidDel="00000000" w:rsidP="00000000" w:rsidRDefault="00000000" w:rsidRPr="00000000" w14:paraId="00000324">
      <w:pPr>
        <w:numPr>
          <w:ilvl w:val="0"/>
          <w:numId w:val="8"/>
        </w:numPr>
        <w:ind w:left="720" w:hanging="360"/>
      </w:pPr>
      <w:r w:rsidDel="00000000" w:rsidR="00000000" w:rsidRPr="00000000">
        <w:rPr>
          <w:b w:val="1"/>
          <w:rtl w:val="0"/>
        </w:rPr>
        <w:t xml:space="preserve">Operating System</w:t>
      </w:r>
      <w:r w:rsidDel="00000000" w:rsidR="00000000" w:rsidRPr="00000000">
        <w:rPr>
          <w:rtl w:val="0"/>
        </w:rPr>
        <w:t xml:space="preserve">: Unix-based system</w:t>
      </w:r>
    </w:p>
    <w:p w:rsidR="00000000" w:rsidDel="00000000" w:rsidP="00000000" w:rsidRDefault="00000000" w:rsidRPr="00000000" w14:paraId="00000325">
      <w:pPr>
        <w:numPr>
          <w:ilvl w:val="0"/>
          <w:numId w:val="8"/>
        </w:numPr>
        <w:ind w:left="720" w:hanging="360"/>
      </w:pPr>
      <w:r w:rsidDel="00000000" w:rsidR="00000000" w:rsidRPr="00000000">
        <w:rPr>
          <w:b w:val="1"/>
          <w:rtl w:val="0"/>
        </w:rPr>
        <w:t xml:space="preserve">Hardware</w:t>
      </w:r>
      <w:r w:rsidDel="00000000" w:rsidR="00000000" w:rsidRPr="00000000">
        <w:rPr>
          <w:rtl w:val="0"/>
        </w:rPr>
        <w:t xml:space="preserve">: A system with one or more GPUs is highly recommended</w:t>
      </w:r>
    </w:p>
    <w:p w:rsidR="00000000" w:rsidDel="00000000" w:rsidP="00000000" w:rsidRDefault="00000000" w:rsidRPr="00000000" w14:paraId="00000326">
      <w:pPr>
        <w:numPr>
          <w:ilvl w:val="0"/>
          <w:numId w:val="8"/>
        </w:numPr>
        <w:ind w:left="720" w:hanging="360"/>
      </w:pPr>
      <w:r w:rsidDel="00000000" w:rsidR="00000000" w:rsidRPr="00000000">
        <w:rPr>
          <w:b w:val="1"/>
          <w:rtl w:val="0"/>
        </w:rPr>
        <w:t xml:space="preserve">Software</w:t>
      </w:r>
      <w:r w:rsidDel="00000000" w:rsidR="00000000" w:rsidRPr="00000000">
        <w:rPr>
          <w:rtl w:val="0"/>
        </w:rPr>
        <w:t xml:space="preserve">:</w:t>
      </w:r>
    </w:p>
    <w:p w:rsidR="00000000" w:rsidDel="00000000" w:rsidP="00000000" w:rsidRDefault="00000000" w:rsidRPr="00000000" w14:paraId="00000327">
      <w:pPr>
        <w:numPr>
          <w:ilvl w:val="1"/>
          <w:numId w:val="8"/>
        </w:numPr>
        <w:ind w:left="1440" w:hanging="360"/>
      </w:pPr>
      <w:hyperlink r:id="rId12">
        <w:r w:rsidDel="00000000" w:rsidR="00000000" w:rsidRPr="00000000">
          <w:rPr>
            <w:color w:val="1155cc"/>
            <w:u w:val="single"/>
            <w:rtl w:val="0"/>
          </w:rPr>
          <w:t xml:space="preserve">AWS Command-Line Interface</w:t>
        </w:r>
      </w:hyperlink>
      <w:r w:rsidDel="00000000" w:rsidR="00000000" w:rsidRPr="00000000">
        <w:rPr>
          <w:rtl w:val="0"/>
        </w:rPr>
      </w:r>
    </w:p>
    <w:p w:rsidR="00000000" w:rsidDel="00000000" w:rsidP="00000000" w:rsidRDefault="00000000" w:rsidRPr="00000000" w14:paraId="00000328">
      <w:pPr>
        <w:numPr>
          <w:ilvl w:val="1"/>
          <w:numId w:val="8"/>
        </w:numPr>
        <w:ind w:left="1440" w:hanging="360"/>
      </w:pPr>
      <w:hyperlink r:id="rId13">
        <w:r w:rsidDel="00000000" w:rsidR="00000000" w:rsidRPr="00000000">
          <w:rPr>
            <w:color w:val="1155cc"/>
            <w:u w:val="single"/>
            <w:rtl w:val="0"/>
          </w:rPr>
          <w:t xml:space="preserve">scvi-tools</w:t>
        </w:r>
      </w:hyperlink>
      <w:r w:rsidDel="00000000" w:rsidR="00000000" w:rsidRPr="00000000">
        <w:rPr>
          <w:rtl w:val="0"/>
        </w:rPr>
        <w:t xml:space="preserve"> and its dependencies</w:t>
      </w:r>
    </w:p>
    <w:p w:rsidR="00000000" w:rsidDel="00000000" w:rsidP="00000000" w:rsidRDefault="00000000" w:rsidRPr="00000000" w14:paraId="00000329">
      <w:pPr>
        <w:numPr>
          <w:ilvl w:val="1"/>
          <w:numId w:val="8"/>
        </w:numPr>
        <w:ind w:left="1440" w:hanging="360"/>
      </w:pPr>
      <w:r w:rsidDel="00000000" w:rsidR="00000000" w:rsidRPr="00000000">
        <w:rPr>
          <w:rFonts w:ascii="Roboto Mono" w:cs="Roboto Mono" w:eastAsia="Roboto Mono" w:hAnsi="Roboto Mono"/>
          <w:color w:val="188038"/>
          <w:rtl w:val="0"/>
        </w:rPr>
        <w:t xml:space="preserve">cellxgene-census</w:t>
      </w:r>
      <w:r w:rsidDel="00000000" w:rsidR="00000000" w:rsidRPr="00000000">
        <w:rPr>
          <w:rtl w:val="0"/>
        </w:rPr>
        <w:t xml:space="preserve"> package with experimental features</w:t>
      </w:r>
    </w:p>
    <w:p w:rsidR="00000000" w:rsidDel="00000000" w:rsidP="00000000" w:rsidRDefault="00000000" w:rsidRPr="00000000" w14:paraId="0000032A">
      <w:pPr>
        <w:pStyle w:val="Heading4"/>
        <w:rPr/>
      </w:pPr>
      <w:bookmarkStart w:colFirst="0" w:colLast="0" w:name="_2mbadkp6cxfu" w:id="68"/>
      <w:bookmarkEnd w:id="68"/>
      <w:r w:rsidDel="00000000" w:rsidR="00000000" w:rsidRPr="00000000">
        <w:rPr>
          <w:rtl w:val="0"/>
        </w:rPr>
        <w:t xml:space="preserve">Downloading Example Data</w:t>
      </w:r>
    </w:p>
    <w:p w:rsidR="00000000" w:rsidDel="00000000" w:rsidP="00000000" w:rsidRDefault="00000000" w:rsidRPr="00000000" w14:paraId="0000032B">
      <w:pPr>
        <w:rPr/>
      </w:pPr>
      <w:r w:rsidDel="00000000" w:rsidR="00000000" w:rsidRPr="00000000">
        <w:rPr>
          <w:rtl w:val="0"/>
        </w:rPr>
        <w:t xml:space="preserve">We will use the 10X PBMC 3K dataset in this tutorial.</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mkdir -p data</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wget -nv -O data/pbmc3k_filtered_gene_bc_matrices.tar.gz http://cf.10xgenomics.com/samples/cell-exp/1.1.0/pbmc3k/pbmc3k_filtered_gene_bc_matrices.tar.gz</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tar -xzf data/pbmc3k_filtered_gene_bc_matrices.tar.gz -C data/</w:t>
      </w:r>
    </w:p>
    <w:p w:rsidR="00000000" w:rsidDel="00000000" w:rsidP="00000000" w:rsidRDefault="00000000" w:rsidRPr="00000000" w14:paraId="00000332">
      <w:pPr>
        <w:pStyle w:val="Heading4"/>
        <w:rPr/>
      </w:pPr>
      <w:bookmarkStart w:colFirst="0" w:colLast="0" w:name="_4tf40mc675ze" w:id="69"/>
      <w:bookmarkEnd w:id="69"/>
      <w:r w:rsidDel="00000000" w:rsidR="00000000" w:rsidRPr="00000000">
        <w:rPr>
          <w:rtl w:val="0"/>
        </w:rPr>
        <w:t xml:space="preserve">Downloading the Trained scVI Model</w:t>
      </w:r>
    </w:p>
    <w:p w:rsidR="00000000" w:rsidDel="00000000" w:rsidP="00000000" w:rsidRDefault="00000000" w:rsidRPr="00000000" w14:paraId="00000333">
      <w:pPr>
        <w:rPr/>
      </w:pPr>
      <w:r w:rsidDel="00000000" w:rsidR="00000000" w:rsidRPr="00000000">
        <w:rPr>
          <w:rtl w:val="0"/>
        </w:rPr>
        <w:t xml:space="preserve">The model is hosted on S3. You can find more details on the </w:t>
      </w:r>
      <w:hyperlink r:id="rId14">
        <w:r w:rsidDel="00000000" w:rsidR="00000000" w:rsidRPr="00000000">
          <w:rPr>
            <w:color w:val="1155cc"/>
            <w:u w:val="single"/>
            <w:rtl w:val="0"/>
          </w:rPr>
          <w:t xml:space="preserve">Census Models page</w:t>
        </w:r>
      </w:hyperlink>
      <w:r w:rsidDel="00000000" w:rsidR="00000000" w:rsidRPr="00000000">
        <w:rPr>
          <w:rtl w:val="0"/>
        </w:rPr>
        <w:t xml:space="preserv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b w:val="1"/>
          <w:rtl w:val="0"/>
        </w:rPr>
        <w:t xml:space="preserve">Retrieve Model Information</w:t>
      </w:r>
      <w:r w:rsidDel="00000000" w:rsidR="00000000" w:rsidRPr="00000000">
        <w:rPr>
          <w:rtl w:val="0"/>
        </w:rPr>
        <w:t xml:space="preserv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import cellxgene_census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census_version = "2023-12-15"</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organism = "homo_sapiens"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with cellxgene_census.open_soma(census_version=census_version) as census: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scvi_info = cellxgene_census.experimental.get_embedding_metadata_by_name(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embedding_name="scvi",</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organism=organism,</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census_version=census_version,</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model_link = scvi_info["model_link"]</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print(model_link)</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b w:val="1"/>
          <w:rtl w:val="0"/>
        </w:rPr>
        <w:t xml:space="preserve">Download the Model</w:t>
      </w:r>
      <w:r w:rsidDel="00000000" w:rsidR="00000000" w:rsidRPr="00000000">
        <w:rPr>
          <w:rtl w:val="0"/>
        </w:rPr>
        <w:t xml:space="preserv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mkdir -p scvi-homo-sapiens-2023-12-15</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wget -q -O scvi-homo-sapiens-2023-12-15/model.pt {model_link}</w:t>
      </w:r>
    </w:p>
    <w:p w:rsidR="00000000" w:rsidDel="00000000" w:rsidP="00000000" w:rsidRDefault="00000000" w:rsidRPr="00000000" w14:paraId="00000352">
      <w:pPr>
        <w:pStyle w:val="Heading3"/>
        <w:rPr/>
      </w:pPr>
      <w:bookmarkStart w:colFirst="0" w:colLast="0" w:name="_b06bdvrlfjhi" w:id="70"/>
      <w:bookmarkEnd w:id="70"/>
      <w:r w:rsidDel="00000000" w:rsidR="00000000" w:rsidRPr="00000000">
        <w:rPr>
          <w:rtl w:val="0"/>
        </w:rPr>
        <w:t xml:space="preserve">Preparing Data and Model</w:t>
      </w:r>
    </w:p>
    <w:p w:rsidR="00000000" w:rsidDel="00000000" w:rsidP="00000000" w:rsidRDefault="00000000" w:rsidRPr="00000000" w14:paraId="00000353">
      <w:pPr>
        <w:pStyle w:val="Heading4"/>
        <w:rPr/>
      </w:pPr>
      <w:bookmarkStart w:colFirst="0" w:colLast="0" w:name="_x7vvhef3r1fl" w:id="71"/>
      <w:bookmarkEnd w:id="71"/>
      <w:r w:rsidDel="00000000" w:rsidR="00000000" w:rsidRPr="00000000">
        <w:rPr>
          <w:rtl w:val="0"/>
        </w:rPr>
        <w:t xml:space="preserve">Import Required Packages</w:t>
      </w:r>
    </w:p>
    <w:p w:rsidR="00000000" w:rsidDel="00000000" w:rsidP="00000000" w:rsidRDefault="00000000" w:rsidRPr="00000000" w14:paraId="00000354">
      <w:pPr>
        <w:rPr/>
      </w:pPr>
      <w:r w:rsidDel="00000000" w:rsidR="00000000" w:rsidRPr="00000000">
        <w:rPr>
          <w:rtl w:val="0"/>
        </w:rPr>
        <w:t xml:space="preserve">import warnings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warnings.filterwarnings("ignore")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import anndata</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import cellxgene_census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import numpy as np</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import scanpy as sc</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import scvi</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from sklearn.ensemble import RandomForestClassifier</w:t>
      </w:r>
    </w:p>
    <w:p w:rsidR="00000000" w:rsidDel="00000000" w:rsidP="00000000" w:rsidRDefault="00000000" w:rsidRPr="00000000" w14:paraId="00000363">
      <w:pPr>
        <w:pStyle w:val="Heading4"/>
        <w:rPr/>
      </w:pPr>
      <w:bookmarkStart w:colFirst="0" w:colLast="0" w:name="_3z2krew4gszj" w:id="72"/>
      <w:bookmarkEnd w:id="72"/>
      <w:r w:rsidDel="00000000" w:rsidR="00000000" w:rsidRPr="00000000">
        <w:rPr>
          <w:rtl w:val="0"/>
        </w:rPr>
        <w:t xml:space="preserve">Load the Example Query Dataset</w:t>
      </w:r>
    </w:p>
    <w:p w:rsidR="00000000" w:rsidDel="00000000" w:rsidP="00000000" w:rsidRDefault="00000000" w:rsidRPr="00000000" w14:paraId="00000364">
      <w:pPr>
        <w:rPr/>
      </w:pPr>
      <w:r w:rsidDel="00000000" w:rsidR="00000000" w:rsidRPr="00000000">
        <w:rPr>
          <w:rtl w:val="0"/>
        </w:rPr>
        <w:t xml:space="preserve">adata = sc.read_10x_mtx("data/filtered_gene_bc_matrices/hg19/", var_names="gene_ids")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adata.var["ensembl_id"] = adata.var.index</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adata.obs["n_counts"] = adata.X.sum(axis=1)</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adata.obs["joinid"] = list(range(adata.n_obs))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adata.obs["batch"] = "unassigned"  # Placeholder batch label</w:t>
      </w:r>
    </w:p>
    <w:p w:rsidR="00000000" w:rsidDel="00000000" w:rsidP="00000000" w:rsidRDefault="00000000" w:rsidRPr="00000000" w14:paraId="0000036D">
      <w:pPr>
        <w:pStyle w:val="Heading3"/>
        <w:rPr/>
      </w:pPr>
      <w:bookmarkStart w:colFirst="0" w:colLast="0" w:name="_s5s1f7ot1h8o" w:id="73"/>
      <w:bookmarkEnd w:id="73"/>
      <w:r w:rsidDel="00000000" w:rsidR="00000000" w:rsidRPr="00000000">
        <w:rPr>
          <w:rtl w:val="0"/>
        </w:rPr>
        <w:t xml:space="preserve">Using the scVI Pretrained Model for Data Projection</w:t>
      </w:r>
    </w:p>
    <w:p w:rsidR="00000000" w:rsidDel="00000000" w:rsidP="00000000" w:rsidRDefault="00000000" w:rsidRPr="00000000" w14:paraId="0000036E">
      <w:pPr>
        <w:pStyle w:val="Heading4"/>
        <w:rPr/>
      </w:pPr>
      <w:bookmarkStart w:colFirst="0" w:colLast="0" w:name="_n19bx4nm98py" w:id="74"/>
      <w:bookmarkEnd w:id="74"/>
      <w:r w:rsidDel="00000000" w:rsidR="00000000" w:rsidRPr="00000000">
        <w:rPr>
          <w:rtl w:val="0"/>
        </w:rPr>
        <w:t xml:space="preserve">Prepare the Query Data</w:t>
      </w:r>
    </w:p>
    <w:p w:rsidR="00000000" w:rsidDel="00000000" w:rsidP="00000000" w:rsidRDefault="00000000" w:rsidRPr="00000000" w14:paraId="0000036F">
      <w:pPr>
        <w:rPr/>
      </w:pPr>
      <w:r w:rsidDel="00000000" w:rsidR="00000000" w:rsidRPr="00000000">
        <w:rPr>
          <w:rtl w:val="0"/>
        </w:rPr>
        <w:t xml:space="preserve">model_filename = "scvi-homo-sapiens-2023-12-15"</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scvi.model.SCVI.prepare_query_anndata(adata, model_filename)</w:t>
      </w:r>
    </w:p>
    <w:p w:rsidR="00000000" w:rsidDel="00000000" w:rsidP="00000000" w:rsidRDefault="00000000" w:rsidRPr="00000000" w14:paraId="00000372">
      <w:pPr>
        <w:pStyle w:val="Heading4"/>
        <w:rPr/>
      </w:pPr>
      <w:bookmarkStart w:colFirst="0" w:colLast="0" w:name="_rwbftzwbfwjx" w:id="75"/>
      <w:bookmarkEnd w:id="75"/>
      <w:r w:rsidDel="00000000" w:rsidR="00000000" w:rsidRPr="00000000">
        <w:rPr>
          <w:rtl w:val="0"/>
        </w:rPr>
        <w:t xml:space="preserve">Load the Model and Project the Data</w:t>
      </w:r>
    </w:p>
    <w:p w:rsidR="00000000" w:rsidDel="00000000" w:rsidP="00000000" w:rsidRDefault="00000000" w:rsidRPr="00000000" w14:paraId="00000373">
      <w:pPr>
        <w:rPr/>
      </w:pPr>
      <w:r w:rsidDel="00000000" w:rsidR="00000000" w:rsidRPr="00000000">
        <w:rPr>
          <w:rtl w:val="0"/>
        </w:rPr>
        <w:t xml:space="preserve">vae_q = scvi.model.SCVI.load_query_data(adata, model_filename)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vae_q.is_trained = True  # Trick the model into thinking it's trained</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latent = vae_q.get_latent_representation()</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adata.obsm["scvi"] = latent</w:t>
      </w:r>
    </w:p>
    <w:p w:rsidR="00000000" w:rsidDel="00000000" w:rsidP="00000000" w:rsidRDefault="00000000" w:rsidRPr="00000000" w14:paraId="0000037A">
      <w:pPr>
        <w:pStyle w:val="Heading4"/>
        <w:rPr/>
      </w:pPr>
      <w:bookmarkStart w:colFirst="0" w:colLast="0" w:name="_od2n1yi9zws2" w:id="76"/>
      <w:bookmarkEnd w:id="76"/>
      <w:r w:rsidDel="00000000" w:rsidR="00000000" w:rsidRPr="00000000">
        <w:rPr>
          <w:rtl w:val="0"/>
        </w:rPr>
        <w:t xml:space="preserve">Clean Up the AnnData Object</w:t>
      </w:r>
    </w:p>
    <w:p w:rsidR="00000000" w:rsidDel="00000000" w:rsidP="00000000" w:rsidRDefault="00000000" w:rsidRPr="00000000" w14:paraId="0000037B">
      <w:pPr>
        <w:rPr/>
      </w:pPr>
      <w:r w:rsidDel="00000000" w:rsidR="00000000" w:rsidRPr="00000000">
        <w:rPr>
          <w:rtl w:val="0"/>
        </w:rPr>
        <w:t xml:space="preserve"># Filter out missing features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adata = adata[:, adata.var["gene_symbols"].notnull().values].copy()</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adata.var.set_index("gene_symbols", inplace=True)</w:t>
      </w:r>
    </w:p>
    <w:p w:rsidR="00000000" w:rsidDel="00000000" w:rsidP="00000000" w:rsidRDefault="00000000" w:rsidRPr="00000000" w14:paraId="00000380">
      <w:pPr>
        <w:pStyle w:val="Heading4"/>
        <w:rPr/>
      </w:pPr>
      <w:bookmarkStart w:colFirst="0" w:colLast="0" w:name="_aumepp2x5rdh" w:id="77"/>
      <w:bookmarkEnd w:id="77"/>
      <w:r w:rsidDel="00000000" w:rsidR="00000000" w:rsidRPr="00000000">
        <w:rPr>
          <w:rtl w:val="0"/>
        </w:rPr>
        <w:t xml:space="preserve">Perform UMAP Visualization</w:t>
      </w:r>
    </w:p>
    <w:p w:rsidR="00000000" w:rsidDel="00000000" w:rsidP="00000000" w:rsidRDefault="00000000" w:rsidRPr="00000000" w14:paraId="00000381">
      <w:pPr>
        <w:rPr/>
      </w:pPr>
      <w:r w:rsidDel="00000000" w:rsidR="00000000" w:rsidRPr="00000000">
        <w:rPr>
          <w:rtl w:val="0"/>
        </w:rPr>
        <w:t xml:space="preserve">sc.pp.neighbors(adata, n_neighbors=15, use_rep="scvi")</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sc.tl.umap(adata)</w:t>
      </w:r>
    </w:p>
    <w:p w:rsidR="00000000" w:rsidDel="00000000" w:rsidP="00000000" w:rsidRDefault="00000000" w:rsidRPr="00000000" w14:paraId="00000384">
      <w:pPr>
        <w:pStyle w:val="Heading4"/>
        <w:rPr/>
      </w:pPr>
      <w:bookmarkStart w:colFirst="0" w:colLast="0" w:name="_lj2ttm83nm01" w:id="78"/>
      <w:bookmarkEnd w:id="78"/>
      <w:r w:rsidDel="00000000" w:rsidR="00000000" w:rsidRPr="00000000">
        <w:rPr>
          <w:rtl w:val="0"/>
        </w:rPr>
        <w:t xml:space="preserve">Perform Leiden Clustering</w:t>
      </w:r>
    </w:p>
    <w:p w:rsidR="00000000" w:rsidDel="00000000" w:rsidP="00000000" w:rsidRDefault="00000000" w:rsidRPr="00000000" w14:paraId="00000385">
      <w:pPr>
        <w:rPr/>
      </w:pPr>
      <w:r w:rsidDel="00000000" w:rsidR="00000000" w:rsidRPr="00000000">
        <w:rPr>
          <w:rtl w:val="0"/>
        </w:rPr>
        <w:t xml:space="preserve">sc.tl.leiden(adata)</w:t>
      </w:r>
    </w:p>
    <w:p w:rsidR="00000000" w:rsidDel="00000000" w:rsidP="00000000" w:rsidRDefault="00000000" w:rsidRPr="00000000" w14:paraId="00000386">
      <w:pPr>
        <w:pStyle w:val="Heading4"/>
        <w:rPr/>
      </w:pPr>
      <w:bookmarkStart w:colFirst="0" w:colLast="0" w:name="_mx2iw44mezlr" w:id="79"/>
      <w:bookmarkEnd w:id="79"/>
      <w:r w:rsidDel="00000000" w:rsidR="00000000" w:rsidRPr="00000000">
        <w:rPr>
          <w:rtl w:val="0"/>
        </w:rPr>
        <w:t xml:space="preserve">Normalize and Log-Transform the Data</w:t>
      </w:r>
    </w:p>
    <w:p w:rsidR="00000000" w:rsidDel="00000000" w:rsidP="00000000" w:rsidRDefault="00000000" w:rsidRPr="00000000" w14:paraId="00000387">
      <w:pPr>
        <w:rPr/>
      </w:pPr>
      <w:r w:rsidDel="00000000" w:rsidR="00000000" w:rsidRPr="00000000">
        <w:rPr>
          <w:rtl w:val="0"/>
        </w:rPr>
        <w:t xml:space="preserve">sc.pp.normalize_total(adata, target_sum=1e4)</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sc.pp.log1p(adata)</w:t>
      </w:r>
    </w:p>
    <w:p w:rsidR="00000000" w:rsidDel="00000000" w:rsidP="00000000" w:rsidRDefault="00000000" w:rsidRPr="00000000" w14:paraId="0000038A">
      <w:pPr>
        <w:pStyle w:val="Heading4"/>
        <w:rPr/>
      </w:pPr>
      <w:bookmarkStart w:colFirst="0" w:colLast="0" w:name="_x241v48i7u7u" w:id="80"/>
      <w:bookmarkEnd w:id="80"/>
      <w:r w:rsidDel="00000000" w:rsidR="00000000" w:rsidRPr="00000000">
        <w:rPr>
          <w:rtl w:val="0"/>
        </w:rPr>
        <w:t xml:space="preserve">Map Clusters to Cell Type Labels</w:t>
      </w:r>
    </w:p>
    <w:p w:rsidR="00000000" w:rsidDel="00000000" w:rsidP="00000000" w:rsidRDefault="00000000" w:rsidRPr="00000000" w14:paraId="0000038B">
      <w:pPr>
        <w:rPr/>
      </w:pPr>
      <w:r w:rsidDel="00000000" w:rsidR="00000000" w:rsidRPr="00000000">
        <w:rPr>
          <w:rtl w:val="0"/>
        </w:rPr>
        <w:t xml:space="preserve">Based on marker genes from the </w:t>
      </w:r>
      <w:hyperlink r:id="rId15">
        <w:r w:rsidDel="00000000" w:rsidR="00000000" w:rsidRPr="00000000">
          <w:rPr>
            <w:color w:val="1155cc"/>
            <w:u w:val="single"/>
            <w:rtl w:val="0"/>
          </w:rPr>
          <w:t xml:space="preserve">Scanpy pbmc3k tutorial</w:t>
        </w:r>
      </w:hyperlink>
      <w:r w:rsidDel="00000000" w:rsidR="00000000" w:rsidRPr="00000000">
        <w:rPr>
          <w:rtl w:val="0"/>
        </w:rPr>
        <w:t xml:space="preserve">, we can map Leiden clusters to cell types.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markers_row1 = ["IL7R", "CD14", "LYZ", "MS4A1", "CD8A", "GNLY"]</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markers_row2 = ["NKG7", "FCGR3A", "MS4A7", "FCER1A", "CST3", "PPBP"]</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sc.pl.violin(adata, markers_row1, groupby="leiden")</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sc.pl.violin(adata, markers_row2, groupby="leiden")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Assign cell type labels: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original_cell_types =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"CD14+ monocytes",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"B cells",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"CD4 T cells",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"CD4 T cells",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"CD4 T cells",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"CD4 T cells",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"CD8 T cells",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"FCGR3A+ Monocytes",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"NK cells",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"CD8 T cells",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"CD4 T cells",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"dendritic cells",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"megakaryocytes",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label_mapping = dict(zip(range(len(original_cell_types)), original_cell_types))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adata.obs["original_cell_type"] = adata.obs["leiden"].apply(lambda x: label_mapping[int(x)])</w:t>
      </w:r>
    </w:p>
    <w:p w:rsidR="00000000" w:rsidDel="00000000" w:rsidP="00000000" w:rsidRDefault="00000000" w:rsidRPr="00000000" w14:paraId="000003B8">
      <w:pPr>
        <w:pStyle w:val="Heading4"/>
        <w:rPr/>
      </w:pPr>
      <w:bookmarkStart w:colFirst="0" w:colLast="0" w:name="_46ugnkiekruq" w:id="81"/>
      <w:bookmarkEnd w:id="81"/>
      <w:r w:rsidDel="00000000" w:rsidR="00000000" w:rsidRPr="00000000">
        <w:rPr>
          <w:rtl w:val="0"/>
        </w:rPr>
        <w:t xml:space="preserve">Visualize Original Cell Types</w:t>
      </w:r>
    </w:p>
    <w:p w:rsidR="00000000" w:rsidDel="00000000" w:rsidP="00000000" w:rsidRDefault="00000000" w:rsidRPr="00000000" w14:paraId="000003B9">
      <w:pPr>
        <w:rPr/>
      </w:pPr>
      <w:r w:rsidDel="00000000" w:rsidR="00000000" w:rsidRPr="00000000">
        <w:rPr>
          <w:rtl w:val="0"/>
        </w:rPr>
        <w:t xml:space="preserve">sc.pl.umap(adata, color=["original_cell_type"])</w:t>
      </w:r>
    </w:p>
    <w:p w:rsidR="00000000" w:rsidDel="00000000" w:rsidP="00000000" w:rsidRDefault="00000000" w:rsidRPr="00000000" w14:paraId="000003BA">
      <w:pPr>
        <w:pStyle w:val="Heading3"/>
        <w:rPr/>
      </w:pPr>
      <w:bookmarkStart w:colFirst="0" w:colLast="0" w:name="_a1g7h551c9b1" w:id="82"/>
      <w:bookmarkEnd w:id="82"/>
      <w:r w:rsidDel="00000000" w:rsidR="00000000" w:rsidRPr="00000000">
        <w:rPr>
          <w:rtl w:val="0"/>
        </w:rPr>
        <w:t xml:space="preserve">Using the scVI Pretrained Model for Cell Type Prediction</w:t>
      </w:r>
    </w:p>
    <w:p w:rsidR="00000000" w:rsidDel="00000000" w:rsidP="00000000" w:rsidRDefault="00000000" w:rsidRPr="00000000" w14:paraId="000003BB">
      <w:pPr>
        <w:pStyle w:val="Heading4"/>
        <w:rPr/>
      </w:pPr>
      <w:bookmarkStart w:colFirst="0" w:colLast="0" w:name="_9kfqu8w5d5k1" w:id="83"/>
      <w:bookmarkEnd w:id="83"/>
      <w:r w:rsidDel="00000000" w:rsidR="00000000" w:rsidRPr="00000000">
        <w:rPr>
          <w:rtl w:val="0"/>
        </w:rPr>
        <w:t xml:space="preserve">Fetch Reference scVI Embeddings from Census</w:t>
      </w:r>
    </w:p>
    <w:p w:rsidR="00000000" w:rsidDel="00000000" w:rsidP="00000000" w:rsidRDefault="00000000" w:rsidRPr="00000000" w14:paraId="000003BC">
      <w:pPr>
        <w:rPr/>
      </w:pPr>
      <w:r w:rsidDel="00000000" w:rsidR="00000000" w:rsidRPr="00000000">
        <w:rPr>
          <w:rtl w:val="0"/>
        </w:rPr>
        <w:t xml:space="preserve">with cellxgene_census.open_soma(census_version="2023-12-15") as census: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dataset_ids =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"fa8605cf-f27e-44af-ac2a-476bee4410d3",</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"3c75a463-6a87-4132-83a8-c3002624394d",</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adata_census = cellxgene_census.get_anndata(</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census=census,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measurement_name="RNA",</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organism="Homo sapiens",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obs_value_filter=f"dataset_id in {dataset_ids}",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obs_embeddings=["scvi"],</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adata_census.var.set_index("feature_id", inplace=True)</w:t>
      </w:r>
    </w:p>
    <w:p w:rsidR="00000000" w:rsidDel="00000000" w:rsidP="00000000" w:rsidRDefault="00000000" w:rsidRPr="00000000" w14:paraId="000003D5">
      <w:pPr>
        <w:pStyle w:val="Heading4"/>
        <w:rPr/>
      </w:pPr>
      <w:bookmarkStart w:colFirst="0" w:colLast="0" w:name="_ru56py1bvc35" w:id="84"/>
      <w:bookmarkEnd w:id="84"/>
      <w:r w:rsidDel="00000000" w:rsidR="00000000" w:rsidRPr="00000000">
        <w:rPr>
          <w:rtl w:val="0"/>
        </w:rPr>
        <w:t xml:space="preserve">Combine Query and Reference Data for Visualization</w:t>
      </w:r>
    </w:p>
    <w:p w:rsidR="00000000" w:rsidDel="00000000" w:rsidP="00000000" w:rsidRDefault="00000000" w:rsidRPr="00000000" w14:paraId="000003D6">
      <w:pPr>
        <w:rPr/>
      </w:pPr>
      <w:r w:rsidDel="00000000" w:rsidR="00000000" w:rsidRPr="00000000">
        <w:rPr>
          <w:rtl w:val="0"/>
        </w:rPr>
        <w:t xml:space="preserve">adata.obs["dataset_id"] = "QUERY"</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index_subset = np.random.choice(adata_census.n_obs, size=3000, replace=False)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adata_census_subset = adata_census[index_subset,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adata_combined = anndata.concat([adata_census_subset, adata])</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sc.pp.neighbors(adata_combined, n_neighbors=15, use_rep="scvi", metric="correlation")</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sc.tl.umap(adata_combined)</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sc.pl.umap(adata_combined, color=["dataset_id"])</w:t>
      </w:r>
    </w:p>
    <w:p w:rsidR="00000000" w:rsidDel="00000000" w:rsidP="00000000" w:rsidRDefault="00000000" w:rsidRPr="00000000" w14:paraId="000003E3">
      <w:pPr>
        <w:pStyle w:val="Heading4"/>
        <w:rPr/>
      </w:pPr>
      <w:bookmarkStart w:colFirst="0" w:colLast="0" w:name="_k3xyee9wz2kr" w:id="85"/>
      <w:bookmarkEnd w:id="85"/>
      <w:r w:rsidDel="00000000" w:rsidR="00000000" w:rsidRPr="00000000">
        <w:rPr>
          <w:rtl w:val="0"/>
        </w:rPr>
        <w:t xml:space="preserve">Train a Classifier on Reference Data</w:t>
      </w:r>
    </w:p>
    <w:p w:rsidR="00000000" w:rsidDel="00000000" w:rsidP="00000000" w:rsidRDefault="00000000" w:rsidRPr="00000000" w14:paraId="000003E4">
      <w:pPr>
        <w:rPr/>
      </w:pPr>
      <w:r w:rsidDel="00000000" w:rsidR="00000000" w:rsidRPr="00000000">
        <w:rPr>
          <w:rtl w:val="0"/>
        </w:rPr>
        <w:t xml:space="preserve">rfc = RandomForestClassifier()</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rfc.fit(adata_census.obsm["scvi"], adata_census.obs["cell_type"].values)</w:t>
      </w:r>
    </w:p>
    <w:p w:rsidR="00000000" w:rsidDel="00000000" w:rsidP="00000000" w:rsidRDefault="00000000" w:rsidRPr="00000000" w14:paraId="000003E7">
      <w:pPr>
        <w:pStyle w:val="Heading4"/>
        <w:rPr/>
      </w:pPr>
      <w:bookmarkStart w:colFirst="0" w:colLast="0" w:name="_pyhsgk39ad4h" w:id="86"/>
      <w:bookmarkEnd w:id="86"/>
      <w:r w:rsidDel="00000000" w:rsidR="00000000" w:rsidRPr="00000000">
        <w:rPr>
          <w:rtl w:val="0"/>
        </w:rPr>
        <w:t xml:space="preserve">Predict Cell Types on Query Data</w:t>
      </w:r>
    </w:p>
    <w:p w:rsidR="00000000" w:rsidDel="00000000" w:rsidP="00000000" w:rsidRDefault="00000000" w:rsidRPr="00000000" w14:paraId="000003E8">
      <w:pPr>
        <w:rPr/>
      </w:pPr>
      <w:r w:rsidDel="00000000" w:rsidR="00000000" w:rsidRPr="00000000">
        <w:rPr>
          <w:rtl w:val="0"/>
        </w:rPr>
        <w:t xml:space="preserve">adata.obs["predicted_cell_type"] = rfc.predict(adata.obsm["scvi"])</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Calculate confidence scores</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probabilities = rfc.predict_proba(adata.obsm["scvi"])</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confidence = np.array([</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probabilities[i][rfc.classes_ == adata.obs["predicted_cell_type"][i]][0]</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for i in range(adata.n_obs)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adata.obs["predicted_cell_type_probability"] = confidence</w:t>
      </w:r>
    </w:p>
    <w:p w:rsidR="00000000" w:rsidDel="00000000" w:rsidP="00000000" w:rsidRDefault="00000000" w:rsidRPr="00000000" w14:paraId="000003F7">
      <w:pPr>
        <w:pStyle w:val="Heading4"/>
        <w:rPr/>
      </w:pPr>
      <w:bookmarkStart w:colFirst="0" w:colLast="0" w:name="_1xzbac91fuqr" w:id="87"/>
      <w:bookmarkEnd w:id="87"/>
      <w:r w:rsidDel="00000000" w:rsidR="00000000" w:rsidRPr="00000000">
        <w:rPr>
          <w:rtl w:val="0"/>
        </w:rPr>
        <w:t xml:space="preserve">Visualize Predicted Cell Types</w:t>
      </w:r>
    </w:p>
    <w:p w:rsidR="00000000" w:rsidDel="00000000" w:rsidP="00000000" w:rsidRDefault="00000000" w:rsidRPr="00000000" w14:paraId="000003F8">
      <w:pPr>
        <w:rPr/>
      </w:pPr>
      <w:r w:rsidDel="00000000" w:rsidR="00000000" w:rsidRPr="00000000">
        <w:rPr>
          <w:rtl w:val="0"/>
        </w:rPr>
        <w:t xml:space="preserve">sc.pl.umap(adata, color="original_cell_type")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sc.pl.umap(adata, color=["predicted_cell_type_probability", "predicted_cell_type"])</w:t>
      </w:r>
    </w:p>
    <w:p w:rsidR="00000000" w:rsidDel="00000000" w:rsidP="00000000" w:rsidRDefault="00000000" w:rsidRPr="00000000" w14:paraId="000003FB">
      <w:pPr>
        <w:pStyle w:val="Heading4"/>
        <w:rPr/>
      </w:pPr>
      <w:bookmarkStart w:colFirst="0" w:colLast="0" w:name="_lzbsyldc06h" w:id="88"/>
      <w:bookmarkEnd w:id="88"/>
      <w:r w:rsidDel="00000000" w:rsidR="00000000" w:rsidRPr="00000000">
        <w:rPr>
          <w:rtl w:val="0"/>
        </w:rPr>
        <w:t xml:space="preserve">Visualize Combined Data with Predicted Cell Types</w:t>
      </w:r>
    </w:p>
    <w:p w:rsidR="00000000" w:rsidDel="00000000" w:rsidP="00000000" w:rsidRDefault="00000000" w:rsidRPr="00000000" w14:paraId="000003FC">
      <w:pPr>
        <w:rPr/>
      </w:pPr>
      <w:r w:rsidDel="00000000" w:rsidR="00000000" w:rsidRPr="00000000">
        <w:rPr>
          <w:rtl w:val="0"/>
        </w:rPr>
        <w:t xml:space="preserve">adata_combined.obs["cell_type"] =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adata_census_subset.obs["cell_type"].tolist() + adata.obs["predicted_cell_type"].tolist()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sc.pl.umap(adata_combined, color=["dataset_id", "cell_type"])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rPr/>
      </w:pPr>
      <w:bookmarkStart w:colFirst="0" w:colLast="0" w:name="_v5ak4sippyg6" w:id="89"/>
      <w:bookmarkEnd w:id="89"/>
      <w:r w:rsidDel="00000000" w:rsidR="00000000" w:rsidRPr="00000000">
        <w:rPr>
          <w:rtl w:val="0"/>
        </w:rPr>
        <w:t xml:space="preserve">Using the Geneformer Fine-Tuned Model for Cell Class Prediction and Data Projection</w:t>
      </w:r>
    </w:p>
    <w:p w:rsidR="00000000" w:rsidDel="00000000" w:rsidP="00000000" w:rsidRDefault="00000000" w:rsidRPr="00000000" w14:paraId="00000406">
      <w:pPr>
        <w:pStyle w:val="Heading3"/>
        <w:rPr/>
      </w:pPr>
      <w:bookmarkStart w:colFirst="0" w:colLast="0" w:name="_686jhye2ggp0" w:id="90"/>
      <w:bookmarkEnd w:id="90"/>
      <w:r w:rsidDel="00000000" w:rsidR="00000000" w:rsidRPr="00000000">
        <w:rPr>
          <w:rtl w:val="0"/>
        </w:rPr>
        <w:t xml:space="preserve">Overview</w:t>
      </w:r>
    </w:p>
    <w:p w:rsidR="00000000" w:rsidDel="00000000" w:rsidP="00000000" w:rsidRDefault="00000000" w:rsidRPr="00000000" w14:paraId="00000407">
      <w:pPr>
        <w:rPr/>
      </w:pPr>
      <w:r w:rsidDel="00000000" w:rsidR="00000000" w:rsidRPr="00000000">
        <w:rPr>
          <w:rtl w:val="0"/>
        </w:rPr>
        <w:t xml:space="preserve">This section provides examples of how to utilize the </w:t>
      </w:r>
      <w:r w:rsidDel="00000000" w:rsidR="00000000" w:rsidRPr="00000000">
        <w:rPr>
          <w:b w:val="1"/>
          <w:rtl w:val="0"/>
        </w:rPr>
        <w:t xml:space="preserve">CELLxGENE collaboration fine-tuned Geneformer model</w:t>
      </w:r>
      <w:r w:rsidDel="00000000" w:rsidR="00000000" w:rsidRPr="00000000">
        <w:rPr>
          <w:rtl w:val="0"/>
        </w:rPr>
        <w:t xml:space="preserve"> with your own data for </w:t>
      </w:r>
      <w:r w:rsidDel="00000000" w:rsidR="00000000" w:rsidRPr="00000000">
        <w:rPr>
          <w:b w:val="1"/>
          <w:rtl w:val="0"/>
        </w:rPr>
        <w:t xml:space="preserve">cell subclass inference</w:t>
      </w:r>
      <w:r w:rsidDel="00000000" w:rsidR="00000000" w:rsidRPr="00000000">
        <w:rPr>
          <w:rtl w:val="0"/>
        </w:rPr>
        <w:t xml:space="preserve"> and </w:t>
      </w:r>
      <w:r w:rsidDel="00000000" w:rsidR="00000000" w:rsidRPr="00000000">
        <w:rPr>
          <w:b w:val="1"/>
          <w:rtl w:val="0"/>
        </w:rPr>
        <w:t xml:space="preserve">data projection</w:t>
      </w:r>
      <w:r w:rsidDel="00000000" w:rsidR="00000000" w:rsidRPr="00000000">
        <w:rPr>
          <w:rtl w:val="0"/>
        </w:rPr>
        <w:t xml:space="preserve">. For more information on the model, please refer to the </w:t>
      </w:r>
      <w:hyperlink r:id="rId16">
        <w:r w:rsidDel="00000000" w:rsidR="00000000" w:rsidRPr="00000000">
          <w:rPr>
            <w:color w:val="1155cc"/>
            <w:u w:val="single"/>
            <w:rtl w:val="0"/>
          </w:rPr>
          <w:t xml:space="preserve">Census Models page</w:t>
        </w:r>
      </w:hyperlink>
      <w:r w:rsidDel="00000000" w:rsidR="00000000" w:rsidRPr="00000000">
        <w:rPr>
          <w:rtl w:val="0"/>
        </w:rPr>
        <w:t xml:space="preserv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rtl w:val="0"/>
        </w:rPr>
        <w:t xml:space="preserve">Note</w:t>
      </w:r>
      <w:r w:rsidDel="00000000" w:rsidR="00000000" w:rsidRPr="00000000">
        <w:rPr>
          <w:rtl w:val="0"/>
        </w:rPr>
        <w:t xml:space="preserve">:</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numPr>
          <w:ilvl w:val="0"/>
          <w:numId w:val="8"/>
        </w:numPr>
        <w:ind w:left="720" w:hanging="360"/>
      </w:pPr>
      <w:r w:rsidDel="00000000" w:rsidR="00000000" w:rsidRPr="00000000">
        <w:rPr>
          <w:rtl w:val="0"/>
        </w:rPr>
        <w:t xml:space="preserve">This tutorial requires </w:t>
      </w:r>
      <w:r w:rsidDel="00000000" w:rsidR="00000000" w:rsidRPr="00000000">
        <w:rPr>
          <w:rFonts w:ascii="Roboto Mono" w:cs="Roboto Mono" w:eastAsia="Roboto Mono" w:hAnsi="Roboto Mono"/>
          <w:color w:val="188038"/>
          <w:rtl w:val="0"/>
        </w:rPr>
        <w:t xml:space="preserve">cellxgene-census</w:t>
      </w:r>
      <w:r w:rsidDel="00000000" w:rsidR="00000000" w:rsidRPr="00000000">
        <w:rPr>
          <w:rtl w:val="0"/>
        </w:rPr>
        <w:t xml:space="preserve"> package version </w:t>
      </w:r>
      <w:r w:rsidDel="00000000" w:rsidR="00000000" w:rsidRPr="00000000">
        <w:rPr>
          <w:b w:val="1"/>
          <w:rtl w:val="0"/>
        </w:rPr>
        <w:t xml:space="preserve">1.9.1</w:t>
      </w:r>
      <w:r w:rsidDel="00000000" w:rsidR="00000000" w:rsidRPr="00000000">
        <w:rPr>
          <w:rtl w:val="0"/>
        </w:rPr>
        <w:t xml:space="preserve"> or later.</w:t>
      </w:r>
    </w:p>
    <w:p w:rsidR="00000000" w:rsidDel="00000000" w:rsidP="00000000" w:rsidRDefault="00000000" w:rsidRPr="00000000" w14:paraId="0000040C">
      <w:pPr>
        <w:numPr>
          <w:ilvl w:val="0"/>
          <w:numId w:val="8"/>
        </w:numPr>
        <w:ind w:left="720" w:hanging="360"/>
      </w:pPr>
      <w:r w:rsidDel="00000000" w:rsidR="00000000" w:rsidRPr="00000000">
        <w:rPr>
          <w:rtl w:val="0"/>
        </w:rPr>
        <w:t xml:space="preserve">"Cell subclass" refers to high-level groupings of cell types as annotated in CELLxGENE Discover via the CL ontology. See </w:t>
      </w:r>
      <w:hyperlink r:id="rId17">
        <w:r w:rsidDel="00000000" w:rsidR="00000000" w:rsidRPr="00000000">
          <w:rPr>
            <w:color w:val="1155cc"/>
            <w:u w:val="single"/>
            <w:rtl w:val="0"/>
          </w:rPr>
          <w:t xml:space="preserve">CZ CELLxGENE Discover Collections</w:t>
        </w:r>
      </w:hyperlink>
      <w:r w:rsidDel="00000000" w:rsidR="00000000" w:rsidRPr="00000000">
        <w:rPr>
          <w:rtl w:val="0"/>
        </w:rPr>
        <w:t xml:space="preserve">.</w:t>
      </w:r>
    </w:p>
    <w:p w:rsidR="00000000" w:rsidDel="00000000" w:rsidP="00000000" w:rsidRDefault="00000000" w:rsidRPr="00000000" w14:paraId="0000040D">
      <w:pPr>
        <w:numPr>
          <w:ilvl w:val="0"/>
          <w:numId w:val="8"/>
        </w:numPr>
        <w:ind w:left="720" w:hanging="360"/>
      </w:pPr>
      <w:r w:rsidDel="00000000" w:rsidR="00000000" w:rsidRPr="00000000">
        <w:rPr>
          <w:rtl w:val="0"/>
        </w:rPr>
        <w:t xml:space="preserve">The Census RNA data includes duplicate cells present across multiple datasets. Duplicate cells can be filtered using the </w:t>
      </w:r>
      <w:r w:rsidDel="00000000" w:rsidR="00000000" w:rsidRPr="00000000">
        <w:rPr>
          <w:rFonts w:ascii="Roboto Mono" w:cs="Roboto Mono" w:eastAsia="Roboto Mono" w:hAnsi="Roboto Mono"/>
          <w:color w:val="188038"/>
          <w:rtl w:val="0"/>
        </w:rPr>
        <w:t xml:space="preserve">is_primary_data</w:t>
      </w:r>
      <w:r w:rsidDel="00000000" w:rsidR="00000000" w:rsidRPr="00000000">
        <w:rPr>
          <w:rtl w:val="0"/>
        </w:rPr>
        <w:t xml:space="preserve"> column in cell metadata as described in the </w:t>
      </w:r>
      <w:hyperlink r:id="rId18">
        <w:r w:rsidDel="00000000" w:rsidR="00000000" w:rsidRPr="00000000">
          <w:rPr>
            <w:color w:val="1155cc"/>
            <w:u w:val="single"/>
            <w:rtl w:val="0"/>
          </w:rPr>
          <w:t xml:space="preserve">Census schema</w:t>
        </w:r>
      </w:hyperlink>
      <w:r w:rsidDel="00000000" w:rsidR="00000000" w:rsidRPr="00000000">
        <w:rPr>
          <w:rtl w:val="0"/>
        </w:rPr>
        <w:t xml:space="preserve">.</w:t>
      </w:r>
    </w:p>
    <w:p w:rsidR="00000000" w:rsidDel="00000000" w:rsidP="00000000" w:rsidRDefault="00000000" w:rsidRPr="00000000" w14:paraId="0000040E">
      <w:pPr>
        <w:pStyle w:val="Heading3"/>
        <w:rPr/>
      </w:pPr>
      <w:bookmarkStart w:colFirst="0" w:colLast="0" w:name="_78ftn84t3i3e" w:id="91"/>
      <w:bookmarkEnd w:id="91"/>
      <w:r w:rsidDel="00000000" w:rsidR="00000000" w:rsidRPr="00000000">
        <w:rPr>
          <w:rtl w:val="0"/>
        </w:rPr>
        <w:t xml:space="preserve">Contents</w:t>
      </w:r>
    </w:p>
    <w:p w:rsidR="00000000" w:rsidDel="00000000" w:rsidP="00000000" w:rsidRDefault="00000000" w:rsidRPr="00000000" w14:paraId="0000040F">
      <w:pPr>
        <w:numPr>
          <w:ilvl w:val="0"/>
          <w:numId w:val="3"/>
        </w:numPr>
        <w:ind w:left="720" w:hanging="360"/>
      </w:pPr>
      <w:hyperlink w:anchor="requirements">
        <w:r w:rsidDel="00000000" w:rsidR="00000000" w:rsidRPr="00000000">
          <w:rPr>
            <w:color w:val="1155cc"/>
            <w:u w:val="single"/>
            <w:rtl w:val="0"/>
          </w:rPr>
          <w:t xml:space="preserve">Requirements</w:t>
        </w:r>
      </w:hyperlink>
      <w:r w:rsidDel="00000000" w:rsidR="00000000" w:rsidRPr="00000000">
        <w:rPr>
          <w:rtl w:val="0"/>
        </w:rPr>
      </w:r>
    </w:p>
    <w:p w:rsidR="00000000" w:rsidDel="00000000" w:rsidP="00000000" w:rsidRDefault="00000000" w:rsidRPr="00000000" w14:paraId="00000410">
      <w:pPr>
        <w:numPr>
          <w:ilvl w:val="0"/>
          <w:numId w:val="3"/>
        </w:numPr>
        <w:ind w:left="720" w:hanging="360"/>
      </w:pPr>
      <w:hyperlink w:anchor="preparing-data-and-model">
        <w:r w:rsidDel="00000000" w:rsidR="00000000" w:rsidRPr="00000000">
          <w:rPr>
            <w:color w:val="1155cc"/>
            <w:u w:val="single"/>
            <w:rtl w:val="0"/>
          </w:rPr>
          <w:t xml:space="preserve">Preparing Data and Model</w:t>
        </w:r>
      </w:hyperlink>
      <w:r w:rsidDel="00000000" w:rsidR="00000000" w:rsidRPr="00000000">
        <w:rPr>
          <w:rtl w:val="0"/>
        </w:rPr>
      </w:r>
    </w:p>
    <w:p w:rsidR="00000000" w:rsidDel="00000000" w:rsidP="00000000" w:rsidRDefault="00000000" w:rsidRPr="00000000" w14:paraId="00000411">
      <w:pPr>
        <w:numPr>
          <w:ilvl w:val="0"/>
          <w:numId w:val="3"/>
        </w:numPr>
        <w:ind w:left="720" w:hanging="360"/>
      </w:pPr>
      <w:hyperlink w:anchor="using-the-geneformer-fine-tuned-model-for-cell-subclass-inference">
        <w:r w:rsidDel="00000000" w:rsidR="00000000" w:rsidRPr="00000000">
          <w:rPr>
            <w:color w:val="1155cc"/>
            <w:u w:val="single"/>
            <w:rtl w:val="0"/>
          </w:rPr>
          <w:t xml:space="preserve">Using the Geneformer Fine-Tuned Model for Cell Subclass Inference</w:t>
        </w:r>
      </w:hyperlink>
      <w:r w:rsidDel="00000000" w:rsidR="00000000" w:rsidRPr="00000000">
        <w:rPr>
          <w:rtl w:val="0"/>
        </w:rPr>
      </w:r>
    </w:p>
    <w:p w:rsidR="00000000" w:rsidDel="00000000" w:rsidP="00000000" w:rsidRDefault="00000000" w:rsidRPr="00000000" w14:paraId="00000412">
      <w:pPr>
        <w:numPr>
          <w:ilvl w:val="0"/>
          <w:numId w:val="3"/>
        </w:numPr>
        <w:ind w:left="720" w:hanging="360"/>
      </w:pPr>
      <w:hyperlink w:anchor="using-the-geneformer-fine-tuned-model-for-data-projection">
        <w:r w:rsidDel="00000000" w:rsidR="00000000" w:rsidRPr="00000000">
          <w:rPr>
            <w:color w:val="1155cc"/>
            <w:u w:val="single"/>
            <w:rtl w:val="0"/>
          </w:rPr>
          <w:t xml:space="preserve">Using the Geneformer Fine-Tuned Model for Data Projection</w:t>
        </w:r>
      </w:hyperlink>
      <w:r w:rsidDel="00000000" w:rsidR="00000000" w:rsidRPr="00000000">
        <w:rPr>
          <w:rtl w:val="0"/>
        </w:rPr>
      </w:r>
    </w:p>
    <w:p w:rsidR="00000000" w:rsidDel="00000000" w:rsidP="00000000" w:rsidRDefault="00000000" w:rsidRPr="00000000" w14:paraId="00000413">
      <w:pPr>
        <w:pStyle w:val="Heading3"/>
        <w:rPr/>
      </w:pPr>
      <w:bookmarkStart w:colFirst="0" w:colLast="0" w:name="_3g6rhmqalel4" w:id="92"/>
      <w:bookmarkEnd w:id="92"/>
      <w:r w:rsidDel="00000000" w:rsidR="00000000" w:rsidRPr="00000000">
        <w:rPr>
          <w:rtl w:val="0"/>
        </w:rPr>
        <w:t xml:space="preserve">Requirements</w:t>
      </w:r>
    </w:p>
    <w:p w:rsidR="00000000" w:rsidDel="00000000" w:rsidP="00000000" w:rsidRDefault="00000000" w:rsidRPr="00000000" w14:paraId="00000414">
      <w:pPr>
        <w:pStyle w:val="Heading4"/>
        <w:rPr/>
      </w:pPr>
      <w:bookmarkStart w:colFirst="0" w:colLast="0" w:name="_iict30kaacmq" w:id="93"/>
      <w:bookmarkEnd w:id="93"/>
      <w:r w:rsidDel="00000000" w:rsidR="00000000" w:rsidRPr="00000000">
        <w:rPr>
          <w:rtl w:val="0"/>
        </w:rPr>
        <w:t xml:space="preserve">System Requirements</w:t>
      </w:r>
    </w:p>
    <w:p w:rsidR="00000000" w:rsidDel="00000000" w:rsidP="00000000" w:rsidRDefault="00000000" w:rsidRPr="00000000" w14:paraId="00000415">
      <w:pPr>
        <w:numPr>
          <w:ilvl w:val="0"/>
          <w:numId w:val="9"/>
        </w:numPr>
        <w:ind w:left="720" w:hanging="360"/>
      </w:pPr>
      <w:r w:rsidDel="00000000" w:rsidR="00000000" w:rsidRPr="00000000">
        <w:rPr>
          <w:b w:val="1"/>
          <w:rtl w:val="0"/>
        </w:rPr>
        <w:t xml:space="preserve">Operating System</w:t>
      </w:r>
      <w:r w:rsidDel="00000000" w:rsidR="00000000" w:rsidRPr="00000000">
        <w:rPr>
          <w:rtl w:val="0"/>
        </w:rPr>
        <w:t xml:space="preserve">: Unix-based system</w:t>
      </w:r>
    </w:p>
    <w:p w:rsidR="00000000" w:rsidDel="00000000" w:rsidP="00000000" w:rsidRDefault="00000000" w:rsidRPr="00000000" w14:paraId="00000416">
      <w:pPr>
        <w:numPr>
          <w:ilvl w:val="0"/>
          <w:numId w:val="9"/>
        </w:numPr>
        <w:ind w:left="720" w:hanging="360"/>
      </w:pPr>
      <w:r w:rsidDel="00000000" w:rsidR="00000000" w:rsidRPr="00000000">
        <w:rPr>
          <w:b w:val="1"/>
          <w:rtl w:val="0"/>
        </w:rPr>
        <w:t xml:space="preserve">Hardware</w:t>
      </w:r>
      <w:r w:rsidDel="00000000" w:rsidR="00000000" w:rsidRPr="00000000">
        <w:rPr>
          <w:rtl w:val="0"/>
        </w:rPr>
        <w:t xml:space="preserve">: A system with one or more GPUs is highly recommended</w:t>
      </w:r>
    </w:p>
    <w:p w:rsidR="00000000" w:rsidDel="00000000" w:rsidP="00000000" w:rsidRDefault="00000000" w:rsidRPr="00000000" w14:paraId="00000417">
      <w:pPr>
        <w:numPr>
          <w:ilvl w:val="0"/>
          <w:numId w:val="9"/>
        </w:numPr>
        <w:ind w:left="720" w:hanging="360"/>
      </w:pPr>
      <w:r w:rsidDel="00000000" w:rsidR="00000000" w:rsidRPr="00000000">
        <w:rPr>
          <w:b w:val="1"/>
          <w:rtl w:val="0"/>
        </w:rPr>
        <w:t xml:space="preserve">Software</w:t>
      </w:r>
      <w:r w:rsidDel="00000000" w:rsidR="00000000" w:rsidRPr="00000000">
        <w:rPr>
          <w:rtl w:val="0"/>
        </w:rPr>
        <w:t xml:space="preserve">:</w:t>
      </w:r>
    </w:p>
    <w:p w:rsidR="00000000" w:rsidDel="00000000" w:rsidP="00000000" w:rsidRDefault="00000000" w:rsidRPr="00000000" w14:paraId="00000418">
      <w:pPr>
        <w:numPr>
          <w:ilvl w:val="1"/>
          <w:numId w:val="9"/>
        </w:numPr>
        <w:ind w:left="1440" w:hanging="360"/>
      </w:pPr>
      <w:hyperlink r:id="rId19">
        <w:r w:rsidDel="00000000" w:rsidR="00000000" w:rsidRPr="00000000">
          <w:rPr>
            <w:color w:val="1155cc"/>
            <w:u w:val="single"/>
            <w:rtl w:val="0"/>
          </w:rPr>
          <w:t xml:space="preserve">AWS Command-Line Interface</w:t>
        </w:r>
      </w:hyperlink>
      <w:r w:rsidDel="00000000" w:rsidR="00000000" w:rsidRPr="00000000">
        <w:rPr>
          <w:rtl w:val="0"/>
        </w:rPr>
      </w:r>
    </w:p>
    <w:p w:rsidR="00000000" w:rsidDel="00000000" w:rsidP="00000000" w:rsidRDefault="00000000" w:rsidRPr="00000000" w14:paraId="00000419">
      <w:pPr>
        <w:numPr>
          <w:ilvl w:val="1"/>
          <w:numId w:val="9"/>
        </w:numPr>
        <w:ind w:left="1440" w:hanging="360"/>
      </w:pPr>
      <w:hyperlink r:id="rId20">
        <w:r w:rsidDel="00000000" w:rsidR="00000000" w:rsidRPr="00000000">
          <w:rPr>
            <w:color w:val="1155cc"/>
            <w:u w:val="single"/>
            <w:rtl w:val="0"/>
          </w:rPr>
          <w:t xml:space="preserve">Geneformer Python Package</w:t>
        </w:r>
      </w:hyperlink>
      <w:r w:rsidDel="00000000" w:rsidR="00000000" w:rsidRPr="00000000">
        <w:rPr>
          <w:rtl w:val="0"/>
        </w:rPr>
        <w:t xml:space="preserve"> and its dependencies</w:t>
      </w:r>
    </w:p>
    <w:p w:rsidR="00000000" w:rsidDel="00000000" w:rsidP="00000000" w:rsidRDefault="00000000" w:rsidRPr="00000000" w14:paraId="0000041A">
      <w:pPr>
        <w:numPr>
          <w:ilvl w:val="1"/>
          <w:numId w:val="9"/>
        </w:numPr>
        <w:ind w:left="1440" w:hanging="360"/>
      </w:pPr>
      <w:r w:rsidDel="00000000" w:rsidR="00000000" w:rsidRPr="00000000">
        <w:rPr>
          <w:rFonts w:ascii="Roboto Mono" w:cs="Roboto Mono" w:eastAsia="Roboto Mono" w:hAnsi="Roboto Mono"/>
          <w:color w:val="188038"/>
          <w:rtl w:val="0"/>
        </w:rPr>
        <w:t xml:space="preserve">cellxgene-census</w:t>
      </w:r>
      <w:r w:rsidDel="00000000" w:rsidR="00000000" w:rsidRPr="00000000">
        <w:rPr>
          <w:rtl w:val="0"/>
        </w:rPr>
        <w:t xml:space="preserve"> package with experimental features</w:t>
      </w:r>
    </w:p>
    <w:p w:rsidR="00000000" w:rsidDel="00000000" w:rsidP="00000000" w:rsidRDefault="00000000" w:rsidRPr="00000000" w14:paraId="0000041B">
      <w:pPr>
        <w:pStyle w:val="Heading4"/>
        <w:rPr/>
      </w:pPr>
      <w:bookmarkStart w:colFirst="0" w:colLast="0" w:name="_vyjc2dqk3ts6" w:id="94"/>
      <w:bookmarkEnd w:id="94"/>
      <w:r w:rsidDel="00000000" w:rsidR="00000000" w:rsidRPr="00000000">
        <w:rPr>
          <w:rtl w:val="0"/>
        </w:rPr>
        <w:t xml:space="preserve">Downloading Example Data</w:t>
      </w:r>
    </w:p>
    <w:p w:rsidR="00000000" w:rsidDel="00000000" w:rsidP="00000000" w:rsidRDefault="00000000" w:rsidRPr="00000000" w14:paraId="0000041C">
      <w:pPr>
        <w:rPr/>
      </w:pPr>
      <w:r w:rsidDel="00000000" w:rsidR="00000000" w:rsidRPr="00000000">
        <w:rPr>
          <w:rtl w:val="0"/>
        </w:rPr>
        <w:t xml:space="preserve">We will use the 10X PBMC 3K dataset in this tutorial.</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mkdir -p data</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wget -nv -O data/pbmc3k_filtered_gene_bc_matrices.tar.gz http://cf.10xgenomics.com/samples/cell-exp/1.1.0/pbmc3k/pbmc3k_filtered_gene_bc_matrices.tar.gz</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tar -xzf data/pbmc3k_filtered_gene_bc_matrices.tar.gz -C data/</w:t>
      </w:r>
    </w:p>
    <w:p w:rsidR="00000000" w:rsidDel="00000000" w:rsidP="00000000" w:rsidRDefault="00000000" w:rsidRPr="00000000" w14:paraId="00000423">
      <w:pPr>
        <w:pStyle w:val="Heading4"/>
        <w:rPr/>
      </w:pPr>
      <w:bookmarkStart w:colFirst="0" w:colLast="0" w:name="_hbdhdplhirqw" w:id="95"/>
      <w:bookmarkEnd w:id="95"/>
      <w:r w:rsidDel="00000000" w:rsidR="00000000" w:rsidRPr="00000000">
        <w:rPr>
          <w:rtl w:val="0"/>
        </w:rPr>
        <w:t xml:space="preserve">Downloading the Fine-Tuned Geneformer Model</w:t>
      </w:r>
    </w:p>
    <w:p w:rsidR="00000000" w:rsidDel="00000000" w:rsidP="00000000" w:rsidRDefault="00000000" w:rsidRPr="00000000" w14:paraId="00000424">
      <w:pPr>
        <w:rPr/>
      </w:pPr>
      <w:r w:rsidDel="00000000" w:rsidR="00000000" w:rsidRPr="00000000">
        <w:rPr>
          <w:rtl w:val="0"/>
        </w:rPr>
        <w:t xml:space="preserve">The model is hosted on S3. You can find more details on the </w:t>
      </w:r>
      <w:hyperlink r:id="rId21">
        <w:r w:rsidDel="00000000" w:rsidR="00000000" w:rsidRPr="00000000">
          <w:rPr>
            <w:color w:val="1155cc"/>
            <w:u w:val="single"/>
            <w:rtl w:val="0"/>
          </w:rPr>
          <w:t xml:space="preserve">Census Models page</w:t>
        </w:r>
      </w:hyperlink>
      <w:r w:rsidDel="00000000" w:rsidR="00000000" w:rsidRPr="00000000">
        <w:rPr>
          <w:rtl w:val="0"/>
        </w:rPr>
        <w:t xml:space="preserve">.</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b w:val="1"/>
          <w:rtl w:val="0"/>
        </w:rPr>
        <w:t xml:space="preserve">Retrieve Model Information</w:t>
      </w:r>
      <w:r w:rsidDel="00000000" w:rsidR="00000000" w:rsidRPr="00000000">
        <w:rPr>
          <w:rtl w:val="0"/>
        </w:rPr>
        <w:t xml:space="preserv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import cellxgene_census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census_version = "2023-12-15"</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organism = "homo_sapiens"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with cellxgene_census.open_soma(census_version=census_version) as census: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geneformer_info = cellxgene_census.experimental.get_embedding_metadata_by_name(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embedding_name="geneformer",</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organism=organism,</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census_version=census_version,</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model_link = geneformer_info["model_link"]</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print(model_link)</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b w:val="1"/>
          <w:rtl w:val="0"/>
        </w:rPr>
        <w:t xml:space="preserve">Download the Model</w:t>
      </w:r>
      <w:r w:rsidDel="00000000" w:rsidR="00000000" w:rsidRPr="00000000">
        <w:rPr>
          <w:rtl w:val="0"/>
        </w:rPr>
        <w:t xml:space="preserve">:</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mkdir -p fine_tuned_geneformer</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aws s3 sync --no-sign-request --no-progress --only-show-errors {model_link} ./fine_tuned_geneformer</w:t>
      </w:r>
    </w:p>
    <w:p w:rsidR="00000000" w:rsidDel="00000000" w:rsidP="00000000" w:rsidRDefault="00000000" w:rsidRPr="00000000" w14:paraId="00000443">
      <w:pPr>
        <w:pStyle w:val="Heading3"/>
        <w:rPr/>
      </w:pPr>
      <w:bookmarkStart w:colFirst="0" w:colLast="0" w:name="_8wqbrqpopou0" w:id="96"/>
      <w:bookmarkEnd w:id="96"/>
      <w:r w:rsidDel="00000000" w:rsidR="00000000" w:rsidRPr="00000000">
        <w:rPr>
          <w:rtl w:val="0"/>
        </w:rPr>
        <w:t xml:space="preserve">Preparing Data and Model</w:t>
      </w:r>
    </w:p>
    <w:p w:rsidR="00000000" w:rsidDel="00000000" w:rsidP="00000000" w:rsidRDefault="00000000" w:rsidRPr="00000000" w14:paraId="00000444">
      <w:pPr>
        <w:pStyle w:val="Heading4"/>
        <w:rPr/>
      </w:pPr>
      <w:bookmarkStart w:colFirst="0" w:colLast="0" w:name="_85xo7aiuy6be" w:id="97"/>
      <w:bookmarkEnd w:id="97"/>
      <w:r w:rsidDel="00000000" w:rsidR="00000000" w:rsidRPr="00000000">
        <w:rPr>
          <w:rtl w:val="0"/>
        </w:rPr>
        <w:t xml:space="preserve">Import Required Packages</w:t>
      </w:r>
    </w:p>
    <w:p w:rsidR="00000000" w:rsidDel="00000000" w:rsidP="00000000" w:rsidRDefault="00000000" w:rsidRPr="00000000" w14:paraId="00000445">
      <w:pPr>
        <w:rPr/>
      </w:pPr>
      <w:r w:rsidDel="00000000" w:rsidR="00000000" w:rsidRPr="00000000">
        <w:rPr>
          <w:rtl w:val="0"/>
        </w:rPr>
        <w:t xml:space="preserve">import warnings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warnings.filterwarnings("ignore")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import json</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import os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import cellxgene_census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import datasets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import numpy as np</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import scanpy as sc</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from geneformer import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DataCollatorForCellClassification,</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EmbExtractor,</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TranscriptomeTokenizer,</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from transformers import BertForSequenceClassification, Trainer</w:t>
      </w:r>
    </w:p>
    <w:p w:rsidR="00000000" w:rsidDel="00000000" w:rsidP="00000000" w:rsidRDefault="00000000" w:rsidRPr="00000000" w14:paraId="00000460">
      <w:pPr>
        <w:pStyle w:val="Heading4"/>
        <w:rPr/>
      </w:pPr>
      <w:bookmarkStart w:colFirst="0" w:colLast="0" w:name="_bvtdnw9nwq9v" w:id="98"/>
      <w:bookmarkEnd w:id="98"/>
      <w:r w:rsidDel="00000000" w:rsidR="00000000" w:rsidRPr="00000000">
        <w:rPr>
          <w:rtl w:val="0"/>
        </w:rPr>
        <w:t xml:space="preserve">Load and Prepare the Test Data</w:t>
      </w:r>
    </w:p>
    <w:p w:rsidR="00000000" w:rsidDel="00000000" w:rsidP="00000000" w:rsidRDefault="00000000" w:rsidRPr="00000000" w14:paraId="00000461">
      <w:pPr>
        <w:rPr/>
      </w:pPr>
      <w:r w:rsidDel="00000000" w:rsidR="00000000" w:rsidRPr="00000000">
        <w:rPr>
          <w:rtl w:val="0"/>
        </w:rPr>
        <w:t xml:space="preserve">adata = sc.read_10x_mtx("data/filtered_gene_bc_matrices/hg19/", var_names="gene_ids")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adata.var["ensembl_id"] = adata.var.index</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adata.obs["n_counts"] = adata.X.sum(axis=1)</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adata.obs["joinid"] = list(range(adata.n_obs))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h5ad_dir = "./data/h5ad/"</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os.makedirs(h5ad_dir, exist_ok=True)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adata.write(h5ad_dir + "pbmcs.h5ad")</w:t>
      </w:r>
    </w:p>
    <w:p w:rsidR="00000000" w:rsidDel="00000000" w:rsidP="00000000" w:rsidRDefault="00000000" w:rsidRPr="00000000" w14:paraId="0000046E">
      <w:pPr>
        <w:pStyle w:val="Heading4"/>
        <w:rPr/>
      </w:pPr>
      <w:bookmarkStart w:colFirst="0" w:colLast="0" w:name="_5y765db6n37r" w:id="99"/>
      <w:bookmarkEnd w:id="99"/>
      <w:r w:rsidDel="00000000" w:rsidR="00000000" w:rsidRPr="00000000">
        <w:rPr>
          <w:rtl w:val="0"/>
        </w:rPr>
        <w:t xml:space="preserve">Tokenize the Data Using Geneformer Tokenizer</w:t>
      </w:r>
    </w:p>
    <w:p w:rsidR="00000000" w:rsidDel="00000000" w:rsidP="00000000" w:rsidRDefault="00000000" w:rsidRPr="00000000" w14:paraId="0000046F">
      <w:pPr>
        <w:rPr/>
      </w:pPr>
      <w:r w:rsidDel="00000000" w:rsidR="00000000" w:rsidRPr="00000000">
        <w:rPr>
          <w:rtl w:val="0"/>
        </w:rPr>
        <w:t xml:space="preserve">token_dir = "data/tokenized_data/"</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os.makedirs(token_dir, exist_ok=True)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tokenizer = TranscriptomeTokenizer(custom_attr_name_dict={"joinid": "joinid"})</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tokenizer.tokenize_data(</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data_directory=h5ad_dir,</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output_directory=token_dir,</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output_prefix="pbmc",</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file_format="h5ad",</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pStyle w:val="Heading4"/>
        <w:rPr/>
      </w:pPr>
      <w:bookmarkStart w:colFirst="0" w:colLast="0" w:name="_1zu5qb8opl77" w:id="100"/>
      <w:bookmarkEnd w:id="100"/>
      <w:r w:rsidDel="00000000" w:rsidR="00000000" w:rsidRPr="00000000">
        <w:rPr>
          <w:rtl w:val="0"/>
        </w:rPr>
        <w:t xml:space="preserve">Load the Label Mapping Dictionary</w:t>
      </w:r>
    </w:p>
    <w:p w:rsidR="00000000" w:rsidDel="00000000" w:rsidP="00000000" w:rsidRDefault="00000000" w:rsidRPr="00000000" w14:paraId="00000481">
      <w:pPr>
        <w:rPr/>
      </w:pPr>
      <w:r w:rsidDel="00000000" w:rsidR="00000000" w:rsidRPr="00000000">
        <w:rPr>
          <w:rtl w:val="0"/>
        </w:rPr>
        <w:t xml:space="preserve">model_dir = "./fine_tuned_geneformer/"</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label_mapping_dict_file = os.path.join(model_dir, "label_to_cell_subclass.json")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with open(label_mapping_dict_file) as fp:</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label_mapping_dict = json.load(fp)</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print(label_mapping_dict)</w:t>
      </w:r>
    </w:p>
    <w:p w:rsidR="00000000" w:rsidDel="00000000" w:rsidP="00000000" w:rsidRDefault="00000000" w:rsidRPr="00000000" w14:paraId="0000048A">
      <w:pPr>
        <w:pStyle w:val="Heading3"/>
        <w:rPr/>
      </w:pPr>
      <w:bookmarkStart w:colFirst="0" w:colLast="0" w:name="_j9awq95pntnf" w:id="101"/>
      <w:bookmarkEnd w:id="101"/>
      <w:r w:rsidDel="00000000" w:rsidR="00000000" w:rsidRPr="00000000">
        <w:rPr>
          <w:rtl w:val="0"/>
        </w:rPr>
        <w:t xml:space="preserve">Using the Geneformer Fine-Tuned Model for Cell Subclass Inference</w:t>
      </w:r>
    </w:p>
    <w:p w:rsidR="00000000" w:rsidDel="00000000" w:rsidP="00000000" w:rsidRDefault="00000000" w:rsidRPr="00000000" w14:paraId="0000048B">
      <w:pPr>
        <w:pStyle w:val="Heading4"/>
        <w:rPr/>
      </w:pPr>
      <w:bookmarkStart w:colFirst="0" w:colLast="0" w:name="_mivqdygbqc8y" w:id="102"/>
      <w:bookmarkEnd w:id="102"/>
      <w:r w:rsidDel="00000000" w:rsidR="00000000" w:rsidRPr="00000000">
        <w:rPr>
          <w:rtl w:val="0"/>
        </w:rPr>
        <w:t xml:space="preserve">Load Tokenized Data</w:t>
      </w:r>
    </w:p>
    <w:p w:rsidR="00000000" w:rsidDel="00000000" w:rsidP="00000000" w:rsidRDefault="00000000" w:rsidRPr="00000000" w14:paraId="0000048C">
      <w:pPr>
        <w:rPr/>
      </w:pPr>
      <w:r w:rsidDel="00000000" w:rsidR="00000000" w:rsidRPr="00000000">
        <w:rPr>
          <w:rtl w:val="0"/>
        </w:rPr>
        <w:t xml:space="preserve">dataset = datasets.load_from_disk(token_dir + "pbmc.dataset")</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Add a dummy 'label' column required for prediction</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dataset = dataset.add_column("label", [0] * len(dataset))</w:t>
      </w:r>
    </w:p>
    <w:p w:rsidR="00000000" w:rsidDel="00000000" w:rsidP="00000000" w:rsidRDefault="00000000" w:rsidRPr="00000000" w14:paraId="00000491">
      <w:pPr>
        <w:pStyle w:val="Heading4"/>
        <w:rPr/>
      </w:pPr>
      <w:bookmarkStart w:colFirst="0" w:colLast="0" w:name="_1k7bi8rni4e2" w:id="103"/>
      <w:bookmarkEnd w:id="103"/>
      <w:r w:rsidDel="00000000" w:rsidR="00000000" w:rsidRPr="00000000">
        <w:rPr>
          <w:rtl w:val="0"/>
        </w:rPr>
        <w:t xml:space="preserve">Perform Inference</w:t>
      </w:r>
    </w:p>
    <w:p w:rsidR="00000000" w:rsidDel="00000000" w:rsidP="00000000" w:rsidRDefault="00000000" w:rsidRPr="00000000" w14:paraId="00000492">
      <w:pPr>
        <w:rPr/>
      </w:pPr>
      <w:r w:rsidDel="00000000" w:rsidR="00000000" w:rsidRPr="00000000">
        <w:rPr>
          <w:b w:val="1"/>
          <w:rtl w:val="0"/>
        </w:rPr>
        <w:t xml:space="preserve">Note</w:t>
      </w:r>
      <w:r w:rsidDel="00000000" w:rsidR="00000000" w:rsidRPr="00000000">
        <w:rPr>
          <w:rtl w:val="0"/>
        </w:rPr>
        <w:t xml:space="preserve">: This step can be slow on CPUs; a machine with a GPU is recommended.</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Load the fine-tuned model</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model = BertForSequenceClassification.from_pretrained(model_dir)</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Create the trainer</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trainer = Trainer(model=model, data_collator=DataCollatorForCellClassification())</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Make predictions</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predictions = trainer.predict(dataset)</w:t>
      </w:r>
    </w:p>
    <w:p w:rsidR="00000000" w:rsidDel="00000000" w:rsidP="00000000" w:rsidRDefault="00000000" w:rsidRPr="00000000" w14:paraId="0000049F">
      <w:pPr>
        <w:pStyle w:val="Heading4"/>
        <w:rPr/>
      </w:pPr>
      <w:bookmarkStart w:colFirst="0" w:colLast="0" w:name="_sjcwkck6ejed" w:id="104"/>
      <w:bookmarkEnd w:id="104"/>
      <w:r w:rsidDel="00000000" w:rsidR="00000000" w:rsidRPr="00000000">
        <w:rPr>
          <w:rtl w:val="0"/>
        </w:rPr>
        <w:t xml:space="preserve">Process Predictions</w:t>
      </w:r>
    </w:p>
    <w:p w:rsidR="00000000" w:rsidDel="00000000" w:rsidP="00000000" w:rsidRDefault="00000000" w:rsidRPr="00000000" w14:paraId="000004A0">
      <w:pPr>
        <w:rPr/>
      </w:pPr>
      <w:r w:rsidDel="00000000" w:rsidR="00000000" w:rsidRPr="00000000">
        <w:rPr>
          <w:rtl w:val="0"/>
        </w:rPr>
        <w:t xml:space="preserve">predicted_label_ids = np.argmax(predictions.predictions, axis=1)</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predicted_logits = [predictions.predictions[i][predicted_label_ids[i]] for i in range(len(predicted_label_ids))]</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predicted_labels = [label_mapping_dict[str(i)] for i in predicted_label_ids]</w:t>
      </w:r>
    </w:p>
    <w:p w:rsidR="00000000" w:rsidDel="00000000" w:rsidP="00000000" w:rsidRDefault="00000000" w:rsidRPr="00000000" w14:paraId="000004A5">
      <w:pPr>
        <w:pStyle w:val="Heading4"/>
        <w:rPr/>
      </w:pPr>
      <w:bookmarkStart w:colFirst="0" w:colLast="0" w:name="_ralqp6mu8por" w:id="105"/>
      <w:bookmarkEnd w:id="105"/>
      <w:r w:rsidDel="00000000" w:rsidR="00000000" w:rsidRPr="00000000">
        <w:rPr>
          <w:rtl w:val="0"/>
        </w:rPr>
        <w:t xml:space="preserve">Add Predictions to AnnData</w:t>
      </w:r>
    </w:p>
    <w:p w:rsidR="00000000" w:rsidDel="00000000" w:rsidP="00000000" w:rsidRDefault="00000000" w:rsidRPr="00000000" w14:paraId="000004A6">
      <w:pPr>
        <w:rPr/>
      </w:pPr>
      <w:r w:rsidDel="00000000" w:rsidR="00000000" w:rsidRPr="00000000">
        <w:rPr>
          <w:rtl w:val="0"/>
        </w:rPr>
        <w:t xml:space="preserve">adata.obs["predicted_cell_subclass"] = predicted_labels</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adata.obs["predicted_cell_subclass_probability"] = np.exp(predicted_logits) / (1 + np.exp(predicted_logits))</w:t>
      </w:r>
    </w:p>
    <w:p w:rsidR="00000000" w:rsidDel="00000000" w:rsidP="00000000" w:rsidRDefault="00000000" w:rsidRPr="00000000" w14:paraId="000004A9">
      <w:pPr>
        <w:pStyle w:val="Heading4"/>
        <w:rPr/>
      </w:pPr>
      <w:bookmarkStart w:colFirst="0" w:colLast="0" w:name="_qkbihgq7z6mg" w:id="106"/>
      <w:bookmarkEnd w:id="106"/>
      <w:r w:rsidDel="00000000" w:rsidR="00000000" w:rsidRPr="00000000">
        <w:rPr>
          <w:rtl w:val="0"/>
        </w:rPr>
        <w:t xml:space="preserve">Visualize Predictions</w:t>
      </w:r>
    </w:p>
    <w:p w:rsidR="00000000" w:rsidDel="00000000" w:rsidP="00000000" w:rsidRDefault="00000000" w:rsidRPr="00000000" w14:paraId="000004AA">
      <w:pPr>
        <w:rPr/>
      </w:pPr>
      <w:r w:rsidDel="00000000" w:rsidR="00000000" w:rsidRPr="00000000">
        <w:rPr>
          <w:rtl w:val="0"/>
        </w:rPr>
        <w:t xml:space="preserve"># Basic processing for UMAP visualization</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sc.pp.normalize_total(adata, target_sum=1e4)</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sc.pp.log1p(adata)</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sc.pp.highly_variable_genes(adata, min_mean=0.0125, max_mean=3, min_disp=0.5)</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adata = adata[:, adata.var.highly_variable]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sc.pp.scale(adata, max_value=10)</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sc.tl.pca(adata, svd_solver="arpack")</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sc.pp.neighbors(adata, n_neighbors=10, n_pcs=40)</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sc.tl.umap(adata)</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Add original cell type annotations from the </w:t>
      </w:r>
      <w:hyperlink r:id="rId22">
        <w:r w:rsidDel="00000000" w:rsidR="00000000" w:rsidRPr="00000000">
          <w:rPr>
            <w:color w:val="1155cc"/>
            <w:u w:val="single"/>
            <w:rtl w:val="0"/>
          </w:rPr>
          <w:t xml:space="preserve">Scanpy pbmc3k tutorial</w:t>
        </w:r>
      </w:hyperlink>
      <w:r w:rsidDel="00000000" w:rsidR="00000000" w:rsidRPr="00000000">
        <w:rPr>
          <w:rtl w:val="0"/>
        </w:rPr>
        <w:t xml:space="preserv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sc.tl.leiden(adata)</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original_cell_types =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"CD4-positive, alpha-beta T cell (1)",</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"CD4-positive, alpha-beta T cell (2)",</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"CD14-positive, monocyte",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"B cell (1)",</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"CD8-positive, alpha-beta T cell",</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"FCGR3A-positive, monocyte",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"natural killer cell",</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"dendritic cell",</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"megakaryocyte",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"B cell (2)",</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adata.rename_categories("leiden", original_cell_types)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Visualize original annotations:</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sc.pl.umap(adata, color="leiden", title="Original Annotations")</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Visualize predicted annotations:</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sc.pl.umap(</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adata,</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color=["predicted_cell_subclass_probability", "predicted_cell_subclass"],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title="Predicted Geneformer Annotations",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pStyle w:val="Heading3"/>
        <w:rPr/>
      </w:pPr>
      <w:bookmarkStart w:colFirst="0" w:colLast="0" w:name="_b1utc3y41ptl" w:id="107"/>
      <w:bookmarkEnd w:id="107"/>
      <w:r w:rsidDel="00000000" w:rsidR="00000000" w:rsidRPr="00000000">
        <w:rPr>
          <w:rtl w:val="0"/>
        </w:rPr>
        <w:t xml:space="preserve">Using the Geneformer Fine-Tuned Model for Data Projection</w:t>
      </w:r>
    </w:p>
    <w:p w:rsidR="00000000" w:rsidDel="00000000" w:rsidP="00000000" w:rsidRDefault="00000000" w:rsidRPr="00000000" w14:paraId="000004EA">
      <w:pPr>
        <w:pStyle w:val="Heading4"/>
        <w:rPr/>
      </w:pPr>
      <w:bookmarkStart w:colFirst="0" w:colLast="0" w:name="_o4zav7kp4ug4" w:id="108"/>
      <w:bookmarkEnd w:id="108"/>
      <w:r w:rsidDel="00000000" w:rsidR="00000000" w:rsidRPr="00000000">
        <w:rPr>
          <w:rtl w:val="0"/>
        </w:rPr>
        <w:t xml:space="preserve">Generate Geneformer Embeddings for Test Data</w:t>
      </w:r>
    </w:p>
    <w:p w:rsidR="00000000" w:rsidDel="00000000" w:rsidP="00000000" w:rsidRDefault="00000000" w:rsidRPr="00000000" w14:paraId="000004EB">
      <w:pPr>
        <w:rPr/>
      </w:pPr>
      <w:r w:rsidDel="00000000" w:rsidR="00000000" w:rsidRPr="00000000">
        <w:rPr>
          <w:rtl w:val="0"/>
        </w:rPr>
        <w:t xml:space="preserve">n_classes = len(label_mapping_dict)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output_dir = "data/geneformer_embeddings"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os.makedirs(output_dir, exist_ok=True)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embex = EmbExtractor(</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model_type="CellClassifier",</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num_classes=n_classes,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max_ncells=None,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emb_label=["joinid"],</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emb_layer=0,</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forward_batch_size=30,</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nproc=8,</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embs = embex.extract_embs(</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model_directory=model_dir,</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input_data_file=token_dir + "pbmc.dataset",</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output_directory=output_dir,</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output_prefix="emb",</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pStyle w:val="Heading4"/>
        <w:rPr/>
      </w:pPr>
      <w:bookmarkStart w:colFirst="0" w:colLast="0" w:name="_qpchy87y53z8" w:id="109"/>
      <w:bookmarkEnd w:id="109"/>
      <w:r w:rsidDel="00000000" w:rsidR="00000000" w:rsidRPr="00000000">
        <w:rPr>
          <w:rtl w:val="0"/>
        </w:rPr>
        <w:t xml:space="preserve">Merge Embeddings with AnnData</w:t>
      </w:r>
    </w:p>
    <w:p w:rsidR="00000000" w:rsidDel="00000000" w:rsidP="00000000" w:rsidRDefault="00000000" w:rsidRPr="00000000" w14:paraId="0000050F">
      <w:pPr>
        <w:rPr/>
      </w:pPr>
      <w:r w:rsidDel="00000000" w:rsidR="00000000" w:rsidRPr="00000000">
        <w:rPr>
          <w:rtl w:val="0"/>
        </w:rPr>
        <w:t xml:space="preserve">embs = embs.sort_values("joinid")</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adata.obsm["geneformer"] = embs.drop(columns="joinid").to_numpy()</w:t>
      </w:r>
    </w:p>
    <w:p w:rsidR="00000000" w:rsidDel="00000000" w:rsidP="00000000" w:rsidRDefault="00000000" w:rsidRPr="00000000" w14:paraId="00000512">
      <w:pPr>
        <w:pStyle w:val="Heading4"/>
        <w:rPr/>
      </w:pPr>
      <w:bookmarkStart w:colFirst="0" w:colLast="0" w:name="_yvkiigpqwv2z" w:id="110"/>
      <w:bookmarkEnd w:id="110"/>
      <w:r w:rsidDel="00000000" w:rsidR="00000000" w:rsidRPr="00000000">
        <w:rPr>
          <w:rtl w:val="0"/>
        </w:rPr>
        <w:t xml:space="preserve">Visualize Geneformer Embeddings</w:t>
      </w:r>
    </w:p>
    <w:p w:rsidR="00000000" w:rsidDel="00000000" w:rsidP="00000000" w:rsidRDefault="00000000" w:rsidRPr="00000000" w14:paraId="00000513">
      <w:pPr>
        <w:rPr/>
      </w:pPr>
      <w:r w:rsidDel="00000000" w:rsidR="00000000" w:rsidRPr="00000000">
        <w:rPr>
          <w:rtl w:val="0"/>
        </w:rPr>
        <w:t xml:space="preserve">sc.pp.neighbors(adata, n_neighbors=10, n_pcs=40, use_rep="geneformer")</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sc.tl.umap(adata)</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sc.pl.umap(adata, color="predicted_cell_subclass", title="10X PBMC 3K in Geneformer")</w:t>
      </w:r>
    </w:p>
    <w:p w:rsidR="00000000" w:rsidDel="00000000" w:rsidP="00000000" w:rsidRDefault="00000000" w:rsidRPr="00000000" w14:paraId="00000518">
      <w:pPr>
        <w:pStyle w:val="Heading4"/>
        <w:rPr/>
      </w:pPr>
      <w:bookmarkStart w:colFirst="0" w:colLast="0" w:name="_1zvpesq91766" w:id="111"/>
      <w:bookmarkEnd w:id="111"/>
      <w:r w:rsidDel="00000000" w:rsidR="00000000" w:rsidRPr="00000000">
        <w:rPr>
          <w:rtl w:val="0"/>
        </w:rPr>
        <w:t xml:space="preserve">Join Geneformer Embeddings with Census Data</w:t>
      </w:r>
    </w:p>
    <w:p w:rsidR="00000000" w:rsidDel="00000000" w:rsidP="00000000" w:rsidRDefault="00000000" w:rsidRPr="00000000" w14:paraId="00000519">
      <w:pPr>
        <w:rPr/>
      </w:pPr>
      <w:r w:rsidDel="00000000" w:rsidR="00000000" w:rsidRPr="00000000">
        <w:rPr>
          <w:rtl w:val="0"/>
        </w:rPr>
        <w:t xml:space="preserve">Fetch PBMC datasets from Census with Geneformer embeddings:</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with cellxgene_census.open_soma(census_version="2023-12-15") as census:</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dataset_ids =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"fa8605cf-f27e-44af-ac2a-476bee4410d3",</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"3c75a463-6a87-4132-83a8-c3002624394d",</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adata_census = cellxgene_census.get_anndata(</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census=census,</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measurement_name="RNA",</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organism="Homo sapiens",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obs_value_filter=f"dataset_id in {dataset_ids}",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obs_embeddings=["geneformer"],</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Select shared genes: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adata_census.var_names = adata_census.var["feature_id"]</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shared_genes = list(set(adata.var_names) &amp; set(adata_census.var_names))</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adata_census = adata_census[:, shared_genes]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Subset the Census data:</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index_subset = np.random.choice(adata_census.n_obs, size=3000, replace=False)</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adata_census = adata_census[index_subset,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Join the datasets:</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adata_census.obs["dataset"] = "Census - " + adata_census.obs["dataset_id"].astype(str)</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adata.obs["dataset"] = "10X PBMC 3K"</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adata.obs["cell_type"] = "Predicted - " + adata.obs["predicted_cell_subclass"].astype(str)</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adata_joined = sc.concat([adata, adata_census], join="outer", label="batch")</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Visualize the combined data:</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sc.pp.neighbors(adata_joined, n_neighbors=10, n_pcs=40, use_rep="geneformer")</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sc.tl.umap(adata_joined)</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sc.pl.umap(adata_joined, color="dataset")</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sc.pl.umap(adata_joined, color="cell_type")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rPr/>
      </w:pPr>
      <w:bookmarkStart w:colFirst="0" w:colLast="0" w:name="_lvmeoidiarpm" w:id="112"/>
      <w:bookmarkEnd w:id="112"/>
      <w:r w:rsidDel="00000000" w:rsidR="00000000" w:rsidRPr="00000000">
        <w:rPr>
          <w:rtl w:val="0"/>
        </w:rPr>
        <w:t xml:space="preserve">Using Census with PyTorch for Machine Learning</w:t>
      </w:r>
    </w:p>
    <w:p w:rsidR="00000000" w:rsidDel="00000000" w:rsidP="00000000" w:rsidRDefault="00000000" w:rsidRPr="00000000" w14:paraId="00000557">
      <w:pPr>
        <w:pStyle w:val="Heading3"/>
        <w:rPr/>
      </w:pPr>
      <w:bookmarkStart w:colFirst="0" w:colLast="0" w:name="_gf3yvvr68j" w:id="113"/>
      <w:bookmarkEnd w:id="113"/>
      <w:r w:rsidDel="00000000" w:rsidR="00000000" w:rsidRPr="00000000">
        <w:rPr>
          <w:rtl w:val="0"/>
        </w:rPr>
        <w:t xml:space="preserve">Training PyTorch Models Directly with Census Data</w:t>
      </w:r>
    </w:p>
    <w:p w:rsidR="00000000" w:rsidDel="00000000" w:rsidP="00000000" w:rsidRDefault="00000000" w:rsidRPr="00000000" w14:paraId="00000558">
      <w:pPr>
        <w:rPr/>
      </w:pPr>
      <w:r w:rsidDel="00000000" w:rsidR="00000000" w:rsidRPr="00000000">
        <w:rPr>
          <w:rtl w:val="0"/>
        </w:rPr>
        <w:t xml:space="preserve">Leverage the specialized PyTorch DataPipe </w:t>
      </w:r>
      <w:r w:rsidDel="00000000" w:rsidR="00000000" w:rsidRPr="00000000">
        <w:rPr>
          <w:rFonts w:ascii="Roboto Mono" w:cs="Roboto Mono" w:eastAsia="Roboto Mono" w:hAnsi="Roboto Mono"/>
          <w:color w:val="188038"/>
          <w:rtl w:val="0"/>
        </w:rPr>
        <w:t xml:space="preserve">ExperimentDataPipe</w:t>
      </w:r>
      <w:r w:rsidDel="00000000" w:rsidR="00000000" w:rsidRPr="00000000">
        <w:rPr>
          <w:rtl w:val="0"/>
        </w:rPr>
        <w:t xml:space="preserve"> for efficient data loading.</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import cellxgene_census</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import cellxgene_census.experimental.ml as census_ml</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import tiledbsoma as soma</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import torch</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with cellxgene_census.open_soma() as census:</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experiment = census["census_data"]["homo_sapiens"]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experiment_datapipe = census_ml.ExperimentDataPipe(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experiment,</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measurement_name="RNA",</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X_name="raw",</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obs_query=soma.AxisQuery(</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value_filter="tissue_general == 'tongue' and is_primary_data == True"</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obs_column_names=["cell_type"],</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batch_size=128,</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shuffle=True,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 Split into training and test sets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train_datapipe, test_datapipe = experiment_datapipe.random_split(</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weights={"train": 0.8, "test": 0.2}, seed=1</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 Create DataLoader</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train_loader = census_ml.experiment_dataloader(train_datapipe)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 Define your model</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device = torch.device("cuda" if torch.cuda.is_available() else "cpu")</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model = YourModel().to(device)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 Training loop</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for data in train_loader:</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inputs, labels = data</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 Training steps...</w:t>
      </w:r>
    </w:p>
    <w:p w:rsidR="00000000" w:rsidDel="00000000" w:rsidP="00000000" w:rsidRDefault="00000000" w:rsidRPr="00000000" w14:paraId="00000597">
      <w:pPr>
        <w:pStyle w:val="Heading3"/>
        <w:rPr/>
      </w:pPr>
      <w:bookmarkStart w:colFirst="0" w:colLast="0" w:name="_1v9ubtqgbdkl" w:id="114"/>
      <w:bookmarkEnd w:id="114"/>
      <w:r w:rsidDel="00000000" w:rsidR="00000000" w:rsidRPr="00000000">
        <w:rPr>
          <w:rtl w:val="0"/>
        </w:rPr>
        <w:t xml:space="preserve">Custom Data Encoders</w:t>
      </w:r>
    </w:p>
    <w:p w:rsidR="00000000" w:rsidDel="00000000" w:rsidP="00000000" w:rsidRDefault="00000000" w:rsidRPr="00000000" w14:paraId="00000598">
      <w:pPr>
        <w:rPr/>
      </w:pPr>
      <w:r w:rsidDel="00000000" w:rsidR="00000000" w:rsidRPr="00000000">
        <w:rPr>
          <w:rtl w:val="0"/>
        </w:rPr>
        <w:t xml:space="preserve">Use custom encoders for cell metadata to transform or interact with different metadata variables.</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from cellxgene_census.experimental.ml.encoders import LabelEncoder</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label_encoder = LabelEncoder("cell_type")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experiment_datapipe = census_ml.ExperimentDataPipe(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experiment,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measurement_name="RNA",</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obs_query=soma.AxisQuery(</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value_filter="tissue_general == 'tongue' and is_primary_data == True"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obs_column_names=["cell_type"],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batch_size=128,</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shuffle=True,</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encoders={"cell_type": label_encoder},</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rPr/>
      </w:pPr>
      <w:bookmarkStart w:colFirst="0" w:colLast="0" w:name="_qt1kt1ujlhwe" w:id="115"/>
      <w:bookmarkEnd w:id="115"/>
      <w:r w:rsidDel="00000000" w:rsidR="00000000" w:rsidRPr="00000000">
        <w:rPr>
          <w:rtl w:val="0"/>
        </w:rPr>
        <w:t xml:space="preserve">Benchmarks of Census Models</w:t>
      </w:r>
    </w:p>
    <w:p w:rsidR="00000000" w:rsidDel="00000000" w:rsidP="00000000" w:rsidRDefault="00000000" w:rsidRPr="00000000" w14:paraId="000005B8">
      <w:pPr>
        <w:pStyle w:val="Heading3"/>
        <w:rPr/>
      </w:pPr>
      <w:bookmarkStart w:colFirst="0" w:colLast="0" w:name="_c1irffpuet3" w:id="116"/>
      <w:bookmarkEnd w:id="116"/>
      <w:r w:rsidDel="00000000" w:rsidR="00000000" w:rsidRPr="00000000">
        <w:rPr>
          <w:rtl w:val="0"/>
        </w:rPr>
        <w:t xml:space="preserve">Evaluating Embeddings</w:t>
      </w:r>
    </w:p>
    <w:p w:rsidR="00000000" w:rsidDel="00000000" w:rsidP="00000000" w:rsidRDefault="00000000" w:rsidRPr="00000000" w14:paraId="000005B9">
      <w:pPr>
        <w:rPr/>
      </w:pPr>
      <w:r w:rsidDel="00000000" w:rsidR="00000000" w:rsidRPr="00000000">
        <w:rPr>
          <w:rtl w:val="0"/>
        </w:rPr>
        <w:t xml:space="preserve">Benchmarks provide insights into the biological signal and batch correction levels of embeddings.</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b w:val="1"/>
          <w:rtl w:val="0"/>
        </w:rPr>
        <w:t xml:space="preserve">Bio-conservation Metrics</w:t>
      </w:r>
      <w:r w:rsidDel="00000000" w:rsidR="00000000" w:rsidRPr="00000000">
        <w:rPr>
          <w:rtl w:val="0"/>
        </w:rPr>
        <w:t xml:space="preserve">:</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numPr>
          <w:ilvl w:val="0"/>
          <w:numId w:val="9"/>
        </w:numPr>
        <w:ind w:left="720" w:hanging="360"/>
      </w:pPr>
      <w:r w:rsidDel="00000000" w:rsidR="00000000" w:rsidRPr="00000000">
        <w:rPr>
          <w:b w:val="1"/>
          <w:rtl w:val="0"/>
        </w:rPr>
        <w:t xml:space="preserve">Leiden NMI and ARI</w:t>
      </w:r>
      <w:r w:rsidDel="00000000" w:rsidR="00000000" w:rsidRPr="00000000">
        <w:rPr>
          <w:rtl w:val="0"/>
        </w:rPr>
        <w:t xml:space="preserve">: Measures the agreement between clustering and biological labels.</w:t>
      </w:r>
    </w:p>
    <w:p w:rsidR="00000000" w:rsidDel="00000000" w:rsidP="00000000" w:rsidRDefault="00000000" w:rsidRPr="00000000" w14:paraId="000005BE">
      <w:pPr>
        <w:numPr>
          <w:ilvl w:val="0"/>
          <w:numId w:val="9"/>
        </w:numPr>
        <w:ind w:left="720" w:hanging="360"/>
      </w:pPr>
      <w:r w:rsidDel="00000000" w:rsidR="00000000" w:rsidRPr="00000000">
        <w:rPr>
          <w:b w:val="1"/>
          <w:rtl w:val="0"/>
        </w:rPr>
        <w:t xml:space="preserve">Silhouette Score</w:t>
      </w:r>
      <w:r w:rsidDel="00000000" w:rsidR="00000000" w:rsidRPr="00000000">
        <w:rPr>
          <w:rtl w:val="0"/>
        </w:rPr>
        <w:t xml:space="preserve">: Evaluates the cohesion within clusters.</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rPr>
          <w:b w:val="1"/>
          <w:rtl w:val="0"/>
        </w:rPr>
        <w:t xml:space="preserve">Batch-Correction Metrics</w:t>
      </w:r>
      <w:r w:rsidDel="00000000" w:rsidR="00000000" w:rsidRPr="00000000">
        <w:rPr>
          <w:rtl w:val="0"/>
        </w:rPr>
        <w:t xml:space="preserve">:</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numPr>
          <w:ilvl w:val="0"/>
          <w:numId w:val="9"/>
        </w:numPr>
        <w:ind w:left="720" w:hanging="360"/>
      </w:pPr>
      <w:r w:rsidDel="00000000" w:rsidR="00000000" w:rsidRPr="00000000">
        <w:rPr>
          <w:b w:val="1"/>
          <w:rtl w:val="0"/>
        </w:rPr>
        <w:t xml:space="preserve">Silhouette Batch Score</w:t>
      </w:r>
      <w:r w:rsidDel="00000000" w:rsidR="00000000" w:rsidRPr="00000000">
        <w:rPr>
          <w:rtl w:val="0"/>
        </w:rPr>
        <w:t xml:space="preserve">: Assesses batch mixing.</w:t>
      </w:r>
    </w:p>
    <w:p w:rsidR="00000000" w:rsidDel="00000000" w:rsidP="00000000" w:rsidRDefault="00000000" w:rsidRPr="00000000" w14:paraId="000005C3">
      <w:pPr>
        <w:numPr>
          <w:ilvl w:val="0"/>
          <w:numId w:val="9"/>
        </w:numPr>
        <w:ind w:left="720" w:hanging="360"/>
      </w:pPr>
      <w:r w:rsidDel="00000000" w:rsidR="00000000" w:rsidRPr="00000000">
        <w:rPr>
          <w:b w:val="1"/>
          <w:rtl w:val="0"/>
        </w:rPr>
        <w:t xml:space="preserve">Entropy of Batch Mixing</w:t>
      </w:r>
      <w:r w:rsidDel="00000000" w:rsidR="00000000" w:rsidRPr="00000000">
        <w:rPr>
          <w:rtl w:val="0"/>
        </w:rPr>
        <w:t xml:space="preserve">: Evaluates diversity of batches within neighborhoods.</w:t>
      </w:r>
    </w:p>
    <w:p w:rsidR="00000000" w:rsidDel="00000000" w:rsidP="00000000" w:rsidRDefault="00000000" w:rsidRPr="00000000" w14:paraId="000005C4">
      <w:pPr>
        <w:numPr>
          <w:ilvl w:val="0"/>
          <w:numId w:val="9"/>
        </w:numPr>
        <w:ind w:left="720" w:hanging="360"/>
      </w:pPr>
      <w:r w:rsidDel="00000000" w:rsidR="00000000" w:rsidRPr="00000000">
        <w:rPr>
          <w:b w:val="1"/>
          <w:rtl w:val="0"/>
        </w:rPr>
        <w:t xml:space="preserve">Classifier Accuracy</w:t>
      </w:r>
      <w:r w:rsidDel="00000000" w:rsidR="00000000" w:rsidRPr="00000000">
        <w:rPr>
          <w:rtl w:val="0"/>
        </w:rPr>
        <w:t xml:space="preserve">: Measures the ability to predict batch labels (lower is better for batch correction).</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b w:val="1"/>
          <w:rtl w:val="0"/>
        </w:rPr>
        <w:t xml:space="preserve">Accessing Embeddings</w:t>
      </w:r>
      <w:r w:rsidDel="00000000" w:rsidR="00000000" w:rsidRPr="00000000">
        <w:rPr>
          <w:rtl w:val="0"/>
        </w:rPr>
        <w:t xml:space="preserve">:</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import cellxgene_census.experimental</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embeddings = cellxgene_census.experimental.get_all_available_embeddings(census_version="2023-12-15")</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2"/>
        <w:rPr/>
      </w:pPr>
      <w:bookmarkStart w:colFirst="0" w:colLast="0" w:name="_x7xkpccu91r5" w:id="117"/>
      <w:bookmarkEnd w:id="117"/>
      <w:r w:rsidDel="00000000" w:rsidR="00000000" w:rsidRPr="00000000">
        <w:rPr>
          <w:rtl w:val="0"/>
        </w:rPr>
        <w:t xml:space="preserve">Accessing Census Data in AWS</w:t>
      </w:r>
    </w:p>
    <w:p w:rsidR="00000000" w:rsidDel="00000000" w:rsidP="00000000" w:rsidRDefault="00000000" w:rsidRPr="00000000" w14:paraId="000005CE">
      <w:pPr>
        <w:pStyle w:val="Heading3"/>
        <w:rPr/>
      </w:pPr>
      <w:bookmarkStart w:colFirst="0" w:colLast="0" w:name="_1624gednad10" w:id="118"/>
      <w:bookmarkEnd w:id="118"/>
      <w:r w:rsidDel="00000000" w:rsidR="00000000" w:rsidRPr="00000000">
        <w:rPr>
          <w:rtl w:val="0"/>
        </w:rPr>
        <w:t xml:space="preserve">AWS CLI for Programmatic Downloads</w:t>
      </w:r>
    </w:p>
    <w:p w:rsidR="00000000" w:rsidDel="00000000" w:rsidP="00000000" w:rsidRDefault="00000000" w:rsidRPr="00000000" w14:paraId="000005CF">
      <w:pPr>
        <w:rPr/>
      </w:pPr>
      <w:r w:rsidDel="00000000" w:rsidR="00000000" w:rsidRPr="00000000">
        <w:rPr>
          <w:rtl w:val="0"/>
        </w:rPr>
        <w:t xml:space="preserve">Download Census data directly using AWS CLI.</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1">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aws s3 sync --no-sign-request s3://cellxgene-census-public-us-west-2/cell-census/2023-07-25/h5ads/ ./h5ads/</w:t>
      </w:r>
    </w:p>
    <w:p w:rsidR="00000000" w:rsidDel="00000000" w:rsidP="00000000" w:rsidRDefault="00000000" w:rsidRPr="00000000" w14:paraId="000005D4">
      <w:pPr>
        <w:pStyle w:val="Heading3"/>
        <w:rPr/>
      </w:pPr>
      <w:bookmarkStart w:colFirst="0" w:colLast="0" w:name="_om4chl3qxva9" w:id="119"/>
      <w:bookmarkEnd w:id="119"/>
      <w:r w:rsidDel="00000000" w:rsidR="00000000" w:rsidRPr="00000000">
        <w:rPr>
          <w:rtl w:val="0"/>
        </w:rPr>
        <w:t xml:space="preserve">Accessing Census Data via the API</w:t>
      </w:r>
    </w:p>
    <w:p w:rsidR="00000000" w:rsidDel="00000000" w:rsidP="00000000" w:rsidRDefault="00000000" w:rsidRPr="00000000" w14:paraId="000005D5">
      <w:pPr>
        <w:rPr/>
      </w:pPr>
      <w:r w:rsidDel="00000000" w:rsidR="00000000" w:rsidRPr="00000000">
        <w:rPr>
          <w:rtl w:val="0"/>
        </w:rPr>
        <w:t xml:space="preserve">Specify the Census version when opening the Census.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import cellxgene_census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with cellxgene_census.open_soma(census_version="2023-07-25") as census:</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 Your code here</w:t>
      </w:r>
    </w:p>
    <w:p w:rsidR="00000000" w:rsidDel="00000000" w:rsidP="00000000" w:rsidRDefault="00000000" w:rsidRPr="00000000" w14:paraId="000005DC">
      <w:pPr>
        <w:pStyle w:val="Heading3"/>
        <w:rPr/>
      </w:pPr>
      <w:bookmarkStart w:colFirst="0" w:colLast="0" w:name="_mvnwrc85740h" w:id="120"/>
      <w:bookmarkEnd w:id="120"/>
      <w:r w:rsidDel="00000000" w:rsidR="00000000" w:rsidRPr="00000000">
        <w:rPr>
          <w:rtl w:val="0"/>
        </w:rPr>
        <w:t xml:space="preserve">Accessing a Local Copy of the Census</w:t>
      </w:r>
    </w:p>
    <w:p w:rsidR="00000000" w:rsidDel="00000000" w:rsidP="00000000" w:rsidRDefault="00000000" w:rsidRPr="00000000" w14:paraId="000005DD">
      <w:pPr>
        <w:rPr/>
      </w:pPr>
      <w:r w:rsidDel="00000000" w:rsidR="00000000" w:rsidRPr="00000000">
        <w:rPr>
          <w:rtl w:val="0"/>
        </w:rPr>
        <w:t xml:space="preserve">If you have a local copy of the Census data:</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import cellxgene_census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with cellxgene_census.open_soma(uri="local/path/to/soma/") as census:</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 Your code here</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rPr/>
      </w:pPr>
      <w:bookmarkStart w:colFirst="0" w:colLast="0" w:name="_8tgauajdtc8k" w:id="121"/>
      <w:bookmarkEnd w:id="121"/>
      <w:r w:rsidDel="00000000" w:rsidR="00000000" w:rsidRPr="00000000">
        <w:rPr>
          <w:rtl w:val="0"/>
        </w:rPr>
        <w:t xml:space="preserve">Querying Data Using the gget cellxgene Module</w:t>
      </w:r>
    </w:p>
    <w:p w:rsidR="00000000" w:rsidDel="00000000" w:rsidP="00000000" w:rsidRDefault="00000000" w:rsidRPr="00000000" w14:paraId="000005E7">
      <w:pPr>
        <w:pStyle w:val="Heading3"/>
        <w:rPr/>
      </w:pPr>
      <w:bookmarkStart w:colFirst="0" w:colLast="0" w:name="_wj56netao13q" w:id="122"/>
      <w:bookmarkEnd w:id="122"/>
      <w:r w:rsidDel="00000000" w:rsidR="00000000" w:rsidRPr="00000000">
        <w:rPr>
          <w:rtl w:val="0"/>
        </w:rPr>
        <w:t xml:space="preserve">Overview</w:t>
      </w:r>
    </w:p>
    <w:p w:rsidR="00000000" w:rsidDel="00000000" w:rsidP="00000000" w:rsidRDefault="00000000" w:rsidRPr="00000000" w14:paraId="000005E8">
      <w:pPr>
        <w:rPr/>
      </w:pPr>
      <w:r w:rsidDel="00000000" w:rsidR="00000000" w:rsidRPr="00000000">
        <w:rPr>
          <w:rtl w:val="0"/>
        </w:rPr>
        <w:t xml:space="preserve">The </w:t>
      </w:r>
      <w:hyperlink r:id="rId23">
        <w:r w:rsidDel="00000000" w:rsidR="00000000" w:rsidRPr="00000000">
          <w:rPr>
            <w:rFonts w:ascii="Roboto Mono" w:cs="Roboto Mono" w:eastAsia="Roboto Mono" w:hAnsi="Roboto Mono"/>
            <w:color w:val="1155cc"/>
            <w:u w:val="single"/>
            <w:rtl w:val="0"/>
          </w:rPr>
          <w:t xml:space="preserve">gget</w:t>
        </w:r>
      </w:hyperlink>
      <w:r w:rsidDel="00000000" w:rsidR="00000000" w:rsidRPr="00000000">
        <w:rPr>
          <w:rtl w:val="0"/>
        </w:rPr>
        <w:t xml:space="preserve"> package is a free, open-source command-line tool and Python package that enables efficient querying of genomic databases. The </w:t>
      </w:r>
      <w:r w:rsidDel="00000000" w:rsidR="00000000" w:rsidRPr="00000000">
        <w:rPr>
          <w:rFonts w:ascii="Roboto Mono" w:cs="Roboto Mono" w:eastAsia="Roboto Mono" w:hAnsi="Roboto Mono"/>
          <w:color w:val="188038"/>
          <w:rtl w:val="0"/>
        </w:rPr>
        <w:t xml:space="preserve">gget cellxgene</w:t>
      </w:r>
      <w:r w:rsidDel="00000000" w:rsidR="00000000" w:rsidRPr="00000000">
        <w:rPr>
          <w:rtl w:val="0"/>
        </w:rPr>
        <w:t xml:space="preserve"> module builds on the CZ CELLxGENE Discover Census to query data from CZ CELLxGENE Discover.</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If you use </w:t>
      </w:r>
      <w:r w:rsidDel="00000000" w:rsidR="00000000" w:rsidRPr="00000000">
        <w:rPr>
          <w:rFonts w:ascii="Roboto Mono" w:cs="Roboto Mono" w:eastAsia="Roboto Mono" w:hAnsi="Roboto Mono"/>
          <w:color w:val="188038"/>
          <w:rtl w:val="0"/>
        </w:rPr>
        <w:t xml:space="preserve">gget cellxgene</w:t>
      </w:r>
      <w:r w:rsidDel="00000000" w:rsidR="00000000" w:rsidRPr="00000000">
        <w:rPr>
          <w:rtl w:val="0"/>
        </w:rPr>
        <w:t xml:space="preserve"> in a publication, please </w:t>
      </w:r>
      <w:hyperlink r:id="rId24">
        <w:r w:rsidDel="00000000" w:rsidR="00000000" w:rsidRPr="00000000">
          <w:rPr>
            <w:color w:val="1155cc"/>
            <w:u w:val="single"/>
            <w:rtl w:val="0"/>
          </w:rPr>
          <w:t xml:space="preserve">cite gget</w:t>
        </w:r>
      </w:hyperlink>
      <w:r w:rsidDel="00000000" w:rsidR="00000000" w:rsidRPr="00000000">
        <w:rPr>
          <w:rtl w:val="0"/>
        </w:rPr>
        <w:t xml:space="preserve"> in addition to </w:t>
      </w:r>
      <w:hyperlink r:id="rId25">
        <w:r w:rsidDel="00000000" w:rsidR="00000000" w:rsidRPr="00000000">
          <w:rPr>
            <w:color w:val="1155cc"/>
            <w:u w:val="single"/>
            <w:rtl w:val="0"/>
          </w:rPr>
          <w:t xml:space="preserve">citing CZ CELLxGENE</w:t>
        </w:r>
      </w:hyperlink>
      <w:r w:rsidDel="00000000" w:rsidR="00000000" w:rsidRPr="00000000">
        <w:rPr>
          <w:rtl w:val="0"/>
        </w:rPr>
        <w:t xml:space="preserve">.</w:t>
      </w:r>
    </w:p>
    <w:p w:rsidR="00000000" w:rsidDel="00000000" w:rsidP="00000000" w:rsidRDefault="00000000" w:rsidRPr="00000000" w14:paraId="000005EB">
      <w:pPr>
        <w:pStyle w:val="Heading3"/>
        <w:rPr/>
      </w:pPr>
      <w:bookmarkStart w:colFirst="0" w:colLast="0" w:name="_lbr77vmp8kdp" w:id="123"/>
      <w:bookmarkEnd w:id="123"/>
      <w:r w:rsidDel="00000000" w:rsidR="00000000" w:rsidRPr="00000000">
        <w:rPr>
          <w:rtl w:val="0"/>
        </w:rPr>
        <w:t xml:space="preserve">Installation</w:t>
      </w:r>
    </w:p>
    <w:p w:rsidR="00000000" w:rsidDel="00000000" w:rsidP="00000000" w:rsidRDefault="00000000" w:rsidRPr="00000000" w14:paraId="000005EC">
      <w:pPr>
        <w:rPr/>
      </w:pPr>
      <w:r w:rsidDel="00000000" w:rsidR="00000000" w:rsidRPr="00000000">
        <w:rPr>
          <w:rtl w:val="0"/>
        </w:rPr>
        <w:t xml:space="preserve">Install </w:t>
      </w:r>
      <w:r w:rsidDel="00000000" w:rsidR="00000000" w:rsidRPr="00000000">
        <w:rPr>
          <w:rFonts w:ascii="Roboto Mono" w:cs="Roboto Mono" w:eastAsia="Roboto Mono" w:hAnsi="Roboto Mono"/>
          <w:color w:val="188038"/>
          <w:rtl w:val="0"/>
        </w:rPr>
        <w:t xml:space="preserve">gget</w:t>
      </w:r>
      <w:r w:rsidDel="00000000" w:rsidR="00000000" w:rsidRPr="00000000">
        <w:rPr>
          <w:rtl w:val="0"/>
        </w:rPr>
        <w:t xml:space="preserve"> and set up the </w:t>
      </w:r>
      <w:r w:rsidDel="00000000" w:rsidR="00000000" w:rsidRPr="00000000">
        <w:rPr>
          <w:rFonts w:ascii="Roboto Mono" w:cs="Roboto Mono" w:eastAsia="Roboto Mono" w:hAnsi="Roboto Mono"/>
          <w:color w:val="188038"/>
          <w:rtl w:val="0"/>
        </w:rPr>
        <w:t xml:space="preserve">cellxgene</w:t>
      </w:r>
      <w:r w:rsidDel="00000000" w:rsidR="00000000" w:rsidRPr="00000000">
        <w:rPr>
          <w:rtl w:val="0"/>
        </w:rPr>
        <w:t xml:space="preserve"> module:</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Install gget (version 0.25.7 or later)</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!pip install -q 'gget&gt;=0.25.7'</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import gget</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Set up the cellxgene module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gget.setup("cellxgene")</w:t>
      </w:r>
    </w:p>
    <w:p w:rsidR="00000000" w:rsidDel="00000000" w:rsidP="00000000" w:rsidRDefault="00000000" w:rsidRPr="00000000" w14:paraId="000005F7">
      <w:pPr>
        <w:pStyle w:val="Heading3"/>
        <w:rPr/>
      </w:pPr>
      <w:bookmarkStart w:colFirst="0" w:colLast="0" w:name="_qbnwbbunty9" w:id="124"/>
      <w:bookmarkEnd w:id="124"/>
      <w:r w:rsidDel="00000000" w:rsidR="00000000" w:rsidRPr="00000000">
        <w:rPr>
          <w:rtl w:val="0"/>
        </w:rPr>
        <w:t xml:space="preserve">Fetching an AnnData Object by Selecting Genes, Tissues, and Cell Types</w:t>
      </w:r>
    </w:p>
    <w:p w:rsidR="00000000" w:rsidDel="00000000" w:rsidP="00000000" w:rsidRDefault="00000000" w:rsidRPr="00000000" w14:paraId="000005F8">
      <w:pPr>
        <w:rPr/>
      </w:pPr>
      <w:r w:rsidDel="00000000" w:rsidR="00000000" w:rsidRPr="00000000">
        <w:rPr>
          <w:rtl w:val="0"/>
        </w:rPr>
        <w:t xml:space="preserve">You can fetch an </w:t>
      </w:r>
      <w:r w:rsidDel="00000000" w:rsidR="00000000" w:rsidRPr="00000000">
        <w:rPr>
          <w:rFonts w:ascii="Roboto Mono" w:cs="Roboto Mono" w:eastAsia="Roboto Mono" w:hAnsi="Roboto Mono"/>
          <w:color w:val="188038"/>
          <w:rtl w:val="0"/>
        </w:rPr>
        <w:t xml:space="preserve">AnnData</w:t>
      </w:r>
      <w:r w:rsidDel="00000000" w:rsidR="00000000" w:rsidRPr="00000000">
        <w:rPr>
          <w:rtl w:val="0"/>
        </w:rPr>
        <w:t xml:space="preserve"> object by specifying genes, tissues, and cell types of interest.</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Fetch AnnData object based on specified genes, tissue, and cell types</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adata = gget.cellxgene(</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gene=["ACE2", "ABCA1", "SLC5A1"],</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tissue="lung",</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cell_type=["mucus secreting cell", "neuroendocrine cell"]</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Inspect the AnnData object</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print(adata)</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C">
      <w:pPr>
        <w:rPr/>
      </w:pPr>
      <w:r w:rsidDel="00000000" w:rsidR="00000000" w:rsidRPr="00000000">
        <w:rPr>
          <w:b w:val="1"/>
          <w:rtl w:val="0"/>
        </w:rPr>
        <w:t xml:space="preserve">Output</w:t>
      </w:r>
      <w:r w:rsidDel="00000000" w:rsidR="00000000" w:rsidRPr="00000000">
        <w:rPr>
          <w:rtl w:val="0"/>
        </w:rPr>
        <w:t xml:space="preserve">:</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AnnData object with n_obs × n_vars = [number of cells] × 3</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obs: 'assay', 'cell_type', 'tissue', 'suspension_type', 'disease', 'sex',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var: 'feature_name', 'feature_length', 'feature_id', ...</w:t>
      </w:r>
    </w:p>
    <w:p w:rsidR="00000000" w:rsidDel="00000000" w:rsidP="00000000" w:rsidRDefault="00000000" w:rsidRPr="00000000" w14:paraId="00000613">
      <w:pPr>
        <w:pStyle w:val="Heading3"/>
        <w:rPr/>
      </w:pPr>
      <w:bookmarkStart w:colFirst="0" w:colLast="0" w:name="_xi3h975t7nso" w:id="125"/>
      <w:bookmarkEnd w:id="125"/>
      <w:r w:rsidDel="00000000" w:rsidR="00000000" w:rsidRPr="00000000">
        <w:rPr>
          <w:rtl w:val="0"/>
        </w:rPr>
        <w:t xml:space="preserve">Plotting a Dot Plot Similar to CZ CELLxGENE Discover Gene Expression</w:t>
      </w:r>
    </w:p>
    <w:p w:rsidR="00000000" w:rsidDel="00000000" w:rsidP="00000000" w:rsidRDefault="00000000" w:rsidRPr="00000000" w14:paraId="00000614">
      <w:pPr>
        <w:rPr/>
      </w:pPr>
      <w:r w:rsidDel="00000000" w:rsidR="00000000" w:rsidRPr="00000000">
        <w:rPr>
          <w:rtl w:val="0"/>
        </w:rPr>
        <w:t xml:space="preserve">Using the fetched data, you can create a dot plot similar to those on the CZ CELLxGENE Discover Gene Expression page.</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6">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import scanpy as sc</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Increase the resolution of plots displayed in notebooks</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%config InlineBackend.figure_format="retina"</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Plot the dot plot</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sc.pl.dotplot(</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adata,</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var_names=adata.var["feature_name"].values,</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groupby="cell_type",</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gene_symbols="feature_name"</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pStyle w:val="Heading3"/>
        <w:rPr/>
      </w:pPr>
      <w:bookmarkStart w:colFirst="0" w:colLast="0" w:name="_r8p2yj80d3qk" w:id="126"/>
      <w:bookmarkEnd w:id="126"/>
      <w:r w:rsidDel="00000000" w:rsidR="00000000" w:rsidRPr="00000000">
        <w:rPr>
          <w:rtl w:val="0"/>
        </w:rPr>
        <w:t xml:space="preserve">Fetching Only Cell Metadata</w:t>
      </w:r>
    </w:p>
    <w:p w:rsidR="00000000" w:rsidDel="00000000" w:rsidP="00000000" w:rsidRDefault="00000000" w:rsidRPr="00000000" w14:paraId="0000062C">
      <w:pPr>
        <w:rPr/>
      </w:pPr>
      <w:r w:rsidDel="00000000" w:rsidR="00000000" w:rsidRPr="00000000">
        <w:rPr>
          <w:rtl w:val="0"/>
        </w:rPr>
        <w:t xml:space="preserve">By setting </w:t>
      </w:r>
      <w:r w:rsidDel="00000000" w:rsidR="00000000" w:rsidRPr="00000000">
        <w:rPr>
          <w:rFonts w:ascii="Roboto Mono" w:cs="Roboto Mono" w:eastAsia="Roboto Mono" w:hAnsi="Roboto Mono"/>
          <w:color w:val="188038"/>
          <w:rtl w:val="0"/>
        </w:rPr>
        <w:t xml:space="preserve">meta_only=True</w:t>
      </w:r>
      <w:r w:rsidDel="00000000" w:rsidR="00000000" w:rsidRPr="00000000">
        <w:rPr>
          <w:rtl w:val="0"/>
        </w:rPr>
        <w:t xml:space="preserve">, you can fetch only the cell metadata (</w:t>
      </w:r>
      <w:r w:rsidDel="00000000" w:rsidR="00000000" w:rsidRPr="00000000">
        <w:rPr>
          <w:rFonts w:ascii="Roboto Mono" w:cs="Roboto Mono" w:eastAsia="Roboto Mono" w:hAnsi="Roboto Mono"/>
          <w:color w:val="188038"/>
          <w:rtl w:val="0"/>
        </w:rPr>
        <w:t xml:space="preserve">AnnData.obs</w:t>
      </w:r>
      <w:r w:rsidDel="00000000" w:rsidR="00000000" w:rsidRPr="00000000">
        <w:rPr>
          <w:rtl w:val="0"/>
        </w:rPr>
        <w:t xml:space="preserve">).</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df = gget.cellxgene(</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meta_only=True,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census_version="2023-05-15",  # Specify Census version for reproducibility</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gene="ENSMUSG00000015405",</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ensembl=True,  # Indicate that the gene is provided as an Ensembl ID</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tissue="lung",</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species="mus_musculus",</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Display the metadata DataFrame</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print(df)</w:t>
      </w:r>
    </w:p>
    <w:p w:rsidR="00000000" w:rsidDel="00000000" w:rsidP="00000000" w:rsidRDefault="00000000" w:rsidRPr="00000000" w14:paraId="00000643">
      <w:pPr>
        <w:pStyle w:val="Heading3"/>
        <w:rPr/>
      </w:pPr>
      <w:bookmarkStart w:colFirst="0" w:colLast="0" w:name="_10ranfqxx76t" w:id="127"/>
      <w:bookmarkEnd w:id="127"/>
      <w:r w:rsidDel="00000000" w:rsidR="00000000" w:rsidRPr="00000000">
        <w:rPr>
          <w:rtl w:val="0"/>
        </w:rPr>
        <w:t xml:space="preserve">Using gget cellxgene from the Command Line</w:t>
      </w:r>
    </w:p>
    <w:p w:rsidR="00000000" w:rsidDel="00000000" w:rsidP="00000000" w:rsidRDefault="00000000" w:rsidRPr="00000000" w14:paraId="00000644">
      <w:pPr>
        <w:rPr/>
      </w:pPr>
      <w:r w:rsidDel="00000000" w:rsidR="00000000" w:rsidRPr="00000000">
        <w:rPr>
          <w:rtl w:val="0"/>
        </w:rPr>
        <w:t xml:space="preserve">All </w:t>
      </w:r>
      <w:r w:rsidDel="00000000" w:rsidR="00000000" w:rsidRPr="00000000">
        <w:rPr>
          <w:rFonts w:ascii="Roboto Mono" w:cs="Roboto Mono" w:eastAsia="Roboto Mono" w:hAnsi="Roboto Mono"/>
          <w:color w:val="188038"/>
          <w:rtl w:val="0"/>
        </w:rPr>
        <w:t xml:space="preserve">gget</w:t>
      </w:r>
      <w:r w:rsidDel="00000000" w:rsidR="00000000" w:rsidRPr="00000000">
        <w:rPr>
          <w:rtl w:val="0"/>
        </w:rPr>
        <w:t xml:space="preserve"> modules support command-line usage. Note that the command-line interface requires the </w:t>
      </w:r>
      <w:r w:rsidDel="00000000" w:rsidR="00000000" w:rsidRPr="00000000">
        <w:rPr>
          <w:rFonts w:ascii="Roboto Mono" w:cs="Roboto Mono" w:eastAsia="Roboto Mono" w:hAnsi="Roboto Mono"/>
          <w:color w:val="188038"/>
          <w:rtl w:val="0"/>
        </w:rPr>
        <w:t xml:space="preserve">-o/--out</w:t>
      </w:r>
      <w:r w:rsidDel="00000000" w:rsidR="00000000" w:rsidRPr="00000000">
        <w:rPr>
          <w:rtl w:val="0"/>
        </w:rPr>
        <w:t xml:space="preserve"> argument to specify a path to save the fetched data.</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Fetch AnnData object based on specified genes, tissue, and cell types</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gget cellxgene --gene ACE2 ABCA1 SLC5A1 --tissue lung --cell_type 'mucus secreting cell' 'neuroendocrine cell' -o example_adata.h5ad</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Fetch only metadata</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gget cellxgene --meta_only --gene ENSMUSG00000015405 --ensembl --tissue lung --species mus_musculus -o example_meta.csv</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2"/>
        <w:rPr/>
      </w:pPr>
      <w:bookmarkStart w:colFirst="0" w:colLast="0" w:name="_rahx78eu611g" w:id="128"/>
      <w:bookmarkEnd w:id="128"/>
      <w:r w:rsidDel="00000000" w:rsidR="00000000" w:rsidRPr="00000000">
        <w:rPr>
          <w:rtl w:val="0"/>
        </w:rPr>
        <w:t xml:space="preserve">Additional Resources</w:t>
      </w:r>
    </w:p>
    <w:p w:rsidR="00000000" w:rsidDel="00000000" w:rsidP="00000000" w:rsidRDefault="00000000" w:rsidRPr="00000000" w14:paraId="00000652">
      <w:pPr>
        <w:numPr>
          <w:ilvl w:val="0"/>
          <w:numId w:val="9"/>
        </w:numPr>
        <w:ind w:left="720" w:hanging="360"/>
      </w:pPr>
      <w:r w:rsidDel="00000000" w:rsidR="00000000" w:rsidRPr="00000000">
        <w:rPr>
          <w:b w:val="1"/>
          <w:rtl w:val="0"/>
        </w:rPr>
        <w:t xml:space="preserve">Census Data and Schema</w:t>
      </w:r>
      <w:r w:rsidDel="00000000" w:rsidR="00000000" w:rsidRPr="00000000">
        <w:rPr>
          <w:rtl w:val="0"/>
        </w:rPr>
        <w:t xml:space="preserve">: Detailed information about the Census data structure and schema.</w:t>
      </w:r>
    </w:p>
    <w:p w:rsidR="00000000" w:rsidDel="00000000" w:rsidP="00000000" w:rsidRDefault="00000000" w:rsidRPr="00000000" w14:paraId="00000653">
      <w:pPr>
        <w:numPr>
          <w:ilvl w:val="0"/>
          <w:numId w:val="9"/>
        </w:numPr>
        <w:ind w:left="720" w:hanging="360"/>
      </w:pPr>
      <w:r w:rsidDel="00000000" w:rsidR="00000000" w:rsidRPr="00000000">
        <w:rPr>
          <w:b w:val="1"/>
          <w:rtl w:val="0"/>
        </w:rPr>
        <w:t xml:space="preserve">Python Tutorials</w:t>
      </w:r>
      <w:r w:rsidDel="00000000" w:rsidR="00000000" w:rsidRPr="00000000">
        <w:rPr>
          <w:rtl w:val="0"/>
        </w:rPr>
        <w:t xml:space="preserve">: Explore more examples and tutorials in the </w:t>
      </w:r>
      <w:hyperlink r:id="rId26">
        <w:r w:rsidDel="00000000" w:rsidR="00000000" w:rsidRPr="00000000">
          <w:rPr>
            <w:color w:val="1155cc"/>
            <w:u w:val="single"/>
            <w:rtl w:val="0"/>
          </w:rPr>
          <w:t xml:space="preserve">CELLxGENE Census GitHub repository</w:t>
        </w:r>
      </w:hyperlink>
      <w:r w:rsidDel="00000000" w:rsidR="00000000" w:rsidRPr="00000000">
        <w:rPr>
          <w:rtl w:val="0"/>
        </w:rPr>
        <w:t xml:space="preserve">.</w:t>
      </w:r>
    </w:p>
    <w:p w:rsidR="00000000" w:rsidDel="00000000" w:rsidP="00000000" w:rsidRDefault="00000000" w:rsidRPr="00000000" w14:paraId="00000654">
      <w:pPr>
        <w:numPr>
          <w:ilvl w:val="0"/>
          <w:numId w:val="9"/>
        </w:numPr>
        <w:ind w:left="720" w:hanging="360"/>
      </w:pPr>
      <w:r w:rsidDel="00000000" w:rsidR="00000000" w:rsidRPr="00000000">
        <w:rPr>
          <w:b w:val="1"/>
          <w:rtl w:val="0"/>
        </w:rPr>
        <w:t xml:space="preserve">gget Documentation</w:t>
      </w:r>
      <w:r w:rsidDel="00000000" w:rsidR="00000000" w:rsidRPr="00000000">
        <w:rPr>
          <w:rtl w:val="0"/>
        </w:rPr>
        <w:t xml:space="preserve">:</w:t>
      </w:r>
    </w:p>
    <w:p w:rsidR="00000000" w:rsidDel="00000000" w:rsidP="00000000" w:rsidRDefault="00000000" w:rsidRPr="00000000" w14:paraId="00000655">
      <w:pPr>
        <w:numPr>
          <w:ilvl w:val="1"/>
          <w:numId w:val="9"/>
        </w:numPr>
        <w:ind w:left="1440" w:hanging="360"/>
      </w:pPr>
      <w:hyperlink r:id="rId27">
        <w:r w:rsidDel="00000000" w:rsidR="00000000" w:rsidRPr="00000000">
          <w:rPr>
            <w:color w:val="1155cc"/>
            <w:u w:val="single"/>
            <w:rtl w:val="0"/>
          </w:rPr>
          <w:t xml:space="preserve">gget cellxgene Module</w:t>
        </w:r>
      </w:hyperlink>
      <w:r w:rsidDel="00000000" w:rsidR="00000000" w:rsidRPr="00000000">
        <w:rPr>
          <w:rtl w:val="0"/>
        </w:rPr>
      </w:r>
    </w:p>
    <w:p w:rsidR="00000000" w:rsidDel="00000000" w:rsidP="00000000" w:rsidRDefault="00000000" w:rsidRPr="00000000" w14:paraId="00000656">
      <w:pPr>
        <w:numPr>
          <w:ilvl w:val="1"/>
          <w:numId w:val="9"/>
        </w:numPr>
        <w:ind w:left="1440" w:hanging="360"/>
      </w:pPr>
      <w:hyperlink r:id="rId28">
        <w:r w:rsidDel="00000000" w:rsidR="00000000" w:rsidRPr="00000000">
          <w:rPr>
            <w:color w:val="1155cc"/>
            <w:u w:val="single"/>
            <w:rtl w:val="0"/>
          </w:rPr>
          <w:t xml:space="preserve">gget GitHub Repository</w:t>
        </w:r>
      </w:hyperlink>
      <w:r w:rsidDel="00000000" w:rsidR="00000000" w:rsidRPr="00000000">
        <w:rPr>
          <w:rtl w:val="0"/>
        </w:rPr>
      </w:r>
    </w:p>
    <w:p w:rsidR="00000000" w:rsidDel="00000000" w:rsidP="00000000" w:rsidRDefault="00000000" w:rsidRPr="00000000" w14:paraId="00000657">
      <w:pPr>
        <w:numPr>
          <w:ilvl w:val="0"/>
          <w:numId w:val="9"/>
        </w:numPr>
        <w:ind w:left="720" w:hanging="360"/>
      </w:pPr>
      <w:r w:rsidDel="00000000" w:rsidR="00000000" w:rsidRPr="00000000">
        <w:rPr>
          <w:b w:val="1"/>
          <w:rtl w:val="0"/>
        </w:rPr>
        <w:t xml:space="preserve">Documentation</w:t>
      </w:r>
      <w:r w:rsidDel="00000000" w:rsidR="00000000" w:rsidRPr="00000000">
        <w:rPr>
          <w:rtl w:val="0"/>
        </w:rPr>
        <w:t xml:space="preserve">:</w:t>
      </w:r>
    </w:p>
    <w:p w:rsidR="00000000" w:rsidDel="00000000" w:rsidP="00000000" w:rsidRDefault="00000000" w:rsidRPr="00000000" w14:paraId="00000658">
      <w:pPr>
        <w:numPr>
          <w:ilvl w:val="1"/>
          <w:numId w:val="9"/>
        </w:numPr>
        <w:ind w:left="1440" w:hanging="360"/>
      </w:pPr>
      <w:hyperlink r:id="rId29">
        <w:r w:rsidDel="00000000" w:rsidR="00000000" w:rsidRPr="00000000">
          <w:rPr>
            <w:color w:val="1155cc"/>
            <w:u w:val="single"/>
            <w:rtl w:val="0"/>
          </w:rPr>
          <w:t xml:space="preserve">TileDB-SOMA</w:t>
        </w:r>
      </w:hyperlink>
      <w:r w:rsidDel="00000000" w:rsidR="00000000" w:rsidRPr="00000000">
        <w:rPr>
          <w:rtl w:val="0"/>
        </w:rPr>
      </w:r>
    </w:p>
    <w:p w:rsidR="00000000" w:rsidDel="00000000" w:rsidP="00000000" w:rsidRDefault="00000000" w:rsidRPr="00000000" w14:paraId="00000659">
      <w:pPr>
        <w:numPr>
          <w:ilvl w:val="1"/>
          <w:numId w:val="9"/>
        </w:numPr>
        <w:ind w:left="1440" w:hanging="360"/>
      </w:pPr>
      <w:hyperlink r:id="rId30">
        <w:r w:rsidDel="00000000" w:rsidR="00000000" w:rsidRPr="00000000">
          <w:rPr>
            <w:color w:val="1155cc"/>
            <w:u w:val="single"/>
            <w:rtl w:val="0"/>
          </w:rPr>
          <w:t xml:space="preserve">Anndata</w:t>
        </w:r>
      </w:hyperlink>
      <w:r w:rsidDel="00000000" w:rsidR="00000000" w:rsidRPr="00000000">
        <w:rPr>
          <w:rtl w:val="0"/>
        </w:rPr>
      </w:r>
    </w:p>
    <w:p w:rsidR="00000000" w:rsidDel="00000000" w:rsidP="00000000" w:rsidRDefault="00000000" w:rsidRPr="00000000" w14:paraId="0000065A">
      <w:pPr>
        <w:numPr>
          <w:ilvl w:val="1"/>
          <w:numId w:val="9"/>
        </w:numPr>
        <w:ind w:left="1440" w:hanging="360"/>
      </w:pPr>
      <w:hyperlink r:id="rId31">
        <w:r w:rsidDel="00000000" w:rsidR="00000000" w:rsidRPr="00000000">
          <w:rPr>
            <w:color w:val="1155cc"/>
            <w:u w:val="single"/>
            <w:rtl w:val="0"/>
          </w:rPr>
          <w:t xml:space="preserve">Scanpy</w:t>
        </w:r>
      </w:hyperlink>
      <w:r w:rsidDel="00000000" w:rsidR="00000000" w:rsidRPr="00000000">
        <w:rPr>
          <w:rtl w:val="0"/>
        </w:rPr>
      </w:r>
    </w:p>
    <w:p w:rsidR="00000000" w:rsidDel="00000000" w:rsidP="00000000" w:rsidRDefault="00000000" w:rsidRPr="00000000" w14:paraId="0000065B">
      <w:pPr>
        <w:numPr>
          <w:ilvl w:val="1"/>
          <w:numId w:val="9"/>
        </w:numPr>
        <w:ind w:left="1440" w:hanging="360"/>
      </w:pPr>
      <w:hyperlink r:id="rId32">
        <w:r w:rsidDel="00000000" w:rsidR="00000000" w:rsidRPr="00000000">
          <w:rPr>
            <w:color w:val="1155cc"/>
            <w:u w:val="single"/>
            <w:rtl w:val="0"/>
          </w:rPr>
          <w:t xml:space="preserve">Geneformer</w:t>
        </w:r>
      </w:hyperlink>
      <w:r w:rsidDel="00000000" w:rsidR="00000000" w:rsidRPr="00000000">
        <w:rPr>
          <w:rtl w:val="0"/>
        </w:rPr>
      </w:r>
    </w:p>
    <w:p w:rsidR="00000000" w:rsidDel="00000000" w:rsidP="00000000" w:rsidRDefault="00000000" w:rsidRPr="00000000" w14:paraId="0000065C">
      <w:pPr>
        <w:numPr>
          <w:ilvl w:val="1"/>
          <w:numId w:val="9"/>
        </w:numPr>
        <w:ind w:left="1440" w:hanging="360"/>
      </w:pPr>
      <w:hyperlink r:id="rId33">
        <w:r w:rsidDel="00000000" w:rsidR="00000000" w:rsidRPr="00000000">
          <w:rPr>
            <w:color w:val="1155cc"/>
            <w:u w:val="single"/>
            <w:rtl w:val="0"/>
          </w:rPr>
          <w:t xml:space="preserve">scvi-tools</w:t>
        </w:r>
      </w:hyperlink>
      <w:r w:rsidDel="00000000" w:rsidR="00000000" w:rsidRPr="00000000">
        <w:rPr>
          <w:rtl w:val="0"/>
        </w:rPr>
      </w:r>
    </w:p>
    <w:p w:rsidR="00000000" w:rsidDel="00000000" w:rsidP="00000000" w:rsidRDefault="00000000" w:rsidRPr="00000000" w14:paraId="0000065D">
      <w:pPr>
        <w:numPr>
          <w:ilvl w:val="1"/>
          <w:numId w:val="9"/>
        </w:numPr>
        <w:ind w:left="1440" w:hanging="360"/>
      </w:pPr>
      <w:hyperlink r:id="rId34">
        <w:r w:rsidDel="00000000" w:rsidR="00000000" w:rsidRPr="00000000">
          <w:rPr>
            <w:color w:val="1155cc"/>
            <w:u w:val="single"/>
            <w:rtl w:val="0"/>
          </w:rPr>
          <w:t xml:space="preserve">PyTorch</w:t>
        </w:r>
      </w:hyperlink>
      <w:r w:rsidDel="00000000" w:rsidR="00000000" w:rsidRPr="00000000">
        <w:rPr>
          <w:rtl w:val="0"/>
        </w:rPr>
      </w:r>
    </w:p>
    <w:p w:rsidR="00000000" w:rsidDel="00000000" w:rsidP="00000000" w:rsidRDefault="00000000" w:rsidRPr="00000000" w14:paraId="0000065E">
      <w:pPr>
        <w:numPr>
          <w:ilvl w:val="1"/>
          <w:numId w:val="9"/>
        </w:numPr>
        <w:ind w:left="1440" w:hanging="360"/>
      </w:pPr>
      <w:hyperlink r:id="rId35">
        <w:r w:rsidDel="00000000" w:rsidR="00000000" w:rsidRPr="00000000">
          <w:rPr>
            <w:color w:val="1155cc"/>
            <w:u w:val="single"/>
            <w:rtl w:val="0"/>
          </w:rPr>
          <w:t xml:space="preserve">TorchData</w:t>
        </w:r>
      </w:hyperlink>
      <w:r w:rsidDel="00000000" w:rsidR="00000000" w:rsidRPr="00000000">
        <w:rPr>
          <w:rtl w:val="0"/>
        </w:rPr>
      </w:r>
    </w:p>
    <w:p w:rsidR="00000000" w:rsidDel="00000000" w:rsidP="00000000" w:rsidRDefault="00000000" w:rsidRPr="00000000" w14:paraId="0000065F">
      <w:pPr>
        <w:numPr>
          <w:ilvl w:val="1"/>
          <w:numId w:val="9"/>
        </w:numPr>
        <w:ind w:left="1440" w:hanging="360"/>
      </w:pPr>
      <w:hyperlink r:id="rId36">
        <w:r w:rsidDel="00000000" w:rsidR="00000000" w:rsidRPr="00000000">
          <w:rPr>
            <w:color w:val="1155cc"/>
            <w:u w:val="single"/>
            <w:rtl w:val="0"/>
          </w:rPr>
          <w:t xml:space="preserve">NumPy</w:t>
        </w:r>
      </w:hyperlink>
      <w:r w:rsidDel="00000000" w:rsidR="00000000" w:rsidRPr="00000000">
        <w:rPr>
          <w:rtl w:val="0"/>
        </w:rPr>
      </w:r>
    </w:p>
    <w:p w:rsidR="00000000" w:rsidDel="00000000" w:rsidP="00000000" w:rsidRDefault="00000000" w:rsidRPr="00000000" w14:paraId="00000660">
      <w:pPr>
        <w:numPr>
          <w:ilvl w:val="1"/>
          <w:numId w:val="9"/>
        </w:numPr>
        <w:ind w:left="1440" w:hanging="360"/>
      </w:pPr>
      <w:hyperlink r:id="rId37">
        <w:r w:rsidDel="00000000" w:rsidR="00000000" w:rsidRPr="00000000">
          <w:rPr>
            <w:color w:val="1155cc"/>
            <w:u w:val="single"/>
            <w:rtl w:val="0"/>
          </w:rPr>
          <w:t xml:space="preserve">pandas</w:t>
        </w:r>
      </w:hyperlink>
      <w:r w:rsidDel="00000000" w:rsidR="00000000" w:rsidRPr="00000000">
        <w:rPr>
          <w:rtl w:val="0"/>
        </w:rPr>
      </w:r>
    </w:p>
    <w:p w:rsidR="00000000" w:rsidDel="00000000" w:rsidP="00000000" w:rsidRDefault="00000000" w:rsidRPr="00000000" w14:paraId="00000661">
      <w:pPr>
        <w:numPr>
          <w:ilvl w:val="1"/>
          <w:numId w:val="9"/>
        </w:numPr>
        <w:ind w:left="1440" w:hanging="360"/>
      </w:pPr>
      <w:hyperlink r:id="rId38">
        <w:r w:rsidDel="00000000" w:rsidR="00000000" w:rsidRPr="00000000">
          <w:rPr>
            <w:color w:val="1155cc"/>
            <w:u w:val="single"/>
            <w:rtl w:val="0"/>
          </w:rPr>
          <w:t xml:space="preserve">SciPy</w:t>
        </w:r>
      </w:hyperlink>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2"/>
        <w:rPr/>
      </w:pPr>
      <w:bookmarkStart w:colFirst="0" w:colLast="0" w:name="_ju8bvmogkwfm" w:id="129"/>
      <w:bookmarkEnd w:id="129"/>
      <w:r w:rsidDel="00000000" w:rsidR="00000000" w:rsidRPr="00000000">
        <w:rPr>
          <w:rtl w:val="0"/>
        </w:rPr>
        <w:t xml:space="preserve">Citing Census</w:t>
      </w:r>
    </w:p>
    <w:p w:rsidR="00000000" w:rsidDel="00000000" w:rsidP="00000000" w:rsidRDefault="00000000" w:rsidRPr="00000000" w14:paraId="00000665">
      <w:pPr>
        <w:rPr/>
      </w:pPr>
      <w:r w:rsidDel="00000000" w:rsidR="00000000" w:rsidRPr="00000000">
        <w:rPr>
          <w:rtl w:val="0"/>
        </w:rPr>
        <w:t xml:space="preserve">To cite the Census project, please follow the </w:t>
      </w:r>
      <w:hyperlink r:id="rId39">
        <w:r w:rsidDel="00000000" w:rsidR="00000000" w:rsidRPr="00000000">
          <w:rPr>
            <w:color w:val="1155cc"/>
            <w:u w:val="single"/>
            <w:rtl w:val="0"/>
          </w:rPr>
          <w:t xml:space="preserve">citation guidelines</w:t>
        </w:r>
      </w:hyperlink>
      <w:r w:rsidDel="00000000" w:rsidR="00000000" w:rsidRPr="00000000">
        <w:rPr>
          <w:rtl w:val="0"/>
        </w:rPr>
        <w:t xml:space="preserve"> provided by CZ CELLxGENE Discover.</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To cite individual studies, refer to the tutorial on </w:t>
      </w:r>
      <w:hyperlink r:id="rId40">
        <w:r w:rsidDel="00000000" w:rsidR="00000000" w:rsidRPr="00000000">
          <w:rPr>
            <w:color w:val="1155cc"/>
            <w:u w:val="single"/>
            <w:rtl w:val="0"/>
          </w:rPr>
          <w:t xml:space="preserve">Generating citations for Census slices</w:t>
        </w:r>
      </w:hyperlink>
      <w:r w:rsidDel="00000000" w:rsidR="00000000" w:rsidRPr="00000000">
        <w:rPr>
          <w:rtl w:val="0"/>
        </w:rPr>
        <w:t xml:space="preserve">.</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If you use the </w:t>
      </w:r>
      <w:r w:rsidDel="00000000" w:rsidR="00000000" w:rsidRPr="00000000">
        <w:rPr>
          <w:rFonts w:ascii="Roboto Mono" w:cs="Roboto Mono" w:eastAsia="Roboto Mono" w:hAnsi="Roboto Mono"/>
          <w:color w:val="188038"/>
          <w:rtl w:val="0"/>
        </w:rPr>
        <w:t xml:space="preserve">gget cellxgene</w:t>
      </w:r>
      <w:r w:rsidDel="00000000" w:rsidR="00000000" w:rsidRPr="00000000">
        <w:rPr>
          <w:rtl w:val="0"/>
        </w:rPr>
        <w:t xml:space="preserve"> module, please also </w:t>
      </w:r>
      <w:hyperlink r:id="rId41">
        <w:r w:rsidDel="00000000" w:rsidR="00000000" w:rsidRPr="00000000">
          <w:rPr>
            <w:color w:val="1155cc"/>
            <w:u w:val="single"/>
            <w:rtl w:val="0"/>
          </w:rPr>
          <w:t xml:space="preserve">cite gget</w:t>
        </w:r>
      </w:hyperlink>
      <w:r w:rsidDel="00000000" w:rsidR="00000000" w:rsidRPr="00000000">
        <w:rPr>
          <w:rtl w:val="0"/>
        </w:rPr>
        <w:t xml:space="preserve">.</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rPr/>
      </w:pPr>
      <w:bookmarkStart w:colFirst="0" w:colLast="0" w:name="_oe2v838ne2dr" w:id="130"/>
      <w:bookmarkEnd w:id="130"/>
      <w:r w:rsidDel="00000000" w:rsidR="00000000" w:rsidRPr="00000000">
        <w:rPr>
          <w:rtl w:val="0"/>
        </w:rPr>
        <w:t xml:space="preserve">Feedback and Support</w:t>
      </w:r>
    </w:p>
    <w:p w:rsidR="00000000" w:rsidDel="00000000" w:rsidP="00000000" w:rsidRDefault="00000000" w:rsidRPr="00000000" w14:paraId="0000066D">
      <w:pPr>
        <w:numPr>
          <w:ilvl w:val="0"/>
          <w:numId w:val="9"/>
        </w:numPr>
        <w:ind w:left="720" w:hanging="360"/>
      </w:pPr>
      <w:r w:rsidDel="00000000" w:rsidR="00000000" w:rsidRPr="00000000">
        <w:rPr>
          <w:b w:val="1"/>
          <w:rtl w:val="0"/>
        </w:rPr>
        <w:t xml:space="preserve">Questions and Feature Requests</w:t>
      </w:r>
      <w:r w:rsidDel="00000000" w:rsidR="00000000" w:rsidRPr="00000000">
        <w:rPr>
          <w:rtl w:val="0"/>
        </w:rPr>
        <w:t xml:space="preserve">: Submit via </w:t>
      </w:r>
      <w:hyperlink r:id="rId42">
        <w:r w:rsidDel="00000000" w:rsidR="00000000" w:rsidRPr="00000000">
          <w:rPr>
            <w:color w:val="1155cc"/>
            <w:u w:val="single"/>
            <w:rtl w:val="0"/>
          </w:rPr>
          <w:t xml:space="preserve">GitHub Issues</w:t>
        </w:r>
      </w:hyperlink>
      <w:r w:rsidDel="00000000" w:rsidR="00000000" w:rsidRPr="00000000">
        <w:rPr>
          <w:rtl w:val="0"/>
        </w:rPr>
        <w:t xml:space="preserve">.</w:t>
      </w:r>
    </w:p>
    <w:p w:rsidR="00000000" w:rsidDel="00000000" w:rsidP="00000000" w:rsidRDefault="00000000" w:rsidRPr="00000000" w14:paraId="0000066E">
      <w:pPr>
        <w:numPr>
          <w:ilvl w:val="0"/>
          <w:numId w:val="9"/>
        </w:numPr>
        <w:ind w:left="720" w:hanging="360"/>
      </w:pPr>
      <w:r w:rsidDel="00000000" w:rsidR="00000000" w:rsidRPr="00000000">
        <w:rPr>
          <w:b w:val="1"/>
          <w:rtl w:val="0"/>
        </w:rPr>
        <w:t xml:space="preserve">Slack Community</w:t>
      </w:r>
      <w:r w:rsidDel="00000000" w:rsidR="00000000" w:rsidRPr="00000000">
        <w:rPr>
          <w:rtl w:val="0"/>
        </w:rPr>
        <w:t xml:space="preserve">: Join the CZI Science Community on Slack (</w:t>
      </w:r>
      <w:hyperlink r:id="rId43">
        <w:r w:rsidDel="00000000" w:rsidR="00000000" w:rsidRPr="00000000">
          <w:rPr>
            <w:color w:val="1155cc"/>
            <w:u w:val="single"/>
            <w:rtl w:val="0"/>
          </w:rPr>
          <w:t xml:space="preserve">czi.co/science-slack</w:t>
        </w:r>
      </w:hyperlink>
      <w:r w:rsidDel="00000000" w:rsidR="00000000" w:rsidRPr="00000000">
        <w:rPr>
          <w:rtl w:val="0"/>
        </w:rPr>
        <w:t xml:space="preserve">) and ask questions in the </w:t>
      </w:r>
      <w:r w:rsidDel="00000000" w:rsidR="00000000" w:rsidRPr="00000000">
        <w:rPr>
          <w:rFonts w:ascii="Roboto Mono" w:cs="Roboto Mono" w:eastAsia="Roboto Mono" w:hAnsi="Roboto Mono"/>
          <w:color w:val="188038"/>
          <w:rtl w:val="0"/>
        </w:rPr>
        <w:t xml:space="preserve">#cellxgene-census-users</w:t>
      </w:r>
      <w:r w:rsidDel="00000000" w:rsidR="00000000" w:rsidRPr="00000000">
        <w:rPr>
          <w:rtl w:val="0"/>
        </w:rPr>
        <w:t xml:space="preserve"> channel.</w:t>
      </w:r>
    </w:p>
    <w:p w:rsidR="00000000" w:rsidDel="00000000" w:rsidP="00000000" w:rsidRDefault="00000000" w:rsidRPr="00000000" w14:paraId="0000066F">
      <w:pPr>
        <w:numPr>
          <w:ilvl w:val="0"/>
          <w:numId w:val="9"/>
        </w:numPr>
        <w:ind w:left="720" w:hanging="360"/>
      </w:pPr>
      <w:r w:rsidDel="00000000" w:rsidR="00000000" w:rsidRPr="00000000">
        <w:rPr>
          <w:b w:val="1"/>
          <w:rtl w:val="0"/>
        </w:rPr>
        <w:t xml:space="preserve">Email</w:t>
      </w:r>
      <w:r w:rsidDel="00000000" w:rsidR="00000000" w:rsidRPr="00000000">
        <w:rPr>
          <w:rtl w:val="0"/>
        </w:rPr>
        <w:t xml:space="preserve">: Send feedback to </w:t>
      </w:r>
      <w:hyperlink r:id="rId44">
        <w:r w:rsidDel="00000000" w:rsidR="00000000" w:rsidRPr="00000000">
          <w:rPr>
            <w:color w:val="1155cc"/>
            <w:u w:val="single"/>
            <w:rtl w:val="0"/>
          </w:rPr>
          <w:t xml:space="preserve">soma@chanzuckerberg.com</w:t>
        </w:r>
      </w:hyperlink>
      <w:r w:rsidDel="00000000" w:rsidR="00000000" w:rsidRPr="00000000">
        <w:rPr>
          <w:rtl w:val="0"/>
        </w:rPr>
        <w:t xml:space="preserve">.</w:t>
      </w:r>
    </w:p>
    <w:p w:rsidR="00000000" w:rsidDel="00000000" w:rsidP="00000000" w:rsidRDefault="00000000" w:rsidRPr="00000000" w14:paraId="00000670">
      <w:pPr>
        <w:numPr>
          <w:ilvl w:val="0"/>
          <w:numId w:val="9"/>
        </w:numPr>
        <w:ind w:left="720" w:hanging="360"/>
      </w:pPr>
      <w:r w:rsidDel="00000000" w:rsidR="00000000" w:rsidRPr="00000000">
        <w:rPr>
          <w:b w:val="1"/>
          <w:rtl w:val="0"/>
        </w:rPr>
        <w:t xml:space="preserve">Security Issues</w:t>
      </w:r>
      <w:r w:rsidDel="00000000" w:rsidR="00000000" w:rsidRPr="00000000">
        <w:rPr>
          <w:rtl w:val="0"/>
        </w:rPr>
        <w:t xml:space="preserve">: Report to </w:t>
      </w:r>
      <w:hyperlink r:id="rId45">
        <w:r w:rsidDel="00000000" w:rsidR="00000000" w:rsidRPr="00000000">
          <w:rPr>
            <w:color w:val="1155cc"/>
            <w:u w:val="single"/>
            <w:rtl w:val="0"/>
          </w:rPr>
          <w:t xml:space="preserve">security@chanzuckerberg.com</w:t>
        </w:r>
      </w:hyperlink>
      <w:r w:rsidDel="00000000" w:rsidR="00000000" w:rsidRPr="00000000">
        <w:rPr>
          <w:rtl w:val="0"/>
        </w:rPr>
        <w:t xml:space="preserve">.</w:t>
      </w:r>
    </w:p>
    <w:p w:rsidR="00000000" w:rsidDel="00000000" w:rsidP="00000000" w:rsidRDefault="00000000" w:rsidRPr="00000000" w14:paraId="00000671">
      <w:pPr>
        <w:numPr>
          <w:ilvl w:val="0"/>
          <w:numId w:val="9"/>
        </w:numPr>
        <w:ind w:left="720" w:hanging="360"/>
      </w:pPr>
      <w:r w:rsidDel="00000000" w:rsidR="00000000" w:rsidRPr="00000000">
        <w:rPr>
          <w:b w:val="1"/>
          <w:rtl w:val="0"/>
        </w:rPr>
        <w:t xml:space="preserve">FAQs</w:t>
      </w:r>
      <w:r w:rsidDel="00000000" w:rsidR="00000000" w:rsidRPr="00000000">
        <w:rPr>
          <w:rtl w:val="0"/>
        </w:rPr>
        <w:t xml:space="preserve">: Visit the </w:t>
      </w:r>
      <w:hyperlink r:id="rId46">
        <w:r w:rsidDel="00000000" w:rsidR="00000000" w:rsidRPr="00000000">
          <w:rPr>
            <w:color w:val="1155cc"/>
            <w:u w:val="single"/>
            <w:rtl w:val="0"/>
          </w:rPr>
          <w:t xml:space="preserve">Census FAQ</w:t>
        </w:r>
      </w:hyperlink>
      <w:r w:rsidDel="00000000" w:rsidR="00000000" w:rsidRPr="00000000">
        <w:rPr>
          <w:rtl w:val="0"/>
        </w:rPr>
        <w:t xml:space="preserve"> page.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chanzuckerberg/cellxgene-census/blob/main/notebooks/api_demo/census_citation_generation.ipynb" TargetMode="External"/><Relationship Id="rId20" Type="http://schemas.openxmlformats.org/officeDocument/2006/relationships/hyperlink" Target="https://huggingface.co/ctheodoris/Geneformer" TargetMode="External"/><Relationship Id="rId42" Type="http://schemas.openxmlformats.org/officeDocument/2006/relationships/hyperlink" Target="https://github.com/chanzuckerberg/cellxgene-census/issues" TargetMode="External"/><Relationship Id="rId41" Type="http://schemas.openxmlformats.org/officeDocument/2006/relationships/hyperlink" Target="https://pachterlab.github.io/gget/en/cite.html" TargetMode="External"/><Relationship Id="rId22" Type="http://schemas.openxmlformats.org/officeDocument/2006/relationships/hyperlink" Target="https://scanpy-tutorials.readthedocs.io/en/latest/pbmc3k.html" TargetMode="External"/><Relationship Id="rId44" Type="http://schemas.openxmlformats.org/officeDocument/2006/relationships/hyperlink" Target="mailto:soma@chanzuckerberg.com" TargetMode="External"/><Relationship Id="rId21" Type="http://schemas.openxmlformats.org/officeDocument/2006/relationships/hyperlink" Target="https://cellxgene.cziscience.com/census-models" TargetMode="External"/><Relationship Id="rId43" Type="http://schemas.openxmlformats.org/officeDocument/2006/relationships/hyperlink" Target="https://czi.co/science-slack" TargetMode="External"/><Relationship Id="rId24" Type="http://schemas.openxmlformats.org/officeDocument/2006/relationships/hyperlink" Target="https://pachterlab.github.io/gget/en/cite.html" TargetMode="External"/><Relationship Id="rId46" Type="http://schemas.openxmlformats.org/officeDocument/2006/relationships/hyperlink" Target="https://cellxgene.cziscience.com/docs/cellxgene_census_docsite_FAQ.md" TargetMode="External"/><Relationship Id="rId23" Type="http://schemas.openxmlformats.org/officeDocument/2006/relationships/hyperlink" Target="https://github.com/pachterlab/gget" TargetMode="External"/><Relationship Id="rId45" Type="http://schemas.openxmlformats.org/officeDocument/2006/relationships/hyperlink" Target="mailto:security@chanzuckerberg.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hanzuckerberg/cellxgene-census/blob/main/docs/cellxgene_census_schema.md#repeated-data" TargetMode="External"/><Relationship Id="rId26" Type="http://schemas.openxmlformats.org/officeDocument/2006/relationships/hyperlink" Target="https://github.com/chanzuckerberg/cellxgene-census/tree/main/notebooks" TargetMode="External"/><Relationship Id="rId25" Type="http://schemas.openxmlformats.org/officeDocument/2006/relationships/hyperlink" Target="https://cellxgene.cziscience.com/docs/08__Cite%20cellxgene%20in%20your%20publications" TargetMode="External"/><Relationship Id="rId28" Type="http://schemas.openxmlformats.org/officeDocument/2006/relationships/hyperlink" Target="https://github.com/pachterlab/gget" TargetMode="External"/><Relationship Id="rId27" Type="http://schemas.openxmlformats.org/officeDocument/2006/relationships/hyperlink" Target="https://pachterlab.github.io/gget/en/cellxgene.html" TargetMode="External"/><Relationship Id="rId5" Type="http://schemas.openxmlformats.org/officeDocument/2006/relationships/styles" Target="styles.xml"/><Relationship Id="rId6" Type="http://schemas.openxmlformats.org/officeDocument/2006/relationships/hyperlink" Target="https://github.com/single-cell-data/SOMA" TargetMode="External"/><Relationship Id="rId29" Type="http://schemas.openxmlformats.org/officeDocument/2006/relationships/hyperlink" Target="https://tiledbsoma.readthedocs.io/en/latest/" TargetMode="External"/><Relationship Id="rId7" Type="http://schemas.openxmlformats.org/officeDocument/2006/relationships/hyperlink" Target="https://github.com/single-cell-data/TileDB-SOMA" TargetMode="External"/><Relationship Id="rId8" Type="http://schemas.openxmlformats.org/officeDocument/2006/relationships/hyperlink" Target="https://github.com/chanzuckerberg/cellxgene-census/blob/main/docs/cellxgene_census_schema.md" TargetMode="External"/><Relationship Id="rId31" Type="http://schemas.openxmlformats.org/officeDocument/2006/relationships/hyperlink" Target="https://scanpy.readthedocs.io/en/stable/" TargetMode="External"/><Relationship Id="rId30" Type="http://schemas.openxmlformats.org/officeDocument/2006/relationships/hyperlink" Target="https://anndata.readthedocs.io/en/latest/" TargetMode="External"/><Relationship Id="rId11" Type="http://schemas.openxmlformats.org/officeDocument/2006/relationships/hyperlink" Target="https://cellxgene.cziscience.com/census-models" TargetMode="External"/><Relationship Id="rId33" Type="http://schemas.openxmlformats.org/officeDocument/2006/relationships/hyperlink" Target="https://scvi-tools.org/" TargetMode="External"/><Relationship Id="rId10" Type="http://schemas.openxmlformats.org/officeDocument/2006/relationships/hyperlink" Target="https://cellxgene.cziscience.com/census-models" TargetMode="External"/><Relationship Id="rId32" Type="http://schemas.openxmlformats.org/officeDocument/2006/relationships/hyperlink" Target="https://huggingface.co/ctheodoris/Geneformer" TargetMode="External"/><Relationship Id="rId13" Type="http://schemas.openxmlformats.org/officeDocument/2006/relationships/hyperlink" Target="https://github.com/scverse/scvi-tools" TargetMode="External"/><Relationship Id="rId35" Type="http://schemas.openxmlformats.org/officeDocument/2006/relationships/hyperlink" Target="https://pytorch.org/data/beta/" TargetMode="External"/><Relationship Id="rId12" Type="http://schemas.openxmlformats.org/officeDocument/2006/relationships/hyperlink" Target="https://docs.aws.amazon.com/cli/latest/userguide/getting-started-install.html" TargetMode="External"/><Relationship Id="rId34" Type="http://schemas.openxmlformats.org/officeDocument/2006/relationships/hyperlink" Target="https://pytorch.org/docs/stable/" TargetMode="External"/><Relationship Id="rId15" Type="http://schemas.openxmlformats.org/officeDocument/2006/relationships/hyperlink" Target="https://scanpy-tutorials.readthedocs.io/en/latest/pbmc3k.html" TargetMode="External"/><Relationship Id="rId37" Type="http://schemas.openxmlformats.org/officeDocument/2006/relationships/hyperlink" Target="https://pandas.pydata.org/docs/" TargetMode="External"/><Relationship Id="rId14" Type="http://schemas.openxmlformats.org/officeDocument/2006/relationships/hyperlink" Target="https://cellxgene.cziscience.com/census-models" TargetMode="External"/><Relationship Id="rId36" Type="http://schemas.openxmlformats.org/officeDocument/2006/relationships/hyperlink" Target="https://numpy.org/doc/" TargetMode="External"/><Relationship Id="rId17" Type="http://schemas.openxmlformats.org/officeDocument/2006/relationships/hyperlink" Target="https://cellxgene.cziscience.com/collections" TargetMode="External"/><Relationship Id="rId39" Type="http://schemas.openxmlformats.org/officeDocument/2006/relationships/hyperlink" Target="https://cellxgene.cziscience.com/docs/08__Cite%20cellxgene%20in%20your%20publications" TargetMode="External"/><Relationship Id="rId16" Type="http://schemas.openxmlformats.org/officeDocument/2006/relationships/hyperlink" Target="https://cellxgene.cziscience.com/census-models" TargetMode="External"/><Relationship Id="rId38" Type="http://schemas.openxmlformats.org/officeDocument/2006/relationships/hyperlink" Target="https://docs.scipy.org/doc/scipy/reference/" TargetMode="External"/><Relationship Id="rId19" Type="http://schemas.openxmlformats.org/officeDocument/2006/relationships/hyperlink" Target="https://docs.aws.amazon.com/cli/latest/userguide/getting-started-install.html" TargetMode="External"/><Relationship Id="rId18" Type="http://schemas.openxmlformats.org/officeDocument/2006/relationships/hyperlink" Target="https://github.com/chanzuckerberg/cellxgene-census/blob/main/docs/cellxgene_census_schema.md#repeated-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