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040FE" w14:textId="77777777" w:rsidR="0039225A" w:rsidRPr="00BF20C4" w:rsidRDefault="0039225A" w:rsidP="0039225A">
      <w:pPr>
        <w:jc w:val="center"/>
        <w:rPr>
          <w:lang w:val="el-GR"/>
        </w:rPr>
      </w:pPr>
      <w:r w:rsidRPr="00912951">
        <w:rPr>
          <w:lang w:val="el-GR"/>
        </w:rPr>
        <w:t xml:space="preserve">Η Ευρώπη </w:t>
      </w:r>
      <w:r>
        <w:rPr>
          <w:lang w:val="el-GR"/>
        </w:rPr>
        <w:t>μπορεί να αλλάξει το μέλλον της</w:t>
      </w:r>
      <w:r w:rsidRPr="00BF20C4">
        <w:rPr>
          <w:lang w:val="el-GR"/>
        </w:rPr>
        <w:t>;</w:t>
      </w:r>
    </w:p>
    <w:p w14:paraId="596A4BE7" w14:textId="77777777" w:rsidR="0039225A" w:rsidRPr="00D05FE7" w:rsidRDefault="0039225A" w:rsidP="0039225A">
      <w:pPr>
        <w:jc w:val="center"/>
        <w:rPr>
          <w:rFonts w:ascii="Book Antiqua" w:hAnsi="Book Antiqua" w:cstheme="majorHAnsi"/>
          <w:color w:val="000000" w:themeColor="text1"/>
          <w:sz w:val="16"/>
          <w:szCs w:val="16"/>
          <w:lang w:val="el-GR"/>
        </w:rPr>
      </w:pPr>
      <w:proofErr w:type="spellStart"/>
      <w:r w:rsidRPr="00D05FE7">
        <w:rPr>
          <w:rFonts w:ascii="Book Antiqua" w:hAnsi="Book Antiqua" w:cstheme="majorHAnsi"/>
          <w:color w:val="000000" w:themeColor="text1"/>
          <w:sz w:val="16"/>
          <w:szCs w:val="16"/>
          <w:lang w:val="el-GR"/>
        </w:rPr>
        <w:t>Ατσαλάκης</w:t>
      </w:r>
      <w:proofErr w:type="spellEnd"/>
      <w:r w:rsidRPr="00D05FE7">
        <w:rPr>
          <w:rFonts w:ascii="Book Antiqua" w:hAnsi="Book Antiqua" w:cstheme="majorHAnsi"/>
          <w:color w:val="000000" w:themeColor="text1"/>
          <w:sz w:val="16"/>
          <w:szCs w:val="16"/>
          <w:lang w:val="el-GR"/>
        </w:rPr>
        <w:t xml:space="preserve"> Γιώργος,, Οικονομολόγος, Αναπληρωτής Καθηγητής </w:t>
      </w:r>
    </w:p>
    <w:p w14:paraId="5DEED208" w14:textId="77777777" w:rsidR="0039225A" w:rsidRPr="00D05FE7" w:rsidRDefault="0039225A" w:rsidP="0039225A">
      <w:pPr>
        <w:jc w:val="center"/>
        <w:rPr>
          <w:rFonts w:ascii="Book Antiqua" w:hAnsi="Book Antiqua" w:cstheme="majorHAnsi"/>
          <w:color w:val="000000" w:themeColor="text1"/>
          <w:sz w:val="16"/>
          <w:szCs w:val="16"/>
          <w:lang w:val="el-GR"/>
        </w:rPr>
      </w:pPr>
      <w:r w:rsidRPr="00D05FE7">
        <w:rPr>
          <w:rFonts w:ascii="Book Antiqua" w:hAnsi="Book Antiqua" w:cstheme="majorHAnsi"/>
          <w:color w:val="000000" w:themeColor="text1"/>
          <w:sz w:val="16"/>
          <w:szCs w:val="16"/>
          <w:lang w:val="el-GR"/>
        </w:rPr>
        <w:t>Πολυτεχνείου Κρήτης Εργαστήριο Ανάλυσης Δεδομένων και Πρόβλεψης</w:t>
      </w:r>
    </w:p>
    <w:p w14:paraId="2DFC5313" w14:textId="77777777" w:rsidR="0039225A" w:rsidRDefault="0039225A" w:rsidP="0039225A">
      <w:pPr>
        <w:rPr>
          <w:u w:val="single"/>
          <w:lang w:val="el-GR"/>
        </w:rPr>
      </w:pPr>
    </w:p>
    <w:p w14:paraId="440BD565" w14:textId="77777777" w:rsidR="0039225A" w:rsidRDefault="0039225A" w:rsidP="0039225A">
      <w:pPr>
        <w:jc w:val="both"/>
        <w:rPr>
          <w:lang w:val="el-GR"/>
        </w:rPr>
      </w:pPr>
      <w:r w:rsidRPr="00912951">
        <w:rPr>
          <w:lang w:val="el-GR"/>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w:t>
      </w:r>
      <w:r>
        <w:rPr>
          <w:lang w:val="el-GR"/>
        </w:rPr>
        <w:t>της Ε.Ε.</w:t>
      </w:r>
      <w:r w:rsidRPr="00912951">
        <w:rPr>
          <w:lang w:val="el-GR"/>
        </w:rPr>
        <w:t xml:space="preserve"> στην παγκόσμια οικονομία είναι πλέον υπαρκτός.</w:t>
      </w:r>
      <w:r>
        <w:rPr>
          <w:lang w:val="el-GR"/>
        </w:rPr>
        <w:t xml:space="preserve"> </w:t>
      </w:r>
      <w:r w:rsidRPr="00D717DD">
        <w:rPr>
          <w:lang w:val="el-GR"/>
        </w:rPr>
        <w:t>Η οικονομική προοπτική της Ευρωπαϊκής Ένωσης  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r>
        <w:rPr>
          <w:lang w:val="el-GR"/>
        </w:rPr>
        <w:t>.</w:t>
      </w:r>
    </w:p>
    <w:p w14:paraId="15066733" w14:textId="77777777" w:rsidR="0039225A" w:rsidRDefault="0039225A" w:rsidP="0039225A">
      <w:pPr>
        <w:jc w:val="both"/>
        <w:rPr>
          <w:lang w:val="el-GR"/>
        </w:rPr>
      </w:pPr>
    </w:p>
    <w:p w14:paraId="31B1CB65" w14:textId="77777777" w:rsidR="0039225A" w:rsidRDefault="0039225A" w:rsidP="0039225A">
      <w:pPr>
        <w:jc w:val="both"/>
        <w:rPr>
          <w:lang w:val="el-GR"/>
        </w:rPr>
      </w:pPr>
      <w:r w:rsidRPr="00C64523">
        <w:rPr>
          <w:b/>
          <w:bCs/>
          <w:lang w:val="el-GR"/>
        </w:rPr>
        <w:t>Έλλειψη συνοχής και ηγεσίας</w:t>
      </w:r>
      <w:r>
        <w:rPr>
          <w:lang w:val="el-GR"/>
        </w:rPr>
        <w:t xml:space="preserve">. </w:t>
      </w:r>
      <w:r w:rsidRPr="00C64523">
        <w:rPr>
          <w:lang w:val="el-GR"/>
        </w:rPr>
        <w:t xml:space="preserve">Η έλλειψη συνεκτικής ηγεσίας στην Ευρώπη αποτελεί σοβαρό εμπόδιο για την αντιμετώπιση αυτών των </w:t>
      </w:r>
      <w:r>
        <w:rPr>
          <w:lang w:val="el-GR"/>
        </w:rPr>
        <w:t>προκλήσεων</w:t>
      </w:r>
      <w:r w:rsidRPr="00C64523">
        <w:rPr>
          <w:lang w:val="el-GR"/>
        </w:rPr>
        <w:t xml:space="preserve">.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w:t>
      </w:r>
      <w:r>
        <w:rPr>
          <w:lang w:val="el-GR"/>
        </w:rPr>
        <w:t>των</w:t>
      </w:r>
      <w:r w:rsidRPr="00C64523">
        <w:rPr>
          <w:lang w:val="el-GR"/>
        </w:rPr>
        <w:t xml:space="preserve"> </w:t>
      </w:r>
      <w:r>
        <w:rPr>
          <w:lang w:val="el-GR"/>
        </w:rPr>
        <w:t>στρατηγικών λαθών της</w:t>
      </w:r>
      <w:r w:rsidRPr="00C64523">
        <w:rPr>
          <w:lang w:val="el-GR"/>
        </w:rPr>
        <w:t>.</w:t>
      </w:r>
      <w:r>
        <w:rPr>
          <w:lang w:val="el-GR"/>
        </w:rPr>
        <w:t xml:space="preserve"> </w:t>
      </w:r>
      <w:r w:rsidRPr="00C64523">
        <w:rPr>
          <w:lang w:val="el-GR"/>
        </w:rPr>
        <w:t>Ο πόλεμος στην Ουκρανία συνεχίζεται με αμείωτη ένταση, φέρνοντας αβεβαιότητα και γεωπολιτικές ανακατατάξεις, ενώ η επάνοδο</w:t>
      </w:r>
      <w:r>
        <w:rPr>
          <w:lang w:val="el-GR"/>
        </w:rPr>
        <w:t>ς</w:t>
      </w:r>
      <w:r w:rsidRPr="00C64523">
        <w:rPr>
          <w:lang w:val="el-GR"/>
        </w:rPr>
        <w:t xml:space="preserve"> του </w:t>
      </w:r>
      <w:proofErr w:type="spellStart"/>
      <w:r w:rsidRPr="00C64523">
        <w:rPr>
          <w:lang w:val="el-GR"/>
        </w:rPr>
        <w:t>Τραμπ</w:t>
      </w:r>
      <w:proofErr w:type="spellEnd"/>
      <w:r w:rsidRPr="00C64523">
        <w:rPr>
          <w:lang w:val="el-GR"/>
        </w:rPr>
        <w:t xml:space="preserve"> στην εξουσία στις Ηνωμένες Πολιτείες εγείρει σοβαρά ερωτήματα για το μέλλον της ευρωπαϊκής πολιτικής και ασφάλειας</w:t>
      </w:r>
      <w:r>
        <w:rPr>
          <w:lang w:val="el-GR"/>
        </w:rPr>
        <w:t>.</w:t>
      </w:r>
    </w:p>
    <w:p w14:paraId="0CD4C08E" w14:textId="77777777" w:rsidR="0039225A" w:rsidRPr="00C64523" w:rsidRDefault="0039225A" w:rsidP="0039225A">
      <w:pPr>
        <w:jc w:val="both"/>
        <w:rPr>
          <w:lang w:val="el-GR"/>
        </w:rPr>
      </w:pPr>
      <w:r w:rsidRPr="00C64523">
        <w:rPr>
          <w:lang w:val="el-GR"/>
        </w:rPr>
        <w:t xml:space="preserve">Μετά το </w:t>
      </w:r>
      <w:proofErr w:type="spellStart"/>
      <w:r w:rsidRPr="00C64523">
        <w:rPr>
          <w:lang w:val="el-GR"/>
        </w:rPr>
        <w:t>Brexit</w:t>
      </w:r>
      <w:proofErr w:type="spellEnd"/>
      <w:r w:rsidRPr="00C64523">
        <w:rPr>
          <w:lang w:val="el-GR"/>
        </w:rPr>
        <w:t xml:space="preserve">, η Ευρώπη έχει χάσει έναν από τους πιο δυναμικούς εταίρους της. Η πιθανότητα η Ιταλία, υπό την ηγεσία της </w:t>
      </w:r>
      <w:proofErr w:type="spellStart"/>
      <w:r w:rsidRPr="00C64523">
        <w:rPr>
          <w:lang w:val="el-GR"/>
        </w:rPr>
        <w:t>Μελόνι</w:t>
      </w:r>
      <w:proofErr w:type="spellEnd"/>
      <w:r w:rsidRPr="00C64523">
        <w:rPr>
          <w:lang w:val="el-GR"/>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C64523">
        <w:rPr>
          <w:lang w:val="el-GR"/>
        </w:rPr>
        <w:t>Τραμπ</w:t>
      </w:r>
      <w:proofErr w:type="spellEnd"/>
      <w:r w:rsidRPr="00C64523">
        <w:rPr>
          <w:lang w:val="el-GR"/>
        </w:rPr>
        <w:t xml:space="preserve"> ενδέχεται να διαδραματίσουν καθοριστικό ρόλο.</w:t>
      </w:r>
    </w:p>
    <w:p w14:paraId="58EBB969" w14:textId="77777777" w:rsidR="0039225A" w:rsidRPr="00C64523" w:rsidRDefault="0039225A" w:rsidP="0039225A">
      <w:pPr>
        <w:rPr>
          <w:lang w:val="el-GR"/>
        </w:rPr>
      </w:pPr>
    </w:p>
    <w:p w14:paraId="6634E954" w14:textId="77777777" w:rsidR="0039225A" w:rsidRDefault="0039225A" w:rsidP="0039225A">
      <w:pPr>
        <w:jc w:val="both"/>
        <w:rPr>
          <w:lang w:val="el-GR"/>
        </w:rPr>
      </w:pPr>
      <w:r w:rsidRPr="00C64523">
        <w:rPr>
          <w:b/>
          <w:bCs/>
          <w:lang w:val="el-GR"/>
        </w:rPr>
        <w:t xml:space="preserve">Η επιρροή του Ντόναλντ </w:t>
      </w:r>
      <w:proofErr w:type="spellStart"/>
      <w:r w:rsidRPr="00C64523">
        <w:rPr>
          <w:b/>
          <w:bCs/>
          <w:lang w:val="el-GR"/>
        </w:rPr>
        <w:t>Τραμπ</w:t>
      </w:r>
      <w:proofErr w:type="spellEnd"/>
      <w:r>
        <w:rPr>
          <w:lang w:val="el-GR"/>
        </w:rPr>
        <w:t xml:space="preserve">. </w:t>
      </w:r>
      <w:r w:rsidRPr="00C64523">
        <w:rPr>
          <w:lang w:val="el-GR"/>
        </w:rPr>
        <w:t xml:space="preserve">Η επιστροφή του </w:t>
      </w:r>
      <w:proofErr w:type="spellStart"/>
      <w:r w:rsidRPr="00C64523">
        <w:rPr>
          <w:lang w:val="el-GR"/>
        </w:rPr>
        <w:t>Τραμπ</w:t>
      </w:r>
      <w:proofErr w:type="spellEnd"/>
      <w:r w:rsidRPr="00C64523">
        <w:rPr>
          <w:lang w:val="el-GR"/>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w:t>
      </w:r>
      <w:proofErr w:type="spellStart"/>
      <w:r w:rsidRPr="00C64523">
        <w:rPr>
          <w:lang w:val="el-GR"/>
        </w:rPr>
        <w:t>Τραμπ</w:t>
      </w:r>
      <w:proofErr w:type="spellEnd"/>
      <w:r w:rsidRPr="00C64523">
        <w:rPr>
          <w:lang w:val="el-GR"/>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16E822D8" w14:textId="77777777" w:rsidR="0039225A" w:rsidRDefault="0039225A" w:rsidP="0039225A">
      <w:pPr>
        <w:jc w:val="both"/>
        <w:rPr>
          <w:lang w:val="el-GR"/>
        </w:rPr>
      </w:pPr>
    </w:p>
    <w:p w14:paraId="628D7E73" w14:textId="77777777" w:rsidR="0039225A" w:rsidRPr="00C64523" w:rsidRDefault="0039225A" w:rsidP="0039225A">
      <w:pPr>
        <w:jc w:val="both"/>
        <w:rPr>
          <w:lang w:val="el-GR"/>
        </w:rPr>
      </w:pPr>
      <w:r w:rsidRPr="00C64523">
        <w:rPr>
          <w:b/>
          <w:bCs/>
          <w:lang w:val="el-GR"/>
        </w:rPr>
        <w:t>Η ανάγκη αντιμετώπισης ιστορικών βαρών</w:t>
      </w:r>
      <w:r>
        <w:rPr>
          <w:lang w:val="el-GR"/>
        </w:rPr>
        <w:t xml:space="preserve">. </w:t>
      </w:r>
      <w:r w:rsidRPr="00C64523">
        <w:rPr>
          <w:lang w:val="el-GR"/>
        </w:rPr>
        <w:t xml:space="preserve">Η Ευρώπη εξακολουθεί να παλεύει με τα ιστορικά της βάρη, όπως αποδεικνύει η κληρονομιά του Γκέρχαρντ </w:t>
      </w:r>
      <w:proofErr w:type="spellStart"/>
      <w:r w:rsidRPr="00C64523">
        <w:rPr>
          <w:lang w:val="el-GR"/>
        </w:rPr>
        <w:t>Σρέντερ</w:t>
      </w:r>
      <w:proofErr w:type="spellEnd"/>
      <w:r w:rsidRPr="00C64523">
        <w:rPr>
          <w:lang w:val="el-GR"/>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w:t>
      </w:r>
      <w:r>
        <w:rPr>
          <w:lang w:val="el-GR"/>
        </w:rPr>
        <w:t>Γ</w:t>
      </w:r>
      <w:r w:rsidRPr="00C64523">
        <w:rPr>
          <w:lang w:val="el-GR"/>
        </w:rPr>
        <w:t>άλλοι πολιτικοί καλούνται να διαχειριστούν αυτές τις συνέπειες, ενώ αντιμετωπίζουν νέες προκλήσεις που απαιτούν ριζοσπαστική σκέψη και δράση</w:t>
      </w:r>
      <w:r>
        <w:rPr>
          <w:lang w:val="el-GR"/>
        </w:rPr>
        <w:t xml:space="preserve">. </w:t>
      </w:r>
    </w:p>
    <w:p w14:paraId="6938F4A4" w14:textId="77777777" w:rsidR="0039225A" w:rsidRPr="00912951" w:rsidRDefault="0039225A" w:rsidP="0039225A">
      <w:pPr>
        <w:jc w:val="both"/>
        <w:rPr>
          <w:lang w:val="el-GR"/>
        </w:rPr>
      </w:pPr>
    </w:p>
    <w:p w14:paraId="490E22E0" w14:textId="77777777" w:rsidR="0039225A" w:rsidRPr="00912951" w:rsidRDefault="0039225A" w:rsidP="0039225A">
      <w:pPr>
        <w:rPr>
          <w:lang w:val="el-GR"/>
        </w:rPr>
      </w:pPr>
    </w:p>
    <w:p w14:paraId="3E5CC969" w14:textId="77777777" w:rsidR="0039225A" w:rsidRPr="00912951" w:rsidRDefault="0039225A" w:rsidP="0039225A">
      <w:pPr>
        <w:jc w:val="both"/>
        <w:rPr>
          <w:lang w:val="el-GR"/>
        </w:rPr>
      </w:pPr>
      <w:r w:rsidRPr="00912951">
        <w:rPr>
          <w:lang w:val="el-GR"/>
        </w:rPr>
        <w:t xml:space="preserve"> </w:t>
      </w:r>
      <w:r w:rsidRPr="00912951">
        <w:rPr>
          <w:b/>
          <w:bCs/>
          <w:lang w:val="el-GR"/>
        </w:rPr>
        <w:t xml:space="preserve">Η </w:t>
      </w:r>
      <w:r>
        <w:rPr>
          <w:b/>
          <w:bCs/>
          <w:lang w:val="el-GR"/>
        </w:rPr>
        <w:t>α</w:t>
      </w:r>
      <w:r w:rsidRPr="00912951">
        <w:rPr>
          <w:b/>
          <w:bCs/>
          <w:lang w:val="el-GR"/>
        </w:rPr>
        <w:t xml:space="preserve">νάγκη για </w:t>
      </w:r>
      <w:r>
        <w:rPr>
          <w:b/>
          <w:bCs/>
          <w:lang w:val="el-GR"/>
        </w:rPr>
        <w:t>μ</w:t>
      </w:r>
      <w:r w:rsidRPr="00912951">
        <w:rPr>
          <w:b/>
          <w:bCs/>
          <w:lang w:val="el-GR"/>
        </w:rPr>
        <w:t>ετασχηματισμό</w:t>
      </w:r>
      <w:r w:rsidRPr="00912951">
        <w:rPr>
          <w:lang w:val="el-GR"/>
        </w:rPr>
        <w:t>.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08A7996A" w14:textId="77777777" w:rsidR="0039225A" w:rsidRPr="00912951" w:rsidRDefault="0039225A" w:rsidP="0039225A">
      <w:pPr>
        <w:rPr>
          <w:lang w:val="el-GR"/>
        </w:rPr>
      </w:pPr>
    </w:p>
    <w:p w14:paraId="20B529F0" w14:textId="77777777" w:rsidR="0039225A" w:rsidRPr="00912951" w:rsidRDefault="0039225A" w:rsidP="0039225A">
      <w:pPr>
        <w:jc w:val="both"/>
        <w:rPr>
          <w:lang w:val="el-GR"/>
        </w:rPr>
      </w:pPr>
      <w:r w:rsidRPr="00912951">
        <w:rPr>
          <w:lang w:val="el-GR"/>
        </w:rPr>
        <w:t xml:space="preserve"> </w:t>
      </w:r>
      <w:r w:rsidRPr="00912951">
        <w:rPr>
          <w:b/>
          <w:bCs/>
          <w:lang w:val="el-GR"/>
        </w:rPr>
        <w:t xml:space="preserve">Οι </w:t>
      </w:r>
      <w:r>
        <w:rPr>
          <w:b/>
          <w:bCs/>
          <w:lang w:val="el-GR"/>
        </w:rPr>
        <w:t>τ</w:t>
      </w:r>
      <w:r w:rsidRPr="00912951">
        <w:rPr>
          <w:b/>
          <w:bCs/>
          <w:lang w:val="el-GR"/>
        </w:rPr>
        <w:t xml:space="preserve">εχνολογικές </w:t>
      </w:r>
      <w:r>
        <w:rPr>
          <w:b/>
          <w:bCs/>
          <w:lang w:val="el-GR"/>
        </w:rPr>
        <w:t>ε</w:t>
      </w:r>
      <w:r w:rsidRPr="00912951">
        <w:rPr>
          <w:b/>
          <w:bCs/>
          <w:lang w:val="el-GR"/>
        </w:rPr>
        <w:t>λλείψεις</w:t>
      </w:r>
      <w:r w:rsidRPr="00912951">
        <w:rPr>
          <w:lang w:val="el-GR"/>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w:t>
      </w:r>
      <w:r>
        <w:rPr>
          <w:lang w:val="el-GR"/>
        </w:rPr>
        <w:t xml:space="preserve">αμερικάνικη </w:t>
      </w:r>
      <w:r w:rsidRPr="00912951">
        <w:rPr>
          <w:lang w:val="en-US"/>
        </w:rPr>
        <w:t>Tesla</w:t>
      </w:r>
      <w:r w:rsidRPr="00912951">
        <w:rPr>
          <w:lang w:val="el-GR"/>
        </w:rPr>
        <w:t xml:space="preserve"> να πρωτοπορεί στον τομέα.</w:t>
      </w:r>
    </w:p>
    <w:p w14:paraId="61169907" w14:textId="77777777" w:rsidR="0039225A" w:rsidRPr="00912951" w:rsidRDefault="0039225A" w:rsidP="0039225A">
      <w:pPr>
        <w:rPr>
          <w:lang w:val="el-GR"/>
        </w:rPr>
      </w:pPr>
    </w:p>
    <w:p w14:paraId="3AF98E44" w14:textId="77777777" w:rsidR="0039225A" w:rsidRPr="00C64523" w:rsidRDefault="0039225A" w:rsidP="0039225A">
      <w:pPr>
        <w:jc w:val="both"/>
        <w:rPr>
          <w:lang w:val="el-GR"/>
        </w:rPr>
      </w:pPr>
      <w:r w:rsidRPr="00912951">
        <w:rPr>
          <w:lang w:val="el-GR"/>
        </w:rPr>
        <w:t xml:space="preserve"> </w:t>
      </w:r>
      <w:r w:rsidRPr="00912951">
        <w:rPr>
          <w:b/>
          <w:bCs/>
          <w:lang w:val="el-GR"/>
        </w:rPr>
        <w:t xml:space="preserve">Η </w:t>
      </w:r>
      <w:r>
        <w:rPr>
          <w:b/>
          <w:bCs/>
          <w:lang w:val="el-GR"/>
        </w:rPr>
        <w:t>ε</w:t>
      </w:r>
      <w:r w:rsidRPr="00912951">
        <w:rPr>
          <w:b/>
          <w:bCs/>
          <w:lang w:val="el-GR"/>
        </w:rPr>
        <w:t xml:space="preserve">πείγουσα </w:t>
      </w:r>
      <w:r>
        <w:rPr>
          <w:b/>
          <w:bCs/>
          <w:lang w:val="el-GR"/>
        </w:rPr>
        <w:t>α</w:t>
      </w:r>
      <w:r w:rsidRPr="00912951">
        <w:rPr>
          <w:b/>
          <w:bCs/>
          <w:lang w:val="el-GR"/>
        </w:rPr>
        <w:t xml:space="preserve">νάγκη για </w:t>
      </w:r>
      <w:r>
        <w:rPr>
          <w:b/>
          <w:bCs/>
          <w:lang w:val="el-GR"/>
        </w:rPr>
        <w:t>ε</w:t>
      </w:r>
      <w:r w:rsidRPr="00912951">
        <w:rPr>
          <w:b/>
          <w:bCs/>
          <w:lang w:val="el-GR"/>
        </w:rPr>
        <w:t xml:space="preserve">πενδύσεις. </w:t>
      </w:r>
      <w:r w:rsidRPr="00912951">
        <w:rPr>
          <w:lang w:val="el-GR"/>
        </w:rPr>
        <w:t>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w:t>
      </w:r>
      <w:r>
        <w:rPr>
          <w:lang w:val="el-GR"/>
        </w:rPr>
        <w:t xml:space="preserve"> Η μεγαλύτερη πρόκληση θα είναι η ανεύρεση των κεφαλαίων για τους αμυντικούς εξοπλισμούς της ΕΕ καθώς για πρώτη φορά μετά τον Β’ Παγκόσμιο Πόλεμο αντιμετωπίζει εξωτερικούς εχθρούς δίπλα στην πόρτα της. </w:t>
      </w:r>
    </w:p>
    <w:p w14:paraId="12D38FB0" w14:textId="77777777" w:rsidR="0039225A" w:rsidRPr="00912951" w:rsidRDefault="0039225A" w:rsidP="0039225A">
      <w:pPr>
        <w:jc w:val="both"/>
        <w:rPr>
          <w:b/>
          <w:bCs/>
          <w:lang w:val="el-GR"/>
        </w:rPr>
      </w:pPr>
    </w:p>
    <w:p w14:paraId="593C0344" w14:textId="77777777" w:rsidR="0039225A" w:rsidRPr="00912951" w:rsidRDefault="0039225A" w:rsidP="0039225A">
      <w:pPr>
        <w:rPr>
          <w:lang w:val="el-GR"/>
        </w:rPr>
      </w:pPr>
    </w:p>
    <w:p w14:paraId="6E56279C" w14:textId="77777777" w:rsidR="0039225A" w:rsidRDefault="0039225A" w:rsidP="0039225A">
      <w:pPr>
        <w:jc w:val="both"/>
        <w:rPr>
          <w:lang w:val="el-GR"/>
        </w:rPr>
      </w:pPr>
      <w:r w:rsidRPr="00912951">
        <w:rPr>
          <w:lang w:val="el-GR"/>
        </w:rPr>
        <w:t xml:space="preserve"> </w:t>
      </w:r>
      <w:r w:rsidRPr="00912951">
        <w:rPr>
          <w:b/>
          <w:bCs/>
          <w:lang w:val="el-GR"/>
        </w:rPr>
        <w:t xml:space="preserve">Η </w:t>
      </w:r>
      <w:r>
        <w:rPr>
          <w:b/>
          <w:bCs/>
          <w:lang w:val="el-GR"/>
        </w:rPr>
        <w:t>σ</w:t>
      </w:r>
      <w:r w:rsidRPr="00912951">
        <w:rPr>
          <w:b/>
          <w:bCs/>
          <w:lang w:val="el-GR"/>
        </w:rPr>
        <w:t xml:space="preserve">ημασία της </w:t>
      </w:r>
      <w:r>
        <w:rPr>
          <w:b/>
          <w:bCs/>
          <w:lang w:val="el-GR"/>
        </w:rPr>
        <w:t>π</w:t>
      </w:r>
      <w:r w:rsidRPr="00912951">
        <w:rPr>
          <w:b/>
          <w:bCs/>
          <w:lang w:val="el-GR"/>
        </w:rPr>
        <w:t>αραγωγικότητας</w:t>
      </w:r>
      <w:r w:rsidRPr="00912951">
        <w:rPr>
          <w:lang w:val="el-GR"/>
        </w:rPr>
        <w:t xml:space="preserve">.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w:t>
      </w:r>
      <w:r>
        <w:rPr>
          <w:lang w:val="el-GR"/>
        </w:rPr>
        <w:t xml:space="preserve">όπως η παραδοσιακή αυτοκινητοβιομηχανία, </w:t>
      </w:r>
      <w:r w:rsidRPr="00912951">
        <w:rPr>
          <w:lang w:val="el-GR"/>
        </w:rPr>
        <w:t>δεν μπορεί να ανταγωνιστεί τέτοιες τεχνολογικές πρωτοβουλίες.</w:t>
      </w:r>
    </w:p>
    <w:p w14:paraId="7A3A78B0" w14:textId="77777777" w:rsidR="0039225A" w:rsidRDefault="0039225A" w:rsidP="0039225A">
      <w:pPr>
        <w:jc w:val="both"/>
        <w:rPr>
          <w:lang w:val="el-GR"/>
        </w:rPr>
      </w:pPr>
    </w:p>
    <w:p w14:paraId="3035033B" w14:textId="77777777" w:rsidR="0039225A" w:rsidRPr="00D717DD" w:rsidRDefault="0039225A" w:rsidP="0039225A">
      <w:pPr>
        <w:jc w:val="both"/>
        <w:rPr>
          <w:lang w:val="el-GR"/>
        </w:rPr>
      </w:pPr>
      <w:r w:rsidRPr="00D717DD">
        <w:rPr>
          <w:b/>
          <w:bCs/>
          <w:lang w:val="el-GR"/>
        </w:rPr>
        <w:t xml:space="preserve">Οι </w:t>
      </w:r>
      <w:r>
        <w:rPr>
          <w:b/>
          <w:bCs/>
          <w:lang w:val="el-GR"/>
        </w:rPr>
        <w:t>π</w:t>
      </w:r>
      <w:r w:rsidRPr="00D717DD">
        <w:rPr>
          <w:b/>
          <w:bCs/>
          <w:lang w:val="el-GR"/>
        </w:rPr>
        <w:t xml:space="preserve">ρωτοβουλίες για </w:t>
      </w:r>
      <w:r>
        <w:rPr>
          <w:b/>
          <w:bCs/>
          <w:lang w:val="el-GR"/>
        </w:rPr>
        <w:t>β</w:t>
      </w:r>
      <w:r w:rsidRPr="00D717DD">
        <w:rPr>
          <w:b/>
          <w:bCs/>
          <w:lang w:val="el-GR"/>
        </w:rPr>
        <w:t xml:space="preserve">ιώσιμη </w:t>
      </w:r>
      <w:r>
        <w:rPr>
          <w:b/>
          <w:bCs/>
          <w:lang w:val="el-GR"/>
        </w:rPr>
        <w:t>α</w:t>
      </w:r>
      <w:r w:rsidRPr="00D717DD">
        <w:rPr>
          <w:b/>
          <w:bCs/>
          <w:lang w:val="el-GR"/>
        </w:rPr>
        <w:t>νάπτυξη</w:t>
      </w:r>
      <w:r>
        <w:rPr>
          <w:lang w:val="el-GR"/>
        </w:rPr>
        <w:t xml:space="preserve">: </w:t>
      </w:r>
      <w:r w:rsidRPr="00D717DD">
        <w:rPr>
          <w:lang w:val="el-GR"/>
        </w:rPr>
        <w:t>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w:t>
      </w:r>
      <w:r>
        <w:rPr>
          <w:lang w:val="el-GR"/>
        </w:rPr>
        <w:t xml:space="preserve"> </w:t>
      </w:r>
      <w:r w:rsidRPr="00D717DD">
        <w:rPr>
          <w:lang w:val="el-GR"/>
        </w:rPr>
        <w:t xml:space="preserve">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ΕΕ </w:t>
      </w:r>
      <w:r w:rsidRPr="00D717DD">
        <w:rPr>
          <w:lang w:val="el-GR"/>
        </w:rPr>
        <w:lastRenderedPageBreak/>
        <w:t>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w:t>
      </w:r>
      <w:r>
        <w:rPr>
          <w:lang w:val="el-GR"/>
        </w:rPr>
        <w:t xml:space="preserve"> Η </w:t>
      </w:r>
      <w:r w:rsidRPr="00D717DD">
        <w:rPr>
          <w:lang w:val="el-GR"/>
        </w:rPr>
        <w:t xml:space="preserve"> μετάβαση </w:t>
      </w:r>
      <w:r>
        <w:rPr>
          <w:lang w:val="el-GR"/>
        </w:rPr>
        <w:t xml:space="preserve">προς μια πράσινη οικονομία </w:t>
      </w:r>
      <w:r w:rsidRPr="00D717DD">
        <w:rPr>
          <w:lang w:val="el-GR"/>
        </w:rPr>
        <w:t xml:space="preserve">απαιτεί τεράστιες επενδύσεις και ένα καλά συντονισμένο σχέδιο δράσης για να εξασφαλιστεί η ενεργειακή ασφάλεια χωρίς </w:t>
      </w:r>
      <w:r>
        <w:rPr>
          <w:lang w:val="el-GR"/>
        </w:rPr>
        <w:t xml:space="preserve">όμως </w:t>
      </w:r>
      <w:r w:rsidRPr="00D717DD">
        <w:rPr>
          <w:lang w:val="el-GR"/>
        </w:rPr>
        <w:t>να επιβαρυνθεί περαιτέρω η οικονομία</w:t>
      </w:r>
      <w:r>
        <w:rPr>
          <w:lang w:val="el-GR"/>
        </w:rPr>
        <w:t xml:space="preserve"> από το ήδη πολύ υψηλό κόστος ενέργειας. </w:t>
      </w:r>
    </w:p>
    <w:p w14:paraId="7CC9BBAE" w14:textId="77777777" w:rsidR="0039225A" w:rsidRPr="00D717DD" w:rsidRDefault="0039225A" w:rsidP="0039225A">
      <w:pPr>
        <w:jc w:val="both"/>
        <w:rPr>
          <w:lang w:val="el-GR"/>
        </w:rPr>
      </w:pPr>
    </w:p>
    <w:p w14:paraId="62320CD4" w14:textId="77777777" w:rsidR="0039225A" w:rsidRPr="00912951" w:rsidRDefault="0039225A" w:rsidP="0039225A">
      <w:pPr>
        <w:jc w:val="both"/>
        <w:rPr>
          <w:lang w:val="el-GR"/>
        </w:rPr>
      </w:pPr>
    </w:p>
    <w:p w14:paraId="3522FC5B" w14:textId="77777777" w:rsidR="0039225A" w:rsidRPr="00D717DD" w:rsidRDefault="0039225A" w:rsidP="0039225A">
      <w:pPr>
        <w:jc w:val="both"/>
        <w:rPr>
          <w:lang w:val="el-GR"/>
        </w:rPr>
      </w:pPr>
      <w:r w:rsidRPr="00C64523">
        <w:rPr>
          <w:b/>
          <w:bCs/>
          <w:lang w:val="el-GR"/>
        </w:rPr>
        <w:t>Οι αβεβαιότητες στο παγκόσμιο εμπόριο</w:t>
      </w:r>
      <w:r>
        <w:rPr>
          <w:lang w:val="el-GR"/>
        </w:rPr>
        <w:t xml:space="preserve">: </w:t>
      </w:r>
      <w:r w:rsidRPr="00D717DD">
        <w:rPr>
          <w:lang w:val="el-GR"/>
        </w:rPr>
        <w:t>Η μειωμένη ζήτηση από την Κίνα, που είναι ένας από τους μεγαλύτερους εμπορικούς εταίρους της ΕΕ,</w:t>
      </w:r>
      <w:r>
        <w:rPr>
          <w:lang w:val="el-GR"/>
        </w:rPr>
        <w:t xml:space="preserve"> </w:t>
      </w:r>
      <w:r w:rsidRPr="00D717DD">
        <w:rPr>
          <w:lang w:val="el-GR"/>
        </w:rPr>
        <w:t xml:space="preserve">και οι ενδεχόμενες εντάσεις μεταξύ ΗΠΑ και ΕΕ υπονομεύουν την ανάπτυξη των εξαγωγών. Το παγκόσμιο εμπόριο βρίσκεται σε μια φάση αβεβαιότητας, </w:t>
      </w:r>
      <w:r>
        <w:rPr>
          <w:lang w:val="el-GR"/>
        </w:rPr>
        <w:t xml:space="preserve">και αποπαγκοσμιοποίησης </w:t>
      </w:r>
      <w:r w:rsidRPr="00D717DD">
        <w:rPr>
          <w:lang w:val="el-GR"/>
        </w:rPr>
        <w:t>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w:t>
      </w:r>
      <w:r>
        <w:rPr>
          <w:lang w:val="el-GR"/>
        </w:rPr>
        <w:t xml:space="preserve"> κυρίως με τις χώρες της </w:t>
      </w:r>
      <w:r>
        <w:rPr>
          <w:lang w:val="en-US"/>
        </w:rPr>
        <w:t>ASEAN</w:t>
      </w:r>
      <w:r w:rsidRPr="00D717DD">
        <w:rPr>
          <w:lang w:val="el-GR"/>
        </w:rPr>
        <w:t>.</w:t>
      </w:r>
      <w:r>
        <w:rPr>
          <w:lang w:val="el-GR"/>
        </w:rPr>
        <w:t xml:space="preserve"> </w:t>
      </w:r>
      <w:r w:rsidRPr="00D717DD">
        <w:rPr>
          <w:lang w:val="el-GR"/>
        </w:rPr>
        <w:t>Η διασφάλιση της ανταγωνιστικότητας των ευρωπαϊκών προϊόντων και η επένδυση στην καινοτομία είναι καθοριστικής σημασίας. Επιπλέον, η ΕΕ πρέπει να επιδιώξει την ενίσχυση των εμπορικών της συμφωνιών, διασφαλίζοντας παράλληλα ότι αυτές είναι βιώσιμες και δίκαιες</w:t>
      </w:r>
      <w:r>
        <w:rPr>
          <w:lang w:val="el-GR"/>
        </w:rPr>
        <w:t>, κυρίως αυτή με την Κίνα με την οποία έχει το μεγαλύτερο εμπορικό έλλειμμα περίπου 290 δισ. ετησίως</w:t>
      </w:r>
      <w:r w:rsidRPr="00D717DD">
        <w:rPr>
          <w:lang w:val="el-GR"/>
        </w:rPr>
        <w:t>.</w:t>
      </w:r>
    </w:p>
    <w:p w14:paraId="1A37F2A6" w14:textId="77777777" w:rsidR="0039225A" w:rsidRPr="00912951" w:rsidRDefault="0039225A" w:rsidP="0039225A">
      <w:pPr>
        <w:rPr>
          <w:lang w:val="el-GR"/>
        </w:rPr>
      </w:pPr>
    </w:p>
    <w:p w14:paraId="6F6477A2" w14:textId="77777777" w:rsidR="0039225A" w:rsidRDefault="0039225A" w:rsidP="0039225A">
      <w:pPr>
        <w:jc w:val="both"/>
        <w:rPr>
          <w:lang w:val="el-GR"/>
        </w:rPr>
      </w:pPr>
      <w:r w:rsidRPr="00912951">
        <w:rPr>
          <w:b/>
          <w:bCs/>
          <w:lang w:val="el-GR"/>
        </w:rPr>
        <w:t xml:space="preserve">Το </w:t>
      </w:r>
      <w:r>
        <w:rPr>
          <w:b/>
          <w:bCs/>
          <w:lang w:val="el-GR"/>
        </w:rPr>
        <w:t>ευρώ και το γ</w:t>
      </w:r>
      <w:r w:rsidRPr="00912951">
        <w:rPr>
          <w:b/>
          <w:bCs/>
          <w:lang w:val="el-GR"/>
        </w:rPr>
        <w:t xml:space="preserve">εωπολιτικό </w:t>
      </w:r>
      <w:r>
        <w:rPr>
          <w:b/>
          <w:bCs/>
          <w:lang w:val="el-GR"/>
        </w:rPr>
        <w:t>π</w:t>
      </w:r>
      <w:r w:rsidRPr="00912951">
        <w:rPr>
          <w:b/>
          <w:bCs/>
          <w:lang w:val="el-GR"/>
        </w:rPr>
        <w:t>λαίσιο</w:t>
      </w:r>
      <w:r w:rsidRPr="00912951">
        <w:rPr>
          <w:lang w:val="el-GR"/>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912951">
        <w:rPr>
          <w:lang w:val="el-GR"/>
        </w:rPr>
        <w:t>λαϊκιστικά</w:t>
      </w:r>
      <w:proofErr w:type="spellEnd"/>
      <w:r w:rsidRPr="00912951">
        <w:rPr>
          <w:lang w:val="el-GR"/>
        </w:rPr>
        <w:t xml:space="preserve"> κινήματα που αντιτίθενται στο ενιαίο νόμισμα, αυξάνοντας τον κίνδυνο διασπάσεων εντός της Ε.Ε. </w:t>
      </w:r>
      <w:r w:rsidRPr="00B12697">
        <w:rPr>
          <w:lang w:val="el-GR"/>
        </w:rPr>
        <w:t xml:space="preserve">Για να αποκτήσει γεωπολιτικό βάρος, χρειάζεται μια μεγάλη οικονομία σε όρους δολαρίου, επομένως η πτώση </w:t>
      </w:r>
      <w:r>
        <w:rPr>
          <w:lang w:val="el-GR"/>
        </w:rPr>
        <w:t xml:space="preserve">του ευρώ </w:t>
      </w:r>
      <w:r w:rsidRPr="00B12697">
        <w:rPr>
          <w:lang w:val="el-GR"/>
        </w:rPr>
        <w:t xml:space="preserve">στο όριο της ισοτιμίας </w:t>
      </w:r>
      <w:r>
        <w:rPr>
          <w:lang w:val="el-GR"/>
        </w:rPr>
        <w:t xml:space="preserve">με το </w:t>
      </w:r>
      <w:proofErr w:type="spellStart"/>
      <w:r>
        <w:rPr>
          <w:lang w:val="el-GR"/>
        </w:rPr>
        <w:t>δολάριο</w:t>
      </w:r>
      <w:proofErr w:type="spellEnd"/>
      <w:r>
        <w:rPr>
          <w:lang w:val="el-GR"/>
        </w:rPr>
        <w:t xml:space="preserve">, </w:t>
      </w:r>
      <w:r w:rsidRPr="00B12697">
        <w:rPr>
          <w:lang w:val="el-GR"/>
        </w:rPr>
        <w:t xml:space="preserve">αποτελεί ανησυχητικό δείκτη για τους οικονομολόγους και τους πολιτικούς. </w:t>
      </w:r>
      <w:r w:rsidRPr="00912951">
        <w:rPr>
          <w:lang w:val="el-GR"/>
        </w:rPr>
        <w:t>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w:t>
      </w:r>
      <w:r>
        <w:rPr>
          <w:lang w:val="el-GR"/>
        </w:rPr>
        <w:t xml:space="preserve"> Περαιτέρω η εξάρτηση της ΕΕ για τις σπάνιες γαίες από την Κίνα που ελέγχει μονοπωλιακά την αγορά με μερίδιο πάνω από 85%, δείχνει την ανεπάρκεια της πολιτικής ευρωπαϊκής ηγεσίας να αναπτύξει μακροχρόνιες στρατηγικές. </w:t>
      </w:r>
    </w:p>
    <w:p w14:paraId="7C4E7DEE" w14:textId="77777777" w:rsidR="0039225A" w:rsidRDefault="0039225A" w:rsidP="0039225A">
      <w:pPr>
        <w:jc w:val="both"/>
        <w:rPr>
          <w:lang w:val="el-GR"/>
        </w:rPr>
      </w:pPr>
      <w:r>
        <w:rPr>
          <w:lang w:val="el-GR"/>
        </w:rPr>
        <w:t xml:space="preserve">Η ΕΕ μέσω της Δανίας στη Γροιλανδία έχει </w:t>
      </w:r>
      <w:r w:rsidRPr="00C5423F">
        <w:rPr>
          <w:lang w:val="el-GR"/>
        </w:rPr>
        <w:t>τεράστιο πλούτο πόρων, συμπεριλαμβανομένων περίπου 14</w:t>
      </w:r>
      <w:r>
        <w:rPr>
          <w:lang w:val="el-GR"/>
        </w:rPr>
        <w:t>0</w:t>
      </w:r>
      <w:r w:rsidRPr="00C5423F">
        <w:rPr>
          <w:lang w:val="el-GR"/>
        </w:rPr>
        <w:t xml:space="preserve"> δισεκατομμυρίων βαρελιών υδρογονανθράκων, που αντιπροσωπεύουν περίπου το 13% </w:t>
      </w:r>
      <w:r>
        <w:rPr>
          <w:lang w:val="el-GR"/>
        </w:rPr>
        <w:t xml:space="preserve">των παγκόσμιων </w:t>
      </w:r>
      <w:r w:rsidRPr="00C5423F">
        <w:rPr>
          <w:lang w:val="el-GR"/>
        </w:rPr>
        <w:t xml:space="preserve"> </w:t>
      </w:r>
      <w:r>
        <w:rPr>
          <w:lang w:val="el-GR"/>
        </w:rPr>
        <w:t>αποθεμάτων</w:t>
      </w:r>
      <w:r w:rsidRPr="00C5423F">
        <w:rPr>
          <w:lang w:val="el-GR"/>
        </w:rPr>
        <w:t xml:space="preserve"> πετρελαί</w:t>
      </w:r>
      <w:r>
        <w:rPr>
          <w:lang w:val="el-GR"/>
        </w:rPr>
        <w:t>ου</w:t>
      </w:r>
      <w:r w:rsidRPr="00C5423F">
        <w:rPr>
          <w:lang w:val="el-GR"/>
        </w:rPr>
        <w:t xml:space="preserve"> και το 30% </w:t>
      </w:r>
      <w:r>
        <w:rPr>
          <w:lang w:val="el-GR"/>
        </w:rPr>
        <w:t xml:space="preserve">των παγκόσμιων αποθεμάτων </w:t>
      </w:r>
      <w:r w:rsidRPr="00C5423F">
        <w:rPr>
          <w:lang w:val="el-GR"/>
        </w:rPr>
        <w:t xml:space="preserve"> φυσικού αερίου</w:t>
      </w:r>
      <w:r>
        <w:rPr>
          <w:lang w:val="el-GR"/>
        </w:rPr>
        <w:t xml:space="preserve"> και θα είναι η 5</w:t>
      </w:r>
      <w:r w:rsidRPr="00C5423F">
        <w:rPr>
          <w:vertAlign w:val="superscript"/>
          <w:lang w:val="el-GR"/>
        </w:rPr>
        <w:t>η</w:t>
      </w:r>
      <w:r>
        <w:rPr>
          <w:lang w:val="el-GR"/>
        </w:rPr>
        <w:t xml:space="preserve"> χώρα σε αποθέματα ενέργειας</w:t>
      </w:r>
      <w:r w:rsidRPr="00C5423F">
        <w:rPr>
          <w:lang w:val="el-GR"/>
        </w:rPr>
        <w:t xml:space="preserve">. </w:t>
      </w:r>
      <w:r>
        <w:rPr>
          <w:lang w:val="el-GR"/>
        </w:rPr>
        <w:t>Το</w:t>
      </w:r>
      <w:r w:rsidRPr="00C5423F">
        <w:rPr>
          <w:lang w:val="el-GR"/>
        </w:rPr>
        <w:t xml:space="preserve"> πιο σημαντικό είναι ότι η Γροιλανδία διαθέτει τη δεύτερη μεγαλύτερη συγκέντρωση σπάνιων γαιών μετά την Κίνα. </w:t>
      </w:r>
      <w:r>
        <w:rPr>
          <w:lang w:val="el-GR"/>
        </w:rPr>
        <w:t>Αυτοί ο</w:t>
      </w:r>
      <w:r w:rsidRPr="00D02291">
        <w:t xml:space="preserve">ι πόροι είναι ζωτικής σημασίας </w:t>
      </w:r>
      <w:r w:rsidRPr="00EE0917">
        <w:rPr>
          <w:color w:val="000000" w:themeColor="text1"/>
        </w:rPr>
        <w:t>για την τροφοδοσία των τεχνολογιών του σύγχρονου κόσμου,</w:t>
      </w:r>
      <w:r w:rsidRPr="00894990">
        <w:rPr>
          <w:b/>
          <w:bCs/>
          <w:color w:val="C00000"/>
        </w:rPr>
        <w:t xml:space="preserve"> </w:t>
      </w:r>
      <w:r>
        <w:rPr>
          <w:lang w:val="el-GR"/>
        </w:rPr>
        <w:t>για την τεχνητή νοημοσύνη,</w:t>
      </w:r>
      <w:r w:rsidRPr="00D02291">
        <w:t xml:space="preserve"> τα smartphones, τα ηλεκτρικά αυτοκίνητα, τα μηχανήματα, τα μαχητικά αεροπλάνα</w:t>
      </w:r>
      <w:r>
        <w:rPr>
          <w:lang w:val="el-GR"/>
        </w:rPr>
        <w:t xml:space="preserve">, τα ρομπότ, τα </w:t>
      </w:r>
      <w:r>
        <w:rPr>
          <w:lang w:val="en-US"/>
        </w:rPr>
        <w:t>drones</w:t>
      </w:r>
      <w:r w:rsidRPr="00D02291">
        <w:t xml:space="preserve"> και δεκάδες άλλες κρίσιμες εφαρμογές</w:t>
      </w:r>
      <w:r>
        <w:t>.</w:t>
      </w:r>
      <w:r>
        <w:rPr>
          <w:lang w:val="el-GR"/>
        </w:rPr>
        <w:t xml:space="preserve"> Επίσης εκτιμάται η ύπαρξη κοιτασμάτων ουρανίου</w:t>
      </w:r>
      <w:r w:rsidRPr="00C5423F">
        <w:rPr>
          <w:lang w:val="el-GR"/>
        </w:rPr>
        <w:t xml:space="preserve"> </w:t>
      </w:r>
      <w:r>
        <w:rPr>
          <w:lang w:val="el-GR"/>
        </w:rPr>
        <w:t>περίπου 270.000 τόνων που τα καθιστά τα 6</w:t>
      </w:r>
      <w:r w:rsidRPr="00C5423F">
        <w:rPr>
          <w:vertAlign w:val="superscript"/>
          <w:lang w:val="el-GR"/>
        </w:rPr>
        <w:t>α</w:t>
      </w:r>
      <w:r>
        <w:rPr>
          <w:lang w:val="el-GR"/>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6A420BDE" w14:textId="77777777" w:rsidR="0039225A" w:rsidRPr="00912951" w:rsidRDefault="0039225A" w:rsidP="0039225A">
      <w:pPr>
        <w:jc w:val="both"/>
        <w:rPr>
          <w:lang w:val="el-GR"/>
        </w:rPr>
      </w:pPr>
      <w:r>
        <w:rPr>
          <w:lang w:val="el-GR"/>
        </w:rPr>
        <w:lastRenderedPageBreak/>
        <w:t xml:space="preserve">Η ανεπάρκεια της ηγεσίας της ΕΕ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που υπόκειται η ΕΕ από την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  </w:t>
      </w:r>
    </w:p>
    <w:p w14:paraId="02CE3FF5" w14:textId="77777777" w:rsidR="0039225A" w:rsidRPr="00912951" w:rsidRDefault="0039225A" w:rsidP="0039225A">
      <w:pPr>
        <w:rPr>
          <w:lang w:val="el-GR"/>
        </w:rPr>
      </w:pPr>
    </w:p>
    <w:p w14:paraId="3D785A98" w14:textId="77777777" w:rsidR="0039225A" w:rsidRPr="00912951" w:rsidRDefault="0039225A" w:rsidP="0039225A">
      <w:pPr>
        <w:jc w:val="both"/>
        <w:rPr>
          <w:lang w:val="el-GR"/>
        </w:rPr>
      </w:pPr>
      <w:r w:rsidRPr="00912951">
        <w:rPr>
          <w:b/>
          <w:bCs/>
          <w:lang w:val="el-GR"/>
        </w:rPr>
        <w:t xml:space="preserve">Το </w:t>
      </w:r>
      <w:r>
        <w:rPr>
          <w:b/>
          <w:bCs/>
          <w:lang w:val="el-GR"/>
        </w:rPr>
        <w:t>μ</w:t>
      </w:r>
      <w:r w:rsidRPr="00912951">
        <w:rPr>
          <w:b/>
          <w:bCs/>
          <w:lang w:val="el-GR"/>
        </w:rPr>
        <w:t>έλλον της Ευρώπης</w:t>
      </w:r>
      <w:r w:rsidRPr="00912951">
        <w:rPr>
          <w:lang w:val="el-GR"/>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4D3842BA" w14:textId="77777777" w:rsidR="0039225A" w:rsidRPr="00C64523" w:rsidRDefault="0039225A" w:rsidP="0039225A">
      <w:pPr>
        <w:jc w:val="both"/>
        <w:rPr>
          <w:lang w:val="el-GR"/>
        </w:rPr>
      </w:pPr>
      <w:r w:rsidRPr="00C64523">
        <w:rPr>
          <w:lang w:val="el-GR"/>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w:t>
      </w:r>
      <w:r>
        <w:rPr>
          <w:lang w:val="el-GR"/>
        </w:rPr>
        <w:t>Ο</w:t>
      </w:r>
      <w:r w:rsidRPr="00C64523">
        <w:rPr>
          <w:lang w:val="el-GR"/>
        </w:rPr>
        <w:t xml:space="preserve">ι επιλογές του </w:t>
      </w:r>
      <w:proofErr w:type="spellStart"/>
      <w:r w:rsidRPr="00C64523">
        <w:rPr>
          <w:lang w:val="el-GR"/>
        </w:rPr>
        <w:t>Τραμπ</w:t>
      </w:r>
      <w:proofErr w:type="spellEnd"/>
      <w:r w:rsidRPr="00C64523">
        <w:rPr>
          <w:lang w:val="el-GR"/>
        </w:rPr>
        <w:t xml:space="preserve"> ενδέχεται να παίξουν καθοριστικό ρόλο, φέρνοντας ριζικές αλλαγές στις ευρωπαϊκές πολιτικές.</w:t>
      </w:r>
    </w:p>
    <w:p w14:paraId="0264AB52" w14:textId="77777777" w:rsidR="0039225A" w:rsidRPr="00912951" w:rsidRDefault="0039225A" w:rsidP="0039225A">
      <w:pPr>
        <w:jc w:val="both"/>
        <w:rPr>
          <w:lang w:val="el-GR"/>
        </w:rPr>
      </w:pPr>
      <w:r>
        <w:rPr>
          <w:lang w:val="el-GR"/>
        </w:rPr>
        <w:t>Ο</w:t>
      </w:r>
      <w:r w:rsidRPr="00C64523">
        <w:rPr>
          <w:lang w:val="el-GR"/>
        </w:rPr>
        <w:t xml:space="preserve">ι εσωτερικές αδυναμίες της </w:t>
      </w:r>
      <w:r>
        <w:rPr>
          <w:lang w:val="el-GR"/>
        </w:rPr>
        <w:t xml:space="preserve"> Ευρώπης </w:t>
      </w:r>
      <w:r w:rsidRPr="00C64523">
        <w:rPr>
          <w:lang w:val="el-GR"/>
        </w:rPr>
        <w:t>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6B0D22C8" w14:textId="77777777" w:rsidR="0039225A" w:rsidRPr="00912951" w:rsidRDefault="0039225A" w:rsidP="0039225A">
      <w:pPr>
        <w:jc w:val="both"/>
        <w:rPr>
          <w:lang w:val="el-GR"/>
        </w:rPr>
      </w:pPr>
      <w:r w:rsidRPr="00912951">
        <w:rPr>
          <w:lang w:val="el-GR"/>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w:t>
      </w:r>
      <w:r>
        <w:rPr>
          <w:lang w:val="el-GR"/>
        </w:rPr>
        <w:t xml:space="preserve"> όπου θα δει την επόμενη 20ετία το ΑΕΠ της που σήμερα είναι περίπου στο 17% του παγκόσμιου ΑΕΠ, να συρρικνωθεί κάτω από το 10%</w:t>
      </w:r>
      <w:r w:rsidRPr="00912951">
        <w:rPr>
          <w:lang w:val="el-GR"/>
        </w:rPr>
        <w:t>.</w:t>
      </w:r>
    </w:p>
    <w:p w14:paraId="71FC4320" w14:textId="77777777" w:rsidR="0039225A" w:rsidRDefault="0039225A" w:rsidP="0039225A">
      <w:pPr>
        <w:rPr>
          <w:lang w:val="el-GR"/>
        </w:rPr>
      </w:pPr>
    </w:p>
    <w:p w14:paraId="75A805C1" w14:textId="77777777" w:rsidR="0039225A" w:rsidRDefault="0039225A" w:rsidP="0039225A">
      <w:pPr>
        <w:rPr>
          <w:lang w:val="el-GR"/>
        </w:rPr>
      </w:pPr>
    </w:p>
    <w:p w14:paraId="49F1A2F1" w14:textId="77777777" w:rsidR="0039225A" w:rsidRPr="00CB4291" w:rsidRDefault="0039225A" w:rsidP="0039225A">
      <w:pPr>
        <w:jc w:val="center"/>
        <w:rPr>
          <w:b/>
          <w:bCs/>
        </w:rPr>
      </w:pPr>
      <w:r>
        <w:rPr>
          <w:rFonts w:ascii="Noto Serif" w:hAnsi="Noto Serif" w:cs="Noto Serif"/>
          <w:b/>
          <w:bCs/>
          <w:color w:val="374151"/>
          <w:lang w:val="el-GR"/>
        </w:rPr>
        <w:br w:type="page"/>
      </w:r>
      <w:r w:rsidRPr="00CB4291">
        <w:rPr>
          <w:b/>
          <w:bCs/>
        </w:rPr>
        <w:lastRenderedPageBreak/>
        <w:t>Η Τεχνητή Νοημοσύνη Ενισχύει την Αγροτική Παραγωγικότητα</w:t>
      </w:r>
    </w:p>
    <w:p w14:paraId="5604CBB2" w14:textId="77777777" w:rsidR="0039225A" w:rsidRPr="00E23F09" w:rsidRDefault="0039225A" w:rsidP="0039225A">
      <w:pPr>
        <w:jc w:val="center"/>
        <w:rPr>
          <w:rFonts w:asciiTheme="majorHAnsi" w:hAnsiTheme="majorHAnsi" w:cstheme="majorHAnsi"/>
          <w:color w:val="000000" w:themeColor="text1"/>
          <w:sz w:val="18"/>
          <w:szCs w:val="18"/>
        </w:rPr>
      </w:pPr>
      <w:bookmarkStart w:id="0" w:name="OLE_LINK30"/>
      <w:r w:rsidRPr="00E23F09">
        <w:rPr>
          <w:rFonts w:asciiTheme="majorHAnsi" w:hAnsiTheme="majorHAnsi" w:cstheme="majorHAnsi"/>
          <w:color w:val="000000" w:themeColor="text1"/>
          <w:sz w:val="18"/>
          <w:szCs w:val="18"/>
        </w:rPr>
        <w:t>Ατσαλάκης Γιώργος Οικονομολόγος, Αναπληρωτής Καθηγητής Πολυτεχνείου Κρήτης</w:t>
      </w:r>
    </w:p>
    <w:p w14:paraId="110744D5" w14:textId="77777777" w:rsidR="0039225A" w:rsidRPr="00823A7C" w:rsidRDefault="0039225A" w:rsidP="0039225A">
      <w:pPr>
        <w:jc w:val="center"/>
        <w:rPr>
          <w:rFonts w:asciiTheme="majorHAnsi" w:hAnsiTheme="majorHAnsi" w:cstheme="majorHAnsi"/>
          <w:color w:val="000000" w:themeColor="text1"/>
        </w:rPr>
      </w:pPr>
      <w:r w:rsidRPr="00E23F09">
        <w:rPr>
          <w:rFonts w:asciiTheme="majorHAnsi" w:hAnsiTheme="majorHAnsi" w:cstheme="majorHAnsi"/>
          <w:color w:val="000000" w:themeColor="text1"/>
          <w:sz w:val="18"/>
          <w:szCs w:val="18"/>
        </w:rPr>
        <w:t>Εργαστήριο Ανάλυσης Δεδομένων και Πρόβλεψης</w:t>
      </w:r>
    </w:p>
    <w:bookmarkEnd w:id="0"/>
    <w:p w14:paraId="5EE858B3" w14:textId="77777777" w:rsidR="0039225A" w:rsidRDefault="0039225A" w:rsidP="0039225A"/>
    <w:p w14:paraId="129FA325" w14:textId="77777777" w:rsidR="0039225A" w:rsidRDefault="0039225A" w:rsidP="0039225A">
      <w:pPr>
        <w:jc w:val="both"/>
        <w:rPr>
          <w:lang w:val="el-GR"/>
        </w:rPr>
      </w:pPr>
    </w:p>
    <w:p w14:paraId="11428D4C" w14:textId="77777777" w:rsidR="0039225A" w:rsidRDefault="0039225A" w:rsidP="0039225A">
      <w:pPr>
        <w:jc w:val="both"/>
      </w:pPr>
      <w: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w:t>
      </w:r>
      <w:r>
        <w:rPr>
          <w:lang w:val="el-GR"/>
        </w:rPr>
        <w:t>ΤΝ</w:t>
      </w:r>
      <w:r>
        <w:t xml:space="preserve">)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w:t>
      </w:r>
      <w:r>
        <w:rPr>
          <w:lang w:val="el-GR"/>
        </w:rPr>
        <w:t>ΤΝ</w:t>
      </w:r>
      <w:r>
        <w:t xml:space="preserve"> ενισχύει τις αποδόσεις των καλλιεργειών και ελαχιστοποιεί τη χρήση πόρων, οδηγώντας σε ένα πιο βιώσιμο μέλλον για τη γεωργία.</w:t>
      </w:r>
    </w:p>
    <w:p w14:paraId="413361B2" w14:textId="77777777" w:rsidR="0039225A" w:rsidRDefault="0039225A" w:rsidP="0039225A">
      <w:pPr>
        <w:rPr>
          <w:lang w:val="el-GR"/>
        </w:rPr>
      </w:pPr>
    </w:p>
    <w:p w14:paraId="6B37AF45" w14:textId="77777777" w:rsidR="0039225A" w:rsidRPr="00CB64D4" w:rsidRDefault="0039225A" w:rsidP="0039225A">
      <w:pPr>
        <w:pStyle w:val="a3"/>
        <w:numPr>
          <w:ilvl w:val="0"/>
          <w:numId w:val="1"/>
        </w:numPr>
        <w:tabs>
          <w:tab w:val="left" w:pos="284"/>
          <w:tab w:val="left" w:pos="426"/>
          <w:tab w:val="left" w:pos="567"/>
          <w:tab w:val="left" w:pos="709"/>
        </w:tabs>
        <w:ind w:left="0" w:firstLine="0"/>
        <w:jc w:val="both"/>
      </w:pPr>
      <w:r w:rsidRPr="00CB64D4">
        <w:t>Η </w:t>
      </w:r>
      <w:r w:rsidRPr="00CB64D4">
        <w:rPr>
          <w:b/>
          <w:bCs/>
        </w:rPr>
        <w:t>Ακριβής Γεωργία</w:t>
      </w:r>
      <w:r w:rsidRPr="00CB64D4">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w:t>
      </w:r>
      <w:r w:rsidRPr="00CB64D4">
        <w:rPr>
          <w:lang w:val="el-GR"/>
        </w:rPr>
        <w:t xml:space="preserve"> </w:t>
      </w:r>
      <w:r w:rsidRPr="00CB64D4">
        <w:t>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524BE074" w14:textId="77777777" w:rsidR="0039225A" w:rsidRPr="00CB64D4" w:rsidRDefault="0039225A" w:rsidP="0039225A">
      <w:r w:rsidRPr="00CB64D4">
        <w:rPr>
          <w:b/>
          <w:bCs/>
        </w:rPr>
        <w:t>Αισθητήρες και Δορυφορική Παρακολούθηση</w:t>
      </w:r>
      <w:r w:rsidRPr="00CB64D4">
        <w:rPr>
          <w:b/>
          <w:bCs/>
          <w:lang w:val="el-GR"/>
        </w:rPr>
        <w:t xml:space="preserve">: </w:t>
      </w:r>
      <w:r w:rsidRPr="00CB64D4">
        <w:t>Οι αισθητήρες μετρούν την υγρασία του εδάφους, τη θρεπτική κατάσταση και τις περιβαλλοντικές συνθήκες.</w:t>
      </w:r>
    </w:p>
    <w:p w14:paraId="43EE9BAE" w14:textId="77777777" w:rsidR="0039225A" w:rsidRPr="00CB64D4" w:rsidRDefault="0039225A" w:rsidP="0039225A">
      <w:r w:rsidRPr="00CB64D4">
        <w:t>Οι δορυφόροι και τα drones παρέχουν εικόνες υψηλής ανάλυσης για την υγεία των καλλιεργειών.</w:t>
      </w:r>
    </w:p>
    <w:p w14:paraId="33D73E60" w14:textId="77777777" w:rsidR="0039225A" w:rsidRPr="00CB64D4" w:rsidRDefault="0039225A" w:rsidP="0039225A">
      <w:pPr>
        <w:pStyle w:val="a3"/>
        <w:numPr>
          <w:ilvl w:val="1"/>
          <w:numId w:val="1"/>
        </w:numPr>
        <w:ind w:left="284"/>
      </w:pPr>
      <w:r w:rsidRPr="00CB64D4">
        <w:rPr>
          <w:b/>
          <w:bCs/>
        </w:rPr>
        <w:t>Συστήματα GPS</w:t>
      </w:r>
      <w:r w:rsidRPr="00CB64D4">
        <w:rPr>
          <w:b/>
          <w:bCs/>
          <w:lang w:val="el-GR"/>
        </w:rPr>
        <w:t xml:space="preserve">: </w:t>
      </w:r>
      <w:r w:rsidRPr="00CB64D4">
        <w:t>Τα γεωγραφικά συστήματα εντοπισμού επιτρέπουν την παρακολούθηση και διαχείριση κάθε σημείου του αγρού.</w:t>
      </w:r>
    </w:p>
    <w:p w14:paraId="6380AC62" w14:textId="77777777" w:rsidR="0039225A" w:rsidRPr="00CB64D4" w:rsidRDefault="0039225A" w:rsidP="0039225A">
      <w:pPr>
        <w:pStyle w:val="a3"/>
        <w:numPr>
          <w:ilvl w:val="1"/>
          <w:numId w:val="1"/>
        </w:numPr>
        <w:ind w:left="284"/>
      </w:pPr>
      <w:r w:rsidRPr="00CB64D4">
        <w:rPr>
          <w:b/>
          <w:bCs/>
        </w:rPr>
        <w:t>Λογισμικά Διαχείρισης Δεδομένων</w:t>
      </w:r>
      <w:r w:rsidRPr="00CB64D4">
        <w:rPr>
          <w:b/>
          <w:bCs/>
          <w:lang w:val="el-GR"/>
        </w:rPr>
        <w:t xml:space="preserve">: </w:t>
      </w:r>
      <w:r w:rsidRPr="00CB64D4">
        <w:t>Τα εξειδικευμένα λογισμικά αναλύουν τα δεδομένα και παρέχουν συστάσεις για τη βέλτιστη χρήση των πόρων.</w:t>
      </w:r>
    </w:p>
    <w:p w14:paraId="5A621EB1" w14:textId="77777777" w:rsidR="0039225A" w:rsidRPr="00CB64D4" w:rsidRDefault="0039225A" w:rsidP="0039225A">
      <w:pPr>
        <w:pStyle w:val="a3"/>
        <w:numPr>
          <w:ilvl w:val="1"/>
          <w:numId w:val="1"/>
        </w:numPr>
        <w:ind w:left="284"/>
      </w:pPr>
      <w:r w:rsidRPr="00CB64D4">
        <w:rPr>
          <w:b/>
          <w:bCs/>
        </w:rPr>
        <w:t>Αυτόνομα Γεωργικά Μηχανήματα</w:t>
      </w:r>
      <w:r w:rsidRPr="00CB64D4">
        <w:rPr>
          <w:b/>
          <w:bCs/>
          <w:lang w:val="el-GR"/>
        </w:rPr>
        <w:t xml:space="preserve">: </w:t>
      </w:r>
      <w:r w:rsidRPr="00CB64D4">
        <w:t>Τρακτέρ και άλλος εξοπλισμός που λειτουργούν με τεχνητή νοημοσύνη και αυτοματοποιούν εργασίες όπως η σπορά, η λίπανση και η συγκομιδή.</w:t>
      </w:r>
    </w:p>
    <w:p w14:paraId="01404625" w14:textId="77777777" w:rsidR="0039225A" w:rsidRPr="00CB4291" w:rsidRDefault="0039225A" w:rsidP="0039225A">
      <w:pPr>
        <w:rPr>
          <w:lang w:val="el-GR"/>
        </w:rPr>
      </w:pPr>
    </w:p>
    <w:p w14:paraId="19CFA4C1" w14:textId="77777777" w:rsidR="0039225A" w:rsidRDefault="0039225A" w:rsidP="0039225A"/>
    <w:p w14:paraId="4DF03324" w14:textId="77777777" w:rsidR="0039225A" w:rsidRDefault="0039225A" w:rsidP="0039225A">
      <w:pPr>
        <w:pStyle w:val="a3"/>
        <w:numPr>
          <w:ilvl w:val="0"/>
          <w:numId w:val="1"/>
        </w:numPr>
        <w:tabs>
          <w:tab w:val="left" w:pos="142"/>
        </w:tabs>
        <w:ind w:left="284"/>
        <w:jc w:val="both"/>
      </w:pPr>
      <w:r w:rsidRPr="00CB64D4">
        <w:rPr>
          <w:b/>
          <w:bCs/>
        </w:rPr>
        <w:t xml:space="preserve">Η Εφαρμογή της Ακριβούς Γεωργίας με Υποστήριξη </w:t>
      </w:r>
      <w:r w:rsidRPr="00CB64D4">
        <w:rPr>
          <w:b/>
          <w:bCs/>
          <w:lang w:val="el-GR"/>
        </w:rPr>
        <w:t>ΤΝ</w:t>
      </w:r>
      <w:r w:rsidRPr="00CB64D4">
        <w:rPr>
          <w:lang w:val="el-GR"/>
        </w:rPr>
        <w:t xml:space="preserve">: </w:t>
      </w:r>
      <w:r>
        <w:t>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12E6C5CF" w14:textId="77777777" w:rsidR="0039225A" w:rsidRDefault="0039225A" w:rsidP="0039225A"/>
    <w:p w14:paraId="3A3F4A33" w14:textId="77777777" w:rsidR="0039225A" w:rsidRDefault="0039225A" w:rsidP="0039225A">
      <w:r>
        <w:rPr>
          <w:lang w:val="el-GR"/>
        </w:rPr>
        <w:t>2</w:t>
      </w:r>
      <w:r>
        <w:t>.</w:t>
      </w:r>
      <w:r>
        <w:rPr>
          <w:lang w:val="el-GR"/>
        </w:rPr>
        <w:t>1</w:t>
      </w:r>
      <w:r>
        <w:t xml:space="preserve"> Εξαγωγή Δεδομένων και Ανάλυση</w:t>
      </w:r>
    </w:p>
    <w:p w14:paraId="290E629E" w14:textId="77777777" w:rsidR="0039225A" w:rsidRDefault="0039225A" w:rsidP="0039225A">
      <w:pPr>
        <w:jc w:val="both"/>
      </w:pPr>
      <w:r>
        <w:t xml:space="preserve">Η </w:t>
      </w:r>
      <w:r>
        <w:rPr>
          <w:lang w:val="el-GR"/>
        </w:rPr>
        <w:t>ΤΝ</w:t>
      </w:r>
      <w:r>
        <w:t xml:space="preserve">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w:t>
      </w:r>
      <w:r>
        <w:lastRenderedPageBreak/>
        <w:t>επακριβώς πότε και πού να εφαρμόσουν αυτούς τους πόρους, αποφεύγοντας την υπερβολική χρήση και μειώνοντας το κόστος.</w:t>
      </w:r>
    </w:p>
    <w:p w14:paraId="27EA03F1" w14:textId="77777777" w:rsidR="0039225A" w:rsidRDefault="0039225A" w:rsidP="0039225A"/>
    <w:p w14:paraId="57A60566" w14:textId="77777777" w:rsidR="0039225A" w:rsidRDefault="0039225A" w:rsidP="0039225A">
      <w:r>
        <w:rPr>
          <w:lang w:val="el-GR"/>
        </w:rPr>
        <w:t>2.</w:t>
      </w:r>
      <w:r>
        <w:t>2. Αυτοματοποιημένες Διεργασίες</w:t>
      </w:r>
    </w:p>
    <w:p w14:paraId="1729F386" w14:textId="77777777" w:rsidR="0039225A" w:rsidRDefault="0039225A" w:rsidP="0039225A">
      <w:pPr>
        <w:jc w:val="both"/>
      </w:pPr>
      <w:r>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3F700A83" w14:textId="77777777" w:rsidR="0039225A" w:rsidRDefault="0039225A" w:rsidP="0039225A"/>
    <w:p w14:paraId="48500B39" w14:textId="77777777" w:rsidR="0039225A" w:rsidRPr="00CB4291" w:rsidRDefault="0039225A" w:rsidP="0039225A">
      <w:pPr>
        <w:rPr>
          <w:lang w:val="el-GR"/>
        </w:rPr>
      </w:pPr>
    </w:p>
    <w:p w14:paraId="41CB560F" w14:textId="77777777" w:rsidR="0039225A" w:rsidRDefault="0039225A" w:rsidP="0039225A">
      <w:pPr>
        <w:pStyle w:val="a3"/>
        <w:numPr>
          <w:ilvl w:val="0"/>
          <w:numId w:val="1"/>
        </w:numPr>
        <w:ind w:left="284"/>
        <w:jc w:val="both"/>
      </w:pPr>
      <w:r w:rsidRPr="00CB4291">
        <w:rPr>
          <w:b/>
          <w:bCs/>
        </w:rPr>
        <w:t>Ο Ρόλος της AI στη Βελτιστοποίηση της Χρήσης Πόρων</w:t>
      </w:r>
      <w:r w:rsidRPr="00CB4291">
        <w:rPr>
          <w:lang w:val="el-GR"/>
        </w:rPr>
        <w:t xml:space="preserve">: </w:t>
      </w:r>
      <w:r>
        <w:t xml:space="preserve">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w:t>
      </w:r>
      <w:r w:rsidRPr="00CB4291">
        <w:rPr>
          <w:lang w:val="el-GR"/>
        </w:rPr>
        <w:t>ΤΝ</w:t>
      </w:r>
      <w:r>
        <w:t xml:space="preserve"> διαδραματίζει καθοριστικό ρόλο σε αυτήν την προσπάθεια.</w:t>
      </w:r>
    </w:p>
    <w:p w14:paraId="30B15AD0" w14:textId="77777777" w:rsidR="0039225A" w:rsidRDefault="0039225A" w:rsidP="0039225A"/>
    <w:p w14:paraId="1EF59D7B" w14:textId="77777777" w:rsidR="0039225A" w:rsidRDefault="0039225A" w:rsidP="0039225A">
      <w:r>
        <w:rPr>
          <w:lang w:val="el-GR"/>
        </w:rPr>
        <w:t>3.</w:t>
      </w:r>
      <w:r>
        <w:t>1. Αποτελεσματική Διαχείριση Νερού</w:t>
      </w:r>
    </w:p>
    <w:p w14:paraId="4FA728D6" w14:textId="77777777" w:rsidR="0039225A" w:rsidRDefault="0039225A" w:rsidP="0039225A">
      <w:pPr>
        <w:jc w:val="both"/>
      </w:pPr>
      <w: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5AD67993" w14:textId="77777777" w:rsidR="0039225A" w:rsidRDefault="0039225A" w:rsidP="0039225A"/>
    <w:p w14:paraId="7102E274" w14:textId="77777777" w:rsidR="0039225A" w:rsidRDefault="0039225A" w:rsidP="0039225A">
      <w:r>
        <w:rPr>
          <w:lang w:val="el-GR"/>
        </w:rPr>
        <w:t>3.</w:t>
      </w:r>
      <w:r>
        <w:t>2. Στοχευμένη Εφαρμογή Λιπασμάτων και Φυτοφαρμάκων</w:t>
      </w:r>
    </w:p>
    <w:p w14:paraId="16B6651E" w14:textId="77777777" w:rsidR="0039225A" w:rsidRDefault="0039225A" w:rsidP="0039225A">
      <w:pPr>
        <w:jc w:val="both"/>
      </w:pPr>
      <w: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6E51F5CE" w14:textId="77777777" w:rsidR="0039225A" w:rsidRDefault="0039225A" w:rsidP="0039225A">
      <w:pPr>
        <w:rPr>
          <w:lang w:val="el-GR"/>
        </w:rPr>
      </w:pPr>
    </w:p>
    <w:p w14:paraId="594FCBBB" w14:textId="77777777" w:rsidR="0039225A" w:rsidRPr="00CB4291" w:rsidRDefault="0039225A" w:rsidP="0039225A">
      <w:pPr>
        <w:rPr>
          <w:lang w:val="el-GR"/>
        </w:rPr>
      </w:pPr>
    </w:p>
    <w:p w14:paraId="6547B45A" w14:textId="77777777" w:rsidR="0039225A" w:rsidRDefault="0039225A" w:rsidP="0039225A">
      <w:pPr>
        <w:pStyle w:val="a3"/>
        <w:numPr>
          <w:ilvl w:val="0"/>
          <w:numId w:val="1"/>
        </w:numPr>
        <w:jc w:val="both"/>
      </w:pPr>
      <w:r w:rsidRPr="00CB4291">
        <w:rPr>
          <w:b/>
          <w:bCs/>
        </w:rPr>
        <w:t>Βελτίωση της Απόδοσης Καλλιεργειών</w:t>
      </w:r>
      <w:r w:rsidRPr="00CB4291">
        <w:rPr>
          <w:lang w:val="el-GR"/>
        </w:rPr>
        <w:t xml:space="preserve">: </w:t>
      </w:r>
      <w:r>
        <w:t xml:space="preserve">Η </w:t>
      </w:r>
      <w:r w:rsidRPr="00CB4291">
        <w:rPr>
          <w:lang w:val="el-GR"/>
        </w:rPr>
        <w:t>ΤΝ</w:t>
      </w:r>
      <w:r>
        <w:t xml:space="preserve"> συμβάλλει άμεσα στην αύξηση της απόδοσης των καλλιεργειών μέσω προληπτικών μέτρων και στρατηγικής διαχείρισης.</w:t>
      </w:r>
    </w:p>
    <w:p w14:paraId="0ADEBE5C" w14:textId="77777777" w:rsidR="0039225A" w:rsidRDefault="0039225A" w:rsidP="0039225A"/>
    <w:p w14:paraId="1E3984D9" w14:textId="77777777" w:rsidR="0039225A" w:rsidRDefault="0039225A" w:rsidP="0039225A">
      <w:r>
        <w:rPr>
          <w:lang w:val="el-GR"/>
        </w:rPr>
        <w:t>4.</w:t>
      </w:r>
      <w:r>
        <w:t>1. Πρόβλεψη Ασθενειών και Παρασίτων</w:t>
      </w:r>
    </w:p>
    <w:p w14:paraId="1FAA3FDE" w14:textId="77777777" w:rsidR="0039225A" w:rsidRDefault="0039225A" w:rsidP="0039225A">
      <w:pPr>
        <w:jc w:val="both"/>
      </w:pPr>
      <w: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6160E29E" w14:textId="77777777" w:rsidR="0039225A" w:rsidRDefault="0039225A" w:rsidP="0039225A"/>
    <w:p w14:paraId="5CE29F5D" w14:textId="77777777" w:rsidR="0039225A" w:rsidRDefault="0039225A" w:rsidP="0039225A">
      <w:r>
        <w:rPr>
          <w:lang w:val="el-GR"/>
        </w:rPr>
        <w:t>4.</w:t>
      </w:r>
      <w:r>
        <w:t>2. Κλιματική Προσαρμογή</w:t>
      </w:r>
    </w:p>
    <w:p w14:paraId="7D089610" w14:textId="77777777" w:rsidR="0039225A" w:rsidRDefault="0039225A" w:rsidP="0039225A">
      <w:pPr>
        <w:jc w:val="both"/>
      </w:pPr>
      <w: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4D71D780" w14:textId="77777777" w:rsidR="0039225A" w:rsidRDefault="0039225A" w:rsidP="0039225A"/>
    <w:p w14:paraId="236534B9" w14:textId="77777777" w:rsidR="0039225A" w:rsidRPr="00CB4291" w:rsidRDefault="0039225A" w:rsidP="0039225A">
      <w:pPr>
        <w:rPr>
          <w:lang w:val="el-GR"/>
        </w:rPr>
      </w:pPr>
    </w:p>
    <w:p w14:paraId="7CA47445" w14:textId="77777777" w:rsidR="0039225A" w:rsidRPr="00CB64D4" w:rsidRDefault="0039225A" w:rsidP="0039225A">
      <w:pPr>
        <w:rPr>
          <w:lang w:val="el-GR"/>
        </w:rPr>
      </w:pPr>
      <w:r>
        <w:rPr>
          <w:b/>
          <w:bCs/>
          <w:lang w:val="el-GR"/>
        </w:rPr>
        <w:t>5</w:t>
      </w:r>
      <w:r w:rsidRPr="00CB4291">
        <w:rPr>
          <w:b/>
          <w:bCs/>
          <w:lang w:val="el-GR"/>
        </w:rPr>
        <w:t>.</w:t>
      </w:r>
      <w:r w:rsidRPr="00CB4291">
        <w:rPr>
          <w:b/>
          <w:bCs/>
        </w:rPr>
        <w:t xml:space="preserve"> Προκλήσεις και Περιορισμοί</w:t>
      </w:r>
      <w:r>
        <w:rPr>
          <w:b/>
          <w:bCs/>
          <w:lang w:val="el-GR"/>
        </w:rPr>
        <w:t xml:space="preserve">: </w:t>
      </w:r>
      <w:r>
        <w:t xml:space="preserve">Παρόλο που η </w:t>
      </w:r>
      <w:r>
        <w:rPr>
          <w:lang w:val="el-GR"/>
        </w:rPr>
        <w:t>ΤΝ</w:t>
      </w:r>
      <w:r>
        <w:t xml:space="preserve"> προσφέρει σημαντικά πλεονεκτήματα στη γεωργία, η εφαρμογή της συνοδεύεται από προκλήσεις.</w:t>
      </w:r>
    </w:p>
    <w:p w14:paraId="4C0D7DD1" w14:textId="77777777" w:rsidR="0039225A" w:rsidRPr="00CB64D4" w:rsidRDefault="0039225A" w:rsidP="0039225A">
      <w:pPr>
        <w:rPr>
          <w:lang w:val="el-GR"/>
        </w:rPr>
      </w:pPr>
      <w:r>
        <w:rPr>
          <w:lang w:val="el-GR"/>
        </w:rPr>
        <w:t>5.</w:t>
      </w:r>
      <w:r>
        <w:t>1. Πρόσβαση στην Τεχνολογία</w:t>
      </w:r>
      <w:r>
        <w:rPr>
          <w:lang w:val="el-GR"/>
        </w:rPr>
        <w:t xml:space="preserve">. </w:t>
      </w:r>
      <w:r>
        <w:t>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3CA0936B" w14:textId="77777777" w:rsidR="0039225A" w:rsidRPr="00CB64D4" w:rsidRDefault="0039225A" w:rsidP="0039225A">
      <w:pPr>
        <w:rPr>
          <w:lang w:val="el-GR"/>
        </w:rPr>
      </w:pPr>
      <w:r>
        <w:rPr>
          <w:lang w:val="el-GR"/>
        </w:rPr>
        <w:t>5.</w:t>
      </w:r>
      <w:r>
        <w:t>2. Εκπαίδευση και Κατάρτιση</w:t>
      </w:r>
      <w:r>
        <w:rPr>
          <w:lang w:val="el-GR"/>
        </w:rPr>
        <w:t xml:space="preserve">. </w:t>
      </w:r>
      <w:r>
        <w:t>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77443733" w14:textId="77777777" w:rsidR="0039225A" w:rsidRDefault="0039225A" w:rsidP="0039225A">
      <w:r>
        <w:rPr>
          <w:lang w:val="el-GR"/>
        </w:rPr>
        <w:t>5.</w:t>
      </w:r>
      <w:r>
        <w:t>3. Προστασία Δεδομένων</w:t>
      </w:r>
      <w:r>
        <w:rPr>
          <w:lang w:val="el-GR"/>
        </w:rPr>
        <w:t xml:space="preserve">. </w:t>
      </w:r>
      <w:r>
        <w:t>Η συλλογή και ανάλυση δεδομένων εγείρουν ζητήματα ιδιωτικότητας και προστασίας δεδομένων. Είναι απαραίτητη η θέσπιση κανονισμών για την προστασία των αγροτών.</w:t>
      </w:r>
    </w:p>
    <w:p w14:paraId="0F069CBC" w14:textId="77777777" w:rsidR="0039225A" w:rsidRDefault="0039225A" w:rsidP="0039225A"/>
    <w:p w14:paraId="0BB79FDB" w14:textId="77777777" w:rsidR="0039225A" w:rsidRDefault="0039225A" w:rsidP="0039225A"/>
    <w:p w14:paraId="1E7C59F2" w14:textId="77777777" w:rsidR="0039225A" w:rsidRPr="00CB64D4" w:rsidRDefault="0039225A" w:rsidP="0039225A">
      <w:pPr>
        <w:pStyle w:val="a3"/>
        <w:numPr>
          <w:ilvl w:val="0"/>
          <w:numId w:val="2"/>
        </w:numPr>
        <w:ind w:left="284"/>
        <w:jc w:val="both"/>
      </w:pPr>
      <w:r w:rsidRPr="00CB64D4">
        <w:rPr>
          <w:b/>
          <w:bCs/>
        </w:rPr>
        <w:t xml:space="preserve">Το Μέλλον της </w:t>
      </w:r>
      <w:r w:rsidRPr="00CB64D4">
        <w:rPr>
          <w:b/>
          <w:bCs/>
          <w:lang w:val="el-GR"/>
        </w:rPr>
        <w:t>ΤΝ</w:t>
      </w:r>
      <w:r w:rsidRPr="00CB64D4">
        <w:rPr>
          <w:b/>
          <w:bCs/>
        </w:rPr>
        <w:t xml:space="preserve"> στη Γεωργία</w:t>
      </w:r>
      <w:r w:rsidRPr="00CB64D4">
        <w:rPr>
          <w:b/>
          <w:bCs/>
          <w:lang w:val="el-GR"/>
        </w:rPr>
        <w:t xml:space="preserve">: </w:t>
      </w:r>
      <w:r>
        <w:t>Καθώς η τεχνητή νοημοσύνη συνεχίζει να εξελίσσεται, οι δυνατότητές της στη γεωργία θα αυξηθούν ακόμη περισσότερο.</w:t>
      </w:r>
    </w:p>
    <w:p w14:paraId="23935409" w14:textId="77777777" w:rsidR="0039225A" w:rsidRDefault="0039225A" w:rsidP="0039225A">
      <w:pPr>
        <w:jc w:val="both"/>
      </w:pPr>
      <w:r>
        <w:t>- Αυξημένη Αυτοματοποίηση: Η ανάπτυξη πιο εξελιγμένων αυτόνομων μηχανημάτων θα μειώσει περαιτέρω την ανάγκη για ανθρώπινη παρέμβαση.</w:t>
      </w:r>
    </w:p>
    <w:p w14:paraId="660B9CCF" w14:textId="77777777" w:rsidR="0039225A" w:rsidRDefault="0039225A" w:rsidP="0039225A">
      <w:pPr>
        <w:jc w:val="both"/>
      </w:pPr>
      <w:r>
        <w:t xml:space="preserve">- Ενσωμάτωση Blockchain: Η </w:t>
      </w:r>
      <w:r>
        <w:rPr>
          <w:lang w:val="el-GR"/>
        </w:rPr>
        <w:t>ΤΝ</w:t>
      </w:r>
      <w:r>
        <w:t xml:space="preserve"> μπορεί να συνδυαστεί με το blockchain για τη διασφάλιση της διαφάνειας στην αλυσίδα εφοδιασμού.</w:t>
      </w:r>
    </w:p>
    <w:p w14:paraId="668B8C3C" w14:textId="77777777" w:rsidR="0039225A" w:rsidRDefault="0039225A" w:rsidP="0039225A">
      <w:pPr>
        <w:jc w:val="both"/>
      </w:pPr>
      <w:r>
        <w:t xml:space="preserve">- Εξατομικευμένη Διαχείριση Καλλιεργειών: Με την πρόοδο της </w:t>
      </w:r>
      <w:r>
        <w:rPr>
          <w:lang w:val="el-GR"/>
        </w:rPr>
        <w:t>ΤΝ</w:t>
      </w:r>
      <w:r>
        <w:t>, οι αγρότες θα μπορούν να λαμβάνουν εξατομικευμένες προτάσεις για τη διαχείριση των καλλιεργειών τους.</w:t>
      </w:r>
    </w:p>
    <w:p w14:paraId="128FCE3D" w14:textId="77777777" w:rsidR="0039225A" w:rsidRDefault="0039225A" w:rsidP="0039225A"/>
    <w:p w14:paraId="31E7B7FA" w14:textId="77777777" w:rsidR="0039225A" w:rsidRPr="00CB4291" w:rsidRDefault="0039225A" w:rsidP="0039225A">
      <w:pPr>
        <w:rPr>
          <w:lang w:val="el-GR"/>
        </w:rPr>
      </w:pPr>
    </w:p>
    <w:p w14:paraId="2189C60B" w14:textId="77777777" w:rsidR="0039225A" w:rsidRDefault="0039225A" w:rsidP="0039225A">
      <w:pPr>
        <w:jc w:val="both"/>
      </w:pPr>
      <w:r>
        <w:t xml:space="preserve">Η τεχνητή νοημοσύνη προσφέρει μια μοναδική ευκαιρία για την επανάσταση της γεωργίας. Μέσω της ακριβούς γεωργίας, η </w:t>
      </w:r>
      <w:r>
        <w:rPr>
          <w:lang w:val="el-GR"/>
        </w:rPr>
        <w:t>ΤΝ</w:t>
      </w:r>
      <w:r>
        <w:t xml:space="preserve"> αυξάνει την παραγωγικότητα, μειώνει τη χρήση πόρων και προάγει τη βιωσιμότητα. Παρά τις προκλήσεις, οι δυνατότητες της </w:t>
      </w:r>
      <w:r>
        <w:rPr>
          <w:lang w:val="el-GR"/>
        </w:rPr>
        <w:t>ΤΝ</w:t>
      </w:r>
      <w:r>
        <w:t xml:space="preserve">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w:t>
      </w:r>
      <w:r>
        <w:rPr>
          <w:lang w:val="el-GR"/>
        </w:rPr>
        <w:t>ΤΝ</w:t>
      </w:r>
      <w:r>
        <w:t>, η γεωργία μπορεί να αναδειχθεί σε έναν κλάδο που όχι μόνο θρέφει τον πλανήτη, αλλά προστατεύει και το περιβάλλον.</w:t>
      </w:r>
    </w:p>
    <w:p w14:paraId="49453B1F"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ook Antiqua">
    <w:panose1 w:val="02040602050305030304"/>
    <w:charset w:val="A1"/>
    <w:family w:val="roman"/>
    <w:pitch w:val="variable"/>
    <w:sig w:usb0="00000287" w:usb1="00000000" w:usb2="00000000" w:usb3="00000000" w:csb0="0000009F" w:csb1="00000000"/>
  </w:font>
  <w:font w:name="Calibri Light">
    <w:panose1 w:val="020F0302020204030204"/>
    <w:charset w:val="A1"/>
    <w:family w:val="swiss"/>
    <w:pitch w:val="variable"/>
    <w:sig w:usb0="E4002EFF" w:usb1="C200247B" w:usb2="00000009" w:usb3="00000000" w:csb0="000001FF" w:csb1="00000000"/>
  </w:font>
  <w:font w:name="Noto Serif">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25A"/>
    <w:rsid w:val="0039225A"/>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CDB45"/>
  <w15:chartTrackingRefBased/>
  <w15:docId w15:val="{7117D03D-0FA9-4F7F-97EB-000AEA536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225A"/>
    <w:pPr>
      <w:spacing w:after="0" w:line="240" w:lineRule="auto"/>
    </w:pPr>
    <w:rPr>
      <w:kern w:val="2"/>
      <w:sz w:val="24"/>
      <w:szCs w:val="24"/>
      <w:lang/>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922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2803</Words>
  <Characters>15140</Characters>
  <Application>Microsoft Office Word</Application>
  <DocSecurity>0</DocSecurity>
  <Lines>126</Lines>
  <Paragraphs>35</Paragraphs>
  <ScaleCrop>false</ScaleCrop>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2026-02-18T22:02:00Z</dcterms:created>
  <dcterms:modified xsi:type="dcterms:W3CDTF">2026-02-18T22:03:00Z</dcterms:modified>
</cp:coreProperties>
</file>