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Медитация</w:t>
      </w:r>
      <w:r>
        <w:t xml:space="preserve"> </w:t>
      </w:r>
      <w:r>
        <w:t xml:space="preserve">·</w:t>
      </w:r>
      <w:r>
        <w:t xml:space="preserve"> </w:t>
      </w:r>
      <w:r>
        <w:t xml:space="preserve">Простор</w:t>
      </w:r>
    </w:p>
    <w:p>
      <w:pPr>
        <w:pStyle w:val="Subtitle"/>
      </w:pPr>
      <w:r>
        <w:t xml:space="preserve">Растождествление</w:t>
      </w:r>
      <w:r>
        <w:t xml:space="preserve"> </w:t>
      </w:r>
      <w:r>
        <w:t xml:space="preserve">со</w:t>
      </w:r>
      <w:r>
        <w:t xml:space="preserve"> </w:t>
      </w:r>
      <w:r>
        <w:t xml:space="preserve">всем</w:t>
      </w:r>
      <w:r>
        <w:t xml:space="preserve"> </w:t>
      </w:r>
      <w:r>
        <w:t xml:space="preserve">наносным.</w:t>
      </w:r>
      <w:r>
        <w:t xml:space="preserve"> </w:t>
      </w:r>
      <w:r>
        <w:t xml:space="preserve">Возвращение</w:t>
      </w:r>
      <w:r>
        <w:t xml:space="preserve"> </w:t>
      </w:r>
      <w:r>
        <w:t xml:space="preserve">к</w:t>
      </w:r>
      <w:r>
        <w:t xml:space="preserve"> </w:t>
      </w:r>
      <w:r>
        <w:t xml:space="preserve">тому,</w:t>
      </w:r>
      <w:r>
        <w:t xml:space="preserve"> </w:t>
      </w:r>
      <w:r>
        <w:t xml:space="preserve">что</w:t>
      </w:r>
      <w:r>
        <w:t xml:space="preserve"> </w:t>
      </w:r>
      <w:r>
        <w:t xml:space="preserve">вы</w:t>
      </w:r>
      <w:r>
        <w:t xml:space="preserve"> </w:t>
      </w:r>
      <w:r>
        <w:t xml:space="preserve">есть</w:t>
      </w:r>
      <w:r>
        <w:t xml:space="preserve"> </w:t>
      </w:r>
      <w:r>
        <w:t xml:space="preserve">до</w:t>
      </w:r>
      <w:r>
        <w:t xml:space="preserve"> </w:t>
      </w:r>
      <w:r>
        <w:t xml:space="preserve">формы.</w:t>
      </w:r>
    </w:p>
    <w:p>
      <w:pPr>
        <w:pStyle w:val="Heading1"/>
      </w:pPr>
      <w:bookmarkStart w:id="20" w:name="простор"/>
      <w:r>
        <w:t xml:space="preserve">Простор</w:t>
      </w:r>
      <w:bookmarkEnd w:id="20"/>
    </w:p>
    <w:p>
      <w:pPr>
        <w:pStyle w:val="FirstParagraph"/>
      </w:pPr>
      <w:r>
        <w:rPr>
          <w:i/>
        </w:rPr>
        <w:t xml:space="preserve">Guided meditation · ~20 минут</w:t>
      </w:r>
    </w:p>
    <w:p>
      <w:pPr>
        <w:pStyle w:val="BodyText"/>
      </w:pPr>
      <w:r>
        <w:rPr>
          <w:i/>
        </w:rPr>
        <w:t xml:space="preserve">[Голос: очень тихий. Медленный. В разделах III–V темп замедляется с каждым слоем. В разделе VI — самая медленная скорость. Никогда не декларируйте, что человек «не есть» тело/мысли/эмоции. Только приглашайте побыть с тем, что их замечает.]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i-прибытие-2-мин"/>
      <w:r>
        <w:t xml:space="preserve">I · Прибытие</w:t>
      </w:r>
      <w:r>
        <w:t xml:space="preserve"> </w:t>
      </w:r>
      <w:r>
        <w:rPr>
          <w:i/>
        </w:rPr>
        <w:t xml:space="preserve">(≈ 2 мин)</w:t>
      </w:r>
      <w:bookmarkEnd w:id="21"/>
    </w:p>
    <w:p>
      <w:pPr>
        <w:pStyle w:val="FirstParagraph"/>
      </w:pPr>
      <w:r>
        <w:t xml:space="preserve">Устройтесь.</w:t>
      </w:r>
    </w:p>
    <w:p>
      <w:pPr>
        <w:pStyle w:val="BodyText"/>
      </w:pPr>
      <w:r>
        <w:t xml:space="preserve">Так, как удобно телу сейчас.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Если хотите — закройте глаза.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Один длинный выдох.</w:t>
      </w:r>
    </w:p>
    <w:p>
      <w:pPr>
        <w:pStyle w:val="BodyText"/>
      </w:pPr>
      <w:r>
        <w:t xml:space="preserve">Такой, будто вы отпускаете всё, чем сегодня были.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Пол держит вас.</w:t>
      </w:r>
    </w:p>
    <w:p>
      <w:pPr>
        <w:pStyle w:val="BodyText"/>
      </w:pPr>
      <w:r>
        <w:t xml:space="preserve">Воздух — вокруг.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i-дыхание-2-мин"/>
      <w:r>
        <w:t xml:space="preserve">II · Дыхание</w:t>
      </w:r>
      <w:r>
        <w:t xml:space="preserve"> </w:t>
      </w:r>
      <w:r>
        <w:rPr>
          <w:i/>
        </w:rPr>
        <w:t xml:space="preserve">(≈ 2 мин)</w:t>
      </w:r>
      <w:bookmarkEnd w:id="22"/>
    </w:p>
    <w:p>
      <w:pPr>
        <w:pStyle w:val="FirstParagraph"/>
      </w:pPr>
      <w:r>
        <w:t xml:space="preserve">Дыхание уже идёт. Позвольте ему найти вас.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Пусть каждый выдох — уводит вас на слой глубже.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Ниже дел. Ниже мыслей. Ниже сегодняшнего дня.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Вдох.</w:t>
      </w:r>
    </w:p>
    <w:p>
      <w:pPr>
        <w:pStyle w:val="BodyText"/>
      </w:pPr>
      <w:r>
        <w:t xml:space="preserve">Выдох.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iii-тело-первый-слой-25-мин"/>
      <w:r>
        <w:t xml:space="preserve">III · Тело — первый слой</w:t>
      </w:r>
      <w:r>
        <w:t xml:space="preserve"> </w:t>
      </w:r>
      <w:r>
        <w:rPr>
          <w:i/>
        </w:rPr>
        <w:t xml:space="preserve">(≈ 2,5 мин)</w:t>
      </w:r>
      <w:bookmarkEnd w:id="23"/>
    </w:p>
    <w:p>
      <w:pPr>
        <w:pStyle w:val="FirstParagraph"/>
      </w:pPr>
      <w:r>
        <w:t xml:space="preserve">У вас есть тело.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Заметьте его сейчас.</w:t>
      </w:r>
    </w:p>
    <w:p>
      <w:pPr>
        <w:pStyle w:val="BodyText"/>
      </w:pPr>
      <w:r>
        <w:t xml:space="preserve">Тепло. Тяжесть. Дыхание в груди.</w:t>
      </w:r>
    </w:p>
    <w:p>
      <w:pPr>
        <w:pStyle w:val="BodyText"/>
      </w:pPr>
      <w:r>
        <w:t xml:space="preserve">Прикосновение к тому, на чём вы сидите.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Всё это — вы замечаете.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Значит, что-то в вас — смотрит.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Оно тише, чем тело.</w:t>
      </w:r>
    </w:p>
    <w:p>
      <w:pPr>
        <w:pStyle w:val="BodyText"/>
      </w:pPr>
      <w:r>
        <w:t xml:space="preserve">Оно было до этого тела.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Побудьте с тем, что смотрит.</w:t>
      </w:r>
    </w:p>
    <w:p>
      <w:pPr>
        <w:pStyle w:val="BodyText"/>
      </w:pPr>
      <w:r>
        <w:rPr>
          <w:i/>
        </w:rPr>
        <w:t xml:space="preserve">(пауза очень длинная — 30 сек)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iv-мысли-второй-слой-25-мин"/>
      <w:r>
        <w:t xml:space="preserve">IV · Мысли — второй слой</w:t>
      </w:r>
      <w:r>
        <w:t xml:space="preserve"> </w:t>
      </w:r>
      <w:r>
        <w:rPr>
          <w:i/>
        </w:rPr>
        <w:t xml:space="preserve">(≈ 2,5 мин)</w:t>
      </w:r>
      <w:bookmarkEnd w:id="24"/>
    </w:p>
    <w:p>
      <w:pPr>
        <w:pStyle w:val="FirstParagraph"/>
      </w:pPr>
      <w:r>
        <w:t xml:space="preserve">У вас есть мысли.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Заметьте их.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Они приходят.</w:t>
      </w:r>
    </w:p>
    <w:p>
      <w:pPr>
        <w:pStyle w:val="BodyText"/>
      </w:pPr>
      <w:r>
        <w:t xml:space="preserve">Они уходят.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Одна за другой. Иногда — потоком. Иногда — тишина между.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Что-то в вас — смотрит, как они приходят.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Оно — не мысль.</w:t>
      </w:r>
    </w:p>
    <w:p>
      <w:pPr>
        <w:pStyle w:val="BodyText"/>
      </w:pPr>
      <w:r>
        <w:t xml:space="preserve">Оно тише, чем любая из них.</w:t>
      </w:r>
    </w:p>
    <w:p>
      <w:pPr>
        <w:pStyle w:val="BodyText"/>
      </w:pPr>
      <w:r>
        <w:t xml:space="preserve">Оно было до первой мысли.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Останьтесь с тем, что смотрит.</w:t>
      </w:r>
    </w:p>
    <w:p>
      <w:pPr>
        <w:pStyle w:val="BodyText"/>
      </w:pPr>
      <w:r>
        <w:rPr>
          <w:i/>
        </w:rPr>
        <w:t xml:space="preserve">(пауза очень длинная — 30 сек)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v-эмоции-роли-история-третий-слой-3-мин"/>
      <w:r>
        <w:t xml:space="preserve">V · Эмоции, роли, история — третий слой</w:t>
      </w:r>
      <w:r>
        <w:t xml:space="preserve"> </w:t>
      </w:r>
      <w:r>
        <w:rPr>
          <w:i/>
        </w:rPr>
        <w:t xml:space="preserve">(≈ 3 мин)</w:t>
      </w:r>
      <w:bookmarkEnd w:id="25"/>
    </w:p>
    <w:p>
      <w:pPr>
        <w:pStyle w:val="FirstParagraph"/>
      </w:pPr>
      <w:r>
        <w:t xml:space="preserve">У вас есть эмоции.</w:t>
      </w:r>
    </w:p>
    <w:p>
      <w:pPr>
        <w:pStyle w:val="BodyText"/>
      </w:pPr>
      <w:r>
        <w:t xml:space="preserve">Настроения. Тени вчерашнего дня.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У вас есть роли.</w:t>
      </w:r>
    </w:p>
    <w:p>
      <w:pPr>
        <w:pStyle w:val="BodyText"/>
      </w:pPr>
      <w:r>
        <w:t xml:space="preserve">Дочь. Жена. Мать. Женщина, которая держит.</w:t>
      </w:r>
    </w:p>
    <w:p>
      <w:pPr>
        <w:pStyle w:val="BodyText"/>
      </w:pPr>
      <w:r>
        <w:t xml:space="preserve">Женщина, которая многое прошла.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У вас есть история о себе — та, которую вы рассказываете себе годами.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Всё это — тоже приходит и уходит.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Всё это накопилось. Прилипло к вам, как одежда.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Но кто носит эту одежду?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Побудьте с тем, кто носит.</w:t>
      </w:r>
    </w:p>
    <w:p>
      <w:pPr>
        <w:pStyle w:val="BodyText"/>
      </w:pPr>
      <w:r>
        <w:t xml:space="preserve">С тем, кто был — до одежды.</w:t>
      </w:r>
    </w:p>
    <w:p>
      <w:pPr>
        <w:pStyle w:val="BodyText"/>
      </w:pPr>
      <w:r>
        <w:rPr>
          <w:i/>
        </w:rPr>
        <w:t xml:space="preserve">(пауза очень длинная — 40 сек)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vi-простор-5-мин"/>
      <w:r>
        <w:t xml:space="preserve">VI · Простор</w:t>
      </w:r>
      <w:r>
        <w:t xml:space="preserve"> </w:t>
      </w:r>
      <w:r>
        <w:rPr>
          <w:i/>
        </w:rPr>
        <w:t xml:space="preserve">(≈ 5 мин)</w:t>
      </w:r>
      <w:bookmarkEnd w:id="26"/>
    </w:p>
    <w:p>
      <w:pPr>
        <w:pStyle w:val="FirstParagraph"/>
      </w:pPr>
      <w:r>
        <w:t xml:space="preserve">Теперь — на минуту отпустите даже это исследование.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Ничего не делайте.</w:t>
      </w:r>
    </w:p>
    <w:p>
      <w:pPr>
        <w:pStyle w:val="BodyText"/>
      </w:pPr>
      <w:r>
        <w:t xml:space="preserve">Ничего не отпускайте.</w:t>
      </w:r>
    </w:p>
    <w:p>
      <w:pPr>
        <w:pStyle w:val="BodyText"/>
      </w:pPr>
      <w:r>
        <w:t xml:space="preserve">Ничего не ищите.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Просто — есть.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Заметьте: что-то остаётся, когда всё остальное отступило.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Не мысль. Не образ. Не чувство.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Пространство.</w:t>
      </w:r>
    </w:p>
    <w:p>
      <w:pPr>
        <w:pStyle w:val="BodyText"/>
      </w:pPr>
      <w:r>
        <w:t xml:space="preserve">В котором всё это только что было.</w:t>
      </w:r>
    </w:p>
    <w:p>
      <w:pPr>
        <w:pStyle w:val="BodyText"/>
      </w:pPr>
      <w:r>
        <w:rPr>
          <w:i/>
        </w:rPr>
        <w:t xml:space="preserve">(пауза очень длинная — 40 сек)</w:t>
      </w:r>
    </w:p>
    <w:p>
      <w:pPr>
        <w:pStyle w:val="BodyText"/>
      </w:pPr>
      <w:r>
        <w:t xml:space="preserve">Это пространство — не пустое.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Оно наполнено.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Здесь есть тепло, у которого нет причины.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Согласие с тем, что есть — без условий.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Благодарность, которую никто не научил.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Любовь, которая не направлена никуда, — потому что она сама ткань этого места.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Это ваша природа.</w:t>
      </w:r>
    </w:p>
    <w:p>
      <w:pPr>
        <w:pStyle w:val="BodyText"/>
      </w:pPr>
      <w:r>
        <w:t xml:space="preserve">До того, как вы стали кем-то.</w:t>
      </w:r>
    </w:p>
    <w:p>
      <w:pPr>
        <w:pStyle w:val="BodyText"/>
      </w:pPr>
      <w:r>
        <w:rPr>
          <w:i/>
        </w:rPr>
        <w:t xml:space="preserve">(пауза очень длинная — 40 сек)</w:t>
      </w:r>
    </w:p>
    <w:p>
      <w:pPr>
        <w:pStyle w:val="BodyText"/>
      </w:pPr>
      <w:r>
        <w:t xml:space="preserve">Из этого простора рождается всё, что вы называете собой.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И сюда — всё возвращается.</w:t>
      </w:r>
    </w:p>
    <w:p>
      <w:pPr>
        <w:pStyle w:val="BodyText"/>
      </w:pPr>
      <w:r>
        <w:rPr>
          <w:i/>
        </w:rPr>
        <w:t xml:space="preserve">(пауза очень длинная — 30 сек)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vii-тишина-25-мин"/>
      <w:r>
        <w:t xml:space="preserve">VII · Тишина</w:t>
      </w:r>
      <w:r>
        <w:t xml:space="preserve"> </w:t>
      </w:r>
      <w:r>
        <w:rPr>
          <w:i/>
        </w:rPr>
        <w:t xml:space="preserve">(≈ 2,5 мин)</w:t>
      </w:r>
      <w:bookmarkEnd w:id="27"/>
    </w:p>
    <w:p>
      <w:pPr>
        <w:pStyle w:val="FirstParagraph"/>
      </w:pPr>
      <w:r>
        <w:t xml:space="preserve">Дальше — молча.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Побудьте тем, кто вы есть до всего.</w:t>
      </w:r>
    </w:p>
    <w:p>
      <w:pPr>
        <w:pStyle w:val="BodyText"/>
      </w:pPr>
      <w:r>
        <w:rPr>
          <w:i/>
        </w:rPr>
        <w:t xml:space="preserve">(настоящая тишина 2 мин 30 сек)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viii-возвращение-15-мин"/>
      <w:r>
        <w:t xml:space="preserve">VIII · Возвращение</w:t>
      </w:r>
      <w:r>
        <w:t xml:space="preserve"> </w:t>
      </w:r>
      <w:r>
        <w:rPr>
          <w:i/>
        </w:rPr>
        <w:t xml:space="preserve">(≈ 1,5 мин)</w:t>
      </w:r>
      <w:bookmarkEnd w:id="28"/>
    </w:p>
    <w:p>
      <w:pPr>
        <w:pStyle w:val="FirstParagraph"/>
      </w:pPr>
      <w:r>
        <w:t xml:space="preserve">Медленно вернитесь к дыханию.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Тело возвращается.</w:t>
      </w:r>
    </w:p>
    <w:p>
      <w:pPr>
        <w:pStyle w:val="BodyText"/>
      </w:pPr>
      <w:r>
        <w:t xml:space="preserve">Мысли возвращаются.</w:t>
      </w:r>
    </w:p>
    <w:p>
      <w:pPr>
        <w:pStyle w:val="BodyText"/>
      </w:pPr>
      <w:r>
        <w:t xml:space="preserve">Роли возвращаются.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Всё это снова наденется. Это нормально.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Только теперь — оно не заслоняет вас от вас.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Медленно принесите ладонь в центр груди.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Тот, кто смотрит из-под ладони, —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он был здесь всегда.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Когда будете готовы — свет через веки.</w:t>
      </w:r>
    </w:p>
    <w:p>
      <w:pPr>
        <w:pStyle w:val="BodyText"/>
      </w:pPr>
      <w:r>
        <w:t xml:space="preserve">Потом мир.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Возвращайтесь в свою скорость.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Всё, что вспомнилось — с вами.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Спасибо себе.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Медитация «Простор» · v1 · Аутентичная Тантра · Июль 2026</w:t>
      </w:r>
      <w:r>
        <w:t xml:space="preserve"> </w:t>
      </w:r>
      <w:r>
        <w:rPr>
          <w:i/>
        </w:rPr>
        <w:t xml:space="preserve">Практика возвращения к своей первой природе — той, что была до тела, мыслей, эмоций и ролей. Не философское утверждение. Прожитое узнавание.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Медитация · Простор</dc:title>
  <dc:creator/>
  <cp:keywords/>
  <dcterms:created xsi:type="dcterms:W3CDTF">2026-07-17T10:27:48Z</dcterms:created>
  <dcterms:modified xsi:type="dcterms:W3CDTF">2026-07-17T10:27:48Z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and">
    <vt:lpwstr>Authentic Tantra · Июль 2026</vt:lpwstr>
  </property>
  <property fmtid="{D5CDD505-2E9C-101B-9397-08002B2CF9AE}" pid="3" name="duration">
    <vt:lpwstr>~20 минут</vt:lpwstr>
  </property>
  <property fmtid="{D5CDD505-2E9C-101B-9397-08002B2CF9AE}" pid="4" name="format">
    <vt:lpwstr>скрипт для чтения вслух (для записи аудио)</vt:lpwstr>
  </property>
  <property fmtid="{D5CDD505-2E9C-101B-9397-08002B2CF9AE}" pid="5" name="note">
    <vt:lpwstr>пауза = ~5–10 сек · пауза длинная = ~15–25 сек · пауза очень длинная = ~30–45 сек</vt:lpwstr>
  </property>
  <property fmtid="{D5CDD505-2E9C-101B-9397-08002B2CF9AE}" pid="6" name="principle">
    <vt:lpwstr>любовь, принятие, согласие, благодарность — не то, что нужно почувствовать. Это природа простора, который остаётся, когда всё наносное отступает.</vt:lpwstr>
  </property>
  <property fmtid="{D5CDD505-2E9C-101B-9397-08002B2CF9AE}" pid="7" name="subtitle">
    <vt:lpwstr>Растождествление со всем наносным. Возвращение к тому, что вы есть до формы.</vt:lpwstr>
  </property>
  <property fmtid="{D5CDD505-2E9C-101B-9397-08002B2CF9AE}" pid="8" name="theme">
    <vt:lpwstr>снятие слоёв (тело, мысли, эмоции, роли) и узнавание простора, в котором это всё разворачивается</vt:lpwstr>
  </property>
  <property fmtid="{D5CDD505-2E9C-101B-9397-08002B2CF9AE}" pid="9" name="voice">
    <vt:lpwstr>Виктория · тихий, медленный, ведущий за слои</vt:lpwstr>
  </property>
</Properties>
</file>