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HAnsi" w:hAnsiTheme="minorHAnsi" w:cstheme="minorBidi"/>
          <w:color w:val="auto"/>
          <w:sz w:val="24"/>
          <w:szCs w:val="24"/>
        </w:rPr>
        <w:id w:val="-681427478"/>
        <w:docPartObj>
          <w:docPartGallery w:val="Table of Contents"/>
          <w:docPartUnique/>
        </w:docPartObj>
      </w:sdtPr>
      <w:sdtContent>
        <w:p w:rsidR="00022D72" w:rsidRDefault="00000000" w:rsidP="00725BBA">
          <w:pPr>
            <w:pStyle w:val="af0"/>
            <w:jc w:val="both"/>
          </w:pPr>
          <w:r>
            <w:t>Table of Contents</w:t>
          </w:r>
        </w:p>
        <w:p w:rsidR="00022D72" w:rsidRDefault="00000000" w:rsidP="00725BBA">
          <w:pPr>
            <w:jc w:val="both"/>
          </w:pPr>
          <w:r>
            <w:fldChar w:fldCharType="begin"/>
          </w:r>
          <w:r>
            <w:instrText xml:space="preserve"> TOC \z \o "1-2" \u \h</w:instrText>
          </w:r>
          <w:r>
            <w:fldChar w:fldCharType="separate"/>
          </w:r>
          <w:r>
            <w:fldChar w:fldCharType="end"/>
          </w:r>
        </w:p>
      </w:sdtContent>
    </w:sdt>
    <w:p w:rsidR="00022D72" w:rsidRPr="00725BBA" w:rsidRDefault="00000000" w:rsidP="00725BBA">
      <w:pPr>
        <w:pStyle w:val="1"/>
        <w:jc w:val="both"/>
        <w:rPr>
          <w:lang w:val="ru-RU"/>
        </w:rPr>
      </w:pPr>
      <w:bookmarkStart w:id="0" w:name="база-знаний-практики-марго-ананд"/>
      <w:r w:rsidRPr="00725BBA">
        <w:rPr>
          <w:lang w:val="ru-RU"/>
        </w:rPr>
        <w:t>База знаний: практики Марго Ананд</w:t>
      </w:r>
      <w:bookmarkEnd w:id="0"/>
    </w:p>
    <w:p w:rsidR="00022D72" w:rsidRPr="00725BBA" w:rsidRDefault="00000000" w:rsidP="00725BBA">
      <w:pPr>
        <w:pStyle w:val="3"/>
        <w:jc w:val="both"/>
        <w:rPr>
          <w:lang w:val="ru-RU"/>
        </w:rPr>
      </w:pPr>
      <w:bookmarkStart w:id="1" w:name="Xfeaea2cca60c26f7edebb440c644b08ebab30af"/>
      <w:r w:rsidRPr="00725BBA">
        <w:rPr>
          <w:lang w:val="ru-RU"/>
        </w:rPr>
        <w:t>«</w:t>
      </w:r>
      <w:r>
        <w:t>The</w:t>
      </w:r>
      <w:r w:rsidRPr="00725BBA">
        <w:rPr>
          <w:lang w:val="ru-RU"/>
        </w:rPr>
        <w:t xml:space="preserve"> </w:t>
      </w:r>
      <w:r>
        <w:t>Art</w:t>
      </w:r>
      <w:r w:rsidRPr="00725BBA">
        <w:rPr>
          <w:lang w:val="ru-RU"/>
        </w:rPr>
        <w:t xml:space="preserve"> </w:t>
      </w:r>
      <w:r>
        <w:t>of</w:t>
      </w:r>
      <w:r w:rsidRPr="00725BBA">
        <w:rPr>
          <w:lang w:val="ru-RU"/>
        </w:rPr>
        <w:t xml:space="preserve"> </w:t>
      </w:r>
      <w:r>
        <w:t>Sexual</w:t>
      </w:r>
      <w:r w:rsidRPr="00725BBA">
        <w:rPr>
          <w:lang w:val="ru-RU"/>
        </w:rPr>
        <w:t xml:space="preserve"> </w:t>
      </w:r>
      <w:r>
        <w:t>Ecstasy</w:t>
      </w:r>
      <w:r w:rsidRPr="00725BBA">
        <w:rPr>
          <w:lang w:val="ru-RU"/>
        </w:rPr>
        <w:t>» · Полный свод практик «Тренинга любви и экстаза»</w:t>
      </w:r>
      <w:bookmarkEnd w:id="1"/>
    </w:p>
    <w:p w:rsidR="00022D72" w:rsidRPr="00725BBA" w:rsidRDefault="00000000" w:rsidP="00725BBA">
      <w:pPr>
        <w:pStyle w:val="FirstParagraph"/>
        <w:jc w:val="both"/>
        <w:rPr>
          <w:lang w:val="ru-RU"/>
        </w:rPr>
      </w:pPr>
      <w:r w:rsidRPr="00725BBA">
        <w:rPr>
          <w:lang w:val="ru-RU"/>
        </w:rPr>
        <w:t>Это структурированная база всех практик, упражнений, медитаций, ритуалов и процессов самопознания, которые предлагает Марго Ананд. Каждая практика дана отдельной карточкой: краткое описание, пошаговая инструкция, главная идея автора, что практика даёт, для кого полезна, возможные сложности, короткая мотивация, ключевая цитата и сверхкраткая «карточка для приложения» (50–100 слов).</w:t>
      </w:r>
    </w:p>
    <w:p w:rsidR="00022D72" w:rsidRPr="00725BBA" w:rsidRDefault="00000000" w:rsidP="00725BBA">
      <w:pPr>
        <w:pStyle w:val="a0"/>
        <w:jc w:val="both"/>
        <w:rPr>
          <w:lang w:val="ru-RU"/>
        </w:rPr>
      </w:pPr>
      <w:r w:rsidRPr="00725BBA">
        <w:rPr>
          <w:lang w:val="ru-RU"/>
        </w:rPr>
        <w:t>Карточки следуют порядку обучения в книге — каждая опирается на предыдущую. Все шаги и детали взяты из текста книги; там, где автор описывает практику обзорно, стоит пометка «⚠</w:t>
      </w:r>
      <w:r>
        <w:t>️</w:t>
      </w:r>
      <w:r w:rsidRPr="00725BBA">
        <w:rPr>
          <w:lang w:val="ru-RU"/>
        </w:rPr>
        <w:t>». В конце — карта практик по категориям и итоговая таблица.</w:t>
      </w:r>
    </w:p>
    <w:p w:rsidR="00022D72" w:rsidRPr="00725BBA" w:rsidRDefault="00000000" w:rsidP="00725BBA">
      <w:pPr>
        <w:pStyle w:val="a0"/>
        <w:jc w:val="both"/>
        <w:rPr>
          <w:lang w:val="ru-RU"/>
        </w:rPr>
      </w:pPr>
      <w:r>
        <w:t>⸻</w:t>
      </w:r>
    </w:p>
    <w:p w:rsidR="00022D72" w:rsidRPr="00725BBA" w:rsidRDefault="00000000" w:rsidP="00725BBA">
      <w:pPr>
        <w:pStyle w:val="1"/>
        <w:jc w:val="both"/>
        <w:rPr>
          <w:lang w:val="ru-RU"/>
        </w:rPr>
      </w:pPr>
      <w:bookmarkStart w:id="2" w:name="карточки-практик"/>
      <w:r w:rsidRPr="00725BBA">
        <w:rPr>
          <w:lang w:val="ru-RU"/>
        </w:rPr>
        <w:t>Карточки практик</w:t>
      </w:r>
      <w:bookmarkEnd w:id="2"/>
    </w:p>
    <w:p w:rsidR="00022D72" w:rsidRDefault="00000000" w:rsidP="00725BBA">
      <w:pPr>
        <w:pStyle w:val="2"/>
        <w:jc w:val="both"/>
      </w:pPr>
      <w:bookmarkStart w:id="3" w:name="Xc48dfff64b11501c3640dce4e53b80fb1de745b"/>
      <w:r>
        <w:t>1. Осознанное дыхание: следуя за дыханием (Conscious Breathing: Following the Breath)</w:t>
      </w:r>
      <w:bookmarkEnd w:id="3"/>
    </w:p>
    <w:p w:rsidR="00022D72" w:rsidRPr="00725BBA" w:rsidRDefault="00000000" w:rsidP="00725BBA">
      <w:pPr>
        <w:pStyle w:val="FirstParagraph"/>
        <w:jc w:val="both"/>
        <w:rPr>
          <w:lang w:val="ru-RU"/>
        </w:rPr>
      </w:pPr>
      <w:r w:rsidRPr="00725BBA">
        <w:rPr>
          <w:b/>
          <w:lang w:val="ru-RU"/>
        </w:rPr>
        <w:t>Краткое описание.</w:t>
      </w:r>
      <w:r w:rsidRPr="00725BBA">
        <w:rPr>
          <w:lang w:val="ru-RU"/>
        </w:rPr>
        <w:t xml:space="preserve"> Базовая практика, с которой начинается всё обучение </w:t>
      </w:r>
      <w:r>
        <w:t>High</w:t>
      </w:r>
      <w:r w:rsidRPr="00725BBA">
        <w:rPr>
          <w:lang w:val="ru-RU"/>
        </w:rPr>
        <w:t xml:space="preserve"> </w:t>
      </w:r>
      <w:r>
        <w:t>Sex</w:t>
      </w:r>
      <w:r w:rsidRPr="00725BBA">
        <w:rPr>
          <w:lang w:val="ru-RU"/>
        </w:rPr>
        <w:t>. Вы садитесь, закрываете глаза и переносите внимание с мыслей на вдох и выдох, следуя за дыханием в грудь и живот. Практика учит выходить из головы в тело и усиливать телесные ощущения, поскольку почти невозможно одновременно следить за дыханием и думать.</w:t>
      </w:r>
    </w:p>
    <w:p w:rsidR="00022D72" w:rsidRPr="00725BBA" w:rsidRDefault="00000000" w:rsidP="00725BBA">
      <w:pPr>
        <w:pStyle w:val="a0"/>
        <w:jc w:val="both"/>
        <w:rPr>
          <w:lang w:val="ru-RU"/>
        </w:rPr>
      </w:pPr>
      <w:r w:rsidRPr="00725BBA">
        <w:rPr>
          <w:b/>
          <w:lang w:val="ru-RU"/>
        </w:rPr>
        <w:t>Пошаговая инструкция.</w:t>
      </w:r>
      <w:r w:rsidRPr="00725BBA">
        <w:rPr>
          <w:lang w:val="ru-RU"/>
        </w:rPr>
        <w:t xml:space="preserve"> 1. Подготовьте пространство и время: выберите место, где вы будете одни и без помех (телефон, телевизор, гости, дети). Отложите все дела — это не просто качественное, а священное время. 2. Примите душ, затем уделите десять минут расслаблению, создавая переход между обычной жизнью и практикой. 3. Наденьте свободную, удобную одежду; грудь и живот не должны быть стеснены. Воздух в комнате должен быть свежим (можно практиковать и на улице, если достаточно тепло). 4. Отведите на практику десять минут. 5. Сядьте удобно и закройте глаза. В течение одной минуты не делайте ничего — просто наблюдайте, что происходит за закрытыми глазами (так вы заметите поток мыслей и поверхностность обычного дыхания). 6. Теперь сосредоточьтесь на дыхании, а не на мыслях. На вдохе чувствуйте, как свежий воздух входит через ноздри, следуйте за ним в грудь и живот. На выдохе чувствуйте тёплый воздух, выходящий через ноздри. </w:t>
      </w:r>
      <w:r w:rsidRPr="00725BBA">
        <w:rPr>
          <w:lang w:val="ru-RU"/>
        </w:rPr>
        <w:lastRenderedPageBreak/>
        <w:t>Отмечайте мягкий подъём и опускание живота. 7. Каждый раз, когда замечаете, что внимание ушло к мысли и вы сделали несколько вдохов неосознанно, мягко возвращайте внимание к дыханию. Будьте терпеливы и снисходительны к себе. 8. Считайте успехом каждый момент, когда внимание оставалось на дыхании, и каждое возвращение к осознанному дыханию после отвлечения. 9. Повторяйте несколько раз, пока не начнёте замечать разницу между дыханием в мыслях и дыханием с осознанностью.</w:t>
      </w:r>
    </w:p>
    <w:p w:rsidR="00022D72" w:rsidRPr="00725BBA" w:rsidRDefault="00000000" w:rsidP="00725BBA">
      <w:pPr>
        <w:pStyle w:val="a0"/>
        <w:jc w:val="both"/>
        <w:rPr>
          <w:lang w:val="ru-RU"/>
        </w:rPr>
      </w:pPr>
      <w:r w:rsidRPr="00725BBA">
        <w:rPr>
          <w:b/>
          <w:lang w:val="ru-RU"/>
        </w:rPr>
        <w:t>Главная идея Марго Ананд.</w:t>
      </w:r>
      <w:r w:rsidRPr="00725BBA">
        <w:rPr>
          <w:lang w:val="ru-RU"/>
        </w:rPr>
        <w:t xml:space="preserve"> Источник сексуального удовольствия — внутри вас, а не во «внешнем правильном партнёре». Дыхание — это «средство передвижения» во внутреннее путешествие: глубокое осознанное дыхание наполняет тело праной (жизненной силой), связывает с сексуальными центрами и успокаивает ум, создавая внутреннюю тишину, в которой ощущения становятся острее. Не нужно стремиться к всё более интенсивным переживаниям — нужно тоньше настроиться на то, что уже доступно, как радиоприёмник, который нужно точно настроить.</w:t>
      </w:r>
    </w:p>
    <w:p w:rsidR="00022D72" w:rsidRPr="00725BBA" w:rsidRDefault="00000000" w:rsidP="00725BBA">
      <w:pPr>
        <w:pStyle w:val="a0"/>
        <w:jc w:val="both"/>
        <w:rPr>
          <w:lang w:val="ru-RU"/>
        </w:rPr>
      </w:pPr>
      <w:r w:rsidRPr="00725BBA">
        <w:rPr>
          <w:b/>
          <w:lang w:val="ru-RU"/>
        </w:rPr>
        <w:t>Что даёт.</w:t>
      </w:r>
      <w:r w:rsidRPr="00725BBA">
        <w:rPr>
          <w:lang w:val="ru-RU"/>
        </w:rPr>
        <w:t xml:space="preserve"> - Для тела: усиливает физические ощущения, наполняет тело праной, превращает тело в инструмент удовольствия; большинство людей дышат «на нищенском пайке воздуха», не раскрывая оргазмический потенциал. - Для эмоций: освобождает от навязчивых, тревожных мыслей, возвращает в настоящий момент. - Для сексуальности: глубокое дыхание соединяет с сексуальной энергией и расширяет диапазон сексуальных ощущений. - Для осознанности: переключает внимание с мыслительного процесса на тело, успокаивает ум, обостряет восприятие.</w:t>
      </w:r>
    </w:p>
    <w:p w:rsidR="00022D72" w:rsidRPr="00725BBA" w:rsidRDefault="00000000" w:rsidP="00725BBA">
      <w:pPr>
        <w:pStyle w:val="a0"/>
        <w:jc w:val="both"/>
        <w:rPr>
          <w:lang w:val="ru-RU"/>
        </w:rPr>
      </w:pPr>
      <w:r w:rsidRPr="00725BBA">
        <w:rPr>
          <w:b/>
          <w:lang w:val="ru-RU"/>
        </w:rPr>
        <w:t>Для кого особенно полезна.</w:t>
      </w:r>
      <w:r w:rsidRPr="00725BBA">
        <w:rPr>
          <w:lang w:val="ru-RU"/>
        </w:rPr>
        <w:t xml:space="preserve"> Начинающие; все, кто склонен «жить в голове» и отвлекаться во время близости; основа для всех последующих практик книги.</w:t>
      </w:r>
    </w:p>
    <w:p w:rsidR="00022D72" w:rsidRPr="00725BBA" w:rsidRDefault="00000000" w:rsidP="00725BBA">
      <w:pPr>
        <w:pStyle w:val="a0"/>
        <w:jc w:val="both"/>
        <w:rPr>
          <w:lang w:val="ru-RU"/>
        </w:rPr>
      </w:pPr>
      <w:r w:rsidRPr="00725BBA">
        <w:rPr>
          <w:b/>
          <w:lang w:val="ru-RU"/>
        </w:rPr>
        <w:t>Возможные сложности.</w:t>
      </w:r>
      <w:r w:rsidRPr="00725BBA">
        <w:rPr>
          <w:lang w:val="ru-RU"/>
        </w:rPr>
        <w:t xml:space="preserve"> Ловушка — слишком усердно пытаться остановить мысли, что создаёт внутренний конфликт и головную боль. Мысли не уходят по приказу: их нужно не подавлять, а с лёгкой улыбкой замечать и мягко возвращаться к дыханию.</w:t>
      </w:r>
    </w:p>
    <w:p w:rsidR="00022D72" w:rsidRPr="00725BBA" w:rsidRDefault="00000000" w:rsidP="00725BBA">
      <w:pPr>
        <w:pStyle w:val="a0"/>
        <w:jc w:val="both"/>
        <w:rPr>
          <w:lang w:val="ru-RU"/>
        </w:rPr>
      </w:pPr>
      <w:r w:rsidRPr="00725BBA">
        <w:rPr>
          <w:b/>
          <w:lang w:val="ru-RU"/>
        </w:rPr>
        <w:t>Короткая мотивация.</w:t>
      </w:r>
      <w:r w:rsidRPr="00725BBA">
        <w:rPr>
          <w:lang w:val="ru-RU"/>
        </w:rPr>
        <w:t xml:space="preserve"> Сделайте один глубокий вдох — и вы уже на пути внутрь себя. Дыхание всегда с вами, оно бесплатно и доступно в любой момент: это самая простая дверь к удовольствию и присутствию.</w:t>
      </w:r>
    </w:p>
    <w:p w:rsidR="00022D72" w:rsidRPr="00725BBA" w:rsidRDefault="00000000" w:rsidP="00725BBA">
      <w:pPr>
        <w:pStyle w:val="a0"/>
        <w:jc w:val="both"/>
        <w:rPr>
          <w:lang w:val="ru-RU"/>
        </w:rPr>
      </w:pPr>
      <w:r w:rsidRPr="00725BBA">
        <w:rPr>
          <w:b/>
          <w:lang w:val="ru-RU"/>
        </w:rPr>
        <w:t>Ключевая цитата.</w:t>
      </w:r>
      <w:r w:rsidRPr="00725BBA">
        <w:rPr>
          <w:lang w:val="ru-RU"/>
        </w:rPr>
        <w:t xml:space="preserve"> «Заниматься любовью через мысли — всё равно что пытаться решать дифференциальные уравнения гениталиями.»</w:t>
      </w:r>
    </w:p>
    <w:p w:rsidR="00022D72" w:rsidRPr="00725BBA" w:rsidRDefault="00000000" w:rsidP="00725BBA">
      <w:pPr>
        <w:pStyle w:val="a0"/>
        <w:jc w:val="both"/>
        <w:rPr>
          <w:lang w:val="ru-RU"/>
        </w:rPr>
      </w:pPr>
      <w:r w:rsidRPr="00725BBA">
        <w:rPr>
          <w:b/>
          <w:lang w:val="ru-RU"/>
        </w:rPr>
        <w:t>Карточка для приложения (50–100 слов).</w:t>
      </w:r>
      <w:r w:rsidRPr="00725BBA">
        <w:rPr>
          <w:lang w:val="ru-RU"/>
        </w:rPr>
        <w:t xml:space="preserve"> Сядьте удобно, закройте глаза, отведите десять минут. Сначала минуту просто наблюдайте поток мыслей. Затем перенесите внимание на дыхание: вдох через ноздри в грудь и живот, выдох наружу, мягкий подъём и опускание живота. Каждый раз, когда ум уносит вас в мысли, с улыбкой возвращайтесь к дыханию — без усилия и осуждения. Почти невозможно следить за дыханием и думать одновременно, поэтому эта простая практика выводит вас из головы в тело, успокаивает ум и усиливает ощущения. Основа всех практик </w:t>
      </w:r>
      <w:r>
        <w:t>High</w:t>
      </w:r>
      <w:r w:rsidRPr="00725BBA">
        <w:rPr>
          <w:lang w:val="ru-RU"/>
        </w:rPr>
        <w:t xml:space="preserve"> </w:t>
      </w:r>
      <w:r>
        <w:t>Sex</w:t>
      </w:r>
      <w:r w:rsidRPr="00725BBA">
        <w:rPr>
          <w:lang w:val="ru-RU"/>
        </w:rPr>
        <w:t>.</w:t>
      </w:r>
    </w:p>
    <w:p w:rsidR="00022D72" w:rsidRPr="00725BBA" w:rsidRDefault="00000000" w:rsidP="00725BBA">
      <w:pPr>
        <w:pStyle w:val="2"/>
        <w:jc w:val="both"/>
        <w:rPr>
          <w:lang w:val="ru-RU"/>
        </w:rPr>
      </w:pPr>
      <w:bookmarkStart w:id="4" w:name="X2bc03ec7babf7ee5aa1f9231d674c5ee6d14af4"/>
      <w:r w:rsidRPr="00725BBA">
        <w:rPr>
          <w:lang w:val="ru-RU"/>
        </w:rPr>
        <w:lastRenderedPageBreak/>
        <w:t>2. Пробуждение внутреннего любовника — визуализация (</w:t>
      </w:r>
      <w:r>
        <w:t>Awakening</w:t>
      </w:r>
      <w:r w:rsidRPr="00725BBA">
        <w:rPr>
          <w:lang w:val="ru-RU"/>
        </w:rPr>
        <w:t xml:space="preserve"> </w:t>
      </w:r>
      <w:r>
        <w:t>Your</w:t>
      </w:r>
      <w:r w:rsidRPr="00725BBA">
        <w:rPr>
          <w:lang w:val="ru-RU"/>
        </w:rPr>
        <w:t xml:space="preserve"> </w:t>
      </w:r>
      <w:r>
        <w:t>Inner</w:t>
      </w:r>
      <w:r w:rsidRPr="00725BBA">
        <w:rPr>
          <w:lang w:val="ru-RU"/>
        </w:rPr>
        <w:t xml:space="preserve"> </w:t>
      </w:r>
      <w:r>
        <w:t>Lover</w:t>
      </w:r>
      <w:r w:rsidRPr="00725BBA">
        <w:rPr>
          <w:lang w:val="ru-RU"/>
        </w:rPr>
        <w:t>)</w:t>
      </w:r>
      <w:bookmarkEnd w:id="4"/>
    </w:p>
    <w:p w:rsidR="00022D72" w:rsidRPr="00725BBA" w:rsidRDefault="00000000" w:rsidP="00725BBA">
      <w:pPr>
        <w:pStyle w:val="FirstParagraph"/>
        <w:jc w:val="both"/>
        <w:rPr>
          <w:lang w:val="ru-RU"/>
        </w:rPr>
      </w:pPr>
      <w:r w:rsidRPr="00725BBA">
        <w:rPr>
          <w:b/>
          <w:lang w:val="ru-RU"/>
        </w:rPr>
        <w:t>Краткое описание.</w:t>
      </w:r>
      <w:r w:rsidRPr="00725BBA">
        <w:rPr>
          <w:lang w:val="ru-RU"/>
        </w:rPr>
        <w:t xml:space="preserve"> Медитативная визуализация, в которой вы вступаете в любовные отношения с самим собой, становясь одновременно любящим и любимым. Опираясь на дыхание и память, вы оживляете воспоминание о моменте, когда чувствовали себя полностью любимым и защищённым, проживаете его заново всем телом и закрепляете самопринятие словом-утверждением.</w:t>
      </w:r>
    </w:p>
    <w:p w:rsidR="00022D72" w:rsidRDefault="00000000" w:rsidP="00725BBA">
      <w:pPr>
        <w:pStyle w:val="a0"/>
        <w:jc w:val="both"/>
      </w:pPr>
      <w:r>
        <w:rPr>
          <w:b/>
        </w:rPr>
        <w:t>Пошаговая инструкция.</w:t>
      </w:r>
      <w:r>
        <w:t xml:space="preserve"> 1. Уединитесь в комфортном месте, где вас не потревожат 20 минут. Можно сидеть или лежать. 2. Включите тихую, расслабляющую музыку. 3. Начните с глубокого расслабленного дыхания (из практики 1): пусть дыхание свободно течёт глубоко в грудь и живот и медленно выходит, без усилия. 4. Закройте глаза, сделайте глубокий вдох и положите руки на сердце. Представьте, что вступаете в отношения с собой, где вы одновременно любящий и любимый. Почувствуйте биение сердца, следуйте за потоком воздуха через центр груди. 5. Позвольте за закрытыми глазами всплыть воспоминанию, образу или чувству — моменту из прошлого, когда вы ощущали себя полностью любимым, поддержанным, оберегаемым (например, ребёнком в объятиях матери, в объятиях друга детства, в принятии любимого учителя). 6. Почувствуйте доверие, нежность и жизненность этого момента; насладитесь своей юной невинностью, уязвимостью, открытостью. 7. Постепенно двигайтесь во времени, вспоминая другие моменты, когда вы чувствовали себя любимым, открытым, наполненным энергией. Не цензурируйте образы, пусть приходят как угодно. 8. Когда погрузитесь в один сильный, благодатный образ, дышите глубоко. Сначала будьте пассивным наблюдателем, затем перейдите к глубокому ритмичному дыханию и наполните сцену деталями — цветами, звуками, запахами, текстурой, вкусом. 9. Шагните внутрь картины и станьте действующим лицом, а не зрителем. Дайте чувствам той поры подняться в сердце; усиливайте их дыханием, держа руки на сердце. 10. Найдите слово или фразу, выражающую это благополучие и самоценность. Шепчите: «Мне хорошо любить себя» или «Мне приятно поддерживать себя». Повторяйте, пока не ощутите удовольствие от этих слов, возможно — вслух. 11. Постепенно вернитесь в настоящее, замедляя дыхание. На выдохе отпускайте образы, словно птиц, взлетающих в небо. Вы вспомнили, кто вы есть — человек, достойный любви. 12. Вернувшись в обычное состояние, вспомните моменты жизни, когда вы ощущали эти глубокие качества, и запишите их списком. Затем представьте, какие из них можно воссоздать (например: долгое объятие, роскошный массаж, танец на полу, чтение комикса), и составьте этот список.</w:t>
      </w:r>
    </w:p>
    <w:p w:rsidR="00022D72" w:rsidRDefault="00000000" w:rsidP="00725BBA">
      <w:pPr>
        <w:pStyle w:val="a0"/>
        <w:jc w:val="both"/>
      </w:pPr>
      <w:r>
        <w:rPr>
          <w:b/>
        </w:rPr>
        <w:t>Главная идея Марго Ананд.</w:t>
      </w:r>
      <w:r>
        <w:t xml:space="preserve"> Чем больше самопринятия, тем более оргазмичным вы можете стать. Когда вы критикуете себя, одна ваша часть воюет с другой и энергия в конфликте; в состоянии самопринятия энергия едина — и только тогда возможно полное удовольствие. Практика коренится в тантрической традиции визуализации божественного возлюбленного (Шива и Шакти), но здесь объект любви — вы сами как духовно возлюбленный. Цель — влюбиться не в символическое божество, а в себя.</w:t>
      </w:r>
    </w:p>
    <w:p w:rsidR="00022D72" w:rsidRDefault="00000000" w:rsidP="00725BBA">
      <w:pPr>
        <w:pStyle w:val="a0"/>
        <w:jc w:val="both"/>
      </w:pPr>
      <w:r>
        <w:rPr>
          <w:b/>
        </w:rPr>
        <w:lastRenderedPageBreak/>
        <w:t>Что даёт.</w:t>
      </w:r>
      <w:r>
        <w:t xml:space="preserve"> - Для тела: усиливает ощущения через дыхание, «разогревает» тело воспоминанием о приятном. - Для эмоций: развивает самопринятие, самоценность, глубокое расслабление в бытии; исцеляет чувство собственной непривлекательности и недостойности. - Для сексуальности: усиливает оргазмический потенциал, ведь оргазм требует полного участия и единой, неконфликтной энергии. - Для осознанности: учит замечать и углублять удовлетворение в любой момент жизни, ломая привычку ума фокусироваться на проблемах, а не на удовольствии. - Для духовного развития: переживание себя как безграничного существа, в созвучии со всем бытием; любовь несёт духовное измерение причастности к бесконечному.</w:t>
      </w:r>
    </w:p>
    <w:p w:rsidR="00022D72" w:rsidRDefault="00000000" w:rsidP="00725BBA">
      <w:pPr>
        <w:pStyle w:val="a0"/>
        <w:jc w:val="both"/>
      </w:pPr>
      <w:r>
        <w:rPr>
          <w:b/>
        </w:rPr>
        <w:t>Для кого особенно полезна.</w:t>
      </w:r>
      <w:r>
        <w:t xml:space="preserve"> Те, кто ищет «правильного партнёра» вовне; люди с низкой самооценкой, чувством непривлекательности или недостойности; начинающие в тантре; те, кому трудно расслабиться и получать удовольствие.</w:t>
      </w:r>
    </w:p>
    <w:p w:rsidR="00022D72" w:rsidRDefault="00000000" w:rsidP="00725BBA">
      <w:pPr>
        <w:pStyle w:val="a0"/>
        <w:jc w:val="both"/>
      </w:pPr>
      <w:r>
        <w:rPr>
          <w:b/>
        </w:rPr>
        <w:t>Возможные сложности.</w:t>
      </w:r>
      <w:r>
        <w:t xml:space="preserve"> При открытости и уязвимости могут всплывать старые болезненные образы и чувство «уродства» или недостойности (как в истории Наоми). Кто-то видит яркие образы, кто-то чувствует телесно — нет «правильного» способа воображать; важно принять свой естественный метод и не торопить образы.</w:t>
      </w:r>
    </w:p>
    <w:p w:rsidR="00022D72" w:rsidRDefault="00000000" w:rsidP="00725BBA">
      <w:pPr>
        <w:pStyle w:val="a0"/>
        <w:jc w:val="both"/>
      </w:pPr>
      <w:r>
        <w:rPr>
          <w:b/>
        </w:rPr>
        <w:t>Короткая мотивация.</w:t>
      </w:r>
      <w:r>
        <w:t xml:space="preserve"> Перестаньте ждать, что кто-то снаружи подарит вам любовь. Внутри вас уже есть любящий, целостный и способный к полноте наслаждения — встретьтесь с ним сегодня и подарите себе всё то, что отдали бы возлюбленному.</w:t>
      </w:r>
    </w:p>
    <w:p w:rsidR="00022D72" w:rsidRDefault="00000000" w:rsidP="00725BBA">
      <w:pPr>
        <w:pStyle w:val="a0"/>
        <w:jc w:val="both"/>
      </w:pPr>
      <w:r>
        <w:rPr>
          <w:b/>
        </w:rPr>
        <w:t>Ключевая цитата.</w:t>
      </w:r>
      <w:r>
        <w:t xml:space="preserve"> «Когда вы вступаете в любовные отношения с самим собой, вы становитесь и любящим — тем, кто дарит любовь, и любимым — тем, кто её принимает.»</w:t>
      </w:r>
    </w:p>
    <w:p w:rsidR="00022D72" w:rsidRDefault="00000000" w:rsidP="00725BBA">
      <w:pPr>
        <w:pStyle w:val="a0"/>
        <w:jc w:val="both"/>
      </w:pPr>
      <w:r>
        <w:rPr>
          <w:b/>
        </w:rPr>
        <w:t>Карточка для приложения (50–100 слов).</w:t>
      </w:r>
      <w:r>
        <w:t xml:space="preserve"> Уединитесь на 20 минут, включите мягкую музыку, дышите глубоко и положите руки на сердце. Вызовите воспоминание о моменте, когда чувствовали себя полностью любимым и защищённым. Наполните его красками, звуками, запахами и шагните внутрь сцены как её участник, усиливая чувства дыханием. Найдите свою фразу — «Мне хорошо любить себя» — и повторяйте, пока не ощутите её тепло. Так вы встречаете Внутреннего Любовника: самопринятие делает энергию единой и раскрывает способность к удовольствию. Завершите, записав моменты любви, которые можно воссоздать в жизни.</w:t>
      </w:r>
    </w:p>
    <w:p w:rsidR="00022D72" w:rsidRDefault="00000000" w:rsidP="00725BBA">
      <w:pPr>
        <w:pStyle w:val="2"/>
        <w:jc w:val="both"/>
      </w:pPr>
      <w:bookmarkStart w:id="5" w:name="X453d09d2933b3b28457eea43900508990400516"/>
      <w:r>
        <w:t>3. Сердечное приветствие (The Heart Salutation)</w:t>
      </w:r>
      <w:bookmarkEnd w:id="5"/>
    </w:p>
    <w:p w:rsidR="00022D72" w:rsidRDefault="00000000" w:rsidP="00725BBA">
      <w:pPr>
        <w:pStyle w:val="FirstParagraph"/>
        <w:jc w:val="both"/>
      </w:pPr>
      <w:r>
        <w:rPr>
          <w:b/>
        </w:rPr>
        <w:t>Краткое описание.</w:t>
      </w:r>
      <w:r>
        <w:t xml:space="preserve"> Ритуальное приветствие, которым партнёры почитают высшее «Я» друг друга и отмечают вход в священный момент. Вдохновлено восточным «намасте». Оно становится постоянным элементом, обозначающим начало и конец каждой практики книги, и может выполняться в одиночку перед зеркалом.</w:t>
      </w:r>
    </w:p>
    <w:p w:rsidR="00022D72" w:rsidRDefault="00000000" w:rsidP="00725BBA">
      <w:pPr>
        <w:pStyle w:val="a0"/>
        <w:jc w:val="both"/>
      </w:pPr>
      <w:r>
        <w:rPr>
          <w:b/>
        </w:rPr>
        <w:t>Пошаговая инструкция.</w:t>
      </w:r>
      <w:r>
        <w:t xml:space="preserve"> 1. Создайте уединённое, тихое пространство без помех. Отведите на практику пять-десять минут. Если партнёра нет — делайте приветствие себе перед зеркалом. 2. Сядьте лицом к партнёру и несколько минут мягко смотрите </w:t>
      </w:r>
      <w:r>
        <w:lastRenderedPageBreak/>
        <w:t>ему в глаза. 3. На вдохе сложите ладони чашей вместе перед собой, прижав большие пальцы к груди. Ощутите чувство открытости и приветствия, которое создаёт эта поза. 4. Вместе с партнёром закройте глаза. На выдохе мягко наклонитесь вперёд от талии с прямой спиной — примерно под углом 45 градусов, пока лбы слегка не соприкоснутся. 5. Удержите контакт лбами несколько мгновений, чувствуя связь, отпуская посторонние заботы и сосредоточив дыхание и внимание в сердце. 6. На вдохе мягко поднимитесь с прямой спиной, ладони остаются сложенными у груди. 7. Выпрямитесь, откройте глаза, посмотрите партнёру в глаза и скажите: «[Имя], я почитаю Высшее „Я“ в тебе». Можно использовать другие фразы: «Я приветствую [бога/богиню] в тебе», «Я почитаю тебя как проявление Божественного», «Я почитаю тебя как часть себя». 8. Когда партнёр отвечает тем же, примите и прочувствуйте глубокий смысл жеста. 9. Альтернативный вариант: вместо слов произносите звук «ОООМмм» во время наклона. Откройте рот широко в форме «О», пусть звук идёт из глубины живота и разворачивается с резонансом; к концу выдоха сомкните губы для «Мммм». Поднявшись и глядя в глаза, можно не говорить, а просто впитать смысл и центрирующее действие звука.</w:t>
      </w:r>
    </w:p>
    <w:p w:rsidR="00022D72" w:rsidRDefault="00000000" w:rsidP="00725BBA">
      <w:pPr>
        <w:pStyle w:val="a0"/>
        <w:jc w:val="both"/>
      </w:pPr>
      <w:r>
        <w:rPr>
          <w:b/>
        </w:rPr>
        <w:t>Главная идея Марго Ананд.</w:t>
      </w:r>
      <w:r>
        <w:t xml:space="preserve"> Любовь всегда несёт духовное измерение — ощущение причастности к большему творению. Приветствие сообщает: «Я узнаю и почитаю тебя из сердца», подход «я достоин любви, и ты тоже» рождает взаимное уважение. Такие ритуалы выводят нас из обыденного поведения — особенно ценно, когда к любви мы приходим после суетного дня. Это и возможность отпустить накопившиеся обиды и относиться друг к другу на уровне, превосходящем разногласия.</w:t>
      </w:r>
    </w:p>
    <w:p w:rsidR="00022D72" w:rsidRDefault="00000000" w:rsidP="00725BBA">
      <w:pPr>
        <w:pStyle w:val="a0"/>
        <w:jc w:val="both"/>
      </w:pPr>
      <w:r>
        <w:rPr>
          <w:b/>
        </w:rPr>
        <w:t>Что даёт.</w:t>
      </w:r>
      <w:r>
        <w:t xml:space="preserve"> - Для эмоций: помогает отпустить затаённые обиды, выбрать почтение к высшему «Я» другого. - Для отношений: создаёт взаимное уважение и признание, чётко обозначает переход в священное общее пространство. - Для осознанности: центрирует внимание в сердце; правильная поза направляет энергию наиболее благотворным образом. - Для духовного развития: признание божественного, высшего «Я» в партнёре и в себе; звук «Ом» как «гудение бытия» помогает сосредоточиться внутри.</w:t>
      </w:r>
    </w:p>
    <w:p w:rsidR="00022D72" w:rsidRDefault="00000000" w:rsidP="00725BBA">
      <w:pPr>
        <w:pStyle w:val="a0"/>
        <w:jc w:val="both"/>
      </w:pPr>
      <w:r>
        <w:rPr>
          <w:b/>
        </w:rPr>
        <w:t>Для кого особенно полезна.</w:t>
      </w:r>
      <w:r>
        <w:t xml:space="preserve"> Пары (как ритуал начала и конца практик); те, кто приходит к близости после напряжённого дня; одиночки — для почтения собственному высшему «Я» перед зеркалом.</w:t>
      </w:r>
    </w:p>
    <w:p w:rsidR="00022D72" w:rsidRDefault="00000000" w:rsidP="00725BBA">
      <w:pPr>
        <w:pStyle w:val="a0"/>
        <w:jc w:val="both"/>
      </w:pPr>
      <w:r>
        <w:rPr>
          <w:b/>
        </w:rPr>
        <w:t>Возможные сложности.</w:t>
      </w:r>
      <w:r>
        <w:t xml:space="preserve"> Практику нужно повторить несколько раз, прежде чем её эффект раскроется полностью. Важно точно соблюдать позу тела — именно правильный жест запускает движение энергии.</w:t>
      </w:r>
    </w:p>
    <w:p w:rsidR="00022D72" w:rsidRDefault="00000000" w:rsidP="00725BBA">
      <w:pPr>
        <w:pStyle w:val="a0"/>
        <w:jc w:val="both"/>
      </w:pPr>
      <w:r>
        <w:rPr>
          <w:b/>
        </w:rPr>
        <w:t>Короткая мотивация.</w:t>
      </w:r>
      <w:r>
        <w:t xml:space="preserve"> Один поклон от сердца способен превратить обычную встречу в священную. Подарите друг другу взгляд, в котором узнаётся божественное, — и любая близость начнётся с уважения и нежности.</w:t>
      </w:r>
    </w:p>
    <w:p w:rsidR="00022D72" w:rsidRDefault="00000000" w:rsidP="00725BBA">
      <w:pPr>
        <w:pStyle w:val="a0"/>
        <w:jc w:val="both"/>
      </w:pPr>
      <w:r>
        <w:rPr>
          <w:b/>
        </w:rPr>
        <w:t>Ключевая цитата.</w:t>
      </w:r>
      <w:r>
        <w:t xml:space="preserve"> «Я узнаю и почитаю тебя из своего сердца.»</w:t>
      </w:r>
    </w:p>
    <w:p w:rsidR="00022D72" w:rsidRDefault="00000000" w:rsidP="00725BBA">
      <w:pPr>
        <w:pStyle w:val="a0"/>
        <w:jc w:val="both"/>
      </w:pPr>
      <w:r>
        <w:rPr>
          <w:b/>
        </w:rPr>
        <w:lastRenderedPageBreak/>
        <w:t>Карточка для приложения (50–100 слов).</w:t>
      </w:r>
      <w:r>
        <w:t xml:space="preserve"> Сядьте лицом к партнёру, мягко смотрите в глаза. На вдохе сложите ладони чашей у груди. Закрыв глаза, на выдохе наклонитесь вперёд с прямой спиной под углом 45 градусов, пока лбы не соприкоснутся; удержите связь, дыша в сердце. На вдохе выпрямитесь и скажите: «Я почитаю Высшее „Я“ в тебе». Вместо слов можно протяжно пропеть «Ом» во время наклона. Это приветствие обозначает вход в священный момент, рождает взаимное уважение и помогает отпустить обиды. Им открывается и завершается каждая практика; в одиночку делайте его перед зеркалом.</w:t>
      </w:r>
    </w:p>
    <w:p w:rsidR="00022D72" w:rsidRDefault="00000000" w:rsidP="00725BBA">
      <w:pPr>
        <w:pStyle w:val="2"/>
        <w:jc w:val="both"/>
      </w:pPr>
      <w:bookmarkStart w:id="6" w:name="Xe3f2cc21e233c8b9ad12d651c3b74ed91550ca3"/>
      <w:r>
        <w:t>4. Создание священного пространства (Creating Your Sacred Space)</w:t>
      </w:r>
      <w:bookmarkEnd w:id="6"/>
    </w:p>
    <w:p w:rsidR="00022D72" w:rsidRDefault="00000000" w:rsidP="00725BBA">
      <w:pPr>
        <w:pStyle w:val="FirstParagraph"/>
        <w:jc w:val="both"/>
      </w:pPr>
      <w:r>
        <w:rPr>
          <w:b/>
        </w:rPr>
        <w:t>Краткое описание.</w:t>
      </w:r>
      <w:r>
        <w:t xml:space="preserve"> Ритуал превращения обычной комнаты в святилище для любви — место с особой тишиной, красотой и чувственностью, защищённое от суеты. Включает уборку и украшение пространства, очищение его движением по кругу, призыв четырёх стихий и посвящение пространства любви. Это база для всех последующих практик книги.</w:t>
      </w:r>
    </w:p>
    <w:p w:rsidR="00022D72" w:rsidRDefault="00000000" w:rsidP="00725BBA">
      <w:pPr>
        <w:pStyle w:val="a0"/>
        <w:jc w:val="both"/>
      </w:pPr>
      <w:r>
        <w:rPr>
          <w:b/>
        </w:rPr>
        <w:t>Пошаговая инструкция.</w:t>
      </w:r>
      <w:r>
        <w:t xml:space="preserve"> 1. Выберите комнату или зону (в идеале не меньше площади двух больших кроватей рядом — около 14 кв. футов, для будущих практик с танцем и растяжкой; при нехватке места адаптируйте — например, вокруг кровати или временно в гостиной). 2. Тщательно уберитесь: уберите пыль, грязь, лишнюю мебель, старые газеты, журналы, игрушки, пепельницы. Пространство должно быть свободным для движения. 3. Украсьте тканями, картинами, фотографиями мистического, романтического или эстетического характера; можно создать «шатёр» из тканей на стенах или оставить почти пустым с несколькими растениями. 4. Добавьте цветы, свечи, колокольчики, благовония, любимый предмет искусства или «предметы силы» (жезл, кристалл, особый камень, перья — каждый символизирует качество: чистоту духа, ясность ума, заземление, лёгкость). 5. После душа оденьтесь в чувственную одежду или красивые одеяния, заметно отличные от повседневной (шёлковые кимоно, бархатные халаты; макияж, головные уборы). 6. Сделайте освещение мягким и непрямым (свечи, цветная шаль на абажуре — осторожно с огнём). 7. Подготовьте звуки: колокольчики, чимы, тибетскую поющую чашу, барабан, бубен, треугольник или деревянные палочки; ещё лучше — создавать звук самим (хлопки, пение, барабан). Можно использовать рекомендованную музыку. 8. Создайте ароматы: распылитель с водой и примерно десятью каплями любимых эфирных масел (мята, эвкалипт, лимон, иланг-иланг). 9. Отведите на ритуал 45 минут. Можно делать в одиночку (как дар Внутреннему Любовнику) или с партнёром. 10. Делайте всё медленно, осознанно, медитативно, как мастер тайной церемонии или шаман. Встаньте на границе будущего пространства лицом к центру. 11. Повернитесь налево и сделайте три круга против часовой стрелки, представляя, что удаляете негативные энергии; пойте/шепчите: «Пусть негативные энергии — тревога, страх, гнев, жадность, нетерпение — покинут эту комнату. Если вернутся, пусть приходят как возможности для трансформации». Подчёркивайте фразы ударом барабана/бубна. 12. Встаньте лицом к пространству, сделайте несколько глубоких вдохов. 13. Повернитесь направо и сделайте три круга по часовой стрелке, представляя, что изливаете из сердца исцеляющую энергию и любовь; пойте: «Пусть </w:t>
      </w:r>
      <w:r>
        <w:lastRenderedPageBreak/>
        <w:t>любовь моего сердца наполнит эту комнату и защитит нас». 14. Встаньте лицом к центру, после нескольких вдохов возьмитесь за руки и вместе шагните внутрь. Отложите критические мысли — вы внутри Священного Пространства. 15. Выберите особое место для практик (кровать, матрас, поролон, центр ковра), застелите красивой простынёй/покрывалом, окружите растениями, цветами, свечами. 16. Поставьте четыре свечи по четырём сторонам света; кланяясь в каждую сторону, призовите стихии: Север — воздух (знание, разум); Юг — вода (текучесть, доверие, невинность); Запад — земля (заземление, баланс, сила); Восток — огонь (озарение, страсть, ясность). Используйте предложенные в книге формулы призыва. 17. Выберите, кто Партнёр A и кто Партнёр B. Пока B сидит, A берёт распылитель, медленно обходит пространство, распыляя аромат, и трижды поёт: «Я очищаю это пространство, я очищаю своё сердце», завершая лёгким облаком над головой партнёра. Затем A передаёт распылитель B, и тот повторяет. 18. Возьмите музыкальные инструменты, трижды обойдите центр по часовой стрелке, мягко звеня и напевая: «Я посвящаю это пространство любви» (если есть тибетская чаша — держите её на ладони, постукивая палочкой по краю). 19. Отложите инструменты, прочувствуйте созданную атмосферу. 20. Завершите Сердечным приветствием друг другу.</w:t>
      </w:r>
    </w:p>
    <w:p w:rsidR="00022D72" w:rsidRDefault="00000000" w:rsidP="00725BBA">
      <w:pPr>
        <w:pStyle w:val="a0"/>
        <w:jc w:val="both"/>
      </w:pPr>
      <w:r>
        <w:rPr>
          <w:b/>
        </w:rPr>
        <w:t>Главная идея Марго Ананд.</w:t>
      </w:r>
      <w:r>
        <w:t xml:space="preserve"> Доверие и открытость не возникают мгновенно: чтобы отпустить защиты, любящим нужно ощущать защищённость. Священное пространство — святилище, поднимающее над обыденностью и создающее условия для близости, честности и экстатической любви («персидский сад наслаждения», «тантрический храм», «японская чайная»). Ритуал отмечает событие как выходящее за рамки обычного; любая готовность к преображению — то, что делает ритуал живым. Согласно тантрической перспективе, призыв стихий признаёт связь тела с четырьмя универсальными силами.</w:t>
      </w:r>
    </w:p>
    <w:p w:rsidR="00022D72" w:rsidRDefault="00000000" w:rsidP="00725BBA">
      <w:pPr>
        <w:pStyle w:val="a0"/>
        <w:jc w:val="both"/>
      </w:pPr>
      <w:r>
        <w:rPr>
          <w:b/>
        </w:rPr>
        <w:t>Что даёт.</w:t>
      </w:r>
      <w:r>
        <w:t xml:space="preserve"> - Для отношений: создаёт атмосферу взаимного доверия, сотрудничества и общей цели; помогает соединиться вместо «физически близки, но эмоционально отсутствуют». - Для сексуальности: задаёт условия для экстатической любви, защищая от телефонов, ТВ, спешки. - Для осознанности: одновременная стимуляция чувств (цвет, звук, текстура, запах) и медитативный темп приносят большую осознанность к мыслям, чувствам и действиям. - Для духовного развития: ритуал как возможность трансформации; призыв стихий и очищение пространства соединяют с тантрическим видением.</w:t>
      </w:r>
    </w:p>
    <w:p w:rsidR="00022D72" w:rsidRDefault="00000000" w:rsidP="00725BBA">
      <w:pPr>
        <w:pStyle w:val="a0"/>
        <w:jc w:val="both"/>
      </w:pPr>
      <w:r>
        <w:rPr>
          <w:b/>
        </w:rPr>
        <w:t>Для кого особенно полезна.</w:t>
      </w:r>
      <w:r>
        <w:t xml:space="preserve"> Пары, готовящиеся к практикам High Sex; одиночки (как дар себе и Внутреннему Любовнику); те, у кого спальня и гостиная слишком наполнены повседневностью.</w:t>
      </w:r>
    </w:p>
    <w:p w:rsidR="00022D72" w:rsidRDefault="00000000" w:rsidP="00725BBA">
      <w:pPr>
        <w:pStyle w:val="a0"/>
        <w:jc w:val="both"/>
      </w:pPr>
      <w:r>
        <w:rPr>
          <w:b/>
        </w:rPr>
        <w:t>Возможные сложности.</w:t>
      </w:r>
      <w:r>
        <w:t xml:space="preserve"> Некоторым ритуалы кажутся неловкими, незнакомыми, даже «детскими» или «глупыми» (скептики говорят: «Марго, это глупо!»). Совет автора — делать искренне, ради удовольствия, как шаг за пределы известного; это приносит больше юмора, открытости и смелости. Нужна готовность к преображению.</w:t>
      </w:r>
    </w:p>
    <w:p w:rsidR="00022D72" w:rsidRDefault="00000000" w:rsidP="00725BBA">
      <w:pPr>
        <w:pStyle w:val="a0"/>
        <w:jc w:val="both"/>
      </w:pPr>
      <w:r>
        <w:rPr>
          <w:b/>
        </w:rPr>
        <w:lastRenderedPageBreak/>
        <w:t>Короткая мотивация.</w:t>
      </w:r>
      <w:r>
        <w:t xml:space="preserve"> Вспомните, как в детстве из простых вещей вы создавали волшебные тайные места — эта магия всё ещё доступна вам. Превратите обычную комнату в храм наслаждения и подарите своей любви достойную её сцену.</w:t>
      </w:r>
    </w:p>
    <w:p w:rsidR="00022D72" w:rsidRDefault="00000000" w:rsidP="00725BBA">
      <w:pPr>
        <w:pStyle w:val="a0"/>
        <w:jc w:val="both"/>
      </w:pPr>
      <w:r>
        <w:rPr>
          <w:b/>
        </w:rPr>
        <w:t>Ключевая цитата.</w:t>
      </w:r>
      <w:r>
        <w:t xml:space="preserve"> «Это должен быть ваш персидский сад наслаждения, ваш тантрический храм сексуального исполнения, ваша японская чайная высшего блаженства.»</w:t>
      </w:r>
    </w:p>
    <w:p w:rsidR="00022D72" w:rsidRDefault="00000000" w:rsidP="00725BBA">
      <w:pPr>
        <w:pStyle w:val="a0"/>
        <w:jc w:val="both"/>
      </w:pPr>
      <w:r>
        <w:rPr>
          <w:b/>
        </w:rPr>
        <w:t>Карточка для приложения (50–100 слов).</w:t>
      </w:r>
      <w:r>
        <w:t xml:space="preserve"> Превратите обычную комнату в святилище для любви. Уберите лишнее, украсьте тканями, цветами, свечами, благовониями; настройте мягкий свет, звуки и ароматы; оденьтесь в красивые одеяния. Затем медленно и медитативно проведите ритуал: трижды обойдите пространство против часовой стрелки, удаляя негатив, и трижды по часовой, наполняя его любовью. Призовите четыре стихии по сторонам света, очистите воздух ароматным распылителем и посвятите пространство любви. Завершите Сердечным приветствием. Это святилище становится местом всех практик High Sex — сценой для доверия и экстатической близости.</w:t>
      </w:r>
    </w:p>
    <w:p w:rsidR="00022D72" w:rsidRDefault="00000000" w:rsidP="00725BBA">
      <w:pPr>
        <w:pStyle w:val="2"/>
        <w:jc w:val="both"/>
      </w:pPr>
      <w:bookmarkStart w:id="7" w:name="тающее-объятие-the-melting-hug"/>
      <w:r>
        <w:t>5. Тающее объятие (The Melting Hug)</w:t>
      </w:r>
      <w:bookmarkEnd w:id="7"/>
    </w:p>
    <w:p w:rsidR="00022D72" w:rsidRDefault="00000000" w:rsidP="00725BBA">
      <w:pPr>
        <w:pStyle w:val="FirstParagraph"/>
        <w:jc w:val="both"/>
      </w:pPr>
      <w:r>
        <w:rPr>
          <w:b/>
        </w:rPr>
        <w:t>Краткое описание.</w:t>
      </w:r>
      <w:r>
        <w:t xml:space="preserve"> Глубокое, долгое объятие всем телом и всем сердцем — противоположность поверхностному «объятию Дональда Дака», где соприкасаются лишь верхние части тел. Партнёры медленно сходятся, обнимают друг друга целиком без сжатия, расслабляют таз, бёдра и живот и «тают» друг в друга, в конце синхронизируя дыхание. Практика открывает дверь к доверию.</w:t>
      </w:r>
    </w:p>
    <w:p w:rsidR="00022D72" w:rsidRDefault="00000000" w:rsidP="00725BBA">
      <w:pPr>
        <w:pStyle w:val="a0"/>
        <w:jc w:val="both"/>
      </w:pPr>
      <w:r>
        <w:rPr>
          <w:b/>
        </w:rPr>
        <w:t>Пошаговая инструкция.</w:t>
      </w:r>
      <w:r>
        <w:t xml:space="preserve"> 1. Отведите на упражнение 15 минут. Делайте его с партнёром. 2. Сначала исследуйте обычное объятие: подойдите к партнёру и обнимитесь естественно, не делая ничего особенного, в течение трёх минут (это покажется долгим, ведь объятия обычно кратки, как рукопожатие). 3. Мягко разъединитесь, закройте глаза и отметьте, как это ощущалось: возникло ли сопротивление? Чувствовали ли вы себя настороженно? Оставалась ли какая-то часть тела напряжённой? Задерживали ли дыхание — и почему? Не выражает ли это страх близости? 4. Так же проверьте, что вы чувствовали по отношению к партнёру. 5. Сядьте лицом друг к другу. Партнёр A честно делится тем, что чувствовал — о себе и о партнёре; Партнёр B внимательно, восприимчиво слушает. Затем Партнёр B рассказывает о своих ощущениях. 6. Теперь само Тающее объятие. Встаньте в разных концах комнаты. Начните со стоячего Сердечного приветствия. 7. Медленно идите навстречу друг другу, удерживая зрительный контакт и оставаясь максимально расслабленными. Дышите глубоко и полно, но без усилия. Сблизившись, раскройте руки в приветственном жесте, ладони открыты друг к другу. 8. Соприкоснувшись, прильните грудью к груди и медленно, мягко обнимите друг друга. Пусть руки чувствуют плоть, кости и мышцы без давления — цель не сжать («любовь не измеряется фунтами на квадратный дюйм»), а полно обнять всё тело. 9. Расслабьте таз и подайте его вперёд, касаясь таза партнёра; пусть встретятся бёдра и животы. Слегка согните колени для баланса и заземлённости. Расслабьте тела и растворитесь друг в друге, отдаваясь доверчивому объятию, как в детстве в руках матери. 10. </w:t>
      </w:r>
      <w:r>
        <w:lastRenderedPageBreak/>
        <w:t>Через минуту-две заметьте дыхание партнёра и позвольте своему мягко гармонизироваться с ним — вдыхайте и выдыхайте вместе. Если это даётся легко, делайте так несколько минут; если нет — без усилия, придёт с опытом. 11. Завершите Сердечным приветствием.</w:t>
      </w:r>
    </w:p>
    <w:p w:rsidR="00022D72" w:rsidRDefault="00000000" w:rsidP="00725BBA">
      <w:pPr>
        <w:pStyle w:val="a0"/>
        <w:jc w:val="both"/>
      </w:pPr>
      <w:r>
        <w:rPr>
          <w:b/>
        </w:rPr>
        <w:t>Главная идея Марго Ананд.</w:t>
      </w:r>
      <w:r>
        <w:t xml:space="preserve"> Хорошие объятия терапевтичны: они возвращают первичное, бессловесное чувство защищённости и того, что тебя ценят, — то, что мы естественно требовали в детстве, но редко позволяем себе взрослыми. Объятие — простая дверь к доверию; чем глубже мы входим в практики High Sex, тем больше может всплывать сопротивления, и объятие напоминает, что блаженство — наша истинная природа, всегда доступный ресурс внутри нас.</w:t>
      </w:r>
    </w:p>
    <w:p w:rsidR="00022D72" w:rsidRDefault="00000000" w:rsidP="00725BBA">
      <w:pPr>
        <w:pStyle w:val="a0"/>
        <w:jc w:val="both"/>
      </w:pPr>
      <w:r>
        <w:rPr>
          <w:b/>
        </w:rPr>
        <w:t>Что даёт.</w:t>
      </w:r>
      <w:r>
        <w:t xml:space="preserve"> - Для тела: учит обнимать всем телом, расслаблять таз, бёдра, живот, заземляться; со временем рождает «текущую» энергию между телами. - Для эмоций: восстанавливает чувство защищённости и того, что тебя берегут; вскрывает и помогает осознать страх близости. - Для отношений: открывает дверь к доверию; за несколько минут объятия можно узнать друг о друге больше, чем за дни и месяцы слов; границы «тают», вы можете стать единым вибрирующим энергетическим полем. - Для сексуальности: цельное объятие как навык High Sex, ведущий к блаженству и исцелению. - Для духовного развития: напоминание, что блаженство — наша истинная природа.</w:t>
      </w:r>
    </w:p>
    <w:p w:rsidR="00022D72" w:rsidRDefault="00000000" w:rsidP="00725BBA">
      <w:pPr>
        <w:pStyle w:val="a0"/>
        <w:jc w:val="both"/>
      </w:pPr>
      <w:r>
        <w:rPr>
          <w:b/>
        </w:rPr>
        <w:t>Для кого особенно полезна.</w:t>
      </w:r>
      <w:r>
        <w:t xml:space="preserve"> Пары; те, кто стесняется или испытывает неловкость при объятиях; те, кто прячется за защитами и сопротивлением; одиночки (создать похожее чувство, свернувшись у огня или на кровати, делая что-то тёплое и уютное).</w:t>
      </w:r>
    </w:p>
    <w:p w:rsidR="00022D72" w:rsidRDefault="00000000" w:rsidP="00725BBA">
      <w:pPr>
        <w:pStyle w:val="a0"/>
        <w:jc w:val="both"/>
      </w:pPr>
      <w:r>
        <w:rPr>
          <w:b/>
        </w:rPr>
        <w:t>Возможные сложности.</w:t>
      </w:r>
      <w:r>
        <w:t xml:space="preserve"> Многие стесняются обниматься; объятие может вызвать застенчивость и сильные эмоции. Частая ловушка — «объятие Дональда Дака» с отведённым тазом и посылом «давай по-дружески, но не слишком близко». Может всплыть сопротивление, скованность, задержка дыхания, страх близости.</w:t>
      </w:r>
    </w:p>
    <w:p w:rsidR="00022D72" w:rsidRDefault="00000000" w:rsidP="00725BBA">
      <w:pPr>
        <w:pStyle w:val="a0"/>
        <w:jc w:val="both"/>
      </w:pPr>
      <w:r>
        <w:rPr>
          <w:b/>
        </w:rPr>
        <w:t>Короткая мотивация.</w:t>
      </w:r>
      <w:r>
        <w:t xml:space="preserve"> «Просто обними меня» — за этой простой просьбой стоит глубокая потребность в тепле и защищённости. Позвольте себе долгое объятие, в котором границы тают: блаженство уже внутри вас, и хорошее объятие напомнит об этом.</w:t>
      </w:r>
    </w:p>
    <w:p w:rsidR="00022D72" w:rsidRDefault="00000000" w:rsidP="00725BBA">
      <w:pPr>
        <w:pStyle w:val="a0"/>
        <w:jc w:val="both"/>
      </w:pPr>
      <w:r>
        <w:rPr>
          <w:b/>
        </w:rPr>
        <w:t>Ключевая цитата.</w:t>
      </w:r>
      <w:r>
        <w:t xml:space="preserve"> «Любовь не измеряется фунтами на квадратный дюйм.»</w:t>
      </w:r>
    </w:p>
    <w:p w:rsidR="00022D72" w:rsidRDefault="00000000" w:rsidP="00725BBA">
      <w:pPr>
        <w:pStyle w:val="a0"/>
        <w:jc w:val="both"/>
      </w:pPr>
      <w:r>
        <w:rPr>
          <w:b/>
        </w:rPr>
        <w:t>Карточка для приложения (50–100 слов).</w:t>
      </w:r>
      <w:r>
        <w:t xml:space="preserve"> Сначала обнимитесь обычно три минуты и отметьте, где возникло сопротивление, скованность или задержка дыхания, — затем поделитесь этим друг с другом. Теперь Тающее объятие: со стоячего Сердечного приветствия медленно идите навстречу, раскройте руки и прильните всем телом. Обнимайте мягко, без сжатия; расслабьте таз, бёдра и живот, слегка согните колени и растворитесь друг в друге, как ребёнок в руках матери. Через пару минут синхронизируйте дыхание. Границы тают, рождается доверие. Завершите Сердечным приветствием. В одиночку — свернитесь в тепле у огня.</w:t>
      </w:r>
    </w:p>
    <w:p w:rsidR="00022D72" w:rsidRDefault="00000000" w:rsidP="00725BBA">
      <w:pPr>
        <w:pStyle w:val="2"/>
        <w:jc w:val="both"/>
      </w:pPr>
      <w:bookmarkStart w:id="8" w:name="Xd704daef58f32cbc3d571baa9109fa0dfb1b042"/>
      <w:r>
        <w:lastRenderedPageBreak/>
        <w:t>6. Преодоление сопротивления (Moving Beyond Resistance)</w:t>
      </w:r>
      <w:bookmarkEnd w:id="8"/>
    </w:p>
    <w:p w:rsidR="00022D72" w:rsidRDefault="00000000" w:rsidP="00725BBA">
      <w:pPr>
        <w:pStyle w:val="FirstParagraph"/>
        <w:jc w:val="both"/>
      </w:pPr>
      <w:r>
        <w:rPr>
          <w:b/>
        </w:rPr>
        <w:t>Краткое описание.</w:t>
      </w:r>
      <w:r>
        <w:t xml:space="preserve"> Вербальное упражнение для пары из трёх частей: выражение сексуальных страхов, описание сексуальной фантазии и описание пикового сексуального переживания. Партнёры по очереди говорят и слушают (без перебивания), почитая правила времени и поддержки, чтобы вынести скрытые страхи на свет, освободить сексуальную энергию и углубить доверие. Каждая часть поднимает настроение от страха к удовольствию.</w:t>
      </w:r>
    </w:p>
    <w:p w:rsidR="00022D72" w:rsidRDefault="00000000" w:rsidP="00725BBA">
      <w:pPr>
        <w:pStyle w:val="a0"/>
        <w:jc w:val="both"/>
      </w:pPr>
      <w:r>
        <w:rPr>
          <w:b/>
        </w:rPr>
        <w:t>Пошаговая инструкция.</w:t>
      </w:r>
      <w:r>
        <w:t xml:space="preserve"> 1. Подготовьте и войдите в Священное Пространство. Отведите 15–20 минут на каждую из трёх стадий. Это вербальное упражнение — избегайте музыки и отвлечений. Слушающий не перебивает (только при необходимости уточнения). В одиночку используйте диктофон или дневник. Выберите Партнёра A и Партнёра B. 2. Начните с Сердечного приветствия и Тающего объятия (в одиночку — Сердечное приветствие себе).</w:t>
      </w:r>
    </w:p>
    <w:p w:rsidR="00022D72" w:rsidRDefault="00000000" w:rsidP="00725BBA">
      <w:pPr>
        <w:pStyle w:val="a0"/>
        <w:jc w:val="both"/>
      </w:pPr>
      <w:r>
        <w:rPr>
          <w:i/>
        </w:rPr>
        <w:t>Часть 1. Выражение сексуальных страхов.</w:t>
      </w:r>
      <w:r>
        <w:t xml:space="preserve"> 3. Подумайте об одном сексуальном страхе, готовом к обсуждению. Сядьте удобно лицом к лицу, не касаясь, удерживая зрительный контакт. 4. Партнёр B мягко спрашивает: «Скажи, чего ты боишься в сексе?» Партнёр A отвечает 5–7 минут (B следит за временем). Определите страх в одном-двух предложениях, затем кратко расскажите историю из жизни, иллюстрирующую недавний опыт этого страха. 5. Партнёр B даёт полное внимание, слушает не перебивая, дышит глубоко и медленно, оставаясь нейтральным наблюдателем. Даже почувствовав критику, не защищайтесь — вы фасилитатор; ваше молчаливое сочувственное присутствие исцеляет. Если A замолкает раньше времени, B может спросить: «Чего ещё ты боишься в сексе?» 6. Через семь минут A останавливается, закрывает глаза, дышит глубоко. B спрашивает: «Готов(а) ли ты выйти за пределы, которые сам(а) себе установил(а)?» Если «да» — A визуализирует позитивный сценарий близости без названных страхов; если «нет» — признаёт, что границы пока нужны (само их признание — первый шаг за их пределы). 7. Поменяйтесь ролями: A спрашивает, B отвечает по той же структуре. Говорящий не «отвечает» на речь партнёра и не оправдывается, фокусируясь на своей реальности; слушающий следит за временем. Через семь минут остановитесь. Завершите Сердечным приветствием и Тающим объятием.</w:t>
      </w:r>
    </w:p>
    <w:p w:rsidR="00022D72" w:rsidRDefault="00000000" w:rsidP="00725BBA">
      <w:pPr>
        <w:pStyle w:val="a0"/>
        <w:jc w:val="both"/>
      </w:pPr>
      <w:r>
        <w:rPr>
          <w:i/>
        </w:rPr>
        <w:t>Часть 2. Описание сексуальных фантазий.</w:t>
      </w:r>
      <w:r>
        <w:t xml:space="preserve"> 8. Начните с Сердечного приветствия и Тающего объятия. Сядьте лицом к лицу, не касаясь, удерживая зрительный контакт. 9. Партнёр A просит: «Расскажи сексуальный сон или фантазию, которые у тебя были». Партнёр B делится фантазией в ярких деталях 5–7 минут; A следит за временем, даёт безраздельное внимание и поддержку. Если B затрудняется, A мягко помогает наводящими вопросами и остаётся поддерживающим, даже если партнёр молчит. Разделение фантазии не обязывает её воплощать. 10. Когда B закончил, A говорит: «Спасибо, что рассказал(а) мне свой сон или фантазию». Поменяйтесь ролями. Завершите Сердечным приветствием и Тающим объятием.</w:t>
      </w:r>
    </w:p>
    <w:p w:rsidR="00022D72" w:rsidRDefault="00000000" w:rsidP="00725BBA">
      <w:pPr>
        <w:pStyle w:val="a0"/>
        <w:jc w:val="both"/>
      </w:pPr>
      <w:r>
        <w:rPr>
          <w:i/>
        </w:rPr>
        <w:t>Часть 3. Описание пикового сексуального переживания.</w:t>
      </w:r>
      <w:r>
        <w:t xml:space="preserve"> 11. Сначала сделайте короткий перерыв: встаньте, потянитесь, подвигайтесь, издавайте звуки, </w:t>
      </w:r>
      <w:r>
        <w:lastRenderedPageBreak/>
        <w:t>встряхните плечами; если атмосфера стала тяжёлой — побегайте, попрыгайте, подурачьтесь. 12. Начните с Сердечного приветствия и Тающего объятия. Сядьте лицом к лицу, держась за руки; на минуту закройте глаза и дышите медленно и глубоко. 13. Партнёр B обращается к A по имени: «Расскажи о пиковом сексуальном переживании, которое у тебя было». A описывает: что произошло, что было необычным и приятным, почему это было так приятно и какие элементы повторялись в других переживаниях. Вспомните детали (расслабленность, возбуждение, доверие, время на игру). Если лучшего сексуального опыта нет — выберите лучший чувственный. В отношениях советуется описывать пик внутри этих отношений. 14. B слушает внимательно 5–7 минут, не комментируя, лишь уточняя детали. Затем поменяйтесь ролями. 15. Завершите Тающим объятием и Сердечным приветствием. Скажите друг другу о желании поддерживать и быть поддержанными в том, что приносит вам удовольствие.</w:t>
      </w:r>
    </w:p>
    <w:p w:rsidR="00022D72" w:rsidRDefault="00000000" w:rsidP="00725BBA">
      <w:pPr>
        <w:pStyle w:val="a0"/>
        <w:jc w:val="both"/>
      </w:pPr>
      <w:r>
        <w:rPr>
          <w:b/>
        </w:rPr>
        <w:t>Главная идея Марго Ананд.</w:t>
      </w:r>
      <w:r>
        <w:t xml:space="preserve"> Сокрытие даёт силу негативным чувствам; разделение в атмосфере искренности и доверия рассеивает их власть. Сексуальный экстаз несовместим со сокрытием чувств, ведь оно создаёт раскол внутри. Многие наши негативные эмоции — это «сексуальные страхи», табу, переданные из поколения в поколение. Греки называли страхи «демонами», тибетцы — «монстрами»: оставаясь осознанным и центрированным, можно встретиться с ними, принять, подружиться и превзойти их. В тантрической традиции — принятие всего, что мы есть, включая обычно подавляемое. «Истина эротична».</w:t>
      </w:r>
    </w:p>
    <w:p w:rsidR="00022D72" w:rsidRDefault="00000000" w:rsidP="00725BBA">
      <w:pPr>
        <w:pStyle w:val="a0"/>
        <w:jc w:val="both"/>
      </w:pPr>
      <w:r>
        <w:rPr>
          <w:b/>
        </w:rPr>
        <w:t>Что даёт.</w:t>
      </w:r>
      <w:r>
        <w:t xml:space="preserve"> - Для эмоций: помогает осознать и отпустить негативные установки, страхи и стыд; приносит облегчение и часто юмор. - Для отношений: рождает доверие, близость и связь подлинности; правдивость партнёра — свидетельство приверженности общему росту. - Для сексуальности: освобождает сексуальную энергию, снимает обусловленность и табу, мешающие спонтанности; обучает партнёра тому, как вы хотите быть любимы. - Для осознанности: учит оставаться нейтральным наблюдателем через дыхание, не реагировать защитой. - Для духовного развития: тантрическое принятие всего, что мы есть; укоренение Внутреннего Любовника в общей человечности.</w:t>
      </w:r>
    </w:p>
    <w:p w:rsidR="00022D72" w:rsidRDefault="00000000" w:rsidP="00725BBA">
      <w:pPr>
        <w:pStyle w:val="a0"/>
        <w:jc w:val="both"/>
      </w:pPr>
      <w:r>
        <w:rPr>
          <w:b/>
        </w:rPr>
        <w:t>Для кого особенно полезна.</w:t>
      </w:r>
      <w:r>
        <w:t xml:space="preserve"> Пары, утратившие сексуальное влечение из-за накопленных обид; те, кто прячет страхи и фантазии из стыда или боязни ранить партнёра; пары, где один партнёр увлечён, а другой колеблется (упражнение помогает вовлечь его примером открытости).</w:t>
      </w:r>
    </w:p>
    <w:p w:rsidR="00022D72" w:rsidRDefault="00000000" w:rsidP="00725BBA">
      <w:pPr>
        <w:pStyle w:val="a0"/>
        <w:jc w:val="both"/>
      </w:pPr>
      <w:r>
        <w:rPr>
          <w:b/>
        </w:rPr>
        <w:t>Возможные сложности.</w:t>
      </w:r>
      <w:r>
        <w:t xml:space="preserve"> Страх, что откровенность создаст дистанцию или ранит; стыд за фантазии; ревность («монстр, не принимающий доводов»), особенно если фантазия или пиковый опыт были не с партнёром. Совет: не отрицать обиду, но воздержаться от обвинений; обсуждать реакции не раньше чем через час, лучше — на следующий день; помнить, что у всех есть фантазии и что правдивость — дар.</w:t>
      </w:r>
    </w:p>
    <w:p w:rsidR="00022D72" w:rsidRDefault="00000000" w:rsidP="00725BBA">
      <w:pPr>
        <w:pStyle w:val="a0"/>
        <w:jc w:val="both"/>
      </w:pPr>
      <w:r>
        <w:rPr>
          <w:b/>
        </w:rPr>
        <w:t>Короткая мотивация.</w:t>
      </w:r>
      <w:r>
        <w:t xml:space="preserve"> То, что сейчас кажется страшным признанием, после станет простым и естественным — и удивительно освобождающим. Вынесите страхи и </w:t>
      </w:r>
      <w:r>
        <w:lastRenderedPageBreak/>
        <w:t>фантазии на свет доверия: истина эротична, и нет ничего более волнующего, чем встреча с ней вдвоём.</w:t>
      </w:r>
    </w:p>
    <w:p w:rsidR="00022D72" w:rsidRDefault="00000000" w:rsidP="00725BBA">
      <w:pPr>
        <w:pStyle w:val="a0"/>
        <w:jc w:val="both"/>
      </w:pPr>
      <w:r>
        <w:rPr>
          <w:b/>
        </w:rPr>
        <w:t>Ключевая цитата.</w:t>
      </w:r>
      <w:r>
        <w:t xml:space="preserve"> «Сокрытие даёт силу негативным чувствам; разделение в атмосфере искренности и доверия рассеивает их власть.»</w:t>
      </w:r>
    </w:p>
    <w:p w:rsidR="00022D72" w:rsidRDefault="00000000" w:rsidP="00725BBA">
      <w:pPr>
        <w:pStyle w:val="a0"/>
        <w:jc w:val="both"/>
      </w:pPr>
      <w:r>
        <w:rPr>
          <w:b/>
        </w:rPr>
        <w:t>Карточка для приложения (50–100 слов).</w:t>
      </w:r>
      <w:r>
        <w:t xml:space="preserve"> Вербальная практика для пары в Священном Пространстве, в трёх частях: страхи, фантазии, пиковый опыт. Начинайте каждую часть с Сердечного приветствия и Тающего объятия. По очереди (5–7 минут каждому) один говорит, другой слушает не перебивая, дыша глубоко и оставаясь поддерживающим наблюдателем. Сначала назовите один сексуальный страх и историю из жизни, затем поделитесь фантазией, затем опишите лучшее переживание — что и почему сработало. Сокрытие питает страхи, а разделение в доверии рассеивает их власть. Истина эротична. Реакции обсуждайте не раньше чем через час, без обвинений.</w:t>
      </w:r>
    </w:p>
    <w:p w:rsidR="00022D72" w:rsidRDefault="00000000" w:rsidP="00725BBA">
      <w:pPr>
        <w:pStyle w:val="2"/>
        <w:jc w:val="both"/>
      </w:pPr>
      <w:bookmarkStart w:id="9" w:name="X7fa1925850ad3498928b58916c11c2647936be7"/>
      <w:r>
        <w:t>7. Ритуал пробуждения чувств (The Sensory Awakening Ritual)</w:t>
      </w:r>
      <w:bookmarkEnd w:id="9"/>
    </w:p>
    <w:p w:rsidR="00022D72" w:rsidRDefault="00000000" w:rsidP="00725BBA">
      <w:pPr>
        <w:pStyle w:val="FirstParagraph"/>
        <w:jc w:val="both"/>
      </w:pPr>
      <w:r>
        <w:rPr>
          <w:b/>
        </w:rPr>
        <w:t>Краткое описание.</w:t>
      </w:r>
      <w:r>
        <w:t xml:space="preserve"> Ритуал, в котором один партнёр (активный) знакомит другого (восприимчивого, с завязанными глазами) с целым рядом неожиданных и опьяняющих чувственных переживаний, пробуждая по очереди обоняние, слух, вкус, осязание и зрение. Простое действие — например, поедание виноградинки — становится столь же насыщенным, как пир короля. Это подарок любви, который открывает «двери восприятия» и делает обычные ощущения свежими и бесконечными.</w:t>
      </w:r>
    </w:p>
    <w:p w:rsidR="00022D72" w:rsidRDefault="00000000" w:rsidP="00725BBA">
      <w:pPr>
        <w:pStyle w:val="a0"/>
        <w:jc w:val="both"/>
      </w:pPr>
      <w:r>
        <w:rPr>
          <w:b/>
        </w:rPr>
        <w:t>Пошаговая инструкция.</w:t>
      </w:r>
      <w:r>
        <w:t xml:space="preserve"> 1. Распределите роли: Партнёр A — активный (тот, кто предъявляет переживания), Партнёр Б — восприимчивый (с завязанными глазами). Ритуал длится около часа; не назначайте дел после него. Проводите натощак, не после еды. 2. Партнёр A: подготовьте пространство как «чувственный пир» — свежий ароматный воздух (можно благовония), мягкий свет и свечи, как при создании Священного пространства. Подберите музыку, поддерживающую каждое переживание, и используйте минуту тишины как переход между чувствами. 3. В центре Священного пространства поставьте подносы с предметами: распылитель с ароматной водой; эфирные масла (начните с мяты или эвкалипта, очищающих лёгкие, затем — иланг-иланг, гардения); музыкальные инструменты (колокольчики, цимбалы, флейты, маракасы, гармоники, тибетские поющие чаши); предметы для прикосновений (мех, перо, особенно павлинье); чувственная еда (виноград без косточек, личи, ананас, зубочистки, бокал любимого ликёра, шоколадные конфеты с мятой). 4. Зажгите свечи и благовония, включите музыку, поставьте поднос с едой в центр. В соседней комнате мягко завяжите Партнёру Б глаза шёлковым шарфом. Объясните, что больше не нужно говорить. 5. Тихо скажите: «Просто расслабься и наслаждайся путешествием. Помни дышать глубоко, особенно когда переживаешь что-то новое. Доверься мне и будь открыт всему. Я веду тебя в древний тантрический храм, далеко, в другое время, в другое пространство. Тебе нужно лишь дышать глубоко, расслабляться, наслаждаться и принимать». 6. Мягко проведите Партнёра Б в святилище. Делайте паузу каждые два-три шага и дышите глубоко </w:t>
      </w:r>
      <w:r>
        <w:lastRenderedPageBreak/>
        <w:t>близко к его уху, побуждая дышать полнее. 7. ОБОНЯНИЕ: поднесите к ноздрям масло мяты (не касаясь кожи — оно сильное, может обжечь), дайте вдохнуть глубоко. Медленно проводите другие ароматы, никогда не касаясь лица, с паузами в одну-две минуты, играя разную музыку. Затем расширьте до ощущения очищения: включите музыку с шумом воды, направьте распылитель над головой партнёра, чтобы нежная ароматная взвесь падала на лицо. Завершите минутой тишины. 8. СЛУХ: введите один звук — колокольчик, тибетскую поющую чашу или одну спетую ноту, ровную и продолжительную. Добавляйте звуки, двигая колокольчики и чаши кругами и спиралями вокруг партнёра. Можно использовать запись «Tibetan Bells» Генри Вулфа и Нэнси Хеннингс. Завершите тишиной как переходом. 9. ВКУС: смените музыку на чувственную (например, Andreas Vollenweider или Vangelis). Виноградину на зубочистке окуните в ликёр, поднесите к ноздрям. Затем коснитесь виноградиной губ, дразняще, и медленно вложите в рот. Окунув палец в ликёр, проведите по губам. Через минуту-две дайте шоколадную мятную конфету, подождите, пока растает. Завершите мгновением тишины. 10. ОСЯЗАНИЕ: едва ощутимо начните касаться партнёра разными текстурами — мягкая кисть для бритья, шёлк, перо, мех. Проводите павлиньим пером по щекам, шее, рукам, под локтями, по лодыжкам, подошвам, ладоням, за ушами, под одеждой к соскам, пока он не рассмеётся. После тишины смените музыку на «пробуждающую сердце». Сядьте за спиной партнёра, с величайшей нежностью положите руку на его сердце, затем другую — на поясницу, излучая тепло и любовь. Прошёптите его имя и слова «Ты прекрасен; я люблю тебя», переходя то к правому, то к левому уху. Поддерживайте контакт минимум пять минут. 11. Остановите музыку, выйдите в центр и скажите: «Теперь, любимый, положи руки на своё сердце. Почувствуй жизнь, что бьётся там. Почувствуй, как ты можешь дать себе любовь, которую так часто даёшь другим». Включите красивую музыку для сердца на 3–5 минут. Затем ещё одну, сядьте перед партнёром, осторожно возьмите его руку и медленно исследуйте контакт пальцев, как лепестки розы. Перейдите в глубокое объятие, дыша вместе, чувствуя биение сердец. Завершите тишиной. 12. ЗРЕНИЕ: мягко снимите повязку. Избегайте разговоров. Смотрите друг другу в глаза в тишине. Побудите партнёра оглядеть комнату свежими глазами — цветы, кристаллы, инструменты, свечи и, наконец, вас. Затем разделите Тающее объятие (Melting Hug). 13. После Партнёр Б может поделиться впечатлениями о путешествии — слова закрепляют переживание в памяти. Далее можно разделить ночь нежной любви. 14. Со временем поменяйтесь ролями — но не в тот же день: оставьте время для возвращения «обычной реальности», чтобы создать контраст.</w:t>
      </w:r>
    </w:p>
    <w:p w:rsidR="00022D72" w:rsidRDefault="00000000" w:rsidP="00725BBA">
      <w:pPr>
        <w:pStyle w:val="a0"/>
        <w:jc w:val="both"/>
      </w:pPr>
      <w:r>
        <w:rPr>
          <w:b/>
        </w:rPr>
        <w:t>Главная идея Марго Ананд.</w:t>
      </w:r>
      <w:r>
        <w:t xml:space="preserve"> Обычно мы воспринимаем пять чувств как должное и притупляем их, не уделяя сфокусированного внимания, отчего всё кажется приглушённым и слабым. Ритуал решает проблему отсутствия близости перед сексом: не секс открывает дверь к близости, а близость открывает дверь к хорошей любви. Практика раскрывает принцип чувственного подхода — пробуждать чувства возлюбленного нежно и трепетно как выражение любви сердца. Она особенно помогает, когда один партнёр увлечён High Sex, а другой более сдержан, мягко вовлекая его в мир чувственного наслаждения.</w:t>
      </w:r>
    </w:p>
    <w:p w:rsidR="00022D72" w:rsidRDefault="00000000" w:rsidP="00725BBA">
      <w:pPr>
        <w:pStyle w:val="a0"/>
        <w:jc w:val="both"/>
      </w:pPr>
      <w:r>
        <w:rPr>
          <w:b/>
        </w:rPr>
        <w:lastRenderedPageBreak/>
        <w:t>Что даёт.</w:t>
      </w:r>
      <w:r>
        <w:t xml:space="preserve"> - Для тела: пробуждение и обострение всех пяти чувств; интенсивные, почти оргазмические сенсорные переживания. - Для эмоций: расслабление, таяние даже самого сильного сопротивления; всплеск облегчения и слёз, когда сердце переполняется чувствами; радость и самопринятие. - Для отношений: сближение, открытость и уязвимость друг перед другом; ощущение дара — давать и принимать. - Для сексуальности: подготовка к нежной, чувственной любви; восприятие друг друга становится свежее и всеохватнее. - Для осознанности: возвращение сфокусированного внимания к ощущениям, восприятие мира как «бесконечного». - Для духовного развития: переживание путешествия в «древний тантрический храм»; чувство, будто рождаешься заново.</w:t>
      </w:r>
    </w:p>
    <w:p w:rsidR="00022D72" w:rsidRDefault="00000000" w:rsidP="00725BBA">
      <w:pPr>
        <w:pStyle w:val="a0"/>
        <w:jc w:val="both"/>
      </w:pPr>
      <w:r>
        <w:rPr>
          <w:b/>
        </w:rPr>
        <w:t>Для кого особенно полезна.</w:t>
      </w:r>
      <w:r>
        <w:t xml:space="preserve"> Парам, где один увлечён High Sex, а другой сдержан; тем, кто хочет научиться дарить любовь через чувственное внимание; тем, кто притупил восприятие повседневностью. Автор отмечает: ритуал легко выполнять, он весел и адаптируется почти к любым обстоятельствам.</w:t>
      </w:r>
    </w:p>
    <w:p w:rsidR="00022D72" w:rsidRDefault="00000000" w:rsidP="00725BBA">
      <w:pPr>
        <w:pStyle w:val="a0"/>
        <w:jc w:val="both"/>
      </w:pPr>
      <w:r>
        <w:rPr>
          <w:b/>
        </w:rPr>
        <w:t>Возможные сложности.</w:t>
      </w:r>
      <w:r>
        <w:t xml:space="preserve"> Требует тщательной подготовки и времени (около часа без спешки и дел после). Активному партнёру нужно заранее всё продумать. Эфирные масла нельзя подносить к коже — могут обжечь. Сложная музыкальная аранжировка может казаться громоздкой — тогда возьмите одно произведение, но сохраняйте минуту тишины между фазами.</w:t>
      </w:r>
    </w:p>
    <w:p w:rsidR="00022D72" w:rsidRDefault="00000000" w:rsidP="00725BBA">
      <w:pPr>
        <w:pStyle w:val="a0"/>
        <w:jc w:val="both"/>
      </w:pPr>
      <w:r>
        <w:rPr>
          <w:b/>
        </w:rPr>
        <w:t>Короткая мотивация.</w:t>
      </w:r>
      <w:r>
        <w:t xml:space="preserve"> Подарите возлюбленному день, когда обычный виноград станет пиром короля, а простое прикосновение — путешествием в иное время и пространство. Откройте друг другу двери восприятия, и всё вокруг предстанет бесконечным.</w:t>
      </w:r>
    </w:p>
    <w:p w:rsidR="00022D72" w:rsidRDefault="00000000" w:rsidP="00725BBA">
      <w:pPr>
        <w:pStyle w:val="a0"/>
        <w:jc w:val="both"/>
      </w:pPr>
      <w:r>
        <w:rPr>
          <w:b/>
        </w:rPr>
        <w:t>Ключевая цитата.</w:t>
      </w:r>
      <w:r>
        <w:t xml:space="preserve"> «If the doors of perception were cleansed, everything would appear as it is, infinite» (William Blake).</w:t>
      </w:r>
    </w:p>
    <w:p w:rsidR="00022D72" w:rsidRDefault="00000000" w:rsidP="00725BBA">
      <w:pPr>
        <w:pStyle w:val="a0"/>
        <w:jc w:val="both"/>
      </w:pPr>
      <w:r>
        <w:rPr>
          <w:b/>
        </w:rPr>
        <w:t>Карточка для приложения (50–100 слов).</w:t>
      </w:r>
      <w:r>
        <w:t xml:space="preserve"> Чувственный ритуал-подарок для двоих. Один партнёр с завязанными глазами доверчиво принимает, второй по очереди пробуждает его обоняние, слух, вкус, осязание и зрение — ароматами, звуками тибетских чаш, виноградом в ликёре, павлиньим пером, прикосновением к сердцу и, наконец, взглядом глаза в глаза. Между чувствами — минута тишины. Около часа, без спешки. Ритуал делает восприятие свежим и всеохватным, растапливает сопротивление и открывает дверь к настоящей близости. Завершается Тающим объятием. Позже партнёры меняются ролями.</w:t>
      </w:r>
    </w:p>
    <w:p w:rsidR="00022D72" w:rsidRDefault="00000000" w:rsidP="00725BBA">
      <w:pPr>
        <w:jc w:val="both"/>
      </w:pPr>
      <w:r>
        <w:rPr>
          <w:noProof/>
        </w:rPr>
        <mc:AlternateContent>
          <mc:Choice Requires="wps">
            <w:drawing>
              <wp:inline distT="0" distB="0" distL="0" distR="0">
                <wp:extent cx="5943600" cy="19050"/>
                <wp:effectExtent l="0" t="0" r="0" b="0"/>
                <wp:docPr id="1" name="Прямоугольник 1"/>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xmlns:pic="http://schemas.openxmlformats.org/drawingml/2006/picture">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rsidR="00022D72" w:rsidRDefault="00000000" w:rsidP="00725BBA">
      <w:pPr>
        <w:pStyle w:val="2"/>
        <w:jc w:val="both"/>
      </w:pPr>
      <w:bookmarkStart w:id="10" w:name="танцующие-боги-the-dancing-gods"/>
      <w:r>
        <w:t>8. Танцующие боги (The Dancing Gods)</w:t>
      </w:r>
      <w:bookmarkEnd w:id="10"/>
    </w:p>
    <w:p w:rsidR="00022D72" w:rsidRDefault="00000000" w:rsidP="00725BBA">
      <w:pPr>
        <w:pStyle w:val="FirstParagraph"/>
        <w:jc w:val="both"/>
      </w:pPr>
      <w:r>
        <w:rPr>
          <w:b/>
        </w:rPr>
        <w:t>Краткое описание.</w:t>
      </w:r>
      <w:r>
        <w:t xml:space="preserve"> Церемония, в которой один партнёр танцует, а другой с любовью наблюдает, выражая через танец свою внутреннюю красоту и самоценность как богиня (Шакти) или бог (Шива). Вдохновлённая древними тантрическими практиками, она «оживляет» Внутреннего Любовника не только для </w:t>
      </w:r>
      <w:r>
        <w:lastRenderedPageBreak/>
        <w:t>партнёра, но и для себя, давая сильный позитивный образ себя. В этом танце всё дозволено, и нет цели, кроме радостного выражения духа.</w:t>
      </w:r>
    </w:p>
    <w:p w:rsidR="00022D72" w:rsidRDefault="00000000" w:rsidP="00725BBA">
      <w:pPr>
        <w:pStyle w:val="a0"/>
        <w:jc w:val="both"/>
      </w:pPr>
      <w:r>
        <w:rPr>
          <w:b/>
        </w:rPr>
        <w:t>Пошаговая инструкция.</w:t>
      </w:r>
      <w:r>
        <w:t xml:space="preserve"> 1. Подготовьте Священное пространство: просторное, без беспорядка, с непрямым светом на стенах и полу, обетными свечами в стеклянных сосудах. Оба партнёра готовят любимую музыку на 15–20 минут. Наденьте что-то чувственное и удобное, в чём вы чувствуете себя красивым. 2. Зрителю: дайте партнёру полное внимание и безусловную поддержку, смотрите с любящим, принимающим взглядом — партнёр смело раскрывает свои сокровенные качества. 3. Один партнёр танцует, другой сидит один в Священном пространстве, оставив свободную «сцену»; танцор готовится в другой комнате. Обычно автор предлагает начинать женщине. 4. ТАНЕЦ ШАКТИ: войдите грациозно, остановитесь перед партнёром, посмотрите в глаза, стоя сделайте Сердечное приветствие (Heart Salutation): «Благодарю тебя за дар твоего присутствия». Зритель отвечает из сидячего положения. 5. Включите музыку, выйдите в центр «сцены». Закройте глаза, настройтесь на чувства, дышите глубоко. Забудьте о зрителе. Вернитесь к практике Пробуждения Внутреннего Любовника, воссоединитесь с ощущением, что вы любимы и прекрасны. 6. Слегка согните колени, сосредоточьте осознанность в области пупка — это ваш центр тяжести, якорь, точка силы; чем больше двигаетесь из этого центра, тем больше силы и равновесия. 7. Почувствуйте музыку, как она отзывается в теле; пусть тело ведёт вас в спонтанный танец, без заранее решённых движений. Двигайте каждой частью тела, включая голову и шею (скованность шеи держит ум под контролем). Пусть движения текут, как волны в океане. 8. Найдите стиль, который нравится (африканский, танец живота, рок-н-ролл — неважно). Вы танцуете прежде всего для собственного наслаждения, а не для публики. Если стыдно — это естественно; наберитесь смелости и продолжайте. 9. Усильте дыхание и движения, позвольте голосу оживить танец (вздохи, рык, песни, напевы). Оставайтесь связаны с Внутренним Любовником — вы и есть богиня, являющая радость, гармонию, уверенность. Вы — Шакти. 10. Когда почувствуете связь с Шакти внутри, откройте глаза и покажите богиню возлюбленному: глаза — её жизненность, улыбка — сияние, тело — грация и спонтанность. Выйдите за пределы стеснения, наслаждайтесь своей красотой под взглядом. Если возникают сомнения — снова закройте глаза, глубоко подышите и вернитесь к движениям и звукам. 11. Исследуйте грани энергии богини — текучесть воды, взрывность огня, лёгкость воздуха, силу земли, грацию пантеры, скольжение змеи. Танцуйте 15–20 минут или пока не почувствуете завершение. Затем встаньте неподвижно перед партнёром и обменяйтесь Сердечным приветствием. 12. Когда переведёте дыхание, партнёр обращается к вам как к открытой им богине: «Прекрасная Шакти [или ваше имя], ты моя радость. Я чту тебя как воплощение творящей энергии, что наполняет нас жизнью», и говорит, что особенно понравилось. Завершите Тающим объятием (Melting Hug). Затем зритель становится танцором. 13. ТАНЕЦ ШИВЫ: мужчина следует тем же шагам, подчёркивая мужские аспекты божества — мага, творца, воина, клоуна, разрушителя, соблазнителя. Особенно важно заземлиться: расслабить живот, бёдра, колени, твёрдо поставить стопы. Станьте укоренённым в переживании божественности, прежде чем открыть глаза. Исследуйте мужские качества — бейте в грудь как горилла, чувствуйте силу быка, мужество льва, благородство воина. </w:t>
      </w:r>
      <w:r>
        <w:lastRenderedPageBreak/>
        <w:t>Завершите Сердечным приветствием; партнёрша скажет: «Прекрасный Шива [или ваше имя], ты моя радость, и я чту безграничный дух твоего танца». Завершите Тающим объятием. 14. ТАНЕЦ ШАКТИ И ШИВЫ: завершите, танцуя вместе. Оставайтесь центрированными в осознании богини и бога. Двигайтесь близко, не отрывая глаз. Зеркальте движения друг друга; попробуйте чувственный «танец ложкой» (грудь к спине), спина к спине, нос к носу, лоб ко лбу. Издавайте дикие, животные, соблазнительные звуки. Завершите, встав лицом друг к другу, телами касаясь, слегка согнув колени. Будьте неподвижны — вы пришли к точке равновесия между мужским и женским; центр тяжести — между вашими животами и грудью, где встречаются две энергии.</w:t>
      </w:r>
    </w:p>
    <w:p w:rsidR="00022D72" w:rsidRDefault="00000000" w:rsidP="00725BBA">
      <w:pPr>
        <w:pStyle w:val="a0"/>
        <w:jc w:val="both"/>
      </w:pPr>
      <w:r>
        <w:rPr>
          <w:b/>
        </w:rPr>
        <w:t>Главная идея Марго Ананд.</w:t>
      </w:r>
      <w:r>
        <w:t xml:space="preserve"> Практика развивает воображение — способность создать в уме видение возможного и мобилизовать таланты для его осуществления (воображение, в отличие от фантазии, позволяет действовать «как если бы» что-то было правдой). Она решает проблему стеснения и негативного образа себя: воплощая Внутреннего Любовника через танец, человек обретает сильный позитивный самообраз. Раскрывает тантрический принцип — относиться друг к другу как к богу и богине, выражая сверхчеловеческий потенциал. Как хороший актёр, человек играет «как если бы» был божеством — и делает первый шаг к переживанию богоподобности. Главное открытие: танец не о том, чтобы стать кем-то другим, а о том, чтобы глубже стать собой.</w:t>
      </w:r>
    </w:p>
    <w:p w:rsidR="00022D72" w:rsidRDefault="00000000" w:rsidP="00725BBA">
      <w:pPr>
        <w:pStyle w:val="a0"/>
        <w:jc w:val="both"/>
      </w:pPr>
      <w:r>
        <w:rPr>
          <w:b/>
        </w:rPr>
        <w:t>Что даёт.</w:t>
      </w:r>
      <w:r>
        <w:t xml:space="preserve"> - Для тела: раскрытие естественной способности тела выражать себя; движение из центра тяжести даёт силу и равновесие. - Для эмоций: радость, гармония, уверенность; преодоление стеснения и стыда; чувство собственной красоты. - Для отношений: углубление общей близости, доверия и игривости; равновесие мужского и женского начал. - Для сексуальности: пробуждение искусства соблазнения и чувственной близости; оживление Внутреннего Любовника. - Для осознанности: умение оставаться расслабленным и спонтанным под взглядом другого. - Для духовного развития: переживание богоподобности; выражение творящей энергии Шакти и Шивы; ощущение единства энергий.</w:t>
      </w:r>
    </w:p>
    <w:p w:rsidR="00022D72" w:rsidRDefault="00000000" w:rsidP="00725BBA">
      <w:pPr>
        <w:pStyle w:val="a0"/>
        <w:jc w:val="both"/>
      </w:pPr>
      <w:r>
        <w:rPr>
          <w:b/>
        </w:rPr>
        <w:t>Для кого особенно полезна.</w:t>
      </w:r>
      <w:r>
        <w:t xml:space="preserve"> Тем, кто стесняется танцевать или показывать себя; тем, кто хочет укрепить позитивный образ себя; парам, желающим углубить близость, доверие и игривость. Автор отмечает, что многие на её семинарах переживают серьёзные прорывы, оставаясь расслабленными и спонтанными перед другими.</w:t>
      </w:r>
    </w:p>
    <w:p w:rsidR="00022D72" w:rsidRDefault="00000000" w:rsidP="00725BBA">
      <w:pPr>
        <w:pStyle w:val="a0"/>
        <w:jc w:val="both"/>
      </w:pPr>
      <w:r>
        <w:rPr>
          <w:b/>
        </w:rPr>
        <w:t>Возможные сложности.</w:t>
      </w:r>
      <w:r>
        <w:t xml:space="preserve"> Многим неловко танцевать из-за стереотипных представлений (но не нужно быть Нижинским или Айседорой Дункан — тело само знает, как танцевать). Возможны стеснение, уязвимость, сомнения в способности выразить божественное; скованность шеи и головы держит ум под контролем. Зрителю важно избегать критики, которая гасит спонтанность, — вместо неё искренняя похвала.</w:t>
      </w:r>
    </w:p>
    <w:p w:rsidR="00022D72" w:rsidRDefault="00000000" w:rsidP="00725BBA">
      <w:pPr>
        <w:pStyle w:val="a0"/>
        <w:jc w:val="both"/>
      </w:pPr>
      <w:r>
        <w:rPr>
          <w:b/>
        </w:rPr>
        <w:t>Короткая мотивация.</w:t>
      </w:r>
      <w:r>
        <w:t xml:space="preserve"> Танец — язык духа. Осмельтесь показать богиню или бога внутри себя — и вы откроете, что танец не делает вас кем-то другим, а позволяет </w:t>
      </w:r>
      <w:r>
        <w:lastRenderedPageBreak/>
        <w:t>глубже стать собой. Каким бы ни было ваше движение, оно совершенно, ведь оно показывает вашу уникальность.</w:t>
      </w:r>
    </w:p>
    <w:p w:rsidR="00022D72" w:rsidRDefault="00000000" w:rsidP="00725BBA">
      <w:pPr>
        <w:pStyle w:val="a0"/>
        <w:jc w:val="both"/>
      </w:pPr>
      <w:r>
        <w:rPr>
          <w:b/>
        </w:rPr>
        <w:t>Ключевая цитата.</w:t>
      </w:r>
      <w:r>
        <w:t xml:space="preserve"> «Dance is the language of the spirit».</w:t>
      </w:r>
    </w:p>
    <w:p w:rsidR="00022D72" w:rsidRDefault="00000000" w:rsidP="00725BBA">
      <w:pPr>
        <w:pStyle w:val="a0"/>
        <w:jc w:val="both"/>
      </w:pPr>
      <w:r>
        <w:rPr>
          <w:b/>
        </w:rPr>
        <w:t>Карточка для приложения (50–100 слов).</w:t>
      </w:r>
      <w:r>
        <w:t xml:space="preserve"> Танцевальная церемония для двоих, вдохновлённая тантрой. Один партнёр танцует как богиня Шакти или бог Шива, другой наблюдает с любовью и безусловной поддержкой. Танцор закрывает глаза, дышит из центра у пупка, позволяет телу двигаться спонтанно, а затем показывает свою божественную красоту и силу под взглядом возлюбленного. 15–20 минут под любимую музыку. Практика растворяет стеснение, дарит сильный позитивный образ себя и углубляет близость. Начинается и завершается Сердечным приветствием и Тающим объятием; можно завершить совместным танцем Шакти и Шивы.</w:t>
      </w:r>
    </w:p>
    <w:p w:rsidR="00022D72" w:rsidRDefault="00000000" w:rsidP="00725BBA">
      <w:pPr>
        <w:jc w:val="both"/>
      </w:pPr>
      <w:r>
        <w:rPr>
          <w:noProof/>
        </w:rPr>
        <mc:AlternateContent>
          <mc:Choice Requires="wps">
            <w:drawing>
              <wp:inline distT="0" distB="0" distL="0" distR="0">
                <wp:extent cx="5943600" cy="19050"/>
                <wp:effectExtent l="0" t="0" r="0" b="0"/>
                <wp:docPr id="3" name="Прямоугольник 3"/>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xmlns:pic="http://schemas.openxmlformats.org/drawingml/2006/picture">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rsidR="00022D72" w:rsidRDefault="00000000" w:rsidP="00725BBA">
      <w:pPr>
        <w:pStyle w:val="2"/>
        <w:jc w:val="both"/>
      </w:pPr>
      <w:bookmarkStart w:id="11" w:name="внутренняя-улыбка-the-inner-smile"/>
      <w:r>
        <w:t>9. Внутренняя улыбка (The Inner Smile)</w:t>
      </w:r>
      <w:bookmarkEnd w:id="11"/>
    </w:p>
    <w:p w:rsidR="00022D72" w:rsidRDefault="00000000" w:rsidP="00725BBA">
      <w:pPr>
        <w:pStyle w:val="FirstParagraph"/>
        <w:jc w:val="both"/>
      </w:pPr>
      <w:r>
        <w:rPr>
          <w:b/>
        </w:rPr>
        <w:t>Краткое описание.</w:t>
      </w:r>
      <w:r>
        <w:t xml:space="preserve"> Простая, но действенная медитация, впервые созданная даосами, которые верили в ежедневную улыбку своим внутренним органам для поддержания здоровья. Она помогает расслабиться и обнаружить улыбку внутри, которой можно поделиться с другим. Достаточно 10–15 минут, чтобы остановиться, центрироваться и улыбнуться сначала себе, затем партнёру. Это путь развития игривости — искусства улыбаться себе и партнёру и от души смеяться вместе.</w:t>
      </w:r>
    </w:p>
    <w:p w:rsidR="00022D72" w:rsidRDefault="00000000" w:rsidP="00725BBA">
      <w:pPr>
        <w:pStyle w:val="a0"/>
        <w:jc w:val="both"/>
      </w:pPr>
      <w:r>
        <w:rPr>
          <w:b/>
        </w:rPr>
        <w:t>Пошаговая инструкция.</w:t>
      </w:r>
      <w:r>
        <w:t xml:space="preserve"> 1. Создайте Священное пространство, сядьте лицом к партнёру. Начните с Сердечного приветствия (Heart Salutation). 2. Закройте глаза и загляните внутрь. Занят ли ум мыслями о проектах, планах, заботах об отношениях? Отложите отвлекающие мысли и сосредоточьте осознанность на дыхании. Без усилия дайте ему стать глубоким и медленным. 3. Пусть язык свободно плавает во рту. Расслабьте мышцы вокруг глаз. Замечайте, как растворяются дневные напряжения. Каждый раз, когда внимание ускользает, мягко возвращайте его к дыханию. 4. Через несколько минут совершите простое действие — улыбнитесь себе. Чуть приподнимите уголки рта. Заметьте, как улыбка начинает менять ваше настроение. 5. Подумайте о статуе Будды с тонкой лёгкой улыбкой или о сияющей сдержанной улыбке Моны Лизы. Почувствуйте сияние улыбки Моны Лизы внутри себя. Вспомните, как чудесно, когда кто-то смотрит на вас и улыбается. Вызовите эти чувства и дайте им расти. Примите возможность, что сейчас — подходящий момент почувствовать себя хорошо. 6. Воссоединитесь с Внутренним Любовником в сердце и с богом или богиней, что танцевали внутри вас. Почувствуйте, что вы прекрасны и что в источнике вашего существа нет противоречий — это улыбка сострадания и понимания. 7. Дайте внутреннему сиянию расцвести на лице; когда ясно почувствуете его, откройте глаза и поделитесь с партнёром. Если его глаза ещё закрыты — продолжайте смотреть, расширяя сияние, и ждите, пока они откроются. 8. Смотрите друг на друга из-за этой общей улыбки. Примите другого таким образом и получите его сияние, направленное на вас. Переживайте улыбку столько, сколько </w:t>
      </w:r>
      <w:r>
        <w:lastRenderedPageBreak/>
        <w:t>она длится естественно, затем снова закройте глаза. 9. Завершите Сердечным приветствием и Тающим объятием (Melting Hug).</w:t>
      </w:r>
    </w:p>
    <w:p w:rsidR="00022D72" w:rsidRDefault="00000000" w:rsidP="00725BBA">
      <w:pPr>
        <w:pStyle w:val="a0"/>
        <w:jc w:val="both"/>
      </w:pPr>
      <w:r>
        <w:rPr>
          <w:b/>
        </w:rPr>
        <w:t>Главная идея Марго Ананд.</w:t>
      </w:r>
      <w:r>
        <w:t xml:space="preserve"> Практика развивает игривость — следующее существенное умение в High Sex после чувственного осознавания и воображения. Игривый настрой даёт ощущение нового и неожиданного, помогает превратить серьёзность и возможный конфликт в творчество и преодолеть самозначимость. В High Sex способность видеть юмор в напряжённых, в том числе сексуальных, ситуациях высоко ценится: смех мгновенно ломает барьеры и сопротивление. Парадоксально, но эта простая медитация работает на тонком уровне, недоступном рациональному уму, и важна для овладения искусством экстатической сексуальности.</w:t>
      </w:r>
    </w:p>
    <w:p w:rsidR="00022D72" w:rsidRDefault="00000000" w:rsidP="00725BBA">
      <w:pPr>
        <w:pStyle w:val="a0"/>
        <w:jc w:val="both"/>
      </w:pPr>
      <w:r>
        <w:rPr>
          <w:b/>
        </w:rPr>
        <w:t>Что даёт.</w:t>
      </w:r>
      <w:r>
        <w:t xml:space="preserve"> - Для тела: расслабление, растворение дневных напряжений (а в даосской традиции — поддержание здоровья внутренних органов); целительный эффект. - Для эмоций: смена настроения к лучшему, чувство любви, принятия и дружелюбия; ощущение, что хорошо быть собой. - Для отношений: признание другого человека, обмен сиянием, общая игривость и юмор. - Для сексуальности: развитие игривого настроя, ценного для превращения сексуальной встречи в живую игру. - Для осознанности: центрирование, сосредоточение на дыхании и настоящем моменте. - Для духовного развития: улыбка сострадания и понимания; ощущение, что в источнике существа нет противоречий.</w:t>
      </w:r>
    </w:p>
    <w:p w:rsidR="00022D72" w:rsidRDefault="00000000" w:rsidP="00725BBA">
      <w:pPr>
        <w:pStyle w:val="a0"/>
        <w:jc w:val="both"/>
      </w:pPr>
      <w:r>
        <w:rPr>
          <w:b/>
        </w:rPr>
        <w:t>Для кого особенно полезна.</w:t>
      </w:r>
      <w:r>
        <w:t xml:space="preserve"> Тем, кто склонен к чрезмерной серьёзности и самозначимости; парам, желающим внести лёгкость, юмор и игривость в отношения и сексуальность. Подходит и для одиночной практики. Тем, кто хочет научиться превращать конфликт в творчество.</w:t>
      </w:r>
    </w:p>
    <w:p w:rsidR="00022D72" w:rsidRDefault="00000000" w:rsidP="00725BBA">
      <w:pPr>
        <w:pStyle w:val="a0"/>
        <w:jc w:val="both"/>
      </w:pPr>
      <w:r>
        <w:rPr>
          <w:b/>
        </w:rPr>
        <w:t>Возможные сложности.</w:t>
      </w:r>
      <w:r>
        <w:t xml:space="preserve"> Можно подумать, что Внутренняя улыбка не имеет отношения к мастерству экстатической сексуальности, и потому выполнять медитацию вполсилы — но методы работают тонко, недоступно рассудку, и требуют открытости к парадоксу.</w:t>
      </w:r>
    </w:p>
    <w:p w:rsidR="00022D72" w:rsidRDefault="00000000" w:rsidP="00725BBA">
      <w:pPr>
        <w:pStyle w:val="a0"/>
        <w:jc w:val="both"/>
      </w:pPr>
      <w:r>
        <w:rPr>
          <w:b/>
        </w:rPr>
        <w:t>Короткая мотивация.</w:t>
      </w:r>
      <w:r>
        <w:t xml:space="preserve"> Нет лучшего знака любви и принятия, дружелюбия и приветствия, чем улыбка. Остановитесь на десять минут, улыбнитесь себе — и почувствуйте её преображающую и целительную силу, а затем поделитесь сиянием с тем, кого любите.</w:t>
      </w:r>
    </w:p>
    <w:p w:rsidR="00022D72" w:rsidRDefault="00000000" w:rsidP="00725BBA">
      <w:pPr>
        <w:pStyle w:val="a0"/>
        <w:jc w:val="both"/>
      </w:pPr>
      <w:r>
        <w:rPr>
          <w:b/>
        </w:rPr>
        <w:t>Ключевая цитата.</w:t>
      </w:r>
      <w:r>
        <w:t xml:space="preserve"> «There is no better sign of love and acceptance, of friendliness and welcome» (об улыбке).</w:t>
      </w:r>
    </w:p>
    <w:p w:rsidR="00022D72" w:rsidRDefault="00000000" w:rsidP="00725BBA">
      <w:pPr>
        <w:pStyle w:val="a0"/>
        <w:jc w:val="both"/>
      </w:pPr>
      <w:r>
        <w:rPr>
          <w:b/>
        </w:rPr>
        <w:t>Карточка для приложения (50–100 слов).</w:t>
      </w:r>
      <w:r>
        <w:t xml:space="preserve"> Простая медитация-улыбка, идущая от даосов, на 10–15 минут. Сидя лицом к партнёру, вы закрываете глаза, успокаиваете дыхание, расслабляете мышцы вокруг глаз и просто улыбаетесь себе — как Будда или Мона Лиза. Сияние улыбки наполняет вас чувством любви и принятия, а затем вы открываете глаза и делитесь ею с партнёром, глядя друг на друга из-за общей улыбки. Практика растворяет напряжение, развивает игривость и юмор, помогает превратить серьёзность в творчество. Начинается и завершается Сердечным </w:t>
      </w:r>
      <w:r>
        <w:lastRenderedPageBreak/>
        <w:t>приветствием и Тающим объятием. Можно практиковать в одиночку перед зеркалом.</w:t>
      </w:r>
    </w:p>
    <w:p w:rsidR="00022D72" w:rsidRDefault="00000000" w:rsidP="00725BBA">
      <w:pPr>
        <w:jc w:val="both"/>
      </w:pPr>
      <w:r>
        <w:rPr>
          <w:noProof/>
        </w:rPr>
        <mc:AlternateContent>
          <mc:Choice Requires="wps">
            <w:drawing>
              <wp:inline distT="0" distB="0" distL="0" distR="0">
                <wp:extent cx="5943600" cy="19050"/>
                <wp:effectExtent l="0" t="0" r="0" b="0"/>
                <wp:docPr id="5" name="Прямоугольник 5"/>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xmlns:pic="http://schemas.openxmlformats.org/drawingml/2006/picture">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rsidR="00022D72" w:rsidRDefault="00000000" w:rsidP="00725BBA">
      <w:pPr>
        <w:pStyle w:val="2"/>
        <w:jc w:val="both"/>
      </w:pPr>
      <w:bookmarkStart w:id="12" w:name="взгляд-в-душу-soul-gazing"/>
      <w:r>
        <w:t>10. Взгляд в душу (Soul Gazing)</w:t>
      </w:r>
      <w:bookmarkEnd w:id="12"/>
    </w:p>
    <w:p w:rsidR="00022D72" w:rsidRDefault="00000000" w:rsidP="00725BBA">
      <w:pPr>
        <w:pStyle w:val="FirstParagraph"/>
        <w:jc w:val="both"/>
      </w:pPr>
      <w:r>
        <w:rPr>
          <w:b/>
        </w:rPr>
        <w:t>Краткое описание.</w:t>
      </w:r>
      <w:r>
        <w:t xml:space="preserve"> Тихая, глубокая медитация, в которой партнёры соединяются, глядя друг другу в глаза, чтобы достичь чувства мира и пустоты за пределами привычных границ личности. Один из главных её эффектов — гармонизация энергетических полей людей, подобно настройке музыкальных инструментов перед концертом. Глядя на форму возлюбленного, форма может исчезнуть, и вы становитесь едины с энергией, которую она представляет, переживая другого человека как часть себя. Медитация основана на технике Оскара Ичазо (школа Арика), адаптированной к тантрической перспективе.</w:t>
      </w:r>
    </w:p>
    <w:p w:rsidR="00022D72" w:rsidRDefault="00000000" w:rsidP="00725BBA">
      <w:pPr>
        <w:pStyle w:val="a0"/>
        <w:jc w:val="both"/>
      </w:pPr>
      <w:r>
        <w:rPr>
          <w:b/>
        </w:rPr>
        <w:t>Пошаговая инструкция.</w:t>
      </w:r>
      <w:r>
        <w:t xml:space="preserve"> 1. Создайте Священное пространство. В начале период созерцания — не более пяти минут в день, пять дней подряд; затем постепенно увеличивайте до 10, 15 и 20 минут. Давайте себе время интегрировать происходящее. 2. Разомнитесь с партнёром: вытяните шею из стороны в сторону, потрясите головой и плечами, глубоко дыша. 3. Сядьте лицом друг к другу — в креслах, скрестив ноги на полу или на коленях. На полу сядьте на толстую подушку, чтобы позвоночник был прямым, а спина расслабленной. Начните с Сердечного приветствия (Heart Salutation). 4. Коснитесь друг друга расслабляюще — например, легко держась за руки. Дышите глубоко и медленно, чувствуя, как воздух доходит до живота. Закройте глаза и отправьтесь в путешествие внутрь тела и ума, как будто описываете комнаты и мебель в своём доме. 5. Просканируйте тело на напряжения (тугая мышца, напряжённый живот) и просто примите то, что есть, например: «У меня чешется левая бровь и есть напряжение в шее, но я могу принять это сейчас». 6. Проверьте область груди и сердца — свои чувства. Грустно ли вам, недоверчиво, радостно? Если нет — можете ли принять, что нормально не чувствовать себя нормально? Заметьте мысли в уме; наблюдайте их без отождествления, дайте им проходить, как облака по небу. 7. Когда почувствуете тишину, подайте партнёру лёгкий сигнал (мягкое пожатие руки) и дождитесь ответного. Откройте глаза и соедините взгляд со взглядом партнёра. Расслабив глаза, смотрите в левый глаз партнёра — «восприимчивый», впускающий энергию другого (даосское восприятие: левая сторона — Инь, женская, восприимчивая; правая — Ян, мужская, активная). 8. Направьте всё внимание на взгляд, позвольте втянуться в настоящий момент. Молча скажите себе: «Ты любишь меня» или «Мы — одно». Будьте открыты к принятию любви и признания партнёра. Пусть глаза будут окнами в душу: обычно мы проецируем энергию наружу через глаза и истощаемся — теперь обратите это, притягивая энергию и любовь к себе, как магнит. 9. Неподвижность взгляда успокоит ум, и вы достигнете места пустоты — пустоты зеркала, которое отражает всё, но само не содержит ничего. Перестаньте отождествляться с телом, умом и мыслями и осознайте «состояние свидетеля» — наблюдающее, центрированное «я». Интегрируйте видение, мышление и дыхание. 10. За пределами личностей узнайте сущностную человечность партнёра, равно присутствующую и в вас, без эго. Если </w:t>
      </w:r>
      <w:r>
        <w:lastRenderedPageBreak/>
        <w:t>партнёр — мужчина, увидьте в нём всех мужчин, которых вы знали; если женщина — всех женщин. 11. Заметьте ритм своего дыхания и дыхания партнёра. Без усилия постепенно гармонизируйте дыхание, пока не станете вдыхать и выдыхать вместе. По возможности избегайте слов. Не торопитесь. 12. Обратитесь к партнёру внутренне или вслух: «Я узнаю тебя и чту как часть себя». Насладитесь чувством преданности и благоговения. Возможно, вы почувствуете, что можете простить партнёру тайно хранимые обиды; если нет — примите, что несовершенство тоже часть вселенского танца. 13. Завершите Сердечным приветствием.</w:t>
      </w:r>
    </w:p>
    <w:p w:rsidR="00022D72" w:rsidRDefault="00000000" w:rsidP="00725BBA">
      <w:pPr>
        <w:pStyle w:val="a0"/>
        <w:jc w:val="both"/>
      </w:pPr>
      <w:r>
        <w:rPr>
          <w:b/>
        </w:rPr>
        <w:t>Главная идея Марго Ананд.</w:t>
      </w:r>
      <w:r>
        <w:t xml:space="preserve"> Практика решает проблему стеснения смотреть в глаза и быть увиденным: через глаза можно увидеть секреты человека, и долгий взгляд кажется вторжением. Сталкиваясь с местами в себе, что неудобны, и просто наблюдая сопротивление без необходимости что-то делать, человек растворяет дискомфорт и обретает внутренний покой, более глубокое чувство самоценности и дистанцию от самокритики. Раскрывает тантрический принцип созерцания (как взгляд на янтру): став единым с формой, переживаешь силу за ней — так возлюбленный становится дверью к единству. Учит «состоянию свидетеля» и принятию майи — иллюзии вечно меняющихся форм.</w:t>
      </w:r>
    </w:p>
    <w:p w:rsidR="00022D72" w:rsidRDefault="00000000" w:rsidP="00725BBA">
      <w:pPr>
        <w:pStyle w:val="a0"/>
        <w:jc w:val="both"/>
      </w:pPr>
      <w:r>
        <w:rPr>
          <w:b/>
        </w:rPr>
        <w:t>Что даёт.</w:t>
      </w:r>
      <w:r>
        <w:t xml:space="preserve"> - Для тела: расслабление, гармонизация дыхания партнёров; снятие напряжений через принятие. - Для эмоций: внутренний покой и пустота; растворение дискомфорта и стеснения; возможность прощения; дистанция от самокритики. - Для отношений: гармонизация энергетических полей, «настройка» партнёров для приятного резонанса; узнавание партнёра как части себя; преданность и благоговение. - Для сексуальности: создание оптимальных условий для совместимости; гармонизация перед новыми практиками. - Для осознанности: достижение «состояния свидетеля» — наблюдающего, центрированного «я»; интеграция видения, мышления и дыхания; полное присутствие здесь и сейчас. - Для духовного развития: переживание единства за пределами эго; пустота зеркала; узнавание сущностной человечности; понимание майи и вселенского танца.</w:t>
      </w:r>
    </w:p>
    <w:p w:rsidR="00022D72" w:rsidRDefault="00000000" w:rsidP="00725BBA">
      <w:pPr>
        <w:pStyle w:val="a0"/>
        <w:jc w:val="both"/>
      </w:pPr>
      <w:r>
        <w:rPr>
          <w:b/>
        </w:rPr>
        <w:t>Для кого особенно полезна.</w:t>
      </w:r>
      <w:r>
        <w:t xml:space="preserve"> Тем, кто стесняется прямого зрительного контакта; партнёрам, желающим более тихой и глубокой связи после интенсивных практик; тем, кто хочет укрепить самоценность и ослабить самокритику. Также подходит для одиночной практики перед зеркалом. Может использоваться для гармонизации перед началом новых практик или когда нужна более глубокая связь.</w:t>
      </w:r>
    </w:p>
    <w:p w:rsidR="00022D72" w:rsidRDefault="00000000" w:rsidP="00725BBA">
      <w:pPr>
        <w:pStyle w:val="a0"/>
        <w:jc w:val="both"/>
      </w:pPr>
      <w:r>
        <w:rPr>
          <w:b/>
        </w:rPr>
        <w:t>Возможные сложности.</w:t>
      </w:r>
      <w:r>
        <w:t xml:space="preserve"> Может казаться, что «ничего не происходит» — частая реакция — сидеть, чувствуя неуверенность, но притворяясь, что всё хорошо; притворство отрезает от ощущений, поэтому нужно внимательно отслеживать реальные чувства и искать средства (глубже дышать, сменить позу, обсудить изменения). Можно почувствовать себя обнажённым, осуждаемым. Возможна «процессия лиц» — масок, разных возрастов, настроений, даже лиц из «прошлых жизней»; её можно отвергнуть или принять как учение, наблюдая с отрешённостью и фокусируясь на дыхании. При дискомфорте от позы используйте подушки под колени или встаньте на колени по-японски.</w:t>
      </w:r>
    </w:p>
    <w:p w:rsidR="00022D72" w:rsidRDefault="00000000" w:rsidP="00725BBA">
      <w:pPr>
        <w:pStyle w:val="a0"/>
        <w:jc w:val="both"/>
      </w:pPr>
      <w:r>
        <w:rPr>
          <w:b/>
        </w:rPr>
        <w:lastRenderedPageBreak/>
        <w:t>Короткая мотивация.</w:t>
      </w:r>
      <w:r>
        <w:t xml:space="preserve"> Позвольте глазам стать окнами в душу — и за пределами личностей вы узнаете другого как часть себя. В неподвижности взгляда ум стихает, и вы достигаете пустоты зеркала, что отражает всё и содержит ничто, встречая партнёра на уровне души.</w:t>
      </w:r>
    </w:p>
    <w:p w:rsidR="00022D72" w:rsidRDefault="00000000" w:rsidP="00725BBA">
      <w:pPr>
        <w:pStyle w:val="a0"/>
        <w:jc w:val="both"/>
      </w:pPr>
      <w:r>
        <w:rPr>
          <w:b/>
        </w:rPr>
        <w:t>Ключевая цитата.</w:t>
      </w:r>
      <w:r>
        <w:t xml:space="preserve"> «I recognize you and honor you as an aspect of myself».</w:t>
      </w:r>
    </w:p>
    <w:p w:rsidR="00022D72" w:rsidRDefault="00000000" w:rsidP="00725BBA">
      <w:pPr>
        <w:pStyle w:val="a0"/>
        <w:jc w:val="both"/>
      </w:pPr>
      <w:r>
        <w:rPr>
          <w:b/>
        </w:rPr>
        <w:t>Карточка для приложения (50–100 слов).</w:t>
      </w:r>
      <w:r>
        <w:t xml:space="preserve"> Тихая медитация взгляда глаза в глаза, адаптированная из техники Оскара Ичазо. Сидя лицом к партнёру и легко держась за руки, вы сначала сканируете тело, чувства и мысли, принимая всё как есть, а затем смотрите в левый, «восприимчивый» глаз партнёра. Взгляд успокаивает ум, ведёт к пустоте зеркала и «состоянию свидетеля», гармонизирует дыхание и энергетические поля. Вы узнаёте партнёра как часть себя, обретая покой, самоценность и дистанцию от самокритики. Начинайте с пяти минут в день, увеличивая постепенно. Начинается и завершается Сердечным приветствием.</w:t>
      </w:r>
    </w:p>
    <w:p w:rsidR="00022D72" w:rsidRDefault="00000000" w:rsidP="00725BBA">
      <w:pPr>
        <w:pStyle w:val="2"/>
        <w:jc w:val="both"/>
      </w:pPr>
      <w:bookmarkStart w:id="13" w:name="X12f4900656cb65d51259583138617d804d4475b"/>
      <w:r>
        <w:t>11. Три ключа: глубокое дыхание, движение, звук (The Three Keys: Deep Breathing, Movement, Sound)</w:t>
      </w:r>
      <w:bookmarkEnd w:id="13"/>
    </w:p>
    <w:p w:rsidR="00022D72" w:rsidRDefault="00000000" w:rsidP="00725BBA">
      <w:pPr>
        <w:pStyle w:val="FirstParagraph"/>
        <w:jc w:val="both"/>
      </w:pPr>
      <w:r>
        <w:rPr>
          <w:b/>
        </w:rPr>
        <w:t>Краткое описание.</w:t>
      </w:r>
      <w:r>
        <w:t xml:space="preserve"> Три ключа — это базовая техника из трёх частей, которые усиливают и высвобождают энергию в теле: глубокое дыхание, движение и звук. Марго Ананд называет их главными инструментами для зарядки тела энергией и её разрядки. Эти ключи можно применять одновременно в любой практике — как в одиночку, так и с партнёром, — что усиливает способность тела генерировать и поддерживать высокий уровень энергии.</w:t>
      </w:r>
    </w:p>
    <w:p w:rsidR="00022D72" w:rsidRDefault="00000000" w:rsidP="00725BBA">
      <w:pPr>
        <w:pStyle w:val="a0"/>
        <w:jc w:val="both"/>
      </w:pPr>
      <w:r>
        <w:rPr>
          <w:b/>
        </w:rPr>
        <w:t>Пошаговая инструкция.</w:t>
      </w:r>
      <w:r>
        <w:t xml:space="preserve"> 1. Глубокое дыхание. Увеличивай поступление кислорода, дыша более глубоко и полно: чувствуй, как воздух наполняет не только лёгкие, но и живот, затем выдыхай полностью. Помни: дыхание через нос усиливает контроль, замедляет метаболизм и удерживает энергетический заряд; вдох через рот стимулирует заряд; выдох через рот ускоряет высвобождение эмоций (плач, например, возникает только при дыхании через рот). 2. Движение. Когда возможно, выражай чувства через движение. Позволь телу полностью проигрывать то, что ты чувствуешь внутри: двигайся, танцуй, делай волнообразные движения. Визуализируй движущуюся часть тела — даже малые движения расширяют ощущения в этой зоне. 3. Звук. Не сдерживай голосовое выражение. По мере выполнения упражнений позволяй себе вздыхать, кричать и плакать, как велит дух. Издавай глубокие вздохи на выдохе, звуки из живота во время танца. Звук придаёт цвет и тон энергии, усиливает чувство освобождения и помогает партнёру понять, что ты чувствуешь.</w:t>
      </w:r>
    </w:p>
    <w:p w:rsidR="00022D72" w:rsidRDefault="00000000" w:rsidP="00725BBA">
      <w:pPr>
        <w:pStyle w:val="a0"/>
        <w:jc w:val="both"/>
      </w:pPr>
      <w:r>
        <w:rPr>
          <w:b/>
        </w:rPr>
        <w:t>Главная идея Марго Ананд.</w:t>
      </w:r>
      <w:r>
        <w:t xml:space="preserve"> Проблема: большинство людей «ведут тело с зажатыми тормозами», удерживая и контролируя энергию, отчего чувствуют себя жертвами, которым всегда чего-то не хватает. Принцип тантры: энергия должна заряжаться и разряжаться в естественном здоровом потоке (цикл зарядки—разрядки—перезарядки отражает естественный цикл жизни). Внутреннее качество: способность выражать чувства телесно — мера хорошего здоровья. Почему важна: </w:t>
      </w:r>
      <w:r>
        <w:lastRenderedPageBreak/>
        <w:t>комбинированное использование трёх ключей увеличивает способность тела генерировать и удерживать высокий уровень энергии, открывая дверь к более богатому выражению сексуальных чувств и эротических ощущений.</w:t>
      </w:r>
    </w:p>
    <w:p w:rsidR="00022D72" w:rsidRDefault="00000000" w:rsidP="00725BBA">
      <w:pPr>
        <w:pStyle w:val="a0"/>
        <w:jc w:val="both"/>
      </w:pPr>
      <w:r>
        <w:rPr>
          <w:b/>
        </w:rPr>
        <w:t>Что даёт.</w:t>
      </w:r>
      <w:r>
        <w:t xml:space="preserve"> - Для тела: повышает уровень энергии, делает нервные окончания под кожей более чувствительными (ощущение покалывания и игристости, «как пузырьки шампанского»), усиливает метаболизм и приток крови к жизненно важным органам. - Для эмоций: помогает высвобождать «бронированные» (заблокированные) чувства; выдох через рот ускоряет высвобождение эмоций. - Для отношений: звук помогает партнёру понимать, что ты чувствуешь. - Для сексуальности: расширяет способность переживать удовольствие оргазма; «дикая песнь капитуляции» взрывающейся энергии вместо безмолвного секса. - Для осознанности: глубокое дыхание расширяет сенсорное восприятие и придаёт чувствительность той части тела, на которой сосредоточено внимание.</w:t>
      </w:r>
    </w:p>
    <w:p w:rsidR="00022D72" w:rsidRDefault="00000000" w:rsidP="00725BBA">
      <w:pPr>
        <w:pStyle w:val="a0"/>
        <w:jc w:val="both"/>
      </w:pPr>
      <w:r>
        <w:rPr>
          <w:b/>
        </w:rPr>
        <w:t>Для кого особенно полезна.</w:t>
      </w:r>
      <w:r>
        <w:t xml:space="preserve"> Для всех, кто практикует High Sex; особенно для тех, кто привык сдерживать чувства, дышать поверхностно и двигаться скованно.</w:t>
      </w:r>
    </w:p>
    <w:p w:rsidR="00022D72" w:rsidRDefault="00000000" w:rsidP="00725BBA">
      <w:pPr>
        <w:pStyle w:val="a0"/>
        <w:jc w:val="both"/>
      </w:pPr>
      <w:r>
        <w:rPr>
          <w:b/>
        </w:rPr>
        <w:t>Возможные сложности.</w:t>
      </w:r>
      <w:r>
        <w:t xml:space="preserve"> Привычка цензурировать голос и держать чувства «в бутылке»; неподвижность, поощряющая телесную зажатость и скованность.</w:t>
      </w:r>
    </w:p>
    <w:p w:rsidR="00022D72" w:rsidRDefault="00000000" w:rsidP="00725BBA">
      <w:pPr>
        <w:pStyle w:val="a0"/>
        <w:jc w:val="both"/>
      </w:pPr>
      <w:r>
        <w:rPr>
          <w:b/>
        </w:rPr>
        <w:t>Короткая мотивация.</w:t>
      </w:r>
      <w:r>
        <w:t xml:space="preserve"> Слишком многие из нас научились вести своё тело с зажатыми тормозами, но сексуально наши тела созданы для движения на высокой передаче. Три ключа открывают эту дверь.</w:t>
      </w:r>
    </w:p>
    <w:p w:rsidR="00022D72" w:rsidRDefault="00000000" w:rsidP="00725BBA">
      <w:pPr>
        <w:pStyle w:val="a0"/>
        <w:jc w:val="both"/>
      </w:pPr>
      <w:r>
        <w:rPr>
          <w:b/>
        </w:rPr>
        <w:t>Ключевая цитата.</w:t>
      </w:r>
      <w:r>
        <w:t xml:space="preserve"> «You can’t be orgasmic in love if you can’t be orgasmic in anger or laughter.» (Вы не можете быть оргазмичны в любви, если не можете быть оргазмичны в гневе или смехе.)</w:t>
      </w:r>
    </w:p>
    <w:p w:rsidR="00022D72" w:rsidRDefault="00000000" w:rsidP="00725BBA">
      <w:pPr>
        <w:pStyle w:val="a0"/>
        <w:jc w:val="both"/>
      </w:pPr>
      <w:r>
        <w:rPr>
          <w:b/>
        </w:rPr>
        <w:t>Карточка для приложения (50–100 слов).</w:t>
      </w:r>
      <w:r>
        <w:t xml:space="preserve"> Три ключа — базовая техника High Sex из трёх частей: глубокое дыхание, движение и звук. Дыши полно, наполняя живот, а не только лёгкие. Выражай чувства через движение и танец. Не сдерживай голос — вздыхай, кричи, плачь. Применяй все три ключа одновременно в любой практике, в одиночку или с партнёром. Это заряжает тело энергией, делает нервные окончания живыми («пузырьки шампанского под кожей»), высвобождает заблокированные эмоции и расширяет способность переживать удовольствие. Помни о трёх ключах на протяжении всей книги.</w:t>
      </w:r>
    </w:p>
    <w:p w:rsidR="00022D72" w:rsidRDefault="00000000" w:rsidP="00725BBA">
      <w:pPr>
        <w:jc w:val="both"/>
      </w:pPr>
      <w:r>
        <w:rPr>
          <w:noProof/>
        </w:rPr>
        <mc:AlternateContent>
          <mc:Choice Requires="wps">
            <w:drawing>
              <wp:inline distT="0" distB="0" distL="0" distR="0">
                <wp:extent cx="5943600" cy="19050"/>
                <wp:effectExtent l="0" t="0" r="0" b="0"/>
                <wp:docPr id="7" name="Прямоугольник 7"/>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xmlns:pic="http://schemas.openxmlformats.org/drawingml/2006/picture">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rsidR="00022D72" w:rsidRDefault="00000000" w:rsidP="00725BBA">
      <w:pPr>
        <w:pStyle w:val="2"/>
        <w:jc w:val="both"/>
      </w:pPr>
      <w:bookmarkStart w:id="14" w:name="X6b8e9bc7fff708071e661043dfc0125957f6e3b"/>
      <w:r>
        <w:t>12. Ритуал очищения (The Ritual of Purification)</w:t>
      </w:r>
      <w:bookmarkEnd w:id="14"/>
    </w:p>
    <w:p w:rsidR="00022D72" w:rsidRDefault="00000000" w:rsidP="00725BBA">
      <w:pPr>
        <w:pStyle w:val="FirstParagraph"/>
        <w:jc w:val="both"/>
      </w:pPr>
      <w:r>
        <w:rPr>
          <w:b/>
        </w:rPr>
        <w:t>Краткое описание.</w:t>
      </w:r>
      <w:r>
        <w:t xml:space="preserve"> Этот ритуал, кажущийся простым, предлагает эффективный способ усилить осознанность и признательность к своему телу перед началом следующих практик. Он даёт ощущение прочной укоренённости в теле и помогает совершить отчётливый переход от повседневных дел к священной атмосфере тренировки High Sex. Лучше всего выполнять его отдельно от партнёра, в разных комнатах. Отведи на эту первую практику около 45 минут.</w:t>
      </w:r>
    </w:p>
    <w:p w:rsidR="00022D72" w:rsidRDefault="00000000" w:rsidP="00725BBA">
      <w:pPr>
        <w:pStyle w:val="a0"/>
        <w:jc w:val="both"/>
      </w:pPr>
      <w:r>
        <w:rPr>
          <w:b/>
        </w:rPr>
        <w:lastRenderedPageBreak/>
        <w:t>Пошаговая инструкция.</w:t>
      </w:r>
      <w:r>
        <w:t xml:space="preserve"> 1. Сядь тихо и в одиночестве на 10 минут. Дыши глубоко и ровно. Наблюдай, как приходят и уходят мысли. Скажи себе, что ставишь ум в поддерживающую роль, а теперь очередь тела выйти в центр сцены. Поддержи фокус на теле успокаивающими, исцеляющими мыслями: «Я люблю и ценю своё тело таким, какое оно есть». 2. Когда почувствуешь спокойствие и центрированность, встань, медленно разденься и встань под душ. Начни душ с очень горячей воды — она расслабляет мышцы и притягивает жизненную энергию к внутреннему ядру тела. Дольше держи воду на напряжённых мышцах, глубоко выдыхая. 3. Когда расслабишься, смени на холодную воду. Позволяй себе издавать звуки в ответ на шок. Поочерёдно подставляй под холод каждую часть тела: сначала ноги, затем позвоночник, руки, переднюю часть тела, шею, лицо и макушку. Дыши энергично, прыгай, кричи и рычи, чтобы зарядить себя. 4. Вытрись полотенцем медленно, чувственно, уделяя полное внимание текстуре сухого чистого полотенца на коже. 5. Уделяй особое внимание рукам: тщательно вымой их и подстриги ногти (важно иметь короткие чистые ногти для безопасного интимного контакта). Нанеси успокаивающий крем, чтобы кожа была мягкой. 6. Почисти зубы и освежи дыхание. Нанеси несколько капель эфирного масла мяты на язык или используй любимый освежитель. Сохраняй чувство церемонии даже в обычных действиях. 7. Мужчинам стоит побриться непосредственно перед практикой; гладкая свежевыбритая кожа, натёртая ароматным лосьоном, неотразима. 8. По желанию нанеси ароматы на разные части тела: мята на пупок (пробуждает силу и центрированность); лаванда на виски и за уши (расслабляет); иланг-иланг или ваниль на промежность (сексуальный стимулятор — только чистый натуральный экстракт); лимон или лемонграсс на ноги (улучшает кровообращение); эвкалипт на грудь и лёгкие (открывает дыхание); сандал между бровями и на макушку (усиливает спокойствие и медитативность).</w:t>
      </w:r>
    </w:p>
    <w:p w:rsidR="00022D72" w:rsidRDefault="00000000" w:rsidP="00725BBA">
      <w:pPr>
        <w:pStyle w:val="a0"/>
        <w:jc w:val="both"/>
      </w:pPr>
      <w:r>
        <w:rPr>
          <w:b/>
        </w:rPr>
        <w:t>Главная идея Марго Ананд.</w:t>
      </w:r>
      <w:r>
        <w:t xml:space="preserve"> Проблема: в повседневной суете мы теряем связь с телом и не делаем перехода к священному пространству практики. Принцип тантры: тело — это храм, обитель уникального божества (тебя самого), и хранитель храма поддерживает его дух чистым и здоровым. Внутреннее качество: центрированность в теле. Почему важна: именно внутри тела происходит движение к экстазу, поэтому центрирование жизненно необходимо для High Sex.</w:t>
      </w:r>
    </w:p>
    <w:p w:rsidR="00022D72" w:rsidRDefault="00000000" w:rsidP="00725BBA">
      <w:pPr>
        <w:pStyle w:val="a0"/>
        <w:jc w:val="both"/>
      </w:pPr>
      <w:r>
        <w:rPr>
          <w:b/>
        </w:rPr>
        <w:t>Что даёт.</w:t>
      </w:r>
      <w:r>
        <w:t xml:space="preserve"> - Для тела: расслабляет мышцы, ускоряет кровообращение, притягивает энергию к поверхности кожи, ревитализирует. - Для эмоций: создаёт атмосферу роскоши, романтики и заботы о себе. - Для отношений: усиливает ощущение тайны о партнёре (практика делается раздельно), создаёт драматургическое нарастание перед встречей. - Для сексуальности: ароматы (иланг-иланг, ваниль) на промежности действуют как сексуальные стимуляторы. - Для осознанности: усиливает осознанность и признательность к телу, помогает перейти от обыденности к церемонии.</w:t>
      </w:r>
    </w:p>
    <w:p w:rsidR="00022D72" w:rsidRDefault="00000000" w:rsidP="00725BBA">
      <w:pPr>
        <w:pStyle w:val="a0"/>
        <w:jc w:val="both"/>
      </w:pPr>
      <w:r>
        <w:rPr>
          <w:b/>
        </w:rPr>
        <w:t>Для кого особенно полезна.</w:t>
      </w:r>
      <w:r>
        <w:t xml:space="preserve"> Для тех, кто начинает путь High Sex и хочет совершить отчётливый переход от повседневности к сакральному; для пар, готовящихся к совместным практикам вечера.</w:t>
      </w:r>
    </w:p>
    <w:p w:rsidR="00022D72" w:rsidRDefault="00000000" w:rsidP="00725BBA">
      <w:pPr>
        <w:pStyle w:val="a0"/>
        <w:jc w:val="both"/>
      </w:pPr>
      <w:r>
        <w:rPr>
          <w:b/>
        </w:rPr>
        <w:lastRenderedPageBreak/>
        <w:t>Возможные сложности.</w:t>
      </w:r>
      <w:r>
        <w:t xml:space="preserve"> Соблазн «свалиться» обратно в рутинное поведение, утратив чувство церемонии; нужно много нераспределённого времени (вся последовательность вечера — около трёх часов).</w:t>
      </w:r>
    </w:p>
    <w:p w:rsidR="00022D72" w:rsidRDefault="00000000" w:rsidP="00725BBA">
      <w:pPr>
        <w:pStyle w:val="a0"/>
        <w:jc w:val="both"/>
      </w:pPr>
      <w:r>
        <w:rPr>
          <w:b/>
        </w:rPr>
        <w:t>Короткая мотивация.</w:t>
      </w:r>
      <w:r>
        <w:t xml:space="preserve"> Представь, что готовишься к великому событию, и пусть каждый шаг будет сделан с чувством церемонии. Ты выйдешь обновлённым, чистым, заряженным и готовым к приключению.</w:t>
      </w:r>
    </w:p>
    <w:p w:rsidR="00022D72" w:rsidRDefault="00000000" w:rsidP="00725BBA">
      <w:pPr>
        <w:pStyle w:val="a0"/>
        <w:jc w:val="both"/>
      </w:pPr>
      <w:r>
        <w:rPr>
          <w:b/>
        </w:rPr>
        <w:t>Ключевая цитата.</w:t>
      </w:r>
      <w:r>
        <w:t xml:space="preserve"> «I love and appreciate my body just as it is.» (Я люблю и ценю своё тело таким, какое оно есть.)</w:t>
      </w:r>
    </w:p>
    <w:p w:rsidR="00022D72" w:rsidRDefault="00000000" w:rsidP="00725BBA">
      <w:pPr>
        <w:pStyle w:val="a0"/>
        <w:jc w:val="both"/>
      </w:pPr>
      <w:r>
        <w:rPr>
          <w:b/>
        </w:rPr>
        <w:t>Карточка для приложения (50–100 слов).</w:t>
      </w:r>
      <w:r>
        <w:t xml:space="preserve"> Ритуал очищения — церемониальная подготовка тела к практикам High Sex. Сядь тихо 10 минут, дыша глубоко, и передай главенство от ума телу. Прими душ: сначала очень горячий (расслабляет), затем холодный по частям (заряжает) — кричи и рычи. Вытрись чувственно, подстриги ногти, освежи дыхание, мужчинам — побриться. Нанеси ароматные масла на разные зоны тела. Делай всё с чувством церемонии, отдельно от партнёра, чтобы усилить тайну перед встречей. Отведи около 45 минут.</w:t>
      </w:r>
    </w:p>
    <w:p w:rsidR="00022D72" w:rsidRDefault="00000000" w:rsidP="00725BBA">
      <w:pPr>
        <w:jc w:val="both"/>
      </w:pPr>
      <w:r>
        <w:rPr>
          <w:noProof/>
        </w:rPr>
        <mc:AlternateContent>
          <mc:Choice Requires="wps">
            <w:drawing>
              <wp:inline distT="0" distB="0" distL="0" distR="0">
                <wp:extent cx="5943600" cy="19050"/>
                <wp:effectExtent l="0" t="0" r="0" b="0"/>
                <wp:docPr id="9" name="Прямоугольник 9"/>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xmlns:pic="http://schemas.openxmlformats.org/drawingml/2006/picture">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rsidR="00022D72" w:rsidRDefault="00000000" w:rsidP="00725BBA">
      <w:pPr>
        <w:pStyle w:val="2"/>
        <w:jc w:val="both"/>
      </w:pPr>
      <w:bookmarkStart w:id="15" w:name="базовая-стойка-the-basic-stance"/>
      <w:r>
        <w:t>13. Базовая стойка (The Basic Stance)</w:t>
      </w:r>
      <w:bookmarkEnd w:id="15"/>
    </w:p>
    <w:p w:rsidR="00022D72" w:rsidRDefault="00000000" w:rsidP="00725BBA">
      <w:pPr>
        <w:pStyle w:val="FirstParagraph"/>
        <w:jc w:val="both"/>
      </w:pPr>
      <w:r>
        <w:rPr>
          <w:b/>
        </w:rPr>
        <w:t>Краткое описание.</w:t>
      </w:r>
      <w:r>
        <w:t xml:space="preserve"> Простое, но важное упражнение для ощущения укоренённости в земле, заземлённости и центрированности в теле. Эта поза генерирует энергию и используется в ряде последующих практик книги. Возвращение к ней особенно полезно, когда ты замечаешь, что отвлекаешься от упражнения или боишься столкнуться с какой-то ситуацией. Дай себе три-пять минут.</w:t>
      </w:r>
    </w:p>
    <w:p w:rsidR="00022D72" w:rsidRDefault="00000000" w:rsidP="00725BBA">
      <w:pPr>
        <w:pStyle w:val="a0"/>
        <w:jc w:val="both"/>
      </w:pPr>
      <w:r>
        <w:rPr>
          <w:b/>
        </w:rPr>
        <w:t>Пошаговая инструкция.</w:t>
      </w:r>
      <w:r>
        <w:t xml:space="preserve"> 1. Подготовь твёрдую опору: матрасы и неустойчивые поверхности не подходят. По возможности выбери тонкий ковёр, плитку или деревянный пол. 2. Встань, поставив стопы плоско на пол, параллельно, на ширине плеч. 3. Слегка согни колени в небольшом приседе, как будто катишься на лыжах, сохраняя прямую спину, голову прямо вперёд, торс не наклонён ни назад, ни вперёд. Позвонки прямые, позвоночник вытянут от поясницы до верха шеи. 4. Позволь рукам свободно свисать по бокам. Держи челюсть и живот расслабленными, дыши через рот. 5. Удобно осядь в стойку. Почувствуй, как прочно ты укоренён в земле, оставаясь полностью бдительным и готовым двигаться. Исследуй, как из этой стойки можно поворачиваться из стороны в сторону, наклоняться вперёд и назад, переходить в танец и прыжки, оставаясь центрированным и сильным. 6. Если чувствуешь боль в икрах или бёдрах, слегка качнись назад, перенеся вес на пятки; или медленно переноси вес с правой стопы на левую и обратно. 7. Заверши практику Сердечным приветствием (Heart Salutation) самому себе.</w:t>
      </w:r>
    </w:p>
    <w:p w:rsidR="00022D72" w:rsidRDefault="00000000" w:rsidP="00725BBA">
      <w:pPr>
        <w:pStyle w:val="a0"/>
        <w:jc w:val="both"/>
      </w:pPr>
      <w:r>
        <w:rPr>
          <w:b/>
        </w:rPr>
        <w:t>Главная идея Марго Ананд.</w:t>
      </w:r>
      <w:r>
        <w:t xml:space="preserve"> Проблема: люди легко «уплывают» из упражнения или испытывают страх перед сложной ситуацией. Принцип тантры: нужно быть прочно укоренённым в теле, чтобы взмыть к высотам экстатического секса. Внутреннее качество: ощущение силы и укоренённости (rootedness). Почему важна: эта поза </w:t>
      </w:r>
      <w:r>
        <w:lastRenderedPageBreak/>
        <w:t>генерирует энергию и служит опорой для многих последующих практик, возвращая центрированность в моменты страха или рассеянности.</w:t>
      </w:r>
    </w:p>
    <w:p w:rsidR="00022D72" w:rsidRDefault="00000000" w:rsidP="00725BBA">
      <w:pPr>
        <w:pStyle w:val="a0"/>
        <w:jc w:val="both"/>
      </w:pPr>
      <w:r>
        <w:rPr>
          <w:b/>
        </w:rPr>
        <w:t>Что даёт.</w:t>
      </w:r>
      <w:r>
        <w:t xml:space="preserve"> - Для тела: генерирует энергию, даёт ощущение заземлённости и физической силы. - Для эмоций: помогает встретить страх, не убегая из ситуации. - Для осознанности: возвращает в центрированное, присутствующее состояние, когда внимание ускользает. - Для духовного развития: укореняет в теле как основе для взлёта к экстазу.</w:t>
      </w:r>
    </w:p>
    <w:p w:rsidR="00022D72" w:rsidRDefault="00000000" w:rsidP="00725BBA">
      <w:pPr>
        <w:pStyle w:val="a0"/>
        <w:jc w:val="both"/>
      </w:pPr>
      <w:r>
        <w:rPr>
          <w:b/>
        </w:rPr>
        <w:t>Для кого особенно полезна.</w:t>
      </w:r>
      <w:r>
        <w:t xml:space="preserve"> Для тех, кто легко теряет фокус во время практик или испытывает тревогу перед трудными ситуациями; как опорная поза для дальнейших энергетических упражнений.</w:t>
      </w:r>
    </w:p>
    <w:p w:rsidR="00022D72" w:rsidRDefault="00000000" w:rsidP="00725BBA">
      <w:pPr>
        <w:pStyle w:val="a0"/>
        <w:jc w:val="both"/>
      </w:pPr>
      <w:r>
        <w:rPr>
          <w:b/>
        </w:rPr>
        <w:t>Возможные сложности.</w:t>
      </w:r>
      <w:r>
        <w:t xml:space="preserve"> Боль в икрах или бёдрах при удержании позы — снимается смещением веса на пятки или попеременным переносом веса со стопы на стопу.</w:t>
      </w:r>
    </w:p>
    <w:p w:rsidR="00022D72" w:rsidRDefault="00000000" w:rsidP="00725BBA">
      <w:pPr>
        <w:pStyle w:val="a0"/>
        <w:jc w:val="both"/>
      </w:pPr>
      <w:r>
        <w:rPr>
          <w:b/>
        </w:rPr>
        <w:t>Короткая мотивация.</w:t>
      </w:r>
      <w:r>
        <w:t xml:space="preserve"> Почувствуй, как прочно ты стоишь на земле — и одновременно бдителен и готов двигаться. Установи в себе ощущение силы и укоренённости.</w:t>
      </w:r>
    </w:p>
    <w:p w:rsidR="00022D72" w:rsidRDefault="00000000" w:rsidP="00725BBA">
      <w:pPr>
        <w:pStyle w:val="a0"/>
        <w:jc w:val="both"/>
      </w:pPr>
      <w:r>
        <w:rPr>
          <w:b/>
        </w:rPr>
        <w:t>Ключевая цитата.</w:t>
      </w:r>
      <w:r>
        <w:t xml:space="preserve"> —</w:t>
      </w:r>
    </w:p>
    <w:p w:rsidR="00022D72" w:rsidRDefault="00000000" w:rsidP="00725BBA">
      <w:pPr>
        <w:pStyle w:val="a0"/>
        <w:jc w:val="both"/>
      </w:pPr>
      <w:r>
        <w:rPr>
          <w:b/>
        </w:rPr>
        <w:t>Карточка для приложения (50–100 слов).</w:t>
      </w:r>
      <w:r>
        <w:t xml:space="preserve"> Базовая стойка — простое заземляющее упражнение, опора для многих практик High Sex. На твёрдом полу поставь стопы на ширине плеч, слегка согни колени, как лыжник, держи спину прямой, голову прямо, руки свободно свисают, челюсть и живот расслаблены, дыши через рот. Осядь в стойку, почувствуй укоренённость и силу — оставаясь готовым двигаться. При боли в ногах перенеси вес на пятки. Возвращайся к этой позе, когда теряешь фокус или боишься. Заверши Сердечным приветствием. Дай себе 3–5 минут.</w:t>
      </w:r>
    </w:p>
    <w:p w:rsidR="00022D72" w:rsidRDefault="00000000" w:rsidP="00725BBA">
      <w:pPr>
        <w:jc w:val="both"/>
      </w:pPr>
      <w:r>
        <w:rPr>
          <w:noProof/>
        </w:rPr>
        <mc:AlternateContent>
          <mc:Choice Requires="wps">
            <w:drawing>
              <wp:inline distT="0" distB="0" distL="0" distR="0">
                <wp:extent cx="5943600" cy="19050"/>
                <wp:effectExtent l="0" t="0" r="0" b="0"/>
                <wp:docPr id="11" name="Прямоугольник 11"/>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xmlns:pic="http://schemas.openxmlformats.org/drawingml/2006/picture">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rsidR="00022D72" w:rsidRDefault="00000000" w:rsidP="00725BBA">
      <w:pPr>
        <w:pStyle w:val="2"/>
        <w:jc w:val="both"/>
      </w:pPr>
      <w:bookmarkStart w:id="16" w:name="X97a1b25aeb57bf2a1579b1740ef1ffc0fafd735"/>
      <w:r>
        <w:t>14. Церемония признания тела (The Ceremony of Recognition of the Body)</w:t>
      </w:r>
      <w:bookmarkEnd w:id="16"/>
    </w:p>
    <w:p w:rsidR="00022D72" w:rsidRDefault="00000000" w:rsidP="00725BBA">
      <w:pPr>
        <w:pStyle w:val="FirstParagraph"/>
        <w:jc w:val="both"/>
      </w:pPr>
      <w:r>
        <w:rPr>
          <w:b/>
        </w:rPr>
        <w:t>Краткое описание.</w:t>
      </w:r>
      <w:r>
        <w:t xml:space="preserve"> В этой церемонии ты приветствуешь своё тело как храм, по очереди почитая каждую его часть, а также готовишься к тому, чтобы суметь почтить партнёра. Церемония помогает признать, что тело, какой бы ни была его форма, — это основной носитель, через который ты достигаешь полноты сексуального потенциала. Лучше всего выполнять её в тихой комнате при мягком свете нескольких свечей и с мягким благовонием. Отведи около 20–30 минут.</w:t>
      </w:r>
    </w:p>
    <w:p w:rsidR="00022D72" w:rsidRDefault="00000000" w:rsidP="00725BBA">
      <w:pPr>
        <w:pStyle w:val="a0"/>
        <w:jc w:val="both"/>
      </w:pPr>
      <w:r>
        <w:rPr>
          <w:b/>
        </w:rPr>
        <w:t>Пошаговая инструкция.</w:t>
      </w:r>
      <w:r>
        <w:t xml:space="preserve"> 1. Подготовь лосьон или масло для тела, смешанное с любимыми духами или эссенциями, в чаше — ты будешь наносить его на каждую часть тела. Если чувствуешь скованность, разомнись, включи музыку и потанцуй; когда станет тепло и живо, останови музыку и начни. 2. Встань обнажённым перед зеркалом в полный рост. Сделай Сердечное приветствие своему отражению. 3. Сделав несколько глубоких вдохов, наблюдай образ своего тела и реакции. Если возникают суждения или самокритика, просто наблюдай их и отпускай, не отождествляясь. Если встречаешь части тела, которые трудно принять, помни: ты </w:t>
      </w:r>
      <w:r>
        <w:lastRenderedPageBreak/>
        <w:t>живёшь в этом храме, но ты — не своё тело. Постарайся принять даже своё непринятие. 4. Стоя или сидя, наноси духи на каждую часть тела, касаясь её с любовью и заботой, давая ей осознанное признание. Произнеси по разу аффирмации: «Мои стопы — носитель моего духа, и я почитаю их», и так далее — ноги, кисти, руки, таз, сексуальный центр, анус, пупок и живот, сердце, грудь, рот и горло, нос, глаза, уши. 5. Наконец, нанося духи на макушку, скажи: «Макушка моей головы — носитель моего духа, и я почитаю её». 6. Положи ладонь левой руки плоско на середину груди, затем ладонь правой руки поверх левой. Почувствуй, как тепло рук перетекает в грудь. Останься в тишине, ощущая, как удары сердца резонируют в ладонях. 7. Повторяй вслух нейтральным ровным голосом: «Я осознаю своё тело как мой храм и почитаю его», пока не возникнет по-настоящему глубокое чувство смысла этих слов. 8. Заверши Сердечным приветствием.</w:t>
      </w:r>
    </w:p>
    <w:p w:rsidR="00022D72" w:rsidRDefault="00000000" w:rsidP="00725BBA">
      <w:pPr>
        <w:pStyle w:val="a0"/>
        <w:jc w:val="both"/>
      </w:pPr>
      <w:r>
        <w:rPr>
          <w:b/>
        </w:rPr>
        <w:t>Главная идея Марго Ананд.</w:t>
      </w:r>
      <w:r>
        <w:t xml:space="preserve"> Проблема: многие не принимают своё тело, отождествляются с его формой и судят его. Принцип тантры: тело — храм, а ты — человеческий дух, обитающий в нём и познающий его; тело — носитель духа. Внутреннее качество: принятие, признание и почтение тела, какой бы ни была его форма. Почему важна: тело — это основной носитель, через который достигается полнота сексуального потенциала.</w:t>
      </w:r>
    </w:p>
    <w:p w:rsidR="00022D72" w:rsidRDefault="00000000" w:rsidP="00725BBA">
      <w:pPr>
        <w:pStyle w:val="a0"/>
        <w:jc w:val="both"/>
      </w:pPr>
      <w:r>
        <w:rPr>
          <w:b/>
        </w:rPr>
        <w:t>Что даёт.</w:t>
      </w:r>
      <w:r>
        <w:t xml:space="preserve"> - Для тела: даёт телу осознанное признание, заботу и нежное касание; после каждое прикосновение к телу ощущается иначе — более чувствительным и заряженным. - Для эмоций: учит наблюдать и отпускать самокритику и суждения без отождествления. - Для отношений: с опытом выполняется в паре — один даёт, другой принимает, затем меняются ролями; готовит к тому, чтобы почтить партнёра. - Для сексуальности: помогает признать тело носителем сексуального потенциала. - Для духовного развития: переживание себя как духа, обитающего в телесном храме.</w:t>
      </w:r>
    </w:p>
    <w:p w:rsidR="00022D72" w:rsidRDefault="00000000" w:rsidP="00725BBA">
      <w:pPr>
        <w:pStyle w:val="a0"/>
        <w:jc w:val="both"/>
      </w:pPr>
      <w:r>
        <w:rPr>
          <w:b/>
        </w:rPr>
        <w:t>Для кого особенно полезна.</w:t>
      </w:r>
      <w:r>
        <w:t xml:space="preserve"> Для тех, кто борется с самокритикой и непринятием своего тела; вначале лучше делать в одиночку, с опытом — с партнёром; также прекрасна как практика перед получением массажа.</w:t>
      </w:r>
    </w:p>
    <w:p w:rsidR="00022D72" w:rsidRDefault="00000000" w:rsidP="00725BBA">
      <w:pPr>
        <w:pStyle w:val="a0"/>
        <w:jc w:val="both"/>
      </w:pPr>
      <w:r>
        <w:rPr>
          <w:b/>
        </w:rPr>
        <w:t>Возможные сложности.</w:t>
      </w:r>
      <w:r>
        <w:t xml:space="preserve"> Возникновение суждений и самокритики при взгляде на тело в зеркале — их нужно наблюдать и отпускать, не отождествляясь; трудность принять отдельные части тела (совет: «принять даже своё непринятие»).</w:t>
      </w:r>
    </w:p>
    <w:p w:rsidR="00022D72" w:rsidRDefault="00000000" w:rsidP="00725BBA">
      <w:pPr>
        <w:pStyle w:val="a0"/>
        <w:jc w:val="both"/>
      </w:pPr>
      <w:r>
        <w:rPr>
          <w:b/>
        </w:rPr>
        <w:t>Короткая мотивация.</w:t>
      </w:r>
      <w:r>
        <w:t xml:space="preserve"> Помни: ты живёшь в этом храме, но ты — не своё тело. Ты — человеческий дух, обитающий в храме и познающий его.</w:t>
      </w:r>
    </w:p>
    <w:p w:rsidR="00022D72" w:rsidRDefault="00000000" w:rsidP="00725BBA">
      <w:pPr>
        <w:pStyle w:val="a0"/>
        <w:jc w:val="both"/>
      </w:pPr>
      <w:r>
        <w:rPr>
          <w:b/>
        </w:rPr>
        <w:t>Ключевая цитата.</w:t>
      </w:r>
      <w:r>
        <w:t xml:space="preserve"> «I become conscious of my body as my temple and I honor it.» (Я осознаю своё тело как мой храм и почитаю его.)</w:t>
      </w:r>
    </w:p>
    <w:p w:rsidR="00022D72" w:rsidRDefault="00000000" w:rsidP="00725BBA">
      <w:pPr>
        <w:pStyle w:val="a0"/>
        <w:jc w:val="both"/>
      </w:pPr>
      <w:r>
        <w:rPr>
          <w:b/>
        </w:rPr>
        <w:t>Карточка для приложения (50–100 слов).</w:t>
      </w:r>
      <w:r>
        <w:t xml:space="preserve"> Церемония признания тела — приветствие тела как храма. В тихой комнате при свечах и благовониях встань обнажённым перед зеркалом, сделай Сердечное приветствие отражению. Наблюдай и отпускай самокритику, помня: ты не тело, а дух, живущий в нём. Наноси ароматное масло на каждую часть тела по очереди, произнося: «…носитель моего духа, и я </w:t>
      </w:r>
      <w:r>
        <w:lastRenderedPageBreak/>
        <w:t>почитаю…». Заверши, положив руки на грудь и повторяя: «Я осознаю своё тело как мой храм и почитаю его». В паре партнёры по очереди дают и принимают. Около 20–30 минут.</w:t>
      </w:r>
    </w:p>
    <w:p w:rsidR="00022D72" w:rsidRDefault="00000000" w:rsidP="00725BBA">
      <w:pPr>
        <w:jc w:val="both"/>
      </w:pPr>
      <w:r>
        <w:rPr>
          <w:noProof/>
        </w:rPr>
        <mc:AlternateContent>
          <mc:Choice Requires="wps">
            <w:drawing>
              <wp:inline distT="0" distB="0" distL="0" distR="0">
                <wp:extent cx="5943600" cy="19050"/>
                <wp:effectExtent l="0" t="0" r="0" b="0"/>
                <wp:docPr id="13" name="Прямоугольник 13"/>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xmlns:pic="http://schemas.openxmlformats.org/drawingml/2006/picture">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rsidR="00022D72" w:rsidRDefault="00000000" w:rsidP="00725BBA">
      <w:pPr>
        <w:pStyle w:val="2"/>
        <w:jc w:val="both"/>
      </w:pPr>
      <w:bookmarkStart w:id="17" w:name="Xe8f617ebb9b8af6ce3e7b7f3d5e0ace7f67d00c"/>
      <w:r>
        <w:t>15. Искусство эротического касания — вводная (The Art of Erotic Touching)</w:t>
      </w:r>
      <w:bookmarkEnd w:id="17"/>
    </w:p>
    <w:p w:rsidR="00022D72" w:rsidRDefault="00000000" w:rsidP="00725BBA">
      <w:pPr>
        <w:pStyle w:val="FirstParagraph"/>
        <w:jc w:val="both"/>
      </w:pPr>
      <w:r>
        <w:rPr>
          <w:b/>
        </w:rPr>
        <w:t>Краткое описание.</w:t>
      </w:r>
      <w:r>
        <w:t xml:space="preserve"> ⚠️ В книге это вводный раздел, а не отдельное пошаговое упражнение. Следующие три практики (Касание пером, Касание кончиками пальцев, Скольжение) знакомят с искусством эротического касания и возвращают касанию его законное место в чувственной и эмоциональной жизни. Многие люди были лишены в детстве питания, которое приходит через прикосновение, объятия и ласку.</w:t>
      </w:r>
    </w:p>
    <w:p w:rsidR="00022D72" w:rsidRDefault="00000000" w:rsidP="00725BBA">
      <w:pPr>
        <w:pStyle w:val="a0"/>
        <w:jc w:val="both"/>
      </w:pPr>
      <w:r>
        <w:rPr>
          <w:b/>
        </w:rPr>
        <w:t>Пошаговая инструкция.</w:t>
      </w:r>
      <w:r>
        <w:t xml:space="preserve"> ⚠️ Раздел описан обзорно — отдельной пошаговой инструкции нет. Основные идеи: 1. Восстанови роль касания как самостоятельного источника питания, а не только прелюдии к сексу. 2. Помни, что лишение прикосновений в детстве, по данным исследований, может вызывать эмоциональные нарушения — депрессию, гиперактивность, агрессию. 3. Осознай тенденцию (особенно у женщин) вступать в секс, когда настоящее желание — лишь быть обнятым и приласканным; конкретные техники см. в практиках 16–18.</w:t>
      </w:r>
    </w:p>
    <w:p w:rsidR="00022D72" w:rsidRDefault="00000000" w:rsidP="00725BBA">
      <w:pPr>
        <w:pStyle w:val="a0"/>
        <w:jc w:val="both"/>
      </w:pPr>
      <w:r>
        <w:rPr>
          <w:b/>
        </w:rPr>
        <w:t>Главная идея Марго Ананд.</w:t>
      </w:r>
      <w:r>
        <w:t xml:space="preserve"> Проблема: дефицит прикосновений в детстве (объятий, ласки) и восприятие ласки лишь как прелюдии к сексу, а не как нежной деятельности самой по себе. Принцип тантры: касание имеет законное место в чувственной и эмоциональной жизни; эротическое касание удовлетворяет желание чувственного контакта независимо от цели соития. Внутреннее качество: нежность и чувственность. Почему важна: восстановление касания открывает путь к интегрированной сексуальности.</w:t>
      </w:r>
    </w:p>
    <w:p w:rsidR="00022D72" w:rsidRDefault="00000000" w:rsidP="00725BBA">
      <w:pPr>
        <w:pStyle w:val="a0"/>
        <w:jc w:val="both"/>
      </w:pPr>
      <w:r>
        <w:rPr>
          <w:b/>
        </w:rPr>
        <w:t>Что даёт.</w:t>
      </w:r>
      <w:r>
        <w:t xml:space="preserve"> - Для эмоций: восполняет питание, которого человек был лишён в детстве; смягчает последствия дефицита прикосновений. - Для отношений: возвращает касанию роль самостоятельной нежной деятельности, а не только прелюдии. - Для сексуальности: открывает путь к интегрированной сексуальности, удовлетворяя желание чувственного контакта.</w:t>
      </w:r>
    </w:p>
    <w:p w:rsidR="00022D72" w:rsidRDefault="00000000" w:rsidP="00725BBA">
      <w:pPr>
        <w:pStyle w:val="a0"/>
        <w:jc w:val="both"/>
      </w:pPr>
      <w:r>
        <w:rPr>
          <w:b/>
        </w:rPr>
        <w:t>Для кого особенно полезна.</w:t>
      </w:r>
      <w:r>
        <w:t xml:space="preserve"> Для тех, кто был лишён прикосновений в детстве; для женщин, склонных подменять желание быть обнятыми сексом; для пар, желающих восстановить ценность ласки.</w:t>
      </w:r>
    </w:p>
    <w:p w:rsidR="00022D72" w:rsidRDefault="00000000" w:rsidP="00725BBA">
      <w:pPr>
        <w:pStyle w:val="a0"/>
        <w:jc w:val="both"/>
      </w:pPr>
      <w:r>
        <w:rPr>
          <w:b/>
        </w:rPr>
        <w:t>Возможные сложности.</w:t>
      </w:r>
      <w:r>
        <w:t xml:space="preserve"> Привычка касаться грубо и с малой чувствительностью в повседневной жизни; склонность воспринимать ласку только как прелюдию к соитию.</w:t>
      </w:r>
    </w:p>
    <w:p w:rsidR="00022D72" w:rsidRDefault="00000000" w:rsidP="00725BBA">
      <w:pPr>
        <w:pStyle w:val="a0"/>
        <w:jc w:val="both"/>
      </w:pPr>
      <w:r>
        <w:rPr>
          <w:b/>
        </w:rPr>
        <w:t>Короткая мотивация.</w:t>
      </w:r>
      <w:r>
        <w:t xml:space="preserve"> Касание имеет своё законное место в чувственной и эмоциональной жизни — верни его себе и своему партнёру.</w:t>
      </w:r>
    </w:p>
    <w:p w:rsidR="00022D72" w:rsidRDefault="00000000" w:rsidP="00725BBA">
      <w:pPr>
        <w:pStyle w:val="a0"/>
        <w:jc w:val="both"/>
      </w:pPr>
      <w:r>
        <w:rPr>
          <w:b/>
        </w:rPr>
        <w:t>Ключевая цитата.</w:t>
      </w:r>
      <w:r>
        <w:t xml:space="preserve"> —</w:t>
      </w:r>
    </w:p>
    <w:p w:rsidR="00022D72" w:rsidRDefault="00000000" w:rsidP="00725BBA">
      <w:pPr>
        <w:pStyle w:val="a0"/>
        <w:jc w:val="both"/>
      </w:pPr>
      <w:r>
        <w:rPr>
          <w:b/>
        </w:rPr>
        <w:lastRenderedPageBreak/>
        <w:t>Карточка для приложения (50–100 слов).</w:t>
      </w:r>
      <w:r>
        <w:t xml:space="preserve"> Искусство эротического касания — вводный раздел к трём практикам (перо, кончики пальцев, скольжение). Многие в детстве были лишены питания от прикосновений, объятий и ласки, что может вести к депрессии, гиперактивности и агрессии. Поскольку ласку часто считают лишь прелюдией к сексу, а не нежностью самой по себе, люди (особенно женщины) порой идут на секс, когда хотят лишь быть обнятыми. Эти практики возвращают касанию его законное место и открывают путь к интегрированной сексуальности. Подробности — в практиках 16–18.</w:t>
      </w:r>
    </w:p>
    <w:p w:rsidR="00022D72" w:rsidRDefault="00000000" w:rsidP="00725BBA">
      <w:pPr>
        <w:jc w:val="both"/>
      </w:pPr>
      <w:r>
        <w:rPr>
          <w:noProof/>
        </w:rPr>
        <mc:AlternateContent>
          <mc:Choice Requires="wps">
            <w:drawing>
              <wp:inline distT="0" distB="0" distL="0" distR="0">
                <wp:extent cx="5943600" cy="19050"/>
                <wp:effectExtent l="0" t="0" r="0" b="0"/>
                <wp:docPr id="15" name="Прямоугольник 15"/>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xmlns:pic="http://schemas.openxmlformats.org/drawingml/2006/picture">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rsidR="00022D72" w:rsidRDefault="00000000" w:rsidP="00725BBA">
      <w:pPr>
        <w:pStyle w:val="2"/>
        <w:jc w:val="both"/>
      </w:pPr>
      <w:bookmarkStart w:id="18" w:name="касание-пером-feathering"/>
      <w:r>
        <w:t>16. Касание пером (Feathering)</w:t>
      </w:r>
      <w:bookmarkEnd w:id="18"/>
    </w:p>
    <w:p w:rsidR="00022D72" w:rsidRDefault="00000000" w:rsidP="00725BBA">
      <w:pPr>
        <w:pStyle w:val="FirstParagraph"/>
        <w:jc w:val="both"/>
      </w:pPr>
      <w:r>
        <w:rPr>
          <w:b/>
        </w:rPr>
        <w:t>Краткое описание.</w:t>
      </w:r>
      <w:r>
        <w:t xml:space="preserve"> Первая из трёх практик эротического касания. Как и Тающее объятие, она удовлетворяет желание чувственного контакта независимо от цели соития и открывает путь к интегрированной сексуальности. Партнёр A нежно поглаживает обнажённое тело Партнёра B длинными деликатными перьями (лучше всего павлиньими), едва касаясь поверхности кожи. Это игра, которая щекочет и кожу, и дух.</w:t>
      </w:r>
    </w:p>
    <w:p w:rsidR="00022D72" w:rsidRDefault="00000000" w:rsidP="00725BBA">
      <w:pPr>
        <w:pStyle w:val="a0"/>
        <w:jc w:val="both"/>
      </w:pPr>
      <w:r>
        <w:rPr>
          <w:b/>
        </w:rPr>
        <w:t>Пошаговая инструкция.</w:t>
      </w:r>
      <w:r>
        <w:t xml:space="preserve"> 1. Подготовь длинные деликатные перья (лучше всего павлиньи), хорошее оливковое или другое густое массажное масло; включи мягкую чувственную музыку; убедись, что комната достаточно тёплая. На Feathering, Fingertip Stroking и Slipping and Sliding вместе понадобится около 90 минут. 2. Заранее реши, кто дающий, а кто принимающий. Партнёр A — дающий, Партнёр B — принимающий. Дающий может быть слегка одет, принимающий должен быть обнажён. 3. Если ты мужчина, войди в Священное Пространство первым, сосредоточься на Шиве внутри, включи приветственную музыку и сиди в тихом созерцании. Если ты женщина, сосредоточься на Шакти внутри и войди, когда услышишь музыку. 4. Посмотрите друг на друга со свежей признательностью, отложите прошлые и будущие заботы, объявите абсолютное перемирие в честь ваших тел. На протяжении упражнения помните о Трёх ключах — глубоком дыхании, движении и выражении. 5. Начните с Сердечного приветствия (Heart Salutation), за которым следует Тающее объятие (Melting Hug). 6. Партнёр A, мягко помоги Партнёру B лечь. Партнёр B, закрой глаза. 7. Партнёр A, медленно начни поглаживать каждую часть тела Партнёра B пером, начиная вокруг плеч и горла, затем двигаясь постепенно и чувственно вниз по телу, заканчивая головой. Глубоко дыши, осознанно позволяя энергии сердца — заботе, признательности, любви — течь вниз через руки в касание. Поглаживания должны едва соприкасаться с поверхностью кожи: энергетический заряд тем больше, чем тоньше касание. 8. Партнёр B, выражай признательность вздохами и звуками, отражающими ощущения. Двигай телом чувственно и медленно, приветствуя касание, поворачиваясь, чтобы перо достигало всех частей тела. 9. После завершения поменяйтесь ролями. Можно усилить игровой эффект, щекоча неожиданные, но чувствительные места — мочки ушей, внутреннюю сторону локтей, запястья, кисти, лодыжки, внутреннюю сторону бёдер, меняя последовательность касаний.</w:t>
      </w:r>
    </w:p>
    <w:p w:rsidR="00022D72" w:rsidRDefault="00000000" w:rsidP="00725BBA">
      <w:pPr>
        <w:pStyle w:val="a0"/>
        <w:jc w:val="both"/>
      </w:pPr>
      <w:r>
        <w:rPr>
          <w:b/>
        </w:rPr>
        <w:lastRenderedPageBreak/>
        <w:t>Главная идея Марго Ананд.</w:t>
      </w:r>
      <w:r>
        <w:t xml:space="preserve"> Проблема: в повседневной суете мы склонны касаться резко и с малой чувствительностью. Принцип тантры: эротическое касание ценно само по себе, независимо от цели соития. Внутреннее качество: предельная деликатность (utmost delicacy) и текущая через касание энергия сердца. Почему важна: служит противоядием от грубого касания и открывает путь к интегрированной сексуальности; тонкость касания усиливает энергетический заряд.</w:t>
      </w:r>
    </w:p>
    <w:p w:rsidR="00022D72" w:rsidRDefault="00000000" w:rsidP="00725BBA">
      <w:pPr>
        <w:pStyle w:val="a0"/>
        <w:jc w:val="both"/>
      </w:pPr>
      <w:r>
        <w:rPr>
          <w:b/>
        </w:rPr>
        <w:t>Что даёт.</w:t>
      </w:r>
      <w:r>
        <w:t xml:space="preserve"> - Для тела: тонкое касание пером создаёт сильный энергетический заряд и волны ощущений по телу; пробуждает чувствительность кожи. - Для эмоций: щекотка вызывает улыбку и смех у обоих, удовлетворяет желание чувственного контакта. - Для отношений: учит дарить и принимать с предельной деликатностью; перемирие в честь тел, свежая взаимная признательность. - Для сексуальности: открывает путь к интегрированной сексуальности независимо от цели соития. - Для осознанности: тренирует внимание к тончайшим ощущениям и осознанный поток энергии сердца через касание.</w:t>
      </w:r>
    </w:p>
    <w:p w:rsidR="00022D72" w:rsidRDefault="00000000" w:rsidP="00725BBA">
      <w:pPr>
        <w:pStyle w:val="a0"/>
        <w:jc w:val="both"/>
      </w:pPr>
      <w:r>
        <w:rPr>
          <w:b/>
        </w:rPr>
        <w:t>Для кого особенно полезна.</w:t>
      </w:r>
      <w:r>
        <w:t xml:space="preserve"> Для пар, желающих развить чувствительность и нежность касания; для тех, кто привык касаться грубо или воспринимать ласку лишь как прелюдию.</w:t>
      </w:r>
    </w:p>
    <w:p w:rsidR="00022D72" w:rsidRDefault="00000000" w:rsidP="00725BBA">
      <w:pPr>
        <w:pStyle w:val="a0"/>
        <w:jc w:val="both"/>
      </w:pPr>
      <w:r>
        <w:rPr>
          <w:b/>
        </w:rPr>
        <w:t>Возможные сложности.</w:t>
      </w:r>
      <w:r>
        <w:t xml:space="preserve"> ⚠️ Дающему важно не «потеряться» в дарении, забывая о собственных телесных ощущениях (это упоминается для следующих практик); нужны материалы (перья, масло, музыка, тёплая комната).</w:t>
      </w:r>
    </w:p>
    <w:p w:rsidR="00022D72" w:rsidRDefault="00000000" w:rsidP="00725BBA">
      <w:pPr>
        <w:pStyle w:val="a0"/>
        <w:jc w:val="both"/>
      </w:pPr>
      <w:r>
        <w:rPr>
          <w:b/>
        </w:rPr>
        <w:t>Короткая мотивация.</w:t>
      </w:r>
      <w:r>
        <w:t xml:space="preserve"> Касание пером может быть восхитительной игрой, которая покалывает и кожу, и дух — и неизбежно заставляет обоих улыбаться и смеяться.</w:t>
      </w:r>
    </w:p>
    <w:p w:rsidR="00022D72" w:rsidRDefault="00000000" w:rsidP="00725BBA">
      <w:pPr>
        <w:pStyle w:val="a0"/>
        <w:jc w:val="both"/>
      </w:pPr>
      <w:r>
        <w:rPr>
          <w:b/>
        </w:rPr>
        <w:t>Ключевая цитата.</w:t>
      </w:r>
      <w:r>
        <w:t xml:space="preserve"> «The energy charge, the excitement, will be all the greater for the subtlety of the touch.» (Энергетический заряд, возбуждение — тем сильнее, чем тоньше касание.)</w:t>
      </w:r>
    </w:p>
    <w:p w:rsidR="00022D72" w:rsidRDefault="00000000" w:rsidP="00725BBA">
      <w:pPr>
        <w:pStyle w:val="a0"/>
        <w:jc w:val="both"/>
      </w:pPr>
      <w:r>
        <w:rPr>
          <w:b/>
        </w:rPr>
        <w:t>Карточка для приложения (50–100 слов).</w:t>
      </w:r>
      <w:r>
        <w:t xml:space="preserve"> Касание пером — первая практика эротического касания. Под мягкую музыку в тёплой комнате Партнёр A (дающий, слегка одет) пером (лучше павлиньим) медленно поглаживает обнажённое тело Партнёра B (принимающего), едва касаясь кожи, от плеч и горла вниз и заканчивая головой. Дыши глубоко, пропуская энергию сердца через руки. Принимающий вздыхает и чувственно двигается. Начните с Сердечного приветствия и Тающего объятия. Потом поменяйтесь ролями; щекочите неожиданные места. Чем тоньше касание, тем больше заряд. На три практики касания — около 90 минут.</w:t>
      </w:r>
    </w:p>
    <w:p w:rsidR="00022D72" w:rsidRDefault="00000000" w:rsidP="00725BBA">
      <w:pPr>
        <w:jc w:val="both"/>
      </w:pPr>
      <w:r>
        <w:rPr>
          <w:noProof/>
        </w:rPr>
        <mc:AlternateContent>
          <mc:Choice Requires="wps">
            <w:drawing>
              <wp:inline distT="0" distB="0" distL="0" distR="0">
                <wp:extent cx="5943600" cy="19050"/>
                <wp:effectExtent l="0" t="0" r="0" b="0"/>
                <wp:docPr id="17" name="Прямоугольник 17"/>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xmlns:pic="http://schemas.openxmlformats.org/drawingml/2006/picture">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rsidR="00022D72" w:rsidRDefault="00000000" w:rsidP="00725BBA">
      <w:pPr>
        <w:pStyle w:val="2"/>
        <w:jc w:val="both"/>
      </w:pPr>
      <w:bookmarkStart w:id="19" w:name="X3467332a4124e31e3b56d2ada03b9f02565432f"/>
      <w:r>
        <w:t>17. Касание кончиками пальцев (Fingertip Stroking)</w:t>
      </w:r>
      <w:bookmarkEnd w:id="19"/>
    </w:p>
    <w:p w:rsidR="00022D72" w:rsidRDefault="00000000" w:rsidP="00725BBA">
      <w:pPr>
        <w:pStyle w:val="FirstParagraph"/>
        <w:jc w:val="both"/>
      </w:pPr>
      <w:r>
        <w:rPr>
          <w:b/>
        </w:rPr>
        <w:t>Краткое описание.</w:t>
      </w:r>
      <w:r>
        <w:t xml:space="preserve"> Вторая практика эротического касания. Всё тело способно быть эрогенным, и особенно — кончики пальцев (в акупунктуре меридианы, несущие энергию, заканчиваются в кончиках пальцев). В этой практике каждый кончик </w:t>
      </w:r>
      <w:r>
        <w:lastRenderedPageBreak/>
        <w:t>пальца используется как волшебная палочка или электрический проводник, передающий энергию дающего принимающему. Это не массаж — связь столь же электрическая, сколь и физическая.</w:t>
      </w:r>
    </w:p>
    <w:p w:rsidR="00022D72" w:rsidRDefault="00000000" w:rsidP="00725BBA">
      <w:pPr>
        <w:pStyle w:val="a0"/>
        <w:jc w:val="both"/>
      </w:pPr>
      <w:r>
        <w:rPr>
          <w:b/>
        </w:rPr>
        <w:t>Пошаговая инструкция.</w:t>
      </w:r>
      <w:r>
        <w:t xml:space="preserve"> 1. Продолжай играть мягкую чувственную музыку. 2. Партнёр A, энергично потри ладони друг о друга, чтобы создать в них тепло и энергию. Используя кончик пальца как павлинье перо, легко касайся всего тела Партнёра B; касание должно быть предельно тонким, едва поглаживающим кожу. 3. Попробуй делать маленькие круги и штрихи по поверхности кожи — это может породить ощутимое «электричество», от которого кожа кажется игристой. Если Партнёр B ничего не чувствует, попробуй сначала длинные глубокие поглаживания, затем более лёгкие, и наконец вернись к касанию кончиками пальцев. 4. Пусть твои пальцы танцуют в ритме откликов любимого, пока тело Партнёра B не засияет покалывающим возбуждением. Касайся всех эротических частей тела — обычных и необычных: за ушами; на веках, над и под глазами; на губах; внутри локтей и запястий; на ладонях; вокруг и на сосках и пупке; вокруг лобка; внутри бёдер; под коленями; на лодыжках; под стопами и в других особых местах. 5. Покрыв всё тело лёгкими ласками, встань над партнёром, оседлав талию и лицом к голове, наклонись и обеими руками энергично проведи от пупка вверх через грудь, вниз по плечам и рукам едиными текучими движениями, вдыхая и выдыхая. Повтори 3–4 раза, соединяя все части верхней части тела. Затем отступи на пару шагов, оседлай голени и сделай те же лёгкие движения от пупка вниз по тазу, бёдрам, ногам и стопам. 6. Дай Партнёру B отдохнуть несколько минут, затем заверши эту часть Тающим объятием (Melting Hug). 7. Сядьте лицом друг к другу. Партнёр B, расскажи Партнёру A, какие моменты тебе понравились больше всего. После словесного обмена поменяйтесь ролями. 8. Заверши всю практику Сердечным приветствием (Heart Salutation).</w:t>
      </w:r>
    </w:p>
    <w:p w:rsidR="00022D72" w:rsidRDefault="00000000" w:rsidP="00725BBA">
      <w:pPr>
        <w:pStyle w:val="a0"/>
        <w:jc w:val="both"/>
      </w:pPr>
      <w:r>
        <w:rPr>
          <w:b/>
        </w:rPr>
        <w:t>Главная идея Марго Ананд.</w:t>
      </w:r>
      <w:r>
        <w:t xml:space="preserve"> Проблема: люди часто не выражают свои подлинные желания в любви, особенно о том, где им нравится касание. Принцип тантры: кончики пальцев — сенсорные антенны, которыми можно «читать» тело партнёра и передавать энергию; связь столь же электрическая, сколь физическая. Внутреннее качество: тонкое внимание и осознанная передача энергии. Почему важна: учит обнаруживать и стимулировать самые чувственные места и открыто говорить партнёру о своих желаниях.</w:t>
      </w:r>
    </w:p>
    <w:p w:rsidR="00022D72" w:rsidRDefault="00000000" w:rsidP="00725BBA">
      <w:pPr>
        <w:pStyle w:val="a0"/>
        <w:jc w:val="both"/>
      </w:pPr>
      <w:r>
        <w:rPr>
          <w:b/>
        </w:rPr>
        <w:t>Что даёт.</w:t>
      </w:r>
      <w:r>
        <w:t xml:space="preserve"> - Для тела: пробуждает эрогенность всего тела, кожа становится «игристой» и покалывающей; передаёт энергию через кончики пальцев. - Для эмоций: словесный обмен после практики позволяет выразить, что нравится. - Для отношений: учит «читать» тело партнёра и честно сообщать о своих предпочтениях в касании. - Для сексуальности: открывает обычные и необычные эротические зоны тела. - Для осознанности: тренирует кончики пальцев как сенсорные антенны, осознанное внимание к откликам партнёра.</w:t>
      </w:r>
    </w:p>
    <w:p w:rsidR="00022D72" w:rsidRDefault="00000000" w:rsidP="00725BBA">
      <w:pPr>
        <w:pStyle w:val="a0"/>
        <w:jc w:val="both"/>
      </w:pPr>
      <w:r>
        <w:rPr>
          <w:b/>
        </w:rPr>
        <w:t>Для кого особенно полезна.</w:t>
      </w:r>
      <w:r>
        <w:t xml:space="preserve"> Для пар, желающих научиться открыто говорить о том, где им нравится касание; для развития тонкой чувствительности и «чтения» тела партнёра.</w:t>
      </w:r>
    </w:p>
    <w:p w:rsidR="00022D72" w:rsidRDefault="00000000" w:rsidP="00725BBA">
      <w:pPr>
        <w:pStyle w:val="a0"/>
        <w:jc w:val="both"/>
      </w:pPr>
      <w:r>
        <w:rPr>
          <w:b/>
        </w:rPr>
        <w:lastRenderedPageBreak/>
        <w:t>Возможные сложности.</w:t>
      </w:r>
      <w:r>
        <w:t xml:space="preserve"> Дающему важно не «потеряться» в дарении, забывая о собственных телесных ощущениях, иначе можно устать; нужно дышать глубоко и оставаться в удобных позах, не истощающих энергию.</w:t>
      </w:r>
    </w:p>
    <w:p w:rsidR="00022D72" w:rsidRDefault="00000000" w:rsidP="00725BBA">
      <w:pPr>
        <w:pStyle w:val="a0"/>
        <w:jc w:val="both"/>
      </w:pPr>
      <w:r>
        <w:rPr>
          <w:b/>
        </w:rPr>
        <w:t>Короткая мотивация.</w:t>
      </w:r>
      <w:r>
        <w:t xml:space="preserve"> Пусть твои пальцы танцуют в ритме откликов любимого, пока его тело не засияет покалывающим возбуждением — и используй словесный обмен, чтобы сказать партнёру именно то, что тебе нравится.</w:t>
      </w:r>
    </w:p>
    <w:p w:rsidR="00022D72" w:rsidRDefault="00000000" w:rsidP="00725BBA">
      <w:pPr>
        <w:pStyle w:val="a0"/>
        <w:jc w:val="both"/>
      </w:pPr>
      <w:r>
        <w:rPr>
          <w:b/>
        </w:rPr>
        <w:t>Ключевая цитата.</w:t>
      </w:r>
      <w:r>
        <w:t xml:space="preserve"> «In this practice you will be using each fingertip as a magic wand or electrical conductor, conveying the energy of the giver to the receiver.» (В этой практике ты используешь каждый кончик пальца как волшебную палочку или электрический проводник, передающий энергию дающего принимающему.)</w:t>
      </w:r>
    </w:p>
    <w:p w:rsidR="00022D72" w:rsidRDefault="00000000" w:rsidP="00725BBA">
      <w:pPr>
        <w:pStyle w:val="a0"/>
        <w:jc w:val="both"/>
      </w:pPr>
      <w:r>
        <w:rPr>
          <w:b/>
        </w:rPr>
        <w:t>Карточка для приложения (50–100 слов).</w:t>
      </w:r>
      <w:r>
        <w:t xml:space="preserve"> Касание кончиками пальцев — вторая практика эротического касания. Под мягкую музыку Партнёр A потирает ладони для тепла и кончиками пальцев, как пером, едва касается всего тела Партнёра B — маленькими кругами и штрихами, рождающими «электричество». Пройди по обычным и необычным эрогенным зонам. Затем, оседлав партнёра, обеими руками текуче проведи от пупка вверх и вниз. Заверши Тающим объятием, расскажите друг другу, какие моменты понравились, поменяйтесь ролями. Это не массаж, а передача энергии. Заверши Сердечным приветствием. Дающему — не забывать о себе и дышать глубоко.</w:t>
      </w:r>
    </w:p>
    <w:p w:rsidR="00022D72" w:rsidRDefault="00000000" w:rsidP="00725BBA">
      <w:pPr>
        <w:jc w:val="both"/>
      </w:pPr>
      <w:r>
        <w:rPr>
          <w:noProof/>
        </w:rPr>
        <mc:AlternateContent>
          <mc:Choice Requires="wps">
            <w:drawing>
              <wp:inline distT="0" distB="0" distL="0" distR="0">
                <wp:extent cx="5943600" cy="19050"/>
                <wp:effectExtent l="0" t="0" r="0" b="0"/>
                <wp:docPr id="19" name="Прямоугольник 19"/>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xmlns:pic="http://schemas.openxmlformats.org/drawingml/2006/picture">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rsidR="00022D72" w:rsidRDefault="00000000" w:rsidP="00725BBA">
      <w:pPr>
        <w:pStyle w:val="2"/>
        <w:jc w:val="both"/>
      </w:pPr>
      <w:bookmarkStart w:id="20" w:name="скольжение-slipping-and-sliding"/>
      <w:r>
        <w:t>18. Скольжение (Slipping and Sliding)</w:t>
      </w:r>
      <w:bookmarkEnd w:id="20"/>
    </w:p>
    <w:p w:rsidR="00022D72" w:rsidRDefault="00000000" w:rsidP="00725BBA">
      <w:pPr>
        <w:pStyle w:val="FirstParagraph"/>
        <w:jc w:val="both"/>
      </w:pPr>
      <w:r>
        <w:rPr>
          <w:b/>
        </w:rPr>
        <w:t>Краткое описание.</w:t>
      </w:r>
      <w:r>
        <w:t xml:space="preserve"> Третья практика эротического касания, предлагающая чувственный контакт всем телом. По мере того как практики продвигаются, фокус смещается от тонких ощущений к более эротическим чувствам. Это упражнение сначала сенсибилизирует тела, затем предлагает расслабляющий массаж, чтобы снять напряжение и подготовить к следующему этапу. Партнёры покрывают друг друга маслом и скользят телами, как змеи.</w:t>
      </w:r>
    </w:p>
    <w:p w:rsidR="00022D72" w:rsidRDefault="00000000" w:rsidP="00725BBA">
      <w:pPr>
        <w:pStyle w:val="a0"/>
        <w:jc w:val="both"/>
      </w:pPr>
      <w:r>
        <w:rPr>
          <w:b/>
        </w:rPr>
        <w:t>Пошаговая инструкция.</w:t>
      </w:r>
      <w:r>
        <w:t xml:space="preserve"> 1. Поскольку понадобится много масла, защити пол или кровать, постелив толстые полотенца. Лучше всего подходит оливковое масло (полезно для кожи). Выбери музыку с более динамичным ритмом. 2. Возьми оливковое масло, добавь несколько капель эфирного масла мяты и гардении и легко массируй партнёра по всему телу. Партнёр делает то же тебе. 3. Встаньте вместе, затем скользи телом вокруг тела партнёра медленными волнообразными движениями змеи. Исследуйте все возможные способы скольжения друг вокруг друга. 4. Затем один партнёр ложится, а другой скользит сверху, позволяя различным частям двух тел чувственно скользить друг по другу — руками, стопами, лицом, руками, ногами, гениталиями, ягодицами, спиной. Например, опираясь на руки, медленно скользи грудью или гениталиями по всему телу партнёра — от стоп вверх по ногам, тазу, груди и через лицо. 5. Держи дыхание глубоким, тело расслабленным, атмосферу игривой. Пусть твой вес соединяет тебя с партнёром, но руками не дави слишком сильно. Лежащий партнёр не обязан быть только </w:t>
      </w:r>
      <w:r>
        <w:lastRenderedPageBreak/>
        <w:t>воспринимающим — придумайте медленный балет, в котором тела извиваются и переплетаются в гармонии. Поменяйтесь ролями. 6. Когда «змеиная игра» закончена, один партнёр ложится на спину, а другой, сидя у головы, мягко массирует шею. Возьми голову в руки, как хрупкую фарфоровую чашу, слегка приподними и нежно вращай из стороны в сторону. Мягко «прочёсывай» пальцами верх позвонков и шею, дыша глубоко: вдох на нисходящем движении, выдох на восходящем, без рывков. После шеи можно массировать череп, прорабатывая кожу головы, затем распространить массаж на верх спины, плечи и руки. 7. Поменяйтесь ролями. 8. Заверши Сердечным приветствием (Heart Salutation). Затем смой масло с тел.</w:t>
      </w:r>
    </w:p>
    <w:p w:rsidR="00022D72" w:rsidRDefault="00000000" w:rsidP="00725BBA">
      <w:pPr>
        <w:pStyle w:val="a0"/>
        <w:jc w:val="both"/>
      </w:pPr>
      <w:r>
        <w:rPr>
          <w:b/>
        </w:rPr>
        <w:t>Главная идея Марго Ананд.</w:t>
      </w:r>
      <w:r>
        <w:t xml:space="preserve"> Проблема: тонкие сенсорные практики нужно довести до более эротического, целостного телесного контакта и снять накопленное напряжение. Принцип тантры: чувственное полнотелесное скольжение строит энергетический заряд, который высвобождает нераскрытые источники сексуальной энергии. Внутреннее качество: игривость, текучесть, чувственность. Почему важна: сначала сенсибилизирует тела, затем расслабляет, готовя к следующему этапу; зарядка тела может высвободить нераскрытые источники сексуальной энергии.</w:t>
      </w:r>
    </w:p>
    <w:p w:rsidR="00022D72" w:rsidRDefault="00000000" w:rsidP="00725BBA">
      <w:pPr>
        <w:pStyle w:val="a0"/>
        <w:jc w:val="both"/>
      </w:pPr>
      <w:r>
        <w:rPr>
          <w:b/>
        </w:rPr>
        <w:t>Что даёт.</w:t>
      </w:r>
      <w:r>
        <w:t xml:space="preserve"> - Для тела: сенсибилизирует тело, затем расслабляет через массаж шеи, черепа, спины и плеч, снимая напряжение. - Для эмоций: игривая, чувственная атмосфера «змеиной игры». - Для отношений: полнотелесный контакт и взаимный массаж, медленный «балет» переплетающихся тел в гармонии, обмен ролями. - Для сексуальности: смещает фокус к более эротическим чувствам, строит заряд, освобождающий нераскрытую сексуальную энергию. - Для осознанности: глубокое дыхание, игривость и присутствие в чувственном контакте.</w:t>
      </w:r>
    </w:p>
    <w:p w:rsidR="00022D72" w:rsidRDefault="00000000" w:rsidP="00725BBA">
      <w:pPr>
        <w:pStyle w:val="a0"/>
        <w:jc w:val="both"/>
      </w:pPr>
      <w:r>
        <w:rPr>
          <w:b/>
        </w:rPr>
        <w:t>Для кого особенно полезна.</w:t>
      </w:r>
      <w:r>
        <w:t xml:space="preserve"> Для пар, готовых перейти от тонких к более эротическим ощущениям и к целостному телесному контакту; для снятия напряжения и подготовки к продвинутым практикам.</w:t>
      </w:r>
    </w:p>
    <w:p w:rsidR="00022D72" w:rsidRDefault="00000000" w:rsidP="00725BBA">
      <w:pPr>
        <w:pStyle w:val="a0"/>
        <w:jc w:val="both"/>
      </w:pPr>
      <w:r>
        <w:rPr>
          <w:b/>
        </w:rPr>
        <w:t>Возможные сложности.</w:t>
      </w:r>
      <w:r>
        <w:t xml:space="preserve"> Нужно много масла и защита поверхности полотенцами; контроль веса, чтобы не давить на партнёра слишком сильно; если устали, можно остановиться на этом этапе вечера и продолжить в следующий раз.</w:t>
      </w:r>
    </w:p>
    <w:p w:rsidR="00022D72" w:rsidRDefault="00000000" w:rsidP="00725BBA">
      <w:pPr>
        <w:pStyle w:val="a0"/>
        <w:jc w:val="both"/>
      </w:pPr>
      <w:r>
        <w:rPr>
          <w:b/>
        </w:rPr>
        <w:t>Короткая мотивация.</w:t>
      </w:r>
      <w:r>
        <w:t xml:space="preserve"> Придумайте медленный балет, в котором ваши тела извиваются и переплетаются в гармонии — вы сенсибилизировали тело и построили заряд, способный высвободить нераскрытые источники сексуальной энергии.</w:t>
      </w:r>
    </w:p>
    <w:p w:rsidR="00022D72" w:rsidRDefault="00000000" w:rsidP="00725BBA">
      <w:pPr>
        <w:pStyle w:val="a0"/>
        <w:jc w:val="both"/>
      </w:pPr>
      <w:r>
        <w:rPr>
          <w:b/>
        </w:rPr>
        <w:t>Ключевая цитата.</w:t>
      </w:r>
      <w:r>
        <w:t xml:space="preserve"> «You have sensitized the body, building up a charge that can be used to liberate untapped sources of sexual energy.» (Вы сенсибилизировали тело, построив заряд, который можно использовать, чтобы высвободить нераскрытые источники сексуальной энергии.)</w:t>
      </w:r>
    </w:p>
    <w:p w:rsidR="00022D72" w:rsidRDefault="00000000" w:rsidP="00725BBA">
      <w:pPr>
        <w:pStyle w:val="a0"/>
        <w:jc w:val="both"/>
      </w:pPr>
      <w:r>
        <w:rPr>
          <w:b/>
        </w:rPr>
        <w:t>Карточка для приложения (50–100 слов).</w:t>
      </w:r>
      <w:r>
        <w:t xml:space="preserve"> Скольжение — третья практика эротического касания, чувственный контакт всем телом. Постелите толстые полотенца, под динамичную музыку покройте друг друга оливковым маслом с мятой и гарденией. Скользите телами друг вокруг друга, как змеи; затем один ложится, </w:t>
      </w:r>
      <w:r>
        <w:lastRenderedPageBreak/>
        <w:t>другой скользит сверху всеми частями тела, дыша глубоко и не наваливаясь весом. Поменяйтесь ролями. Завершите взаимным мягким массажем шеи, черепа, спины и плеч. Заверши Сердечным приветствием и смой масло. Практика сенсибилизирует тело, расслабляет и строит заряд, высвобождающий нераскрытую сексуальную энергию.</w:t>
      </w:r>
    </w:p>
    <w:p w:rsidR="00022D72" w:rsidRDefault="00000000" w:rsidP="00725BBA">
      <w:pPr>
        <w:pStyle w:val="2"/>
        <w:jc w:val="both"/>
      </w:pPr>
      <w:bookmarkStart w:id="21" w:name="квадратная-растяжка-the-square-stretch"/>
      <w:r>
        <w:t>19. Квадратная растяжка (The Square Stretch)</w:t>
      </w:r>
      <w:bookmarkEnd w:id="21"/>
    </w:p>
    <w:p w:rsidR="00022D72" w:rsidRDefault="00000000" w:rsidP="00725BBA">
      <w:pPr>
        <w:pStyle w:val="FirstParagraph"/>
        <w:jc w:val="both"/>
      </w:pPr>
      <w:r>
        <w:rPr>
          <w:b/>
        </w:rPr>
        <w:t>Краткое описание.</w:t>
      </w:r>
      <w:r>
        <w:t xml:space="preserve"> Парная практика, в которой партнёры сидят лицом друг к другу, упираясь стопами и держась за запястья, и раскачиваются взад-вперёд, дыша в такт движению. Растягивает тазобедренные, коленные и голеностопные суставы и мышцы, соединяющие тазовое дно с тазовой костью. Делает таз более открытым и подвижным для продвинутых практик, а также учит партнёров вести диалог двух тел: доверять, вести и следовать, отпускать и находить общий ритм.</w:t>
      </w:r>
    </w:p>
    <w:p w:rsidR="00022D72" w:rsidRDefault="00000000" w:rsidP="00725BBA">
      <w:pPr>
        <w:pStyle w:val="a0"/>
        <w:jc w:val="both"/>
      </w:pPr>
      <w:r>
        <w:rPr>
          <w:b/>
        </w:rPr>
        <w:t>Пошаговая инструкция.</w:t>
      </w:r>
      <w:r>
        <w:t xml:space="preserve"> 1. Сядьте на пол лицом к партнёру. Начните с Сердечного приветствия (Heart Salutation). 2. Сядьте с прямой спиной, ноги вытянуты вперёд под углом 45 градусов. Если ноги не ложатся плоско на пол, подложите под каждое колено небольшую подушку. 3. Сядьте лицом друг к другу так, чтобы стопы были прижаты подошвами к подошвам партнёра. Наклонитесь вперёд от талии, держа позвоночник как можно прямее, и крепко возьмитесь за запястья друг друга. 4. Смотрите друг другу в глаза, сделайте несколько глубоких вдохов. Убедитесь, что оба хорошо сбалансированы, удобно сидят и сохраняете зрительный контакт. 5. Начните мягко раскачиваться вперёд-назад. Вдыхайте через рот, отклоняясь назад, выдыхайте через рот, наклоняясь вперёд. Представляйте, что дыхание несёт движение. 6. Используйте Три ключа: издавайте вздохи и кряхтения на выдохе. Проверяйте диапазон движений; чем глубже дыхание, тем шире амплитуда. В пределе (если суставы достаточно расслаблены) на вдохе можно лечь спиной на пол, а на выдохе наклониться лбом к земле между бёдер партнёра. 7. Держите спину прямой, сгибайтесь только от талии, руки всё время вытянуты. Это не толкание-подтягивание, а перенос веса вперёд-назад. Шею держите свободной, время от времени вращая головой. 8. Через некоторое время попробуйте вытягивать одну руку вперёд, а другую назад, пока партнёр делает наоборот. 9. Затем перейдите к круговым движениям от талии: по часовой стрелке и против. Это превращается в ритмичный телесный танец. 10. Двигайтесь постоянно и плавно, не останавливаясь и не начиная заново. Чувствуйте, как ослабевают тазобедренные, коленные суставы и поясница. Постепенно всё больше расслабляйте суставы, не выходя за пределы физического и психологического комфорта. 11. Завершите Сердечным приветствием. Поговорите несколько минут о пережитом. Затем встаньте, стряхните руки и ноги, поводите бёдрами.</w:t>
      </w:r>
    </w:p>
    <w:p w:rsidR="00022D72" w:rsidRDefault="00000000" w:rsidP="00725BBA">
      <w:pPr>
        <w:pStyle w:val="a0"/>
        <w:jc w:val="both"/>
      </w:pPr>
      <w:r>
        <w:rPr>
          <w:b/>
        </w:rPr>
        <w:t>Главная идея Марго Ананд.</w:t>
      </w:r>
      <w:r>
        <w:t xml:space="preserve"> Проблема — зажатый, негибкий таз, который во время близости остаётся напряжённым. Принцип тантры — таз нужно сделать открытым и податливым, а отношения партнёров проявляются в телесном диалоге. Внутреннее качество — доверие, способность вести и следовать, отпускать. Важна потому, что это расслабление и центрирование таза неотъемлемо для высвобождения сексуального потенциала.</w:t>
      </w:r>
    </w:p>
    <w:p w:rsidR="00022D72" w:rsidRDefault="00000000" w:rsidP="00725BBA">
      <w:pPr>
        <w:pStyle w:val="a0"/>
        <w:jc w:val="both"/>
      </w:pPr>
      <w:r>
        <w:rPr>
          <w:b/>
        </w:rPr>
        <w:lastRenderedPageBreak/>
        <w:t>Что даёт.</w:t>
      </w:r>
      <w:r>
        <w:t xml:space="preserve"> - Для тела: растягивает и расслабляет тазобедренные, коленные и голеностопные суставы, поясницу; делает таз шире и открытее. - Для эмоций: помогает наблюдать, где сопротивляешься, а где откликаешься и сдаёшься. - Для отношений: развивает диалог двух тел, учит доверять, вести и следовать, находить общий ритм; служит способом исследовать паттерны отношений. - Для сексуальности: расслабляет таз во время любовной близости, высвобождает сексуальный потенциал. - Для осознанности: учит замечать моменты лидерства и уступки в партнёрском взаимодействии. - Для духовного развития: подготавливает таз к продвинутым практикам High Sex. ⚠️ Прямого описания духовного эффекта в тексте мало — это вывод из подготовительной роли практики.</w:t>
      </w:r>
    </w:p>
    <w:p w:rsidR="00022D72" w:rsidRDefault="00000000" w:rsidP="00725BBA">
      <w:pPr>
        <w:pStyle w:val="a0"/>
        <w:jc w:val="both"/>
      </w:pPr>
      <w:r>
        <w:rPr>
          <w:b/>
        </w:rPr>
        <w:t>Для кого особенно полезна.</w:t>
      </w:r>
      <w:r>
        <w:t xml:space="preserve"> Парам, готовящимся к продвинутым практикам; тем, у кого жёсткий, негибкий таз; тем, кто исследует динамику лидерства и следования в отношениях.</w:t>
      </w:r>
    </w:p>
    <w:p w:rsidR="00022D72" w:rsidRDefault="00000000" w:rsidP="00725BBA">
      <w:pPr>
        <w:pStyle w:val="a0"/>
        <w:jc w:val="both"/>
      </w:pPr>
      <w:r>
        <w:rPr>
          <w:b/>
        </w:rPr>
        <w:t>Возможные сложности.</w:t>
      </w:r>
      <w:r>
        <w:t xml:space="preserve"> Если ноги не ложатся на пол — нужны подушки под колени. Нельзя перетягивать друг друга слишком резко. При проблемах со спиной лучше сначала освоить упражнение в одиночку, чтобы контролировать пределы. Движения должны идти от талии и бёдер, не от сгибания спины. Не перерастягивайтесь — при чрезмерном натяжении говорите «Нет», «Полегче», «Помедленнее».</w:t>
      </w:r>
    </w:p>
    <w:p w:rsidR="00022D72" w:rsidRDefault="00000000" w:rsidP="00725BBA">
      <w:pPr>
        <w:pStyle w:val="a0"/>
        <w:jc w:val="both"/>
      </w:pPr>
      <w:r>
        <w:rPr>
          <w:b/>
        </w:rPr>
        <w:t>Короткая мотивация.</w:t>
      </w:r>
      <w:r>
        <w:t xml:space="preserve"> Раскачиваясь вместе, как на качелях, вы не только раскрываете таз, но и учите два тела дышать и двигаться как одно. После практики таз ощущается шире и свободнее.</w:t>
      </w:r>
    </w:p>
    <w:p w:rsidR="00022D72" w:rsidRDefault="00000000" w:rsidP="00725BBA">
      <w:pPr>
        <w:pStyle w:val="a0"/>
        <w:jc w:val="both"/>
      </w:pPr>
      <w:r>
        <w:rPr>
          <w:b/>
        </w:rPr>
        <w:t>Ключевая цитата.</w:t>
      </w:r>
      <w:r>
        <w:t xml:space="preserve"> «Это расслабление и центрирование неотъемлемо для высвобождения вашего сексуального потенциала.»</w:t>
      </w:r>
    </w:p>
    <w:p w:rsidR="00022D72" w:rsidRDefault="00000000" w:rsidP="00725BBA">
      <w:pPr>
        <w:pStyle w:val="a0"/>
        <w:jc w:val="both"/>
      </w:pPr>
      <w:r>
        <w:rPr>
          <w:b/>
        </w:rPr>
        <w:t>Карточка для приложения (50–100 слов).</w:t>
      </w:r>
      <w:r>
        <w:t xml:space="preserve"> Сядьте напротив партнёра, упритесь стопами в стопы, возьмитесь за запястья и раскачивайтесь вперёд-назад, дыша через рот: вдох — назад, выдох — вперёд. Пусть дыхание несёт движение, добавляйте вздохи и звуки. Чем глубже дышите, тем шире амплитуда. Затем перейдите к круговым движениям от талии в обе стороны. Держите спину прямой, сгибайтесь от талии, руки вытянуты. Двигайтесь непрерывно и плавно, не выходя за пределы комфорта. Эта парная растяжка раскрывает таз, расслабляет суставы и учит вас вести диалог двух тел — доверять, вести и следовать. 20 минут.</w:t>
      </w:r>
    </w:p>
    <w:p w:rsidR="00022D72" w:rsidRDefault="00000000" w:rsidP="00725BBA">
      <w:pPr>
        <w:jc w:val="both"/>
      </w:pPr>
      <w:r>
        <w:rPr>
          <w:noProof/>
        </w:rPr>
        <mc:AlternateContent>
          <mc:Choice Requires="wps">
            <w:drawing>
              <wp:inline distT="0" distB="0" distL="0" distR="0">
                <wp:extent cx="5943600" cy="19050"/>
                <wp:effectExtent l="0" t="0" r="0" b="0"/>
                <wp:docPr id="21" name="Прямоугольник 21"/>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xmlns:pic="http://schemas.openxmlformats.org/drawingml/2006/picture">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rsidR="00022D72" w:rsidRDefault="00000000" w:rsidP="00725BBA">
      <w:pPr>
        <w:pStyle w:val="2"/>
        <w:jc w:val="both"/>
      </w:pPr>
      <w:bookmarkStart w:id="22" w:name="приседания-вместе-squatting-together"/>
      <w:r>
        <w:t>20. Приседания вместе (Squatting Together)</w:t>
      </w:r>
      <w:bookmarkEnd w:id="22"/>
    </w:p>
    <w:p w:rsidR="00022D72" w:rsidRDefault="00000000" w:rsidP="00725BBA">
      <w:pPr>
        <w:pStyle w:val="FirstParagraph"/>
        <w:jc w:val="both"/>
      </w:pPr>
      <w:r>
        <w:rPr>
          <w:b/>
        </w:rPr>
        <w:t>Краткое описание.</w:t>
      </w:r>
      <w:r>
        <w:t xml:space="preserve"> Древнее упражнение, в котором партнёры приседают друг напротив друга, раскачиваясь и вращаясь, а затем держатся за руки и приседают-встают вместе. «Опускаясь вниз», вы инстинктивно соединяетесь с землёй, своей животной природой, телесными корнями. Укрепляет тазовое дно и брюшные мышцы, расслабляет анус, разрабатывает суставы и вытягивает позвоночник.</w:t>
      </w:r>
    </w:p>
    <w:p w:rsidR="00022D72" w:rsidRDefault="00000000" w:rsidP="00725BBA">
      <w:pPr>
        <w:pStyle w:val="a0"/>
        <w:jc w:val="both"/>
      </w:pPr>
      <w:r>
        <w:rPr>
          <w:b/>
        </w:rPr>
        <w:lastRenderedPageBreak/>
        <w:t>Пошаговая инструкция.</w:t>
      </w:r>
      <w:r>
        <w:t xml:space="preserve"> 1. Встаньте напротив партнёра, смотрите друг другу в глаза. Поддерживайте зрительный контакт по возможности на протяжении всего упражнения. 2. Медленно опуститесь в положение приседа. Дышите глубоко через рот, чувствуя, как дыхание массирует и расширяет грудную клетку, внутренние органы и верхнюю часть спины. 3. Держите стопы плоско на полу, вытяните руки по сторонам (не касаясь пола) и начните мягкое покачивание вперёд-назад. Давление будет смещаться с одной группы мышц на другую. Проверьте диапазон равновесия в обе стороны. 4. Лучше всего, если колени окажутся под подмышками — это сохраняет плечи и грудь свободными. Шею и голову оставьте свободно свисающими, не держите их прямо. 5. После успешного покачивания представьте, что от нижней части позвоночника к земле опущен якорь. Не двигая стопами, медленно вращайтесь вокруг этой оси — лёгкое скручивание растягивает тазовые мышцы в стороны, в тазобедренные суставы. Двигайтесь и из стороны в сторону, исследуя все возможные движения, большие и малые. 6. На выдохе издавайте здоровые кряхтения или вздохи — они расслабляют ещё больше. 7. Приседая в одиночку, представьте, что вы сверху на партнёре и занимаетесь любовью в этой позе. Затем, держа голову опущенной и колени согнутыми, медленно поднимайте ягодицы, чувствуя силу в мышцах бёдер. Через несколько мгновений опустите ягодицы. Повторяйте это движение ритмично, сначала медленно, потом быстро, вверх-вниз, с кряхтящими или вздыхающими звуками. 8. Продолжайте так около трёх минут самостоятельно. Затем вытяните руки, возьмите руки или запястья партнёра и начните упражнение заново, теперь держась за руки. Стопы держите близко друг к другу, руки вытянуты и натянуты всё время для рычага. Тяните друг друга, чтобы мягко раскачиваться вперёд-назад. Затем попробуйте боковые круги и другие узоры. 9. Попробуйте подниматься и опускаться вместе, удерживая верхнее положение на время. Почувствуйте силу и равновесие в этой кажущейся неудобной позе. Достаточно балансировать вес друг против друга, чтобы удерживать положение.</w:t>
      </w:r>
    </w:p>
    <w:p w:rsidR="00022D72" w:rsidRDefault="00000000" w:rsidP="00725BBA">
      <w:pPr>
        <w:pStyle w:val="a0"/>
        <w:jc w:val="both"/>
      </w:pPr>
      <w:r>
        <w:rPr>
          <w:b/>
        </w:rPr>
        <w:t>Главная идея Марго Ананд.</w:t>
      </w:r>
      <w:r>
        <w:t xml:space="preserve"> Проблема — оторванность от телесных корней и животной природы, жёсткость тазового дна. Принцип тантры — «опускаясь вниз», человек соединяется с землёй и инстинктивной природой; силовой центр чуть ниже пупка даёт ощущение тонкой точки между толканием и подтягиванием. Внутреннее качество — заземлённость, доверие, баланс. Важна как укрепление и раскрепощение таза, и как образ всех отношений: динамичная поза равновесия может представлять отношения в целом.</w:t>
      </w:r>
    </w:p>
    <w:p w:rsidR="00022D72" w:rsidRDefault="00000000" w:rsidP="00725BBA">
      <w:pPr>
        <w:pStyle w:val="a0"/>
        <w:jc w:val="both"/>
      </w:pPr>
      <w:r>
        <w:rPr>
          <w:b/>
        </w:rPr>
        <w:t>Что даёт.</w:t>
      </w:r>
      <w:r>
        <w:t xml:space="preserve"> - Для тела: укрепляет тазовое дно и брюшные мышцы; массирует кишечник; расслабляет анус; разрабатывает тазобедренные, коленные, голеностопные суставы; вытягивает позвоночник; укрепляет мышцы бёдер. - Для эмоций: высвобождает напряжение через кряхтение и вздохи. - Для отношений: учит чувствительности, доверию и тонкому балансу; поза может стать образом всех отношений. - Для сексуальности: особенно полезно женщинам, любящим близость сверху, — укрепляет бёдра для лёгкого движения вверх-вниз. - Для осознанности: даёт ощущение силового центра ниже пупка и тонкой точки между толканием и </w:t>
      </w:r>
      <w:r>
        <w:lastRenderedPageBreak/>
        <w:t>подтягиванием. - Для духовного развития: ⚠️ прямого описания нет — практика заземляющая и подготовительная.</w:t>
      </w:r>
    </w:p>
    <w:p w:rsidR="00022D72" w:rsidRDefault="00000000" w:rsidP="00725BBA">
      <w:pPr>
        <w:pStyle w:val="a0"/>
        <w:jc w:val="both"/>
      </w:pPr>
      <w:r>
        <w:rPr>
          <w:b/>
        </w:rPr>
        <w:t>Для кого особенно полезна.</w:t>
      </w:r>
      <w:r>
        <w:t xml:space="preserve"> Женщинам, которые любят заниматься любовью сверху (укрепляет бёдра). Парам, развивающим доверие и баланс. Тем, кто хочет соединиться с заземлённостью и телесными корнями.</w:t>
      </w:r>
    </w:p>
    <w:p w:rsidR="00022D72" w:rsidRDefault="00000000" w:rsidP="00725BBA">
      <w:pPr>
        <w:pStyle w:val="a0"/>
        <w:jc w:val="both"/>
      </w:pPr>
      <w:r>
        <w:rPr>
          <w:b/>
        </w:rPr>
        <w:t>Возможные сложности.</w:t>
      </w:r>
      <w:r>
        <w:t xml:space="preserve"> Нужно свободное пространство на случай падения назад. Нельзя в тесных брюках. Стопы держать плоско; если трудно, можно приподнять пятки подкладкой. Требуется чувствительность и взаимное доверие для тонкого баланса. Игривое отношение помогает не чувствовать скованности.</w:t>
      </w:r>
    </w:p>
    <w:p w:rsidR="00022D72" w:rsidRDefault="00000000" w:rsidP="00725BBA">
      <w:pPr>
        <w:pStyle w:val="a0"/>
        <w:jc w:val="both"/>
      </w:pPr>
      <w:r>
        <w:rPr>
          <w:b/>
        </w:rPr>
        <w:t>Короткая мотивация.</w:t>
      </w:r>
      <w:r>
        <w:t xml:space="preserve"> В этой кажущейся неудобной позе вы открываете удивительную силу и равновесие — достаточно лишь уравновесить вес друг против друга. Это может быть очень весело.</w:t>
      </w:r>
    </w:p>
    <w:p w:rsidR="00022D72" w:rsidRDefault="00000000" w:rsidP="00725BBA">
      <w:pPr>
        <w:pStyle w:val="a0"/>
        <w:jc w:val="both"/>
      </w:pPr>
      <w:r>
        <w:rPr>
          <w:b/>
        </w:rPr>
        <w:t>Ключевая цитата.</w:t>
      </w:r>
      <w:r>
        <w:t xml:space="preserve"> «В „опускании вниз“ вы инстинктивно соединяетесь с землёй, своей животной природой, своими телесными корнями.»</w:t>
      </w:r>
    </w:p>
    <w:p w:rsidR="00022D72" w:rsidRDefault="00000000" w:rsidP="00725BBA">
      <w:pPr>
        <w:pStyle w:val="a0"/>
        <w:jc w:val="both"/>
      </w:pPr>
      <w:r>
        <w:rPr>
          <w:b/>
        </w:rPr>
        <w:t>Карточка для приложения (50–100 слов).</w:t>
      </w:r>
      <w:r>
        <w:t xml:space="preserve"> Присядьте напротив партнёра, стопы плоско на полу, колени под подмышками, голова и шея свободны. Дышите глубоко через рот и покачивайтесь вперёд-назад, затем медленно вращайтесь вокруг воображаемого якоря у основания позвоночника. На выдохе кряхтите и вздыхайте. Поднимайте и опускайте ягодицы, чувствуя силу бёдер. Затем возьмитесь за руки с партнёром, тяните друг друга для рычага, приседайте и вставайте вместе, удерживая баланс. Это древнее упражнение заземляет, укрепляет тазовое дно и бёдра, разрабатывает суставы. 15 минут.</w:t>
      </w:r>
    </w:p>
    <w:p w:rsidR="00022D72" w:rsidRDefault="00000000" w:rsidP="00725BBA">
      <w:pPr>
        <w:jc w:val="both"/>
      </w:pPr>
      <w:r>
        <w:rPr>
          <w:noProof/>
        </w:rPr>
        <mc:AlternateContent>
          <mc:Choice Requires="wps">
            <w:drawing>
              <wp:inline distT="0" distB="0" distL="0" distR="0">
                <wp:extent cx="5943600" cy="19050"/>
                <wp:effectExtent l="0" t="0" r="0" b="0"/>
                <wp:docPr id="23" name="Прямоугольник 23"/>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xmlns:pic="http://schemas.openxmlformats.org/drawingml/2006/picture">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rsidR="00022D72" w:rsidRDefault="00000000" w:rsidP="00725BBA">
      <w:pPr>
        <w:pStyle w:val="2"/>
        <w:jc w:val="both"/>
      </w:pPr>
      <w:bookmarkStart w:id="23" w:name="тазовый-прогиб-the-pelvic-curl"/>
      <w:r>
        <w:t>21. Тазовый прогиб (The Pelvic Curl)</w:t>
      </w:r>
      <w:bookmarkEnd w:id="23"/>
    </w:p>
    <w:p w:rsidR="00022D72" w:rsidRDefault="00000000" w:rsidP="00725BBA">
      <w:pPr>
        <w:pStyle w:val="FirstParagraph"/>
        <w:jc w:val="both"/>
      </w:pPr>
      <w:r>
        <w:rPr>
          <w:b/>
        </w:rPr>
        <w:t>Краткое описание.</w:t>
      </w:r>
      <w:r>
        <w:t xml:space="preserve"> Динамичная практика ритмичного покачивания таза с дыханием и звуком, основанная на открытии Вильгельма Райха, что высвобождение оргазмической энергии через всё тело тесно связано с покачивающими движениями таза. Учит имитировать оргазмический рефлекс и отпускать мышечные напряжения, тормозящие оргазмическую разрядку. Включает два вида прогиба — Нисходящий (мягкий, женственный) и Восходящий (динамичный, соответствует автоматическому движению таза при оргазме). Возможно переживание генитального оргазма во время практики.</w:t>
      </w:r>
    </w:p>
    <w:p w:rsidR="00022D72" w:rsidRDefault="00000000" w:rsidP="00725BBA">
      <w:pPr>
        <w:pStyle w:val="a0"/>
        <w:jc w:val="both"/>
      </w:pPr>
      <w:r>
        <w:rPr>
          <w:b/>
        </w:rPr>
        <w:t>Пошаговая инструкция.</w:t>
      </w:r>
      <w:r>
        <w:t xml:space="preserve"> 1. Разминка: маршируйте по комнате, повторяя «Ха!» энергично, топая ногами и подпрыгивая под барабанную музыку 5–10 минут. Затем встаньте напротив партнёра на расстоянии около двух футов, примите Базовую стойку (Basic Stance), смотрите друг другу в глаза. (В одиночку — перед зеркалом в полный рост.) 2. Руки свободно свисают по бокам. Осознайте связь шеи с позвоночником. Закройте глаза, сосредоточьтесь на внутреннем ощущении. Дышите глубоко через рот в живот, отпуская его. Расслабьте генитальные и анальные </w:t>
      </w:r>
      <w:r>
        <w:lastRenderedPageBreak/>
        <w:t>мышцы, представляя, что дышите вниз через живот в сексуальный центр. 3. Через несколько минут откройте глаза и смотрите друг на друга.</w:t>
      </w:r>
    </w:p>
    <w:p w:rsidR="00022D72" w:rsidRDefault="00000000" w:rsidP="00725BBA">
      <w:pPr>
        <w:pStyle w:val="a0"/>
        <w:jc w:val="both"/>
      </w:pPr>
      <w:r>
        <w:rPr>
          <w:b/>
        </w:rPr>
        <w:t>Нисходящий тазовый прогиб (Downward Pelvic Curl):</w:t>
      </w:r>
      <w:r>
        <w:t xml:space="preserve"> 4. Начните покачивание тазом вперёд-назад. Грудь и позвоночник расслаблены, но прямы; движение исходит только от таза. На вдохе толкайте таз вперёд, не напрягая тазовые мышцы; сжатие ягодиц лёгкое. Для толчков вперёд культивируйте чувство «иду на это», движущее, динамичное измерение секса. 5. На выдохе пусть таз падает назад, расслабляя внутренние бёдра, ягодицы и тазовые мышцы. Это не столько действие, сколько позволение тазу упасть в естественное положение. В этом движении назад культивируйте чувство отпускания. 6. Торс держите неподвижным и расслабленным, колени слегка согнуты и неподвижны. Раскачивайтесь сильными движениями минимум пять минут. Добавьте голос: «Ха!» мягко и чувственно каждый раз, когда таз падает назад. 7. Постепенно ускоряйтесь, всё громче и сильнее, нарастающими звуками, как будто приближаетесь к оргазму; дыхание переходит в учащённое, крики поднимаются из живота в грудь. Держите быстрый темп около трёх минут. 8. Затем замедлитесь, опуская голос, позволяя «Ха» опуститься в сексуальный центр на выдохе. Дыхание переходит в живот. Это охлаждение тоже около трёх минут. 9. Начните новый цикл, снова нарастая до быстрого темпа и кульминации возбуждения, затем замедляясь. На этот раз включите в покачивание всё тело — волна проходит через торс, шею, голову. Со звуком «Ха!», брюшным дыханием и зрительным контактом, 3–5 минут. 10. Продолжайте цикл заряда и разрядки около 15 минут, затем замедлитесь и остановитесь. Закройте глаза, сосредоточьтесь внутри на тазе и гениталиях, колени согнуты, таз расслаблен. Замечайте покалывание, тепло, пульсации.</w:t>
      </w:r>
    </w:p>
    <w:p w:rsidR="00022D72" w:rsidRDefault="00000000" w:rsidP="00725BBA">
      <w:pPr>
        <w:pStyle w:val="SourceCode"/>
        <w:jc w:val="both"/>
      </w:pPr>
      <w:r>
        <w:rPr>
          <w:rStyle w:val="VerbatimChar"/>
        </w:rPr>
        <w:t>**Восходящий тазовый прогиб (Upward Pelvic Curl):**</w:t>
      </w:r>
    </w:p>
    <w:p w:rsidR="00022D72" w:rsidRDefault="00000000" w:rsidP="00725BBA">
      <w:pPr>
        <w:pStyle w:val="Compact"/>
        <w:numPr>
          <w:ilvl w:val="0"/>
          <w:numId w:val="3"/>
        </w:numPr>
        <w:jc w:val="both"/>
      </w:pPr>
      <w:r>
        <w:t>Теперь инвертируйте движение: таз выгибается назад и слегка вверх на вдохе и опускается вниз-вперёд на выдохе.</w:t>
      </w:r>
    </w:p>
    <w:p w:rsidR="00022D72" w:rsidRDefault="00000000" w:rsidP="00725BBA">
      <w:pPr>
        <w:pStyle w:val="Compact"/>
        <w:numPr>
          <w:ilvl w:val="0"/>
          <w:numId w:val="1"/>
        </w:numPr>
        <w:jc w:val="both"/>
      </w:pPr>
      <w:r>
        <w:t>Примите Базовую стойку с расслабленными мышцами тазового дна, руки свисают.</w:t>
      </w:r>
    </w:p>
    <w:p w:rsidR="00022D72" w:rsidRDefault="00000000" w:rsidP="00725BBA">
      <w:pPr>
        <w:pStyle w:val="Compact"/>
        <w:numPr>
          <w:ilvl w:val="0"/>
          <w:numId w:val="1"/>
        </w:numPr>
        <w:jc w:val="both"/>
      </w:pPr>
      <w:r>
        <w:t>Начните покачивание: на вдохе выгибайте таз назад, слегка прогибая спину; на выдохе делайте усилие вниз с выталкиванием и звуком «Ха!», чтобы освободить напряжения. Таз качается вперёд-назад, оставаясь горизонтальным, не вверх-вниз. Представьте, что таз — большой шар, вращающийся сам по себе.</w:t>
      </w:r>
    </w:p>
    <w:p w:rsidR="00022D72" w:rsidRDefault="00000000" w:rsidP="00725BBA">
      <w:pPr>
        <w:pStyle w:val="Compact"/>
        <w:numPr>
          <w:ilvl w:val="0"/>
          <w:numId w:val="1"/>
        </w:numPr>
        <w:jc w:val="both"/>
      </w:pPr>
      <w:r>
        <w:t>Усильте покачивание и звуки «Ха!». На вдохе представляйте, что забираете энергию в гениталии и таз, как будто всасываете любовную энергию партнёра.</w:t>
      </w:r>
    </w:p>
    <w:p w:rsidR="00022D72" w:rsidRDefault="00000000" w:rsidP="00725BBA">
      <w:pPr>
        <w:pStyle w:val="Compact"/>
        <w:numPr>
          <w:ilvl w:val="0"/>
          <w:numId w:val="1"/>
        </w:numPr>
        <w:jc w:val="both"/>
      </w:pPr>
      <w:r>
        <w:t>(Опционально) Для усиления «мачо»-переживания напрягайте анус и ягодицы, толкая таз вперёд на выдохе. Женщина может вообразить эрегированный пенис между ног, проникающий в партнёра напротив.</w:t>
      </w:r>
    </w:p>
    <w:p w:rsidR="00022D72" w:rsidRDefault="00000000" w:rsidP="00725BBA">
      <w:pPr>
        <w:pStyle w:val="Compact"/>
        <w:numPr>
          <w:ilvl w:val="0"/>
          <w:numId w:val="1"/>
        </w:numPr>
        <w:jc w:val="both"/>
      </w:pPr>
      <w:r>
        <w:t>Стройте движение до интенсивного пика, затем замедляйтесь. Продолжайте 15 минут, затем замедлитесь и остановитесь. Закройте глаза, осознайте новые ощущения.</w:t>
      </w:r>
    </w:p>
    <w:p w:rsidR="00022D72" w:rsidRDefault="00000000" w:rsidP="00725BBA">
      <w:pPr>
        <w:pStyle w:val="FirstParagraph"/>
        <w:jc w:val="both"/>
      </w:pPr>
      <w:r>
        <w:rPr>
          <w:b/>
        </w:rPr>
        <w:lastRenderedPageBreak/>
        <w:t>Вариант «Тазовый отскок» (Pelvic Bounce).</w:t>
      </w:r>
      <w:r>
        <w:t xml:space="preserve"> Если тазовый прогиб слишком сложен на этом этапе, начните с Тазового отскока — полезного упражнения само по себе. Следуйте основным инструкциям обеих версий прогиба, но делайте лёжа: поднимайте таз от пола и отскакивайте вниз. Энергично продолжайте это движение вверх-вниз, поднимая таз на вдохе и роняя его на пол на выдохе со взрывным звуком «Ха!». Постарайтесь выйти за пределы серьёзности следования инструкциям в игровое возбуждение имитации оргазма.</w:t>
      </w:r>
    </w:p>
    <w:p w:rsidR="00022D72" w:rsidRDefault="00000000" w:rsidP="00725BBA">
      <w:pPr>
        <w:pStyle w:val="a0"/>
        <w:jc w:val="both"/>
      </w:pPr>
      <w:r>
        <w:rPr>
          <w:b/>
        </w:rPr>
        <w:t>Главная идея Марго Ананд.</w:t>
      </w:r>
      <w:r>
        <w:t xml:space="preserve"> Проблема — мышечные напряжения, тормозящие оргазмическую разрядку, и нечувствительность тазового дна (часто следствие резкого приучения к туалету). Принцип тантры — таз это ваш силовой дом, где генерируется, хранится и распределяется сексуальная энергия; ритмичным покачиванием, звуком и дыханием его постепенно раскрывают. Внутреннее качество — «иду на это» (динамика) и отпускание; высвобождение подавленных эмоций. Важна потому, что усиленный заряд таза способствует переживанию оргазма во время близости.</w:t>
      </w:r>
    </w:p>
    <w:p w:rsidR="00022D72" w:rsidRDefault="00000000" w:rsidP="00725BBA">
      <w:pPr>
        <w:pStyle w:val="a0"/>
        <w:jc w:val="both"/>
      </w:pPr>
      <w:r>
        <w:rPr>
          <w:b/>
        </w:rPr>
        <w:t>Что даёт.</w:t>
      </w:r>
      <w:r>
        <w:t xml:space="preserve"> - Для тела: увеличивает гибкость таза; насосный эффект на тазовые мышцы усиливает кровоток. - Для эмоций: высвобождает подавленные эмоции, связанные с воспитанием и сексуальной историей (может хотеться плакать или кричать от гнева — это исцеляюще). - Для отношений: ⚠️ выполняется в паре с зрительным контактом, но прямого эффекта для отношений в тексте мало. - Для сексуальности: освобождает таз от страхов и напряжений, усиливает эротическую чувствительность и генитальные ощущения; способствует оргазму во время близости; имитирует оргазмический рефлекс. - Для осознанности: учит чувствовать и наблюдать ощущения таза, различать два вида покачивания. - Для духовного развития: ⚠️ прямо не описано; строит энергетический заряд для последующих практик.</w:t>
      </w:r>
    </w:p>
    <w:p w:rsidR="00022D72" w:rsidRDefault="00000000" w:rsidP="00725BBA">
      <w:pPr>
        <w:pStyle w:val="a0"/>
        <w:jc w:val="both"/>
      </w:pPr>
      <w:r>
        <w:rPr>
          <w:b/>
        </w:rPr>
        <w:t>Для кого особенно полезна.</w:t>
      </w:r>
      <w:r>
        <w:t xml:space="preserve"> Тем, у кого жёсткий, нечувствительный таз. Тем, кто хочет усилить оргазмические ощущения и эротическую чувствительность. Тем, кто несёт подавленные эмоции, связанные с сексуальной историей.</w:t>
      </w:r>
    </w:p>
    <w:p w:rsidR="00022D72" w:rsidRDefault="00000000" w:rsidP="00725BBA">
      <w:pPr>
        <w:pStyle w:val="a0"/>
        <w:jc w:val="both"/>
      </w:pPr>
      <w:r>
        <w:rPr>
          <w:b/>
        </w:rPr>
        <w:t>Возможные сложности.</w:t>
      </w:r>
      <w:r>
        <w:t xml:space="preserve"> Может возникнуть дискомфорт и высвобождение сильных эмоций — не пугайтесь, продолжайте. Нельзя резко останавливаться — это закрепляет те самые напряжения, что исцеляете. Если ничего не чувствуете — возможно, держите напряжение в горле, рту, задней части шеи (помогает сосание большого пальца, сосущие движения). Если не помогает — отложите до глав 9 и 10. Если прогиб слишком сложен — начните с Тазового отскока.</w:t>
      </w:r>
    </w:p>
    <w:p w:rsidR="00022D72" w:rsidRDefault="00000000" w:rsidP="00725BBA">
      <w:pPr>
        <w:pStyle w:val="a0"/>
        <w:jc w:val="both"/>
      </w:pPr>
      <w:r>
        <w:rPr>
          <w:b/>
        </w:rPr>
        <w:t>Короткая мотивация.</w:t>
      </w:r>
      <w:r>
        <w:t xml:space="preserve"> Раскачивая таз с дыханием и звуком «Ха!», вы будите свой силовой дом и учитесь высвобождать ту самую энергию, которая делает оргазм волной всего тела. Возможно, вы переживёте генитальный оргазм прямо во время практики.</w:t>
      </w:r>
    </w:p>
    <w:p w:rsidR="00022D72" w:rsidRDefault="00000000" w:rsidP="00725BBA">
      <w:pPr>
        <w:pStyle w:val="a0"/>
        <w:jc w:val="both"/>
      </w:pPr>
      <w:r>
        <w:rPr>
          <w:b/>
        </w:rPr>
        <w:t>Ключевая цитата.</w:t>
      </w:r>
      <w:r>
        <w:t xml:space="preserve"> «Таз это ваш силовой дом, место, где вы генерируете, храните и распределяете свою сексуальную энергию.»</w:t>
      </w:r>
    </w:p>
    <w:p w:rsidR="00022D72" w:rsidRDefault="00000000" w:rsidP="00725BBA">
      <w:pPr>
        <w:pStyle w:val="a0"/>
        <w:jc w:val="both"/>
      </w:pPr>
      <w:r>
        <w:rPr>
          <w:b/>
        </w:rPr>
        <w:lastRenderedPageBreak/>
        <w:t>Карточка для приложения (50–100 слов).</w:t>
      </w:r>
      <w:r>
        <w:t xml:space="preserve"> Встаньте в Базовую стойку напротив партнёра или зеркала. Раскачивайте таз вперёд-назад: на вдохе толкайте вперёд («иду на это»), на выдохе роняйте назад («отпускаю») со звуком «Ха!». Торс неподвижен, двигается только таз. Нарастайте до быстрого темпа, как к оргазму, потом замедляйтесь — повторяйте циклы около 15 минут. Затем инвертируйте: таз выгибается назад на вдохе, опускается вперёд на выдохе. Если сложно — делайте Тазовый отскок лёжа. Практика раскрывает таз, высвобождает напряжения и усиливает оргазмические ощущения. 30 минут.</w:t>
      </w:r>
    </w:p>
    <w:p w:rsidR="00022D72" w:rsidRDefault="00000000" w:rsidP="00725BBA">
      <w:pPr>
        <w:jc w:val="both"/>
      </w:pPr>
      <w:r>
        <w:rPr>
          <w:noProof/>
        </w:rPr>
        <mc:AlternateContent>
          <mc:Choice Requires="wps">
            <w:drawing>
              <wp:inline distT="0" distB="0" distL="0" distR="0">
                <wp:extent cx="5943600" cy="19050"/>
                <wp:effectExtent l="0" t="0" r="0" b="0"/>
                <wp:docPr id="25" name="Прямоугольник 25"/>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xmlns:pic="http://schemas.openxmlformats.org/drawingml/2006/picture">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rsidR="00022D72" w:rsidRDefault="00000000" w:rsidP="00725BBA">
      <w:pPr>
        <w:pStyle w:val="2"/>
        <w:jc w:val="both"/>
      </w:pPr>
      <w:bookmarkStart w:id="24" w:name="раскрывающийся-лотос-the-opening-lotus"/>
      <w:r>
        <w:t>22. Раскрывающийся лотос (The Opening Lotus)</w:t>
      </w:r>
      <w:bookmarkEnd w:id="24"/>
    </w:p>
    <w:p w:rsidR="00022D72" w:rsidRDefault="00000000" w:rsidP="00725BBA">
      <w:pPr>
        <w:pStyle w:val="FirstParagraph"/>
        <w:jc w:val="both"/>
      </w:pPr>
      <w:r>
        <w:rPr>
          <w:b/>
        </w:rPr>
        <w:t>Краткое описание.</w:t>
      </w:r>
      <w:r>
        <w:t xml:space="preserve"> Неподвижная сидячая медитативная поза, к которой переходят после динамичного Тазового прогиба, чтобы втянуть энергию обратно в себя, в место покоя и тишины. Поза используется в тантре, йоге, дзене и многих духовных традициях; она способствует самосозерцанию, спокойствию и безмятежности и позволяет легко войти в тело и осознать его тончайшие ощущения.</w:t>
      </w:r>
    </w:p>
    <w:p w:rsidR="00022D72" w:rsidRDefault="00000000" w:rsidP="00725BBA">
      <w:pPr>
        <w:pStyle w:val="a0"/>
        <w:jc w:val="both"/>
      </w:pPr>
      <w:r>
        <w:rPr>
          <w:b/>
        </w:rPr>
        <w:t>Пошаговая инструкция.</w:t>
      </w:r>
      <w:r>
        <w:t xml:space="preserve"> 1. Сядьте на твёрдую удобную опорную подушку (лучше всего круглая медитативная подушка дзафу). Создайте Священное пространство (Sacred Space). Минимизируйте внешние отвлечения; можно использовать спокойную музыку. 2. Сядьте на подушку так, чтобы живот был расслаблен, а колени могли касаться земли. Сложите ноги по-индийски (скрестив), подобрав их к паху. 3. Пусть живот свободно свисает — «живот Будды». Не стягивайте талию поясом. Не прогибайте спину: держите её прямой, но расслабленной. Шея на одной линии с позвоночником, подбородок слегка подобран к груди, плечи расслаблены. 4. Положите руки на колени. Ладони могут быть вверх (восприимчивость) или вниз (сила и заземлённость). Для медитативного вкуса соедините руки ладонями вверх, правая ладонь в левой, большие пальцы соприкасаются. Поэкспериментируйте с каждым положением рук, отмечая, как меняется настроение. 5. Дышите медленно и ровно через нос, чувствуя воздух в ноздрях: прохладный входящий и тёплый выходящий. Расслабьте челюсть. 6. Сидите 20 минут, наблюдая за дыханием. Не направляйте ум и не управляйте мыслями — просто наблюдайте, что проходит через него. Наслаждайтесь расслабленным, созерцательным состоянием свидетельствования. 7. Завершите Сердечным приветствием — себе или партнёру.</w:t>
      </w:r>
    </w:p>
    <w:p w:rsidR="00022D72" w:rsidRDefault="00000000" w:rsidP="00725BBA">
      <w:pPr>
        <w:pStyle w:val="a0"/>
        <w:jc w:val="both"/>
      </w:pPr>
      <w:r>
        <w:rPr>
          <w:b/>
        </w:rPr>
        <w:t>Главная идея Марго Ананд.</w:t>
      </w:r>
      <w:r>
        <w:t xml:space="preserve"> Проблема — переход от высокоэнергетических упражнений к покою без потери живости; неумение тихо войти внутрь тела. Принцип тантры — движение от высокоэнергетических практик к неподвижности привносит живое качество в тихие, рефлективные моменты; в вертикальном положении легко устанавливается связь между тазом и головой, преобразующая сексуальную энергию в более тонкие и экстатические ощущения. Внутреннее качество — спокойствие, безмятежность, самонаблюдение. Важна как подготовка к продвинутым вертикальным практикам High Sex.</w:t>
      </w:r>
    </w:p>
    <w:p w:rsidR="00022D72" w:rsidRDefault="00000000" w:rsidP="00725BBA">
      <w:pPr>
        <w:pStyle w:val="a0"/>
        <w:jc w:val="both"/>
      </w:pPr>
      <w:r>
        <w:rPr>
          <w:b/>
        </w:rPr>
        <w:lastRenderedPageBreak/>
        <w:t>Что даёт.</w:t>
      </w:r>
      <w:r>
        <w:t xml:space="preserve"> - Для тела: знакомит с устойчивой сидячей позой; развивает гибкость и комфорт бёдер и таза. - Для эмоций: спокойствие и безмятежность. - Для отношений: ⚠️ можно делать с партнёром, но прямого эффекта для отношений в тексте нет. - Для сексуальности: в вертикальном положении устанавливает связь таза и головы, позволяя преобразовать сексуальную энергию в более тонкие и экстатические ощущения (используется в продвинутых практиках). - Для осознанности: развивает самосозерцание, состояние свидетельствования, осознание тончайших ощущений тела. - Для духовного развития: способствует самосозерцанию и внутренней тишине; поза духовных традиций.</w:t>
      </w:r>
    </w:p>
    <w:p w:rsidR="00022D72" w:rsidRDefault="00000000" w:rsidP="00725BBA">
      <w:pPr>
        <w:pStyle w:val="a0"/>
        <w:jc w:val="both"/>
      </w:pPr>
      <w:r>
        <w:rPr>
          <w:b/>
        </w:rPr>
        <w:t>Для кого особенно полезна.</w:t>
      </w:r>
      <w:r>
        <w:t xml:space="preserve"> Тем, кто хочет развить самонаблюдение и внутреннюю тишину. Тем, кто готовится к продвинутым вертикальным практикам High Sex. Тем, кому нужно «приземлить» энергию после динамичных упражнений.</w:t>
      </w:r>
    </w:p>
    <w:p w:rsidR="00022D72" w:rsidRDefault="00000000" w:rsidP="00725BBA">
      <w:pPr>
        <w:pStyle w:val="a0"/>
        <w:jc w:val="both"/>
      </w:pPr>
      <w:r>
        <w:rPr>
          <w:b/>
        </w:rPr>
        <w:t>Возможные сложности.</w:t>
      </w:r>
      <w:r>
        <w:t xml:space="preserve"> Позу трудно удержать при напряжённых мышцах бёдер и таза — для расслабления практикуйте Квадратную растяжку и Приседания вместе. Колени должны касаться земли; чтобы они опустились ниже, поднимите таз более высокой подушкой. Хотя движений нет, поза требует столько же практики, сколько Тазовый прогиб.</w:t>
      </w:r>
    </w:p>
    <w:p w:rsidR="00022D72" w:rsidRDefault="00000000" w:rsidP="00725BBA">
      <w:pPr>
        <w:pStyle w:val="a0"/>
        <w:jc w:val="both"/>
      </w:pPr>
      <w:r>
        <w:rPr>
          <w:b/>
        </w:rPr>
        <w:t>Короткая мотивация.</w:t>
      </w:r>
      <w:r>
        <w:t xml:space="preserve"> После бурного раскачивания таза эта тихая поза втягивает энергию обратно в вас, в место покоя, и позволяет почувствовать тончайшие движения внутри тела. Принимайте её каждый день хотя бы на десять минут.</w:t>
      </w:r>
    </w:p>
    <w:p w:rsidR="00022D72" w:rsidRDefault="00000000" w:rsidP="00725BBA">
      <w:pPr>
        <w:pStyle w:val="a0"/>
        <w:jc w:val="both"/>
      </w:pPr>
      <w:r>
        <w:rPr>
          <w:b/>
        </w:rPr>
        <w:t>Ключевая цитата.</w:t>
      </w:r>
      <w:r>
        <w:t xml:space="preserve"> «Переход от высокоэнергетических упражнений к неподвижности привносит живое качество в тихие, рефлективные моменты.»</w:t>
      </w:r>
    </w:p>
    <w:p w:rsidR="00022D72" w:rsidRDefault="00000000" w:rsidP="00725BBA">
      <w:pPr>
        <w:pStyle w:val="a0"/>
        <w:jc w:val="both"/>
      </w:pPr>
      <w:r>
        <w:rPr>
          <w:b/>
        </w:rPr>
        <w:t>Карточка для приложения (50–100 слов).</w:t>
      </w:r>
      <w:r>
        <w:t xml:space="preserve"> Сядьте на твёрдую подушку (дзафу) так, чтобы колени касались земли, ноги скрещены по-индийски. Пусть живот свободно свисает — «живот Будды», спина прямая и расслабленная, подбородок слегка подобран. Руки на коленях: ладони вверх для восприимчивости или вниз для заземлённости. Дышите медленно через нос, ощущая прохладный вдох и тёплый выдох. Сидите 20 минут, просто наблюдая за дыханием и мыслями в состоянии свидетельствования. Эта поза духовных традиций втягивает энергию в покой, развивает самосозерцание и связь таза с головой. Завершите Сердечным приветствием.</w:t>
      </w:r>
    </w:p>
    <w:p w:rsidR="00022D72" w:rsidRDefault="00000000" w:rsidP="00725BBA">
      <w:pPr>
        <w:jc w:val="both"/>
      </w:pPr>
      <w:r>
        <w:rPr>
          <w:noProof/>
        </w:rPr>
        <mc:AlternateContent>
          <mc:Choice Requires="wps">
            <w:drawing>
              <wp:inline distT="0" distB="0" distL="0" distR="0">
                <wp:extent cx="5943600" cy="19050"/>
                <wp:effectExtent l="0" t="0" r="0" b="0"/>
                <wp:docPr id="27" name="Прямоугольник 27"/>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xmlns:pic="http://schemas.openxmlformats.org/drawingml/2006/picture">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rsidR="00022D72" w:rsidRDefault="00000000" w:rsidP="00725BBA">
      <w:pPr>
        <w:pStyle w:val="2"/>
        <w:jc w:val="both"/>
      </w:pPr>
      <w:bookmarkStart w:id="25" w:name="накачка-pc-мышцы-the-pc-pump"/>
      <w:r>
        <w:t>23. Накачка PC-мышцы (The PC Pump)</w:t>
      </w:r>
      <w:bookmarkEnd w:id="25"/>
    </w:p>
    <w:p w:rsidR="00022D72" w:rsidRDefault="00000000" w:rsidP="00725BBA">
      <w:pPr>
        <w:pStyle w:val="FirstParagraph"/>
        <w:jc w:val="both"/>
      </w:pPr>
      <w:r>
        <w:rPr>
          <w:b/>
        </w:rPr>
        <w:t>Краткое описание.</w:t>
      </w:r>
      <w:r>
        <w:t xml:space="preserve"> Упражнение для лобково-копчиковой (PC) мышцы — основной мышцы тазового дна, которая раскрывается, как крылья бабочки, и контролирует уретру, семенной канал, влагалище и анус. Включает две фазы: «пульсацию» (короткие быстрые сжатия) и «накачку» (сжатие на вдохе с задержкой и расслаблением на выдохе). Придаёт мышце тонус и кровенаполнение и позволяет «выстреливать» сексуальную энергию вверх по Внутренней флейте.</w:t>
      </w:r>
    </w:p>
    <w:p w:rsidR="00022D72" w:rsidRDefault="00000000" w:rsidP="00725BBA">
      <w:pPr>
        <w:pStyle w:val="a0"/>
        <w:jc w:val="both"/>
      </w:pPr>
      <w:r>
        <w:rPr>
          <w:b/>
        </w:rPr>
        <w:lastRenderedPageBreak/>
        <w:t>Пошаговая инструкция.</w:t>
      </w:r>
      <w:r>
        <w:t xml:space="preserve"> 1. Подготовьте Священное пространство. Отведите 20 минут на первую практику. Наденьте свободную одежду, не стесняющую бёдра. Вначале без музыки — для лучшей концентрации. Можно сидеть, стоять или лежать на спине.</w:t>
      </w:r>
    </w:p>
    <w:p w:rsidR="00022D72" w:rsidRDefault="00000000" w:rsidP="00725BBA">
      <w:pPr>
        <w:pStyle w:val="a0"/>
        <w:jc w:val="both"/>
      </w:pPr>
      <w:r>
        <w:rPr>
          <w:b/>
        </w:rPr>
        <w:t>Пульсация (Pulsing):</w:t>
      </w:r>
      <w:r>
        <w:t xml:space="preserve"> 2. Начните сжимать и расслаблять PC-мышцу быстрыми короткими пульсациями. Вначале вы можете непроизвольно сокращать брюшные мышцы и анус — с практикой научитесь изолировать PC-мышцу, расслабляя остальные (особенно плечи). Она лежит точно между гениталиями и анусом — сосредоточьте осознание там, делая короткие быстрые пульсы. 3. Подключите дыхание: вдыхайте, сокращая PC-мышцу, держа остальное тело расслабленным; выдыхая, расслабляйте мышцу. Повторяйте около трёх минут в естественном ритме дыхания. Не задерживайте дыхание. 4. Через время проверьте, чувствуете ли тонкое покалывание или щекотание в генитальной области. Если нет — продолжайте пульсировать. Приветствуйте любое ощущение жара, прохлады, покалывания, опускания или расширения — это признаки результата.</w:t>
      </w:r>
    </w:p>
    <w:p w:rsidR="00022D72" w:rsidRDefault="00000000" w:rsidP="00725BBA">
      <w:pPr>
        <w:pStyle w:val="a0"/>
        <w:jc w:val="both"/>
      </w:pPr>
      <w:r>
        <w:rPr>
          <w:b/>
        </w:rPr>
        <w:t>Накачка (Pumping):</w:t>
      </w:r>
      <w:r>
        <w:t xml:space="preserve"> 5. Когда готовы, переходите к накачке. Сжимайте PC-мышцу на вдохе. Полностью вдохнув, задержите на счёт шесть секунд. Представьте, что хотите помочиться и удерживаете полный мочевой пузырь. 6. Выдыхайте, расслабляя PC-мышцу и мягко натуживаясь, словно выталкиваете мочу или совершаете дефекацию. Повторяйте эту последовательность пять минут. 7. (Для женщин) Усиление через визуализацию: представьте, что влагалище — это рот, который через накачку медленно всасывает средней величины спелую сочную сливу от входа вглубь, массируя её мякоть. Затем замените сливу на пенис партнёра, который влагалище всасывает, целует, доит. 8. (Для мужчин) Представьте, что пенис у входа во влажное влагалище партнёра; с каждой накачкой наращиваете силу проникновения, дразните внешние губы, мягко входите, всё внимание на накачивающем движении. 9. Чувствуйте усиливающий эффект дыхания на ритмичное движение накачки — так вы начинаете открывать Внутреннюю флейту.</w:t>
      </w:r>
    </w:p>
    <w:p w:rsidR="00022D72" w:rsidRDefault="00000000" w:rsidP="00725BBA">
      <w:pPr>
        <w:pStyle w:val="a0"/>
        <w:jc w:val="both"/>
      </w:pPr>
      <w:r>
        <w:rPr>
          <w:b/>
        </w:rPr>
        <w:t>Главная идея Марго Ананд.</w:t>
      </w:r>
      <w:r>
        <w:t xml:space="preserve"> Проблема — слабая, невостребованная PC-мышца, ограничивающая эрекцию, эротические ощущения и оргазм. Принцип тантры — как в спортивной тренировке накачивают мышцу кровью, так PC-накачка тонизирует тазовое дно и становится «насосом» (мотором) для подъёма сексуальной энергии по Внутренней флейте. Внутреннее качество — осознанность и регулярность. Важна потому, что ритмичное сокращение PC-мышцы естественно происходит при близости и оргазме; делая его медленно и осознанно, вы усиливаете способность расширять оргазмические ощущения.</w:t>
      </w:r>
    </w:p>
    <w:p w:rsidR="00022D72" w:rsidRDefault="00000000" w:rsidP="00725BBA">
      <w:pPr>
        <w:pStyle w:val="a0"/>
        <w:jc w:val="both"/>
      </w:pPr>
      <w:r>
        <w:rPr>
          <w:b/>
        </w:rPr>
        <w:t>Что даёт.</w:t>
      </w:r>
      <w:r>
        <w:t xml:space="preserve"> - Для тела: придаёт PC-мышце тонус и кровенаполнение. - Для эмоций: ⚠️ прямо не описано. - Для отношений: женщина может крепче удерживать пенис, улучшая эротические ощущения обоих; способна «вернуть к жизни» уставший пенис доящим эффектом. - Для сексуальности: мужчинам — приток крови к пенису, лучшая эрекция и чувствительность; женщинам — более крепкое удержание пениса; обоим — повышение чувствительности гениталий через 10 дней практики. - Для </w:t>
      </w:r>
      <w:r>
        <w:lastRenderedPageBreak/>
        <w:t>осознанности: учит изолировать и осознавать отдельную мышцу. - Для духовного развития: ⚠️ прямо не описано; готовит к подъёму энергии по Внутренней флейте.</w:t>
      </w:r>
    </w:p>
    <w:p w:rsidR="00022D72" w:rsidRDefault="00000000" w:rsidP="00725BBA">
      <w:pPr>
        <w:pStyle w:val="a0"/>
        <w:jc w:val="both"/>
      </w:pPr>
      <w:r>
        <w:rPr>
          <w:b/>
        </w:rPr>
        <w:t>Для кого особенно полезна.</w:t>
      </w:r>
      <w:r>
        <w:t xml:space="preserve"> Мужчинам, желающим лучшей эрекции и стойкости. Женщинам, желающим усилить вагинальные ощущения и контроль. Всем, кто открывает Внутреннюю флейту.</w:t>
      </w:r>
    </w:p>
    <w:p w:rsidR="00022D72" w:rsidRDefault="00000000" w:rsidP="00725BBA">
      <w:pPr>
        <w:pStyle w:val="a0"/>
        <w:jc w:val="both"/>
      </w:pPr>
      <w:r>
        <w:rPr>
          <w:b/>
        </w:rPr>
        <w:t>Возможные сложности.</w:t>
      </w:r>
      <w:r>
        <w:t xml:space="preserve"> Это «отжимания для таза» — просто, но требует много практики для плавного повторения. Если PC-мышца не держится все шесть секунд — она слаба, нужна тренировка. Не превращайте в тяжёлую работу и не переусердствуйте, иначе можно перенапрячь, особенно вначале (100–200 сокращений в день — излишний атлетизм). Рекомендуется: 10–15 сокращений в день первую неделю, затем минимум 30 в день ежедневно.</w:t>
      </w:r>
    </w:p>
    <w:p w:rsidR="00022D72" w:rsidRDefault="00000000" w:rsidP="00725BBA">
      <w:pPr>
        <w:pStyle w:val="a0"/>
        <w:jc w:val="both"/>
      </w:pPr>
      <w:r>
        <w:rPr>
          <w:b/>
        </w:rPr>
        <w:t>Короткая мотивация.</w:t>
      </w:r>
      <w:r>
        <w:t xml:space="preserve"> Эта простая «накачка таза» через неделю меняет качество близости и через десять дней делает гениталии заметно чувствительнее — а ещё это насос, поднимающий сексуальную энергию вверх по телу.</w:t>
      </w:r>
    </w:p>
    <w:p w:rsidR="00022D72" w:rsidRDefault="00000000" w:rsidP="00725BBA">
      <w:pPr>
        <w:pStyle w:val="a0"/>
        <w:jc w:val="both"/>
      </w:pPr>
      <w:r>
        <w:rPr>
          <w:b/>
        </w:rPr>
        <w:t>Ключевая цитата.</w:t>
      </w:r>
      <w:r>
        <w:t xml:space="preserve"> «Это накачивающее упражнение не только тренирует PC-мышцу для сексуальной практики, но и позволяет вам выстреливать сексуальную энергию вверх по Внутренней флейте.»</w:t>
      </w:r>
    </w:p>
    <w:p w:rsidR="00022D72" w:rsidRDefault="00000000" w:rsidP="00725BBA">
      <w:pPr>
        <w:pStyle w:val="a0"/>
        <w:jc w:val="both"/>
      </w:pPr>
      <w:r>
        <w:rPr>
          <w:b/>
        </w:rPr>
        <w:t>Карточка для приложения (50–100 слов).</w:t>
      </w:r>
      <w:r>
        <w:t xml:space="preserve"> Сидя, стоя или лёжа, найдите PC-мышцу между гениталиями и анусом. Фаза «пульсации»: делайте короткие быстрые сжатия, затем сжимайте на вдохе и расслабляйте на выдохе три минуты. Фаза «накачки»: сожмите на вдохе, задержите дыхание на 6 секунд (будто удерживаете мочу), выдохните, расслабляя мышцу и мягко натуживаясь. Повторяйте пять минут. Делайте 10–15 сокращений в день первую неделю, затем 30 в день. Это «отжимания для таза» дают тонус, усиливают эрекцию и вагинальные ощущения и поднимают энергию по Внутренней флейте. 20 минут.</w:t>
      </w:r>
    </w:p>
    <w:p w:rsidR="00022D72" w:rsidRDefault="00000000" w:rsidP="00725BBA">
      <w:pPr>
        <w:jc w:val="both"/>
      </w:pPr>
      <w:r>
        <w:rPr>
          <w:noProof/>
        </w:rPr>
        <mc:AlternateContent>
          <mc:Choice Requires="wps">
            <w:drawing>
              <wp:inline distT="0" distB="0" distL="0" distR="0">
                <wp:extent cx="5943600" cy="19050"/>
                <wp:effectExtent l="0" t="0" r="0" b="0"/>
                <wp:docPr id="29" name="Прямоугольник 29"/>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xmlns:pic="http://schemas.openxmlformats.org/drawingml/2006/picture">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rsidR="00022D72" w:rsidRDefault="00000000" w:rsidP="00725BBA">
      <w:pPr>
        <w:pStyle w:val="2"/>
        <w:jc w:val="both"/>
      </w:pPr>
      <w:bookmarkStart w:id="26" w:name="сексуальное-дыхание-sexual-breathing"/>
      <w:r>
        <w:t>24. Сексуальное дыхание (Sexual Breathing)</w:t>
      </w:r>
      <w:bookmarkEnd w:id="26"/>
    </w:p>
    <w:p w:rsidR="00022D72" w:rsidRDefault="00000000" w:rsidP="00725BBA">
      <w:pPr>
        <w:pStyle w:val="FirstParagraph"/>
        <w:jc w:val="both"/>
      </w:pPr>
      <w:r>
        <w:rPr>
          <w:b/>
        </w:rPr>
        <w:t>Краткое описание.</w:t>
      </w:r>
      <w:r>
        <w:t xml:space="preserve"> Практика с визуализацией, в которой дыхание мыслится как функция, простирающаяся далеко за пределы лёгких — вплоть до гениталий. В сочетании с PC-накачкой позволяет усиливать сексуальные ощущения и распространять их по телу, принося живость, осознанность и удовольствие областям, прежде лишённым чувствительности. Существенна для искусства игры на Внутренней флейте.</w:t>
      </w:r>
    </w:p>
    <w:p w:rsidR="00022D72" w:rsidRDefault="00000000" w:rsidP="00725BBA">
      <w:pPr>
        <w:pStyle w:val="a0"/>
        <w:jc w:val="both"/>
      </w:pPr>
      <w:r>
        <w:rPr>
          <w:b/>
        </w:rPr>
        <w:t>Пошаговая инструкция.</w:t>
      </w:r>
      <w:r>
        <w:t xml:space="preserve"> 1. Создайте Священное пространство, уберите отвлечения, отведите 30 минут. Можно быть обнажённым или в свободной одежде, не стесняющей дыхание. Оставайтесь расслабленным. 2. Лягте на спину, левую руку мягко положите на гениталии, правую — поверх левой. Чувствуйте, что баюкаете и защищаете гениталии. Закройте глаза. 3. Сложите губы, как будто сосёте большую соломинку, и вдыхайте мягко и глубоко через рот; пусть воздух шумит как ветер. </w:t>
      </w:r>
      <w:r>
        <w:lastRenderedPageBreak/>
        <w:t>Затем расслабьте губы и челюсть, выпуская воздух. Дышите так, пока не станет естественным. Представьте, что вы — грудной младенец, получающий тепло и питание от груди матери (или, если предпочитаете, что переживаете оральный секс). 4. Когда готовы, объедините Сексуальное дыхание с PC-накачкой: на вдохе сокращайте PC-мышцу, на выдохе расслабляйте. Несколько минут на привыкание. 5. Представьте, что на вдохе всасываете воздух в тело через гениталии, а на выдохе он вытекает через них. Сначала — что воздух входит только в тазовую область, затем — что входит через гениталии, входит во Внутреннюю флейту и движется вверх. Замечайте сопутствующие ощущения: покалывание, тепло, струйку тёплой воды. На выдохе позволяйте воздуху течь вниз и наружу через гениталии. Продолжайте минимум пять минут. 6. Затем на вдохе держите левую руку на гениталиях, а правую ведите вверх по пути Внутренней флейты — от гениталий к концу вдоха достигая лба или макушки. Пауза с задержкой дыхания десять секунд. На выдохе ведите руку обратно вниз, прослеживая поток воздуха. 7. Детализируйте визуализацию: на вдохе воздух входит через гениталии и несёт сексуальную энергию вверх по Внутренней флейте через семь чакр. Думайте о дыхании как о лифте, о PC-накачке как о моторе, о Внутренней флейте как о шахте лифта с семью этажами (семь чакр). 8. На каждом «этаже» делайте быструю проверку (не более секунды): что там — тепло и округлость, цвет, идея, настроение или ничего. Идите до того этажа, куда доходит вдох, затем выдохните и начните снова, постепенно вдыхая достаточно глубоко, чтобы дойти до седьмого этажа за один вдох. 9. Когда энергия достигает макушки — пауза с задержкой дыхания при расслабленном теле. На выдохе ведите руку вниз, чувствуя нисхождение энергии от макушки через флейту наружу через гениталии. Расслабьте всё тело. В конце выдоха снова положите правую руку на левую, чуть выше лобка. 10. (Если трудно представить выход воздуха через гениталии) Выдохните расслабленно, затем выдохните ещё дальше — живот втягивается; затем выдохните как можно дальше — почувствуете сокращение внизу таза, таз может слегка качнуться вперёд, будто выталкиваете воздух через эту область. 11. (Глаза) Перед вдохом смотрите вниз (под закрытыми веками) к гениталиям; на вдохе медленно закатывайте глаза вверх вместе с движением руки, к концу вдоха глядя в макушку; на выдохе меняйте направление глаз. Продолжайте минимум пять минут.</w:t>
      </w:r>
    </w:p>
    <w:p w:rsidR="00022D72" w:rsidRDefault="00000000" w:rsidP="00725BBA">
      <w:pPr>
        <w:pStyle w:val="a0"/>
        <w:jc w:val="both"/>
      </w:pPr>
      <w:r>
        <w:rPr>
          <w:b/>
        </w:rPr>
        <w:t>Главная идея Марго Ананд.</w:t>
      </w:r>
      <w:r>
        <w:t xml:space="preserve"> Проблема — рассогласованность тела, дыхания и духа, дистанция между человеком и его ощущениями; области тела, лишённые чувствительности. Принцип тантры — воображение и визуализация — мощный способ влиять на физиологию; дыхание как «лифт» несёт эротическую энергию вверх по Внутренней флейте через чакры. Внутреннее качество — расслабленная сосредоточенность без усилия, без цели. Важна как существенный навык для игры на Внутренней флейте и распространения оргазмических ощущений по всему телу.</w:t>
      </w:r>
    </w:p>
    <w:p w:rsidR="00022D72" w:rsidRDefault="00000000" w:rsidP="00725BBA">
      <w:pPr>
        <w:pStyle w:val="a0"/>
        <w:jc w:val="both"/>
      </w:pPr>
      <w:r>
        <w:rPr>
          <w:b/>
        </w:rPr>
        <w:t>Что даёт.</w:t>
      </w:r>
      <w:r>
        <w:t xml:space="preserve"> - Для тела: приносит живость, осознанность и удовольствие областям, прежде лишённым чувствительности. - Для эмоций: образы младенца у груди или орального секса успокаивают и расслабляют. - Для отношений: применяется во время любовной близости и объятий; женщина может стимулировать пенис партнёра PC-накачкой, доводя до эрекции; даёт ощущение интеграции «как в фильме изнутри». - Для сексуальности: усиливает сексуальные ощущения и </w:t>
      </w:r>
      <w:r>
        <w:lastRenderedPageBreak/>
        <w:t>распространяет их по телу, вплоть до головы; использует эротическое возбуждение как топливо для экстатической медитации. - Для осознанности: создаёт впечатление каждой чакры через «быструю проверку этажей»; интеграция тела, дыхания и духа. - Для духовного развития: использует возбуждение как топливо для экстатической медитации; вибрация дыхания по всей длине Внутренней флейты создаёт разные тона по телу.</w:t>
      </w:r>
    </w:p>
    <w:p w:rsidR="00022D72" w:rsidRDefault="00000000" w:rsidP="00725BBA">
      <w:pPr>
        <w:pStyle w:val="a0"/>
        <w:jc w:val="both"/>
      </w:pPr>
      <w:r>
        <w:rPr>
          <w:b/>
        </w:rPr>
        <w:t>Для кого особенно полезна.</w:t>
      </w:r>
      <w:r>
        <w:t xml:space="preserve"> Тем, кто чувствует рассогласованность тела, дыхания и духа во время близости. Всем, осваивающим Внутреннюю флейту. Тем, кто хочет распространить оргазмические ощущения за пределы гениталий.</w:t>
      </w:r>
    </w:p>
    <w:p w:rsidR="00022D72" w:rsidRDefault="00000000" w:rsidP="00725BBA">
      <w:pPr>
        <w:pStyle w:val="a0"/>
        <w:jc w:val="both"/>
      </w:pPr>
      <w:r>
        <w:rPr>
          <w:b/>
        </w:rPr>
        <w:t>Возможные сложности.</w:t>
      </w:r>
      <w:r>
        <w:t xml:space="preserve"> Вначале можно почти ничего не замечать и сомневаться, правильно ли делаете, — не беспокойтесь, ощущения вырастут. Излишнее усилие мешает; не форсируйте дыхание через все семь чакр в начале. Разные области тела чувствительны по-разному — где-то ничего; не теряйте терпения. Не создавайте слишком сложных образов чакр — оставайтесь с простыми спонтанными впечатлениями. Практикуйте 10–15 минут каждые два дня несколько недель.</w:t>
      </w:r>
    </w:p>
    <w:p w:rsidR="00022D72" w:rsidRDefault="00000000" w:rsidP="00725BBA">
      <w:pPr>
        <w:pStyle w:val="a0"/>
        <w:jc w:val="both"/>
      </w:pPr>
      <w:r>
        <w:rPr>
          <w:b/>
        </w:rPr>
        <w:t>Короткая мотивация.</w:t>
      </w:r>
      <w:r>
        <w:t xml:space="preserve"> Представьте дыхание лифтом, PC-накачку мотором, а Внутреннюю флейту шахтой: с каждым вдохом вы поднимаете эротическую энергию через семь этажей тела к голове, превращая возбуждение в топливо для экстаза.</w:t>
      </w:r>
    </w:p>
    <w:p w:rsidR="00022D72" w:rsidRDefault="00000000" w:rsidP="00725BBA">
      <w:pPr>
        <w:pStyle w:val="a0"/>
        <w:jc w:val="both"/>
      </w:pPr>
      <w:r>
        <w:rPr>
          <w:b/>
        </w:rPr>
        <w:t>Ключевая цитата.</w:t>
      </w:r>
      <w:r>
        <w:t xml:space="preserve"> «Думайте о дыхании как о лифте, о вашей PC-накачке как о моторе, а о Внутренней флейте как о шахте лифта, через которую ваше дыхание собирается двигаться.»</w:t>
      </w:r>
    </w:p>
    <w:p w:rsidR="00022D72" w:rsidRDefault="00000000" w:rsidP="00725BBA">
      <w:pPr>
        <w:pStyle w:val="a0"/>
        <w:jc w:val="both"/>
      </w:pPr>
      <w:r>
        <w:rPr>
          <w:b/>
        </w:rPr>
        <w:t>Карточка для приложения (50–100 слов).</w:t>
      </w:r>
      <w:r>
        <w:t xml:space="preserve"> Лягте на спину, руки на гениталиях, закройте глаза. Вдыхайте через сложенные губы, как через соломинку, с шумом ветра; представьте младенца у груди. Соедините с PC-накачкой: вдох — сжатие, выдох — расслабление. Представьте, что вдыхаете воздух через гениталии и ведёте его вверх по Внутренней флейте через семь чакр, прослеживая путь правой рукой и глазами. На каждом «этаже» — быстрая проверка ощущений. Дыхание это лифт, PC-накачка мотор, флейта шахта. Без усилия и цели, минимум пять минут. Практика распространяет эротические ощущения по всему телу. 30 минут.</w:t>
      </w:r>
    </w:p>
    <w:p w:rsidR="00022D72" w:rsidRDefault="00000000" w:rsidP="00725BBA">
      <w:pPr>
        <w:jc w:val="both"/>
      </w:pPr>
      <w:r>
        <w:rPr>
          <w:noProof/>
        </w:rPr>
        <mc:AlternateContent>
          <mc:Choice Requires="wps">
            <w:drawing>
              <wp:inline distT="0" distB="0" distL="0" distR="0">
                <wp:extent cx="5943600" cy="19050"/>
                <wp:effectExtent l="0" t="0" r="0" b="0"/>
                <wp:docPr id="31" name="Прямоугольник 31"/>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xmlns:pic="http://schemas.openxmlformats.org/drawingml/2006/picture">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rsidR="00022D72" w:rsidRDefault="00000000" w:rsidP="00725BBA">
      <w:pPr>
        <w:pStyle w:val="2"/>
        <w:jc w:val="both"/>
      </w:pPr>
      <w:bookmarkStart w:id="27" w:name="покачивание-таза-pelvic-rocking"/>
      <w:r>
        <w:t>25. Покачивание таза (Pelvic Rocking)</w:t>
      </w:r>
      <w:bookmarkEnd w:id="27"/>
    </w:p>
    <w:p w:rsidR="00022D72" w:rsidRDefault="00000000" w:rsidP="00725BBA">
      <w:pPr>
        <w:pStyle w:val="FirstParagraph"/>
        <w:jc w:val="both"/>
      </w:pPr>
      <w:r>
        <w:rPr>
          <w:b/>
        </w:rPr>
        <w:t>Краткое описание.</w:t>
      </w:r>
      <w:r>
        <w:t xml:space="preserve"> Простое физическое упражнение, естественно следующее за PC-накачкой и Сексуальным дыханием: сидя на твёрдой подушке (дзафу) на коленях по-японски, вы покачиваете тазом, как будто едете верхом на лошади. Ослабляет мышечные крепления между крестцом и тазовыми костями, которые обычно костенеют от недостатка движения. Живой, подвижный крестец существен для преобразования сырой сексуальной энергии в более тонкую силу, способную подниматься по Внутренней флейте. Это фундамент всей остальной тренировки.</w:t>
      </w:r>
    </w:p>
    <w:p w:rsidR="00022D72" w:rsidRDefault="00000000" w:rsidP="00725BBA">
      <w:pPr>
        <w:pStyle w:val="a0"/>
        <w:jc w:val="both"/>
      </w:pPr>
      <w:r>
        <w:rPr>
          <w:b/>
        </w:rPr>
        <w:lastRenderedPageBreak/>
        <w:t>Пошаговая инструкция.</w:t>
      </w:r>
      <w:r>
        <w:t xml:space="preserve"> 1. Нужна твёрдая подушка (не мягкая постельная); лучше всего дзафу — круглая подушка около 18 дюймов в диаметре и 6 дюймов толщиной. Если нет — несколько плотно скрученных и связанных одеял. Лучше практиковать на пустой желудок. Можно мягкую чувственную музыку. Отведите 30 минут. Сначала десять дней практикуйте отдельно, затем сходитесь для второй части. 2. Сначала освойте практики раскрепощения таза из главы 5 (Квадратная растяжка, Приседания, Тазовый прогиб); при необходимости 10 минут повторите их. 3. Встаньте на колени по-японски: стопы под ягодицами, ноги параллельны, носки назад. Поставьте дзафу вертикально между бёдрами и оседлайте его так, чтобы он поддерживал таз, прижимаясь к промежности (для мужчин — прямо за яичками). Спина хорошо поддержана, таз свободен для покачивания. 4. Пусть живот свободно свисает (расстегните ремень). Позвоночник и шея прямые, тело расслаблено, особенно плечи и челюсти. Потрясите плечами, широко откройте рот на миг, чтобы убрать напряжение. Руки на коленях. Закройте глаза. 5. Вспомните, как в детстве наслаждались покачиванием (карусель, качели, нога взрослого, пони, велосипед) — сидя на чём-то, что давит между ног, в такт ритму. Воспроизведите это лёгкое покачивание таза вперёд-назад; гениталии слегка трутся о подушку. 6. Найдите ритм и ускорьте темп, дыша быстрее по мере ускорения. Несколько минут усиливайте ритм, пока не почувствуете лёгкое покалывание в гениталиях. Сосредоточьте осознание там, наслаждайтесь, находите способы усилить (то медленнее, то быстрее). 7. Представьте, что таз закреплён на горизонтальном стержне через бёдра: качается вперёд-назад, но не вверх-вниз. Остальное тело расслаблено и неподвижно. Чувствуйте покачивание в гениталиях, анусе и промежности, трите их о подушку. 5–10 минут. 8. Введите дыхание: храня образ стержня, вдыхайте, качая таз назад, и выдыхайте, качая вперёд (нос или рот — как легче). Наблюдайте несколько минут. 9. Когда координация установится, на медленном откате назад вдыхайте глубоко и задерживайте дыхание на десять секунд (движение назад лёгкое, поясница и живот свободны; будто наполнили живот воздухом почти до гениталий). Через десять секунд отпустите, медленно выдыхая и качая таз вперёд. Повторяйте это «брюшное дыхание» 2–3 минуты. 10. Чувствуйте дыхание всё глубже в тазу. Издавайте звук или вздох «Аааах!» на выдохе, расслабляясь и отпуская. 11. Введите PC-накачку: на вдохе качайте таз назад и сжимайте PC-мышцу, задержите дыхание на три секунды; на выдохе качайте вперёд, расслабляя мышцу. Продолжайте пять минут. Когда брюшное дыхание соединится с приятным ощущением в гениталиях, удовольствие в этой области расширяется.</w:t>
      </w:r>
    </w:p>
    <w:p w:rsidR="00022D72" w:rsidRDefault="00000000" w:rsidP="00725BBA">
      <w:pPr>
        <w:pStyle w:val="a0"/>
        <w:jc w:val="both"/>
      </w:pPr>
      <w:r>
        <w:rPr>
          <w:b/>
        </w:rPr>
        <w:t>Покачивание + PC-накачка + Сексуальное дыхание:</w:t>
      </w:r>
      <w:r>
        <w:t xml:space="preserve"> 12. Продолжая мягкое волнообразное покачивание с PC-накачкой, добавьте Сексуальное дыхание: вдыхайте через сложенные губы, как через соломинку, представляя, что вдыхаете через сексуальный центр, втягивая энергию при откате таза назад и PC-накачке. Выдыхайте, представляя, что выдыхаете через сексуальный центр, отдавая энергию при движении таза вперёд и расслаблении мышцы. Несколько минут. 13. Когда начнёте чувствовать возбуждение, визуализируйте, что через дыхание распространяете это ощущение на весь таз.</w:t>
      </w:r>
    </w:p>
    <w:p w:rsidR="00022D72" w:rsidRDefault="00000000" w:rsidP="00725BBA">
      <w:pPr>
        <w:pStyle w:val="a0"/>
        <w:jc w:val="both"/>
      </w:pPr>
      <w:r>
        <w:rPr>
          <w:b/>
        </w:rPr>
        <w:lastRenderedPageBreak/>
        <w:t>Главная идея Марго Ананд.</w:t>
      </w:r>
      <w:r>
        <w:t xml:space="preserve"> Проблема — окостеневший, сросшийся от недостатка движения крестец, мешающий энергии подниматься. Принцип тантры — живой, подвижный крестец существен для преобразования сырой сексуальной энергии в более тонкую силу, идущую по Внутренней флейте; образ лошади — мощь сексуальной энергии, несущей вас к High Sex во взаимном «любовном романе». Внутреннее качество — игривость, как у ребёнка, открывающего ощущения; принятие, что «что угодно происходит — это нормально». Важна как фундамент всей дальнейшей тренировки.</w:t>
      </w:r>
    </w:p>
    <w:p w:rsidR="00022D72" w:rsidRDefault="00000000" w:rsidP="00725BBA">
      <w:pPr>
        <w:pStyle w:val="a0"/>
        <w:jc w:val="both"/>
      </w:pPr>
      <w:r>
        <w:rPr>
          <w:b/>
        </w:rPr>
        <w:t>Что даёт.</w:t>
      </w:r>
      <w:r>
        <w:t xml:space="preserve"> - Для тела: ослабляет окостеневшие крепления между крестцом и тазовыми костями, делает крестец живым и подвижным. - Для эмоций: пробуждает детскую игривость и радость; звук «Аааах!» расслабляет и отпускает. - Для отношений: ⚠️ индивидуальная часть; парный вариант описан отдельно (см. 26). - Для сексуальности: генерирует и усиливает приятные ощущения в гениталиях, расширяет удовольствие на весь таз; распространяет сексуальную энергию по телу в сочетании с другими практиками. - Для осознанности: учит изолировать движение таза, соединять дыхание, движение и генитальные ощущения. - Для духовного развития: преобразует сырую сексуальную энергию в более тонкую силу, способную оживлять другие центры через Внутреннюю флейту.</w:t>
      </w:r>
    </w:p>
    <w:p w:rsidR="00022D72" w:rsidRDefault="00000000" w:rsidP="00725BBA">
      <w:pPr>
        <w:pStyle w:val="a0"/>
        <w:jc w:val="both"/>
      </w:pPr>
      <w:r>
        <w:rPr>
          <w:b/>
        </w:rPr>
        <w:t>Для кого особенно полезна.</w:t>
      </w:r>
      <w:r>
        <w:t xml:space="preserve"> Всем, кто строит фундамент тренировки High Sex. Тем, у кого жёсткий, окостеневший крестец. Тем, кто учится распространять сексуальную энергию по телу.</w:t>
      </w:r>
    </w:p>
    <w:p w:rsidR="00022D72" w:rsidRDefault="00000000" w:rsidP="00725BBA">
      <w:pPr>
        <w:pStyle w:val="a0"/>
        <w:jc w:val="both"/>
      </w:pPr>
      <w:r>
        <w:rPr>
          <w:b/>
        </w:rPr>
        <w:t>Возможные сложности.</w:t>
      </w:r>
      <w:r>
        <w:t xml:space="preserve"> Многие путают покачивание таза с движением всего торса (особенно при жёстком тазе) — следите, чтобы грудь оставалась неподвижной. Если колени болят на коленях по-японски — добавьте подушку или сядьте на табурет с подушкой. Некоторым легче с обратной последовательностью дыхания (вдох вперёд, выдох назад) — используйте, если так лучше. Связь дыхания и гениталий может прийти позже, неожиданно — будьте терпеливы.</w:t>
      </w:r>
    </w:p>
    <w:p w:rsidR="00022D72" w:rsidRDefault="00000000" w:rsidP="00725BBA">
      <w:pPr>
        <w:pStyle w:val="a0"/>
        <w:jc w:val="both"/>
      </w:pPr>
      <w:r>
        <w:rPr>
          <w:b/>
        </w:rPr>
        <w:t>Короткая мотивация.</w:t>
      </w:r>
      <w:r>
        <w:t xml:space="preserve"> Покачивайтесь, как ребёнок на качалке, как всадник на лошади: вы оживляете крестец и пробуждаете сексуальную энергию, которая понесёт вас к экстазу. Никакой цели — только удовольствие, новизна и веселье.</w:t>
      </w:r>
    </w:p>
    <w:p w:rsidR="00022D72" w:rsidRDefault="00000000" w:rsidP="00725BBA">
      <w:pPr>
        <w:pStyle w:val="a0"/>
        <w:jc w:val="both"/>
      </w:pPr>
      <w:r>
        <w:rPr>
          <w:b/>
        </w:rPr>
        <w:t>Ключевая цитата.</w:t>
      </w:r>
      <w:r>
        <w:t xml:space="preserve"> «Живой и живущий крестец существен для преобразования сырой сексуальной энергии в более тонкую силу, способную подниматься по Внутренней флейте через всё тело.»</w:t>
      </w:r>
    </w:p>
    <w:p w:rsidR="00022D72" w:rsidRDefault="00000000" w:rsidP="00725BBA">
      <w:pPr>
        <w:pStyle w:val="a0"/>
        <w:jc w:val="both"/>
      </w:pPr>
      <w:r>
        <w:rPr>
          <w:b/>
        </w:rPr>
        <w:t>Карточка для приложения (50–100 слов).</w:t>
      </w:r>
      <w:r>
        <w:t xml:space="preserve"> Сядьте на колени по-японски, оседлав вертикально поставленный дзафу так, чтобы он прижимался к промежности. Живот свободен, спина прямая. Закройте глаза, вспомните детское покачивание (карусель, пони) и качайте таз вперёд-назад, пока гениталии трутся о подушку и не появится покалывание. Представьте таз на горизонтальном стержне. Добавьте дыхание (вдох назад, выдох вперёд), затем PC-накачку и Сексуальное дыхание. Это фундамент тренировки: оживляет крестец и распространяет сексуальную энергию по телу. Без цели, только удовольствие. 30 минут, отдельно десять дней.</w:t>
      </w:r>
    </w:p>
    <w:p w:rsidR="00022D72" w:rsidRDefault="00000000" w:rsidP="00725BBA">
      <w:pPr>
        <w:jc w:val="both"/>
      </w:pPr>
      <w:r>
        <w:rPr>
          <w:noProof/>
        </w:rPr>
        <w:lastRenderedPageBreak/>
        <mc:AlternateContent>
          <mc:Choice Requires="wps">
            <w:drawing>
              <wp:inline distT="0" distB="0" distL="0" distR="0">
                <wp:extent cx="5943600" cy="19050"/>
                <wp:effectExtent l="0" t="0" r="0" b="0"/>
                <wp:docPr id="33" name="Прямоугольник 33"/>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xmlns:pic="http://schemas.openxmlformats.org/drawingml/2006/picture">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rsidR="00022D72" w:rsidRDefault="00000000" w:rsidP="00725BBA">
      <w:pPr>
        <w:pStyle w:val="2"/>
        <w:jc w:val="both"/>
      </w:pPr>
      <w:bookmarkStart w:id="28" w:name="X64df56370ea7834fa4dde273ddc119a673d897d"/>
      <w:r>
        <w:t>26. Парное покачивание таза (Dual Pelvic Rocking)</w:t>
      </w:r>
      <w:bookmarkEnd w:id="28"/>
    </w:p>
    <w:p w:rsidR="00022D72" w:rsidRDefault="00000000" w:rsidP="00725BBA">
      <w:pPr>
        <w:pStyle w:val="FirstParagraph"/>
        <w:jc w:val="both"/>
      </w:pPr>
      <w:r>
        <w:rPr>
          <w:b/>
        </w:rPr>
        <w:t>Краткое описание.</w:t>
      </w:r>
      <w:r>
        <w:t xml:space="preserve"> После десяти дней самостоятельного Покачивания таза практику выполняют с партнёром: сидя на коленях лицом друг к другу, партнёры синхронизируют дыхание и покачивание, держатся за руки, гладят друг друга взглядом (Soul-Gazing) и обмениваются дыханием. Включает «перевёрнутое дыхание», когда один вдыхает энергию партнёра, а другой её отдаёт. Марго Ананд называет это «поцелуем духа».</w:t>
      </w:r>
    </w:p>
    <w:p w:rsidR="00022D72" w:rsidRDefault="00000000" w:rsidP="00725BBA">
      <w:pPr>
        <w:pStyle w:val="a0"/>
        <w:jc w:val="both"/>
      </w:pPr>
      <w:r>
        <w:rPr>
          <w:b/>
        </w:rPr>
        <w:t>Пошаговая инструкция.</w:t>
      </w:r>
      <w:r>
        <w:t xml:space="preserve"> 1. Подготовка: освежите дыхание — почистите зубы и капните на язык эссенцию мяты. 2. Сядьте лицом друг к другу на колени по-японски. Расслабьте тело, живот свободен. Дышите через рот всю последовательность, чтобы установить дыхательную связь. 3. Посмотрите друг на друга несколько секунд, сделайте Сердечное приветствие. Закройте глаза. Начните Покачивание таза, продолжайте три минуты. 4. Установив хороший ритм и почувствовав центрированность, откройте глаза и смотрите друг на друга, продолжая покачивание. Не нужно сразу гармонизировать движения; не поддавайтесь страхам сравнения. Это игровая, несерьёзная практика — вы как двое детей на качалке. 5. Когда станет легко, начните соединяться с ритмом и энергией друг друга. Ищите способы гармонизировать движения, чтобы дышать и качаться вместе. Учитывайте, у кого короче или длиннее дыхание, находите единый комфортный ритм. Можно говорить («Можешь чуть помедленнее?», «Подстрой дыхание под моё»). 6. Придвиньтесь ближе и возьмитесь за руки. Почувствуйте доверие и единство. Начните медитацию Гляденья-в-душу (Soul-Gazing) из главы 4. Глядя друг на друга, вдыхайте вместе, откатывая таз назад и чувствуя, будто «впиваете» партнёра в себя. Выдыхайте вместе, качая таз вперёд и отдавая свою энергию партнёру. Пять минут.</w:t>
      </w:r>
    </w:p>
    <w:p w:rsidR="00022D72" w:rsidRDefault="00000000" w:rsidP="00725BBA">
      <w:pPr>
        <w:pStyle w:val="a0"/>
        <w:jc w:val="both"/>
      </w:pPr>
      <w:r>
        <w:rPr>
          <w:b/>
        </w:rPr>
        <w:t>Перевёрнутое дыхание (Inverted Breath):</w:t>
      </w:r>
      <w:r>
        <w:t xml:space="preserve"> 7. Установив приятный поток, инвертируйте дыхание. Партнёр А вдыхает, откатывая таз назад, сжимая PC-мышцу и впивая энергию Партнёра Б. Одновременно Партнёр Б выдыхает, качает вперёд, расслабляет PC-мышцу и отдаёт энергию Партнёру А. 8. Чувствуйте, будто занимаетесь любовью через дыхание, взгляд и движение. Партнёр Б на выдохе шлёт воздушный поцелуй, складывая губы и выдувая воздух к губам партнёрши, как через большую соломинку. 9. Партнёр А, начиная вдох, чувствует мягкий ветерок дыхания Партнёра Б и вбирает его — будто впивает его в себя. Возьмите дыхание партнёра вместе со своим вниз по Внутренней флейте через горло, грудь, диафрагму, пупок и живот в гениталии. Задержите на секунду в конце вдоха, держа PC-мышцу сжатой. 10. Выдыхая, качайте таз вперёд: энергия из гениталий высвобождается вверх по Внутренней флейте и через рот выдувается к губам партнёра, который вдыхает её. Продолжайте 5–10 минут — это «поцелуй духа». 11. Закрытие: замедлитесь, остановите покачивание. Закройте глаза, на минуту сосредоточьтесь на точке ниже пупка — силовом центре, вернувшись из единения в свою отдельность. Обменяйтесь Сердечным приветствием, затем 15 минут обсуждайте пережитое (была ли тонкая связь через дыхание, совпадали ли ритмы); завершите на позитивной ноте.</w:t>
      </w:r>
    </w:p>
    <w:p w:rsidR="00022D72" w:rsidRDefault="00000000" w:rsidP="00725BBA">
      <w:pPr>
        <w:pStyle w:val="a0"/>
        <w:jc w:val="both"/>
      </w:pPr>
      <w:r>
        <w:rPr>
          <w:b/>
        </w:rPr>
        <w:lastRenderedPageBreak/>
        <w:t>Главная идея Марго Ананд.</w:t>
      </w:r>
      <w:r>
        <w:t xml:space="preserve"> Проблема — синдром исполнительства, попытка «сделать правильно», напряжение и сравнение. Принцип тантры — два дыхания и два таза становятся одним; через обмен дыханием партнёры разделяют одну энергию, одно сознание, одно сердце; в классической тантре подъём энергии по телу есть высший союз Шакти и Шивы. Внутреннее качество — доверие, единство, игривость, чувство «близкого друга». Важна как первые шаги совместного движения энергии по Внутренней флейте.</w:t>
      </w:r>
    </w:p>
    <w:p w:rsidR="00022D72" w:rsidRDefault="00000000" w:rsidP="00725BBA">
      <w:pPr>
        <w:pStyle w:val="a0"/>
        <w:jc w:val="both"/>
      </w:pPr>
      <w:r>
        <w:rPr>
          <w:b/>
        </w:rPr>
        <w:t>Что даёт.</w:t>
      </w:r>
      <w:r>
        <w:t xml:space="preserve"> - Для тела: продолжает оживлять крестец и таз в паре. - Для эмоций: рождает чувство доверия, единства и оживляющего «поцелуя духа». - Для отношений: устанавливает тонкую связь через дыхание, общий ритм; учит гармонизировать дыхание, обмениваться и разделять энергию; даёт ощущение «одного сердца» с партнёром. - Для сексуальности: «занятие любовью через дыхание, взгляд и движение»; обмен сексуальной энергией без физического акта. - Для осознанности: учит замечать различия ритмов дыхания и подстраиваться; завершается возвратом в собственную отдельность и силовой центр. - Для духовного развития: первые шаги совместного движения энергии по Внутренней флейте; в классической тантре — союз Шакти и Шивы.</w:t>
      </w:r>
    </w:p>
    <w:p w:rsidR="00022D72" w:rsidRDefault="00000000" w:rsidP="00725BBA">
      <w:pPr>
        <w:pStyle w:val="a0"/>
        <w:jc w:val="both"/>
      </w:pPr>
      <w:r>
        <w:rPr>
          <w:b/>
        </w:rPr>
        <w:t>Для кого особенно полезна.</w:t>
      </w:r>
      <w:r>
        <w:t xml:space="preserve"> Парам, освоившим индивидуальное Покачивание таза (после десяти дней). Тем, кто хочет научиться разделять и обменивать энергию с партнёром. Тем, кто исследует тонкую дыхательную близость.</w:t>
      </w:r>
    </w:p>
    <w:p w:rsidR="00022D72" w:rsidRDefault="00000000" w:rsidP="00725BBA">
      <w:pPr>
        <w:pStyle w:val="a0"/>
        <w:jc w:val="both"/>
      </w:pPr>
      <w:r>
        <w:rPr>
          <w:b/>
        </w:rPr>
        <w:t>Возможные сложности.</w:t>
      </w:r>
      <w:r>
        <w:t xml:space="preserve"> Настройка на общий ритм не всегда происходит сразу — часто над этим надо работать. Если становитесь напряжёнными, нетерпеливыми или серьёзными — значит, слишком сосредоточены на технике и попали в синдром исполнительства; расслабьтесь, сделайте перерыв, верните юмор и игривость. Если не хотите обмениваться дыханием напрямую — дышите через нос или в ухо партнёра.</w:t>
      </w:r>
    </w:p>
    <w:p w:rsidR="00022D72" w:rsidRDefault="00000000" w:rsidP="00725BBA">
      <w:pPr>
        <w:pStyle w:val="a0"/>
        <w:jc w:val="both"/>
      </w:pPr>
      <w:r>
        <w:rPr>
          <w:b/>
        </w:rPr>
        <w:t>Короткая мотивация.</w:t>
      </w:r>
      <w:r>
        <w:t xml:space="preserve"> Дыша и покачиваясь как одно целое, вы обмениваетесь дыханием и энергией в «поцелуе духа» — занятии любовью через дыхание, взгляд и движение, где вы становитесь одним сердцем.</w:t>
      </w:r>
    </w:p>
    <w:p w:rsidR="00022D72" w:rsidRDefault="00000000" w:rsidP="00725BBA">
      <w:pPr>
        <w:pStyle w:val="a0"/>
        <w:jc w:val="both"/>
      </w:pPr>
      <w:r>
        <w:rPr>
          <w:b/>
        </w:rPr>
        <w:t>Ключевая цитата.</w:t>
      </w:r>
      <w:r>
        <w:t xml:space="preserve"> «Чувствуйте, что вы с близким другом, разделяя ту же энергию, то же сознание, то же сердце. Мне нравится называть это „поцелуем духа“.»</w:t>
      </w:r>
    </w:p>
    <w:p w:rsidR="00022D72" w:rsidRDefault="00000000" w:rsidP="00725BBA">
      <w:pPr>
        <w:pStyle w:val="a0"/>
        <w:jc w:val="both"/>
      </w:pPr>
      <w:r>
        <w:rPr>
          <w:b/>
        </w:rPr>
        <w:t>Карточка для приложения (50–100 слов).</w:t>
      </w:r>
      <w:r>
        <w:t xml:space="preserve"> Сядьте напротив партнёра на колени по-японски, освежите дыхание мятой. Дышите через рот, сделайте Сердечное приветствие и начните покачивание таза, синхронизируя ритм. Возьмитесь за руки и глядите в глаза (Soul-Gazing): вдыхая вместе, «впивайте» партнёра; выдыхая, отдавайте энергию. Затем инвертируйте дыхание — один вдыхает энергию другого, обмениваясь «воздушными поцелуями» через Внутреннюю флейту. Это «поцелуй духа», занятие любовью через дыхание, взгляд и движение. Завершите возвратом в свой силовой центр и беседой. Только после десяти дней индивидуальной практики. 30 минут.</w:t>
      </w:r>
    </w:p>
    <w:p w:rsidR="00022D72" w:rsidRDefault="00000000" w:rsidP="00725BBA">
      <w:pPr>
        <w:jc w:val="both"/>
      </w:pPr>
      <w:r>
        <w:rPr>
          <w:noProof/>
        </w:rPr>
        <mc:AlternateContent>
          <mc:Choice Requires="wps">
            <w:drawing>
              <wp:inline distT="0" distB="0" distL="0" distR="0">
                <wp:extent cx="5943600" cy="19050"/>
                <wp:effectExtent l="0" t="0" r="0" b="0"/>
                <wp:docPr id="35" name="Прямоугольник 35"/>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xmlns:pic="http://schemas.openxmlformats.org/drawingml/2006/picture">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rsidR="00022D72" w:rsidRDefault="00000000" w:rsidP="00725BBA">
      <w:pPr>
        <w:pStyle w:val="2"/>
        <w:jc w:val="both"/>
      </w:pPr>
      <w:bookmarkStart w:id="29" w:name="X00616f2cea11c7da85e7f1ac5d98030f55a78f1"/>
      <w:r>
        <w:lastRenderedPageBreak/>
        <w:t>26a. Внутренняя флейта: визуализация энергетического канала (The Inner Flute)</w:t>
      </w:r>
      <w:bookmarkEnd w:id="29"/>
    </w:p>
    <w:p w:rsidR="00022D72" w:rsidRDefault="00000000" w:rsidP="00725BBA">
      <w:pPr>
        <w:pStyle w:val="FirstParagraph"/>
        <w:jc w:val="both"/>
      </w:pPr>
      <w:r>
        <w:t>⚠️ В главе 6 Внутренняя флейта представлена как сквозная концепция и навык, который осваивается через PC-накачку, Сексуальное дыхание и Покачивание таза, а не как одно отдельное пронумерованное «упражнение» с разделами «Цель / Подготовка / Практика». Поэтому карточка носит обзорный характер — конкретные пошаговые инструкции содержатся в практиках 23–26.</w:t>
      </w:r>
    </w:p>
    <w:p w:rsidR="00022D72" w:rsidRDefault="00000000" w:rsidP="00725BBA">
      <w:pPr>
        <w:pStyle w:val="a0"/>
        <w:jc w:val="both"/>
      </w:pPr>
      <w:r>
        <w:rPr>
          <w:b/>
        </w:rPr>
        <w:t>Краткое описание.</w:t>
      </w:r>
      <w:r>
        <w:t xml:space="preserve"> Внутренняя флейта (у даосов — Полый бамбук) — это тайный внутренний канал сексуальной энергии, идущий от промежности (точки между анусом и гениталиями) вверх через середину тела и центр головы к макушке. Некоторым женщинам легче визуализировать его начало внутри влагалища. Это инструмент, на котором, по словам Марго Ананд, можно «играть самую экстатическую музыку», усиливая возбуждение и перераспределяя оргазмические ощущения на всё тело.</w:t>
      </w:r>
    </w:p>
    <w:p w:rsidR="00022D72" w:rsidRDefault="00000000" w:rsidP="00725BBA">
      <w:pPr>
        <w:pStyle w:val="a0"/>
        <w:jc w:val="both"/>
      </w:pPr>
      <w:r>
        <w:rPr>
          <w:b/>
        </w:rPr>
        <w:t>Пошаговая инструкция (визуализация / «игра» на флейте).</w:t>
      </w:r>
      <w:r>
        <w:t xml:space="preserve"> 1. Поймите образ: ординарный секс — как музыка без главного инструмента; Внутренняя флейта — тот инструмент, что заставляет сексуальные энергии «петь». 2. Используйте визуализацию (воображение влияет на физиологию): представьте нервный канал от точки между ног до макушки — с «краснотой как раствор лака, яркостью как пламя масляной лампы, прямизной как сердцевина банана и полостью как полая бумажная трубка» (образ из тибетского текста, приведённый автором). 3. Освойте «семь пальцевых отверстий» флейты — семь чакр (сексуальный центр, нижний живот, солнечное сплетение, сердце, горло, лоб, макушка), каждая со своим цветом и качеством. Не нужно верить в чакры — можно просто наблюдать собственный опыт. 4. Применяйте Три ключа (дыхание, движение, звук) плюс визуализацию, чтобы стимулировать чакры. Думайте о чакрах как о грядках цветов, а о Внутренней флейте — как об оросительном канале; вы, садовник, обеспечиваете «полив». 5. Практикуйте поэтапно через конкретные упражнения главы: PC-накачку (мотор, «выстреливающий» энергию вверх), Сексуальное дыхание (лифт, поднимающий энергию через семь «этажей»-чакр) и Покачивание таза (оживляет крестец для подъёма энергии). Сначала каждое отдельно, затем интегрируйте в единый многомерный опыт. 6. На освоение уйдёт 3–6 недель практики несколько раз в неделю; не нужно открывать всю флейту и все семь чакр сразу — начните с основ.</w:t>
      </w:r>
    </w:p>
    <w:p w:rsidR="00022D72" w:rsidRDefault="00000000" w:rsidP="00725BBA">
      <w:pPr>
        <w:pStyle w:val="a0"/>
        <w:jc w:val="both"/>
      </w:pPr>
      <w:r>
        <w:rPr>
          <w:b/>
        </w:rPr>
        <w:t>Главная идея Марго Ананд.</w:t>
      </w:r>
      <w:r>
        <w:t xml:space="preserve"> Проблема — заблуждение, что оргазм исключительно генитальное дело; «плоский» секс без главного инструмента. Принцип тантры — открыв канал между гениталиями и мозгом, можно усилить возбуждение и распространить оргазмические ощущения на всё тело; энергия модулируется и преображается, проходя через чакры; в классической тантре это союз Шакти (у основания позвоночника) и Шивы (на макушке). Внутреннее качество — воображение, открытость, готовность экспериментировать без интеллектуального убеждения. Важна потому, что без флейты сексуальная музыка одного инструмента (гениталий) не разворачивается в симфонию всего тела.</w:t>
      </w:r>
    </w:p>
    <w:p w:rsidR="00022D72" w:rsidRDefault="00000000" w:rsidP="00725BBA">
      <w:pPr>
        <w:pStyle w:val="a0"/>
        <w:jc w:val="both"/>
      </w:pPr>
      <w:r>
        <w:rPr>
          <w:b/>
        </w:rPr>
        <w:lastRenderedPageBreak/>
        <w:t>Что даёт.</w:t>
      </w:r>
      <w:r>
        <w:t xml:space="preserve"> - Для тела: «орошает» тонкие пути, связывающие эндокринные железы (половые, надпочечники, поджелудочная, тимус, щитовидная, гипофиз, эпифиз), создавая впечатление жизненности и омоложения. - Для эмоций: ⚠️ напрямую через эмоции не описано; через чакры энергия даёт разные чувства и настроения. - Для отношений: углубляет любовную близость; для пар — основа совместного движения энергии. - Для сексуальности: усиливает возбуждение, перераспределяет оргазмические ощущения на всё тело; женщинам — вагинальный оргазм без проникновения; мужчинам — большая стойкость и эрекция; выбор разных видов оргазма (имплозивный, эксплозивный, локальный, расширенный). - Для осознанности: учит чувствовать тонкие энергии и собственный опыт чакр через «быструю проверку». - Для духовного развития: использует эротическое возбуждение как топливо для экстатической медитации; восхождение энергии — союз Шакти и Шивы, путь к мистическому состоянию.</w:t>
      </w:r>
    </w:p>
    <w:p w:rsidR="00022D72" w:rsidRDefault="00000000" w:rsidP="00725BBA">
      <w:pPr>
        <w:pStyle w:val="a0"/>
        <w:jc w:val="both"/>
      </w:pPr>
      <w:r>
        <w:rPr>
          <w:b/>
        </w:rPr>
        <w:t>Для кого особенно полезна.</w:t>
      </w:r>
      <w:r>
        <w:t xml:space="preserve"> Всем, кто хочет выйти за пределы чисто генитального оргазма к ощущениям всего тела. Женщинам (вагинальный оргазм без проникновения) и мужчинам (стойкость, эрекция). Тем, кто готов к терпеливому экспериментированию.</w:t>
      </w:r>
    </w:p>
    <w:p w:rsidR="00022D72" w:rsidRDefault="00000000" w:rsidP="00725BBA">
      <w:pPr>
        <w:pStyle w:val="a0"/>
        <w:jc w:val="both"/>
      </w:pPr>
      <w:r>
        <w:rPr>
          <w:b/>
        </w:rPr>
        <w:t>Возможные сложности.</w:t>
      </w:r>
      <w:r>
        <w:t xml:space="preserve"> Опыт приходит не через интеллектуальное убеждение, а только через повторяющийся эксперимент; нельзя объяснить научно. Скептицизм мешает — не позволяйте ему помешать полному участию. Многие не открывают флейту просто потому, что не могут вообразить, что такой канал можно открыть в себе. Освоение требует 3–6 недель регулярной практики.</w:t>
      </w:r>
    </w:p>
    <w:p w:rsidR="00022D72" w:rsidRDefault="00000000" w:rsidP="00725BBA">
      <w:pPr>
        <w:pStyle w:val="a0"/>
        <w:jc w:val="both"/>
      </w:pPr>
      <w:r>
        <w:rPr>
          <w:b/>
        </w:rPr>
        <w:t>Короткая мотивация.</w:t>
      </w:r>
      <w:r>
        <w:t xml:space="preserve"> Найдите внутри себя инструмент, заставляющий сексуальные энергии петь: открыв Внутреннюю флейту, вы превращаете локальный генитальный оргазм в симфонию всего тела — расширенную, тонкую, красочную, как воздушный шар, медленно взлетающий в вечернее небо.</w:t>
      </w:r>
    </w:p>
    <w:p w:rsidR="00022D72" w:rsidRDefault="00000000" w:rsidP="00725BBA">
      <w:pPr>
        <w:pStyle w:val="a0"/>
        <w:jc w:val="both"/>
      </w:pPr>
      <w:r>
        <w:rPr>
          <w:b/>
        </w:rPr>
        <w:t>Ключевая цитата.</w:t>
      </w:r>
      <w:r>
        <w:t xml:space="preserve"> «Я называю его Внутренней флейтой, потому что переживаю его как инструмент, на котором могу учить себя и других играть самую экстатическую музыку.»</w:t>
      </w:r>
    </w:p>
    <w:p w:rsidR="00022D72" w:rsidRDefault="00000000" w:rsidP="00725BBA">
      <w:pPr>
        <w:pStyle w:val="a0"/>
        <w:jc w:val="both"/>
      </w:pPr>
      <w:r>
        <w:rPr>
          <w:b/>
        </w:rPr>
        <w:t>Карточка для приложения (50–100 слов).</w:t>
      </w:r>
      <w:r>
        <w:t xml:space="preserve"> Внутренняя флейта — тайный канал сексуальной энергии от промежности вверх через тело и центр головы к макушке, с семью «отверстиями»-чакрами. Это не отдельное упражнение, а навык: визуализируйте светящийся полый канал и осваивайте его через PC-накачку (мотор), Сексуальное дыхание (лифт) и Покачивание таза (оживляет крестец). Применяйте Три ключа плюс визуализацию, «орошая» чакры, как грядки цветов. Не нужно верить в чакры — просто наблюдайте опыт. Открыв флейту, вы превращаете генитальный оргазм в ощущение всего тела. Освоение: 3–6 недель.</w:t>
      </w:r>
    </w:p>
    <w:p w:rsidR="00022D72" w:rsidRDefault="00000000" w:rsidP="00725BBA">
      <w:pPr>
        <w:pStyle w:val="2"/>
        <w:jc w:val="both"/>
      </w:pPr>
      <w:bookmarkStart w:id="30" w:name="X9c453bdcc139dc2abf9bce9795d8494d83b3232"/>
      <w:r>
        <w:t>27. Ритуал самоудовлетворения (The Self-Pleasuring Ritual)</w:t>
      </w:r>
      <w:bookmarkEnd w:id="30"/>
    </w:p>
    <w:p w:rsidR="00022D72" w:rsidRDefault="00000000" w:rsidP="00725BBA">
      <w:pPr>
        <w:pStyle w:val="FirstParagraph"/>
        <w:jc w:val="both"/>
      </w:pPr>
      <w:r>
        <w:rPr>
          <w:b/>
        </w:rPr>
        <w:t>Краткое описание.</w:t>
      </w:r>
      <w:r>
        <w:t xml:space="preserve"> Сольная практика, в которой ты учишься тем прикосновениям, позам, дыханию, фантазиям и музыке, которые усиливают наслаждение, помогают его удерживать и чувствовать глубже, а затем сознательно направлять энергию в </w:t>
      </w:r>
      <w:r>
        <w:lastRenderedPageBreak/>
        <w:t>другие части тела. С точки зрения High Sex цель не в более сильном оргазме-разрядке (это лишь приятный побочный эффект), а в превращении генитального оргазма в экстаз всего тела. Практика требует дисциплины: тебя просят возбудиться, а затем остановиться прямо перед «точкой невозврата».</w:t>
      </w:r>
    </w:p>
    <w:p w:rsidR="00022D72" w:rsidRDefault="00000000" w:rsidP="00725BBA">
      <w:pPr>
        <w:pStyle w:val="a0"/>
        <w:jc w:val="both"/>
      </w:pPr>
      <w:r>
        <w:rPr>
          <w:b/>
        </w:rPr>
        <w:t>Пошаговая инструкция.</w:t>
      </w:r>
      <w:r>
        <w:t xml:space="preserve"> 1. Подготовка: убедись, что тебя не побеспокоят телефон, дети или иные помехи, и что у тебя достаточно времени; никакой спешки и тревоги. Поначалу ритуал может занимать до часа; после трёх-четырёх сеансов — около получаса. 2. Создай Священное Пространство: эротическая среда — красные атласные простыни, провокационные картинки или фильмы, фаллоимитаторы, романтическая или дикая ритмичная музыка. Обязательно приготовь приятные лубриканты (KY jelly или Astroglide). Вибраторы автор советует использовать редко или не использовать, так как они притупляют нервные окончания. 3. Перед началом расслабься в тёплой ванне: 3 капли лаванды (для расслабления), 3 капли иланг-иланга (сексуальный тоник), 3 капли мяты перечной (для бодрости). Подстриги ногти. 4. Включи любимую ритмичную музыку. Сними одежду, раздвинь ноги и рассмотри свои гениталии в зеркале. Гладь их, запечатлей образ в памяти: закрывай и открывай глаза, чередуя, пока не сможешь ясно видеть их внутренним взором. 5. Чувственно покрой маслом всё тело — это прелюдия самоудовлетворения. Ищи наслаждение в неожиданных местах: соски, шея, внутренняя сторона бёдер. 6. Ляг, расслабься, дыши глубоко до самых гениталий. Вспомни приятный момент любви, когда ты чувствовал себя защищённым, любимым, уверенным, открытым; войди в эту сцену полностью. Теперь ты — любовник, а твоё тело — возлюбленный. 7. Не двигая плечами, подними предплечья вертикально, вдохни энергию в ладони, потряси руками минуту, пока кончики пальцев не станут «электрическими», и нежно касайся тела, как перьями. 8. </w:t>
      </w:r>
      <w:r>
        <w:rPr>
          <w:b/>
        </w:rPr>
        <w:t>Женщины («запретный плод»):</w:t>
      </w:r>
      <w:r>
        <w:t xml:space="preserve"> дразни без спешки, ласкай таз, промежность, анус. Смажь большие и малые губы, клитор, вход и внутренность влагалища, затем промежность и анус. Исследуй разные прикосновения; найди любимую ласку и поддерживай её в ритмичном нарастании. Можно «смешанная стимуляция» — клитор и соски одновременно; можно ввести палец или фаллический предмет. Оставайся на грани оргазма, не входя в рефлекс. 9. </w:t>
      </w:r>
      <w:r>
        <w:rPr>
          <w:b/>
        </w:rPr>
        <w:t>Мужчины («волшебный жезл»):</w:t>
      </w:r>
      <w:r>
        <w:t xml:space="preserve"> смажь живот, затем мошонку, промежность, анус и наконец пенис. Двигай руками от основания к кончику, ускоряй движение. Тем, кому нужен более глубокий массаж, — сесть спиной к стене и сильно давить двумя пальцами на промежность (стимуляция простаты) в ритме поглаживания пениса. 10. </w:t>
      </w:r>
      <w:r>
        <w:rPr>
          <w:b/>
        </w:rPr>
        <w:t>Оба («распространяя сексуальный огонь»):</w:t>
      </w:r>
      <w:r>
        <w:t xml:space="preserve"> одной рукой ласкай себя, другой — всю область вокруг гениталий. Усиль дыхание и движения. На вдохе визуализируй, что втягиваешь сексуальный огонь из гениталий в таз (с помощью PC Pump и Сексуального Дыхания). На выдохе представляй, как огонь разливается по тазу. 11. Продолжай до почти-пика, перед точкой невозврата — полностью прекрати стимуляцию, вдохни, удержи энергию в тазу, задержи на долгий момент, затем расслабься на выдохе. 12. </w:t>
      </w:r>
      <w:r>
        <w:rPr>
          <w:b/>
        </w:rPr>
        <w:t>Движение энергии к сердцу:</w:t>
      </w:r>
      <w:r>
        <w:t xml:space="preserve"> снова стимулируй себя. На пике вдохни глубоко и быстро, сожми PC-мышцу, представь, что втягиваешь энергию вверх к сердечному центру (середина груди между сосками) по Внутренней Флейте; рука поглаживает тело вверх. Задержи дыхание на несколько секунд, расслабь всё, кроме PC-мышцы. На выдохе расслабь тазовое дно, энергия </w:t>
      </w:r>
      <w:r>
        <w:lastRenderedPageBreak/>
        <w:t xml:space="preserve">устремляется вниз. Подними энергию к сердцу трижды, останавливаясь перед оргазмом; каждый цикл — 5–10 минут. 13. После третьего цикла — наградой полная оргазмическая разрядка. 14. </w:t>
      </w:r>
      <w:r>
        <w:rPr>
          <w:b/>
        </w:rPr>
        <w:t>Энергия к третьему глазу (продвинутый уровень, только после освоения сердечного центра):</w:t>
      </w:r>
      <w:r>
        <w:t xml:space="preserve"> вдыхая, поднимай энергию по Внутренней Флейте; в начале вдоха смотри (за закрытыми веками) вниз к гениталиям, к концу вдоха закати глаза вверх к третьему глазу — это «запирает» энергию там. Задержи дыхание, держа тело расслабленным; затем выдохни, отправляя энергию вниз и наружу. 15. Практикуй эту технику три раза в неделю минимум месяц.</w:t>
      </w:r>
    </w:p>
    <w:p w:rsidR="00022D72" w:rsidRDefault="00000000" w:rsidP="00725BBA">
      <w:pPr>
        <w:pStyle w:val="a0"/>
        <w:jc w:val="both"/>
      </w:pPr>
      <w:r>
        <w:rPr>
          <w:b/>
        </w:rPr>
        <w:t>Главная идея Марго Ананд.</w:t>
      </w:r>
      <w:r>
        <w:t xml:space="preserve"> Проблема — вина и стыд, навешенные культурой на самоудовлетворение, отделяющие человека от сердца. Принцип тантры: «ты должен воспринимать то, чем ты являешься, познавая себя и свои наслаждения; ибо только тогда ты можешь дарить наслаждение». Внутреннее качество — самопринятие. Важна потому, что это «источник, из которого вытекает всё остальное»: ты узнаёшь, что сам являешься источником своего оргазма, и можешь научить партнёра.</w:t>
      </w:r>
    </w:p>
    <w:p w:rsidR="00022D72" w:rsidRDefault="00000000" w:rsidP="00725BBA">
      <w:pPr>
        <w:pStyle w:val="a0"/>
        <w:jc w:val="both"/>
      </w:pPr>
      <w:r>
        <w:rPr>
          <w:b/>
        </w:rPr>
        <w:t>Что даёт.</w:t>
      </w:r>
      <w:r>
        <w:t xml:space="preserve"> - Для тела: улучшает контроль над оргазмическим рефлексом; помогает мужчинам при преждевременной эякуляции и проблемах с эрекцией, развивает «выносливость»; повышает чувствительность всего тела. - Для эмоций: исцеляет сексуальную вину и страх; объединяет сексуальную энергию с сердцем — «делает сердце счастливым». - Для отношений: снижает зависимость от партнёра ради удовлетворения, снимает давление «обязанности» удовлетворять другого, добавляет свободы и равенства; уменьшает «разрыв в возбуждении» между мужчиной и женщиной. - Для сексуальности: учит превращать генитальный оргазм в экстаз всего тела, продлевать и удерживать энергию; делает тебя более автономным и умелым любовником. - Для осознанности: тело движется и наполняется наслаждением, а ум — в медитативном состоянии (тета, глубокое расслабление). - Для духовного развития: направление энергии к третьему глазу приносит расширение сознания; переход от «оргазма-действия» к «состоянию быть оргазмичным» — постоянному состоянию бытия.</w:t>
      </w:r>
    </w:p>
    <w:p w:rsidR="00022D72" w:rsidRDefault="00000000" w:rsidP="00725BBA">
      <w:pPr>
        <w:pStyle w:val="a0"/>
        <w:jc w:val="both"/>
      </w:pPr>
      <w:r>
        <w:rPr>
          <w:b/>
        </w:rPr>
        <w:t>Для кого особенно полезна.</w:t>
      </w:r>
      <w:r>
        <w:t xml:space="preserve"> Для мужчин с преждевременной эякуляцией или трудностями с эрекцией (им легче выполнять в одиночестве, минимум три раза в неделю месяц); для женщин, которым нужно ускорить возбуждение и распространить его за пределы гениталий; для всех, кто несёт чувство вины из детства.</w:t>
      </w:r>
    </w:p>
    <w:p w:rsidR="00022D72" w:rsidRDefault="00000000" w:rsidP="00725BBA">
      <w:pPr>
        <w:pStyle w:val="a0"/>
        <w:jc w:val="both"/>
      </w:pPr>
      <w:r>
        <w:rPr>
          <w:b/>
        </w:rPr>
        <w:t>Возможные сложности.</w:t>
      </w:r>
      <w:r>
        <w:t xml:space="preserve"> Скука (часто связана с ранним негативным опытом или низкой самооценкой); дискомфорт от слишком сильного наслаждения или от онемения участков тела; у мужчин — трудность избегания эякуляции. ⚠️ При специфических сексуальных проблемах (аноргазмия, преждевременная эякуляция), сохраняющихся после практики, автор советует обратиться к сексологу.</w:t>
      </w:r>
    </w:p>
    <w:p w:rsidR="00022D72" w:rsidRDefault="00000000" w:rsidP="00725BBA">
      <w:pPr>
        <w:pStyle w:val="a0"/>
        <w:jc w:val="both"/>
      </w:pPr>
      <w:r>
        <w:rPr>
          <w:b/>
        </w:rPr>
        <w:t>Короткая мотивация.</w:t>
      </w:r>
      <w:r>
        <w:t xml:space="preserve"> Ты — источник собственного оргазма. Не торопясь и принимая себя, ты можешь превратить мимолётную разрядку в продолжающийся экстаз всего тела.</w:t>
      </w:r>
    </w:p>
    <w:p w:rsidR="00022D72" w:rsidRDefault="00000000" w:rsidP="00725BBA">
      <w:pPr>
        <w:pStyle w:val="a0"/>
        <w:jc w:val="both"/>
      </w:pPr>
      <w:r>
        <w:rPr>
          <w:b/>
        </w:rPr>
        <w:lastRenderedPageBreak/>
        <w:t>Ключевая цитата.</w:t>
      </w:r>
      <w:r>
        <w:t xml:space="preserve"> «Self-pleasuring is not about “getting” an orgasm. It’s about expanding your range of pleasurable sensations, about loving and accepting yourself as you are.»</w:t>
      </w:r>
    </w:p>
    <w:p w:rsidR="00022D72" w:rsidRDefault="00000000" w:rsidP="00725BBA">
      <w:pPr>
        <w:pStyle w:val="a0"/>
        <w:jc w:val="both"/>
      </w:pPr>
      <w:r>
        <w:rPr>
          <w:b/>
        </w:rPr>
        <w:t>Карточка для приложения.</w:t>
      </w:r>
      <w:r>
        <w:t xml:space="preserve"> Ритуал самоудовлетворения — это сольная практика любви к себе. Создай эротическое пространство, расслабься в ароматной ванне, рассмотри и прими свои гениталии в зеркале. Чувственно умасли всё тело, затем медленно возбуждайся, останавливаясь трижды перед «точкой невозврата» и поднимая сексуальный огонь по Внутренней Флейте к сердцу. После третьего цикла позволь себе полную разрядку. Цель не в более сильном оргазме, а в превращении генитального наслаждения в экстаз всего тела — и в исцелении вины через сознательно направляемое удовольствие.</w:t>
      </w:r>
    </w:p>
    <w:p w:rsidR="00022D72" w:rsidRDefault="00000000" w:rsidP="00725BBA">
      <w:pPr>
        <w:jc w:val="both"/>
      </w:pPr>
      <w:r>
        <w:rPr>
          <w:noProof/>
        </w:rPr>
        <mc:AlternateContent>
          <mc:Choice Requires="wps">
            <w:drawing>
              <wp:inline distT="0" distB="0" distL="0" distR="0">
                <wp:extent cx="5943600" cy="19050"/>
                <wp:effectExtent l="0" t="0" r="0" b="0"/>
                <wp:docPr id="37" name="Прямоугольник 37"/>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xmlns:pic="http://schemas.openxmlformats.org/drawingml/2006/picture">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rsidR="00022D72" w:rsidRDefault="00000000" w:rsidP="00725BBA">
      <w:pPr>
        <w:pStyle w:val="2"/>
        <w:jc w:val="both"/>
      </w:pPr>
      <w:bookmarkStart w:id="31" w:name="сексуальный-диалог-the-sexual-dialogue"/>
      <w:r>
        <w:t>28. Сексуальный диалог (The Sexual Dialogue)</w:t>
      </w:r>
      <w:bookmarkEnd w:id="31"/>
    </w:p>
    <w:p w:rsidR="00022D72" w:rsidRDefault="00000000" w:rsidP="00725BBA">
      <w:pPr>
        <w:pStyle w:val="FirstParagraph"/>
        <w:jc w:val="both"/>
      </w:pPr>
      <w:r>
        <w:rPr>
          <w:b/>
        </w:rPr>
        <w:t>Краткое описание.</w:t>
      </w:r>
      <w:r>
        <w:t xml:space="preserve"> Игривый метод, в котором партнёры по очереди «дают голос» своим гениталиям и говорят от их лица. Через юмор и поэтические имена (Ваджра, Йони) практика «де-драматизирует» неловкость, исцеляет старые сексуальные раны и заменяет негативные установки о половых органах позитивными. Освоив диалог, ты обнаружишь, что самоудовлетворение в присутствии другого даётся гораздо легче.</w:t>
      </w:r>
    </w:p>
    <w:p w:rsidR="00022D72" w:rsidRDefault="00000000" w:rsidP="00725BBA">
      <w:pPr>
        <w:pStyle w:val="a0"/>
        <w:jc w:val="both"/>
      </w:pPr>
      <w:r>
        <w:rPr>
          <w:b/>
        </w:rPr>
        <w:t>Пошаговая инструкция.</w:t>
      </w:r>
      <w:r>
        <w:t xml:space="preserve"> 1. Подготовка: создай личный язык — придумай особые, ласковые имена для половых органов. Автор называет пенис Ваджра (тибетское «удар молнии», «скипетр силы»), влагалище — Йони (великое лоно Творения). Можно использовать театральные фразы: «Возлюбленная, могу я посетить твой Зачарованный Сад сегодня?», «Великий Воин желает отдохнуть во Влажной Пещере». 2. Подготовь Священное Пространство. Оба партнёра обнажены. Выдели 30 минут на диалог. Реши, кто Партнёр A, кто Партнёр B. 3. Сядьте напротив друг друга. Держи свои гениталии, чувствуя их тепло, дыша в эту область. 4. Партнёр A, закрой глаза и слушай эту часть тела, словно ждёшь важного послания. Партнёр B сидит молча и ждёт. 5. Партнёр A, позволь уму поднять образы и воспоминания, ощущения, пережитые Ваджрой или Йони, сливая их в своего рода историю жизни. Приготовься дать им голос. 6. Открой глаза и сохраняй зрительный контакт до конца практики. Продолжая мягко держать гениталии, говори так, будто ты — твои гениталии, и опиши, каково жить с тобой (пример — монолог Йони Сары: что ей нужны заботливые любовники, медленное раскрытие «как цветок», страсть позже, когда она влажна и открыта). Дай себе около десяти минут, не спеши. 7. После речи раздвинь ноги и, нежно лаская гениталии, покажи их Партнёру B (около трёх минут). Если поднимаются стыд, сомнение, контракция — это момент расширить дыхание, высвобождая энергию и растворяя страх («дыхание через трудные моменты»). Не прерывай упражнение. 8. Партнёр B говорит: «Спасибо за этот прекрасный дар» — и держит возлюбленного близко несколько минут. 9. Завершите Сердечным Приветствием и Тающим Объятием. 10. Поменяйтесь ролями: теперь Партнёр B даёт голос своей Ваджре (или Йони), затем показывает гениталии около трёх минут; </w:t>
      </w:r>
      <w:r>
        <w:lastRenderedPageBreak/>
        <w:t>Партнёр A благодарит, обнимает, и снова — Сердечное Приветствие и Тающее Объятие.</w:t>
      </w:r>
    </w:p>
    <w:p w:rsidR="00022D72" w:rsidRDefault="00000000" w:rsidP="00725BBA">
      <w:pPr>
        <w:pStyle w:val="a0"/>
        <w:jc w:val="both"/>
      </w:pPr>
      <w:r>
        <w:rPr>
          <w:b/>
        </w:rPr>
        <w:t>Главная идея Марго Ананд.</w:t>
      </w:r>
      <w:r>
        <w:t xml:space="preserve"> Проблема — стыд, застенчивость и вина вокруг «тех скрытых частей» и грубые, унижающие названия органов в нашей культуре. Принцип тантры — вернуть половым органам достоинство, наделить их собственными личностями, восстановить их священность. Внутреннее качество — игривость и невинность. Важна потому, что готовит к самоудовлетворению с партнёром и углубляет близость через честное и юмористическое выражение нужд.</w:t>
      </w:r>
    </w:p>
    <w:p w:rsidR="00022D72" w:rsidRDefault="00000000" w:rsidP="00725BBA">
      <w:pPr>
        <w:pStyle w:val="a0"/>
        <w:jc w:val="both"/>
      </w:pPr>
      <w:r>
        <w:rPr>
          <w:b/>
        </w:rPr>
        <w:t>Что даёт.</w:t>
      </w:r>
      <w:r>
        <w:t xml:space="preserve"> - Для тела: помогает подружиться с гениталиями как с законной частью тела, прислушиваться к их сигналам. - Для эмоций: преобразует застенчивость, стыд и вину; растворяет страх через «дыхание сквозь трудные моменты». - Для отношений: создаёт раппорт со своими и партнёрскими гениталиями, проясняет недопонимания, делает большой шаг к более глубокой близости; учит просьбе разрешения «войти» и «выйти», раскрытию прошлых ран и нужд. - Для сексуальности: позволяет дать любовнику знать, что тебе нравится и что работает; поэтические выражения усиливают эротические чувства и привносят нежность. - Для осознанности: тренирует слушание собственного тела как важного послания. - Для духовного развития: восстанавливает возможность духовного расширения и экстаза через половые органы, освобождая их от «общего уровня» грубости.</w:t>
      </w:r>
    </w:p>
    <w:p w:rsidR="00022D72" w:rsidRDefault="00000000" w:rsidP="00725BBA">
      <w:pPr>
        <w:pStyle w:val="a0"/>
        <w:jc w:val="both"/>
      </w:pPr>
      <w:r>
        <w:rPr>
          <w:b/>
        </w:rPr>
        <w:t>Для кого особенно полезна.</w:t>
      </w:r>
      <w:r>
        <w:t xml:space="preserve"> Для пар, которым трудно и стыдно говорить о сексе и показывать себя; для всех, кто несёт стыд о своих половых органах; как подготовка к следующим практикам самоудовлетворения при партнёре.</w:t>
      </w:r>
    </w:p>
    <w:p w:rsidR="00022D72" w:rsidRDefault="00000000" w:rsidP="00725BBA">
      <w:pPr>
        <w:pStyle w:val="a0"/>
        <w:jc w:val="both"/>
      </w:pPr>
      <w:r>
        <w:rPr>
          <w:b/>
        </w:rPr>
        <w:t>Возможные сложности.</w:t>
      </w:r>
      <w:r>
        <w:t xml:space="preserve"> И говорящий, и слушающий, вероятно, переживут трудные моменты, контракцию от страха; язык поначалу неловок. Важно не судить себя и партнёра в этот уязвимый момент и не прерывать упражнение до завершения.</w:t>
      </w:r>
    </w:p>
    <w:p w:rsidR="00022D72" w:rsidRDefault="00000000" w:rsidP="00725BBA">
      <w:pPr>
        <w:pStyle w:val="a0"/>
        <w:jc w:val="both"/>
      </w:pPr>
      <w:r>
        <w:rPr>
          <w:b/>
        </w:rPr>
        <w:t>Короткая мотивация.</w:t>
      </w:r>
      <w:r>
        <w:t xml:space="preserve"> Дай голос самым скрытым частям себя — и юмор, нежность и близость придут на место стыда. Освоив этот диалог, всё последующее станет легче.</w:t>
      </w:r>
    </w:p>
    <w:p w:rsidR="00022D72" w:rsidRDefault="00000000" w:rsidP="00725BBA">
      <w:pPr>
        <w:pStyle w:val="a0"/>
        <w:jc w:val="both"/>
      </w:pPr>
      <w:r>
        <w:rPr>
          <w:b/>
        </w:rPr>
        <w:t>Ключевая цитата.</w:t>
      </w:r>
      <w:r>
        <w:t xml:space="preserve"> «By introducing a sense of humor and playfulness, this dialogue can help you to heal old sexual wounds… and also take a major step toward deeper intimacy with your partner.»</w:t>
      </w:r>
    </w:p>
    <w:p w:rsidR="00022D72" w:rsidRDefault="00000000" w:rsidP="00725BBA">
      <w:pPr>
        <w:pStyle w:val="a0"/>
        <w:jc w:val="both"/>
      </w:pPr>
      <w:r>
        <w:rPr>
          <w:b/>
        </w:rPr>
        <w:t>Карточка для приложения.</w:t>
      </w:r>
      <w:r>
        <w:t xml:space="preserve"> Сексуальный диалог превращает стыд в игру. Придумайте поэтические имена для гениталий (Ваджра, Йони), сядьте обнажёнными напротив друг друга и по очереди «дайте голос» своим половым органам — пусть они расскажут, каково с вами жить и что им нужно. Сохраняйте зрительный контакт, дышите сквозь трудные моменты, затем покажите себя партнёру и поблагодарите друг друга. Завершите Сердечным Приветствием и Тающим Объятием. Юмор и нежность исцеляют старые раны и углубляют близость, готовя вас к самоудовлетворению при партнёре.</w:t>
      </w:r>
    </w:p>
    <w:p w:rsidR="00022D72" w:rsidRDefault="00000000" w:rsidP="00725BBA">
      <w:pPr>
        <w:jc w:val="both"/>
      </w:pPr>
      <w:r>
        <w:rPr>
          <w:noProof/>
        </w:rPr>
        <mc:AlternateContent>
          <mc:Choice Requires="wps">
            <w:drawing>
              <wp:inline distT="0" distB="0" distL="0" distR="0">
                <wp:extent cx="5943600" cy="19050"/>
                <wp:effectExtent l="0" t="0" r="0" b="0"/>
                <wp:docPr id="39" name="Прямоугольник 39"/>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xmlns:pic="http://schemas.openxmlformats.org/drawingml/2006/picture">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rsidR="00022D72" w:rsidRDefault="00000000" w:rsidP="00725BBA">
      <w:pPr>
        <w:pStyle w:val="2"/>
        <w:jc w:val="both"/>
      </w:pPr>
      <w:bookmarkStart w:id="32" w:name="X1cf5a87c72191dfed5bf090dd7291a57621aa28"/>
      <w:r>
        <w:lastRenderedPageBreak/>
        <w:t>29. Самоудовлетворение под взглядом любимого (Self-Pleasuring Under the Eyes of Your Beloved)</w:t>
      </w:r>
      <w:bookmarkEnd w:id="32"/>
    </w:p>
    <w:p w:rsidR="00022D72" w:rsidRDefault="00000000" w:rsidP="00725BBA">
      <w:pPr>
        <w:pStyle w:val="FirstParagraph"/>
        <w:jc w:val="both"/>
      </w:pPr>
      <w:r>
        <w:rPr>
          <w:b/>
        </w:rPr>
        <w:t>Краткое описание.</w:t>
      </w:r>
      <w:r>
        <w:t xml:space="preserve"> Партнёр A доставляет себе наслаждение, пока Партнёр B молча и внимательно наблюдает, затем роли меняются. Главная победа — позволить себе показать самое интимное эротическое поведение другому человеку. Повязка на глаза помогает сосредоточиться на собственных ощущениях и снижает риск отвлечения на присутствие партнёра.</w:t>
      </w:r>
    </w:p>
    <w:p w:rsidR="00022D72" w:rsidRDefault="00000000" w:rsidP="00725BBA">
      <w:pPr>
        <w:pStyle w:val="a0"/>
        <w:jc w:val="both"/>
      </w:pPr>
      <w:r>
        <w:rPr>
          <w:b/>
        </w:rPr>
        <w:t>Пошаговая инструкция.</w:t>
      </w:r>
      <w:r>
        <w:t xml:space="preserve"> 1. Подготовка: создай Священное Пространство. Выдели 45 минут на каждого партнёра. Понадобится удобная повязка на глаза. Выбери, кто Партнёр A, кто B. Включи чувственную ритмичную музыку. 2. Начните с Тающего Объятия и Сердечного Приветствия друг другу. 3. Партнёр B делает Сердечное Приветствие Ваджре или Йони Партнёра A с чувством: «Я чту врата твоего храма» — для поддержки. 4. Партнёр A надевает повязку на глаза. 5. Партнёр B наблюдает молча и внимательно — это возможность увидеть, что именно доставляет наслаждение, какие прикосновения и нажатия используются; запомни движения, чтобы повторить их позже. 6. Партнёр A находит удобную позу (стоя или полулёжа на подушке) и начинает самоудовлетворение, не спеша; можно начать с чувственных ласк всего тела. Оставайся сосредоточенным на своих ощущениях, возвращая ум к тому, что чувствуешь; проходи сквозь негативные мысли через дыхание и ощущения. При дискомфорте можно повторять аффирмацию: «Я учусь осваивать новую территорию. Я смел(а). Я ценю себя. Хорошо возбуждать себя, пока любимый смотрит». 7. Как в сольной практике, Партнёр A подходит к пику трижды, поднимая энергию по Внутренней Флейте к сердечному центру каждый раз, прежде чем испытать оргазм — следуя в точности шагам сольного ритуала. 8. Партнёр B учится давать неосуждающую поддержку и любовь; когда A закончит, дай ему отдохнуть несколько минут в тишине, затем ляг рядом, обними и вырази признательность («…я ценю дар, который только что получил, за твою готовность показать себя предо мной… Я лучше научился доставлять тебе наслаждение»). 9. Когда оба готовы, сядьте и сделайте Сердечное Приветствие. Решите, обсуждать ли сейчас или после смены ролей. Вопросы для обратной связи: Партнёр A — самый трудный момент? самый приятный? какая часть гениталий ощущалась лучше всего? были ли фантазии, образы? Партнёр B — каково было наблюдать? 10. Поменяйтесь ролями: Партнёр B надевает повязку и доставляет себе наслаждение, пока A наблюдает. Сеанс завершён, когда каждый понаблюдал один раз и доставил себе наслаждение один раз. 11. Завершите Тающим Объятием и Сердечным Приветствием. Можно повторять эту практику при желании, пока не выйдешь за пределы сопротивления.</w:t>
      </w:r>
    </w:p>
    <w:p w:rsidR="00022D72" w:rsidRDefault="00000000" w:rsidP="00725BBA">
      <w:pPr>
        <w:pStyle w:val="a0"/>
        <w:jc w:val="both"/>
      </w:pPr>
      <w:r>
        <w:rPr>
          <w:b/>
        </w:rPr>
        <w:t>Главная идея Марго Ананд.</w:t>
      </w:r>
      <w:r>
        <w:t xml:space="preserve"> Проблема — табу секретности и стыда, мешающее показать свою эротику другому. Принцип тантры — это игра и празднование, а не выступление. Внутреннее качество — доверие к себе и радостная гордость от прорыва. Важна потому, что учит оставаться настроенным на собственный оргазмический источник независимо от застенчивости и вины, давая силу.</w:t>
      </w:r>
    </w:p>
    <w:p w:rsidR="00022D72" w:rsidRDefault="00000000" w:rsidP="00725BBA">
      <w:pPr>
        <w:pStyle w:val="a0"/>
        <w:jc w:val="both"/>
      </w:pPr>
      <w:r>
        <w:rPr>
          <w:b/>
        </w:rPr>
        <w:t>Что даёт.</w:t>
      </w:r>
      <w:r>
        <w:t xml:space="preserve"> - Для тела: позволяет наблюдателю изучить точные прикосновения и нажатия, что пригодится позже при взаимном наслаждении. - Для эмоций: даёт силу, </w:t>
      </w:r>
      <w:r>
        <w:lastRenderedPageBreak/>
        <w:t>доверие к себе и чувство, что иметь наслаждение и показывать его — нормально; радостная гордость от прорыва табу. - Для отношений: учит давать неосуждающую поддержку и любовь, делиться самым интимным, углубляет доверие и близость. - Для сексуальности: учит оставаться у собственного оргазмического источника при свидетеле; партнёр учится тому, что доставляет тебе удовольствие. - Для осознанности: возвращение ума к собственным ощущениям, дыхание как якорь настоящего момента. - Для духовного развития: ⚠️ текст прямо духовного измерения здесь не подчёркивает; основной акцент — на исцелении табу и доверии.</w:t>
      </w:r>
    </w:p>
    <w:p w:rsidR="00022D72" w:rsidRDefault="00000000" w:rsidP="00725BBA">
      <w:pPr>
        <w:pStyle w:val="a0"/>
        <w:jc w:val="both"/>
      </w:pPr>
      <w:r>
        <w:rPr>
          <w:b/>
        </w:rPr>
        <w:t>Для кого особенно полезна.</w:t>
      </w:r>
      <w:r>
        <w:t xml:space="preserve"> Для тех, кому почти невозможно показать свою интимность другому; для пар, желающих научить друг друга, что им нравится; как продолжение Сексуального диалога.</w:t>
      </w:r>
    </w:p>
    <w:p w:rsidR="00022D72" w:rsidRDefault="00000000" w:rsidP="00725BBA">
      <w:pPr>
        <w:pStyle w:val="a0"/>
        <w:jc w:val="both"/>
      </w:pPr>
      <w:r>
        <w:rPr>
          <w:b/>
        </w:rPr>
        <w:t>Возможные сложности.</w:t>
      </w:r>
      <w:r>
        <w:t xml:space="preserve"> При страхах приятные ощущения могут исчезать из-за давления «надо выступить» — тогда переключи фокус с гениталий на всё тело, лаская себя повсюду, используя Три Ключа. Кто-то из партнёров может почувствовать сопротивление и нежелание продолжать — тогда отложить практику и вернуться к упражнениям глав 2 и 3 (особенно «Движение за пределы сопротивления»). Помни: это игра, не нужно демонстрировать «космический оргазм».</w:t>
      </w:r>
    </w:p>
    <w:p w:rsidR="00022D72" w:rsidRDefault="00000000" w:rsidP="00725BBA">
      <w:pPr>
        <w:pStyle w:val="a0"/>
        <w:jc w:val="both"/>
      </w:pPr>
      <w:r>
        <w:rPr>
          <w:b/>
        </w:rPr>
        <w:t>Короткая мотивация.</w:t>
      </w:r>
      <w:r>
        <w:t xml:space="preserve"> Показать любимому самое интимное — огромная победа, дающая силу и радостную гордость. Повязка на глаза держит тебя в твоих ощущениях.</w:t>
      </w:r>
    </w:p>
    <w:p w:rsidR="00022D72" w:rsidRDefault="00000000" w:rsidP="00725BBA">
      <w:pPr>
        <w:pStyle w:val="a0"/>
        <w:jc w:val="both"/>
      </w:pPr>
      <w:r>
        <w:rPr>
          <w:b/>
        </w:rPr>
        <w:t>Ключевая цитата.</w:t>
      </w:r>
      <w:r>
        <w:t xml:space="preserve"> «The biggest victory here… is allowing yourself to display your most intimate erotic behavior to someone else.»</w:t>
      </w:r>
    </w:p>
    <w:p w:rsidR="00022D72" w:rsidRDefault="00000000" w:rsidP="00725BBA">
      <w:pPr>
        <w:pStyle w:val="a0"/>
        <w:jc w:val="both"/>
      </w:pPr>
      <w:r>
        <w:rPr>
          <w:b/>
        </w:rPr>
        <w:t>Карточка для приложения.</w:t>
      </w:r>
      <w:r>
        <w:t xml:space="preserve"> Партнёр A надевает повязку на глаза и доставляет себе наслаждение, пока B молча и любовно наблюдает, запоминая прикосновения; затем роли меняются. Повязка держит тебя в собственных ощущениях, а наблюдатель учится тому, что тебя радует. Подходи к пику трижды, поднимая энергию к сердцу, прежде чем разрядиться. Завершите признательностью, Сердечным Приветствием и Тающим Объятием. Это прорыв табу секретности и стыда — он дарит доверие к себе и радостную гордость, помня, что это игра и празднование, а не выступление.</w:t>
      </w:r>
    </w:p>
    <w:p w:rsidR="00022D72" w:rsidRDefault="00000000" w:rsidP="00725BBA">
      <w:pPr>
        <w:jc w:val="both"/>
      </w:pPr>
      <w:r>
        <w:rPr>
          <w:noProof/>
        </w:rPr>
        <mc:AlternateContent>
          <mc:Choice Requires="wps">
            <w:drawing>
              <wp:inline distT="0" distB="0" distL="0" distR="0">
                <wp:extent cx="5943600" cy="19050"/>
                <wp:effectExtent l="0" t="0" r="0" b="0"/>
                <wp:docPr id="41" name="Прямоугольник 41"/>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xmlns:pic="http://schemas.openxmlformats.org/drawingml/2006/picture">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rsidR="00022D72" w:rsidRDefault="00000000" w:rsidP="00725BBA">
      <w:pPr>
        <w:pStyle w:val="2"/>
        <w:jc w:val="both"/>
      </w:pPr>
      <w:bookmarkStart w:id="33" w:name="X369715c253f9ce923fbc2aba27a59b2d776690d"/>
      <w:r>
        <w:t>30. Самоудовлетворение друг перед другом (Self-Pleasuring in Front of Each Other)</w:t>
      </w:r>
      <w:bookmarkEnd w:id="33"/>
    </w:p>
    <w:p w:rsidR="00022D72" w:rsidRDefault="00000000" w:rsidP="00725BBA">
      <w:pPr>
        <w:pStyle w:val="FirstParagraph"/>
        <w:jc w:val="both"/>
      </w:pPr>
      <w:r>
        <w:rPr>
          <w:b/>
        </w:rPr>
        <w:t>Краткое описание.</w:t>
      </w:r>
      <w:r>
        <w:t xml:space="preserve"> Следующий шаг: ты наблюдаешь, как партнёр доставляет себе наслаждение, одновременно делая это сам. Практика помогает прорваться сквозь запреты и табу в игривой и волнующей форме, освобождая сексуальную энергию, и снимает давление «обязательного» полового акта.</w:t>
      </w:r>
    </w:p>
    <w:p w:rsidR="00022D72" w:rsidRDefault="00000000" w:rsidP="00725BBA">
      <w:pPr>
        <w:pStyle w:val="a0"/>
        <w:jc w:val="both"/>
      </w:pPr>
      <w:r>
        <w:rPr>
          <w:b/>
        </w:rPr>
        <w:t>Пошаговая инструкция.</w:t>
      </w:r>
      <w:r>
        <w:t xml:space="preserve"> 1. Подготовка: подготовь Священное Пространство. Подойди к практике в духе высокого приключения — она и дерзкая, и весёлая. </w:t>
      </w:r>
      <w:r>
        <w:lastRenderedPageBreak/>
        <w:t>Важно быть очень комфортно и расслабленно — поможет роскошная обстановка из больших подушек. Выдели 45 минут. Поможет мягкая чувственная музыка. 2. Начните с Сердечного Приветствия и Тающего Объятия. 3. Медленно и роскошно откиньтесь на подушки в полусидячем-полулежачем положении, чтобы легко видеть партнёра. Шея хорошо поддержана и расслаблена, в теле нет напряжений. 4. Нежно ласкай своё тело, сохраняя зрительный контакт с партнёром. Будь чувственным, эротичным; показывай партнёру свои движения, способ доставлять себе наслаждение. Будь творческим — например, смочи палец и медленно проведи им по губам, делай волнообразные движения тазом. 5. Не спеши переходить к гениталиям. Достигнув этой точки наслаждения, начинай медленно. Используй воображение: наблюдай эрегированную Ваджру партнёра и представляй, как она входит в твою Йони; или смотри, как сокращается Йони партнёра, и представляй, каково было бы быть внутри неё. 6. Покажи своё дикое «я». Издавай звуки. Чувствуй сексуальность. Чувствуй наслаждение от того, что позволяешь себе войти в запретное, нарушая правила. Привнеси сексуальные слова, щекотку или улыбку. 7. Не прерывай практику, пока не завершишь полный цикл — три раза дойдя до грани и подняв энергию к сердечному центру, прежде чем привести себя к кульминации. Если не получится завершить весь цикл с первого раза до оргазма — не волнуйся; иди насколько можешь и в следующий раз продвинься на шаг дальше.</w:t>
      </w:r>
    </w:p>
    <w:p w:rsidR="00022D72" w:rsidRDefault="00000000" w:rsidP="00725BBA">
      <w:pPr>
        <w:pStyle w:val="a0"/>
        <w:jc w:val="both"/>
      </w:pPr>
      <w:r>
        <w:rPr>
          <w:b/>
        </w:rPr>
        <w:t>Главная идея Марго Ананд.</w:t>
      </w:r>
      <w:r>
        <w:t xml:space="preserve"> Проблема — запреты и табу вокруг открытой сексуальности при партнёре. Принцип тантры — взаимное безусловное одобрение и поддержка раскрывают то, что обычно скрыто. Внутреннее качество — смелость и игривое раскрытие «дикого я». Важна потому, что освобождает сексуальную энергию и снимает давление обязанности заниматься сексом в любой момент.</w:t>
      </w:r>
    </w:p>
    <w:p w:rsidR="00022D72" w:rsidRDefault="00000000" w:rsidP="00725BBA">
      <w:pPr>
        <w:pStyle w:val="a0"/>
        <w:jc w:val="both"/>
      </w:pPr>
      <w:r>
        <w:rPr>
          <w:b/>
        </w:rPr>
        <w:t>Что даёт.</w:t>
      </w:r>
      <w:r>
        <w:t xml:space="preserve"> - Для тела: учит удерживать и направлять энергию (трижды к грани и к сердцу) даже в присутствии партнёра. - Для эмоций: помогает прорваться сквозь запреты и торможения, дарит чувство свободы. - Для отношений: взаимное безусловное одобрение и поддержка; снимает давление, которое один из партнёров может чувствовать ради полового акта. - Для сексуальности: освобождает сексуальную энергию, позволяет показать «дикое я» и фантазии о проникновении. - Для осознанности: ⚠️ акцент текста здесь на освобождении и игре, а не на медитативной осознанности. - Для духовного развития: ⚠️ духовное измерение в тексте этой практики прямо не выделено.</w:t>
      </w:r>
    </w:p>
    <w:p w:rsidR="00022D72" w:rsidRDefault="00000000" w:rsidP="00725BBA">
      <w:pPr>
        <w:pStyle w:val="a0"/>
        <w:jc w:val="both"/>
      </w:pPr>
      <w:r>
        <w:rPr>
          <w:b/>
        </w:rPr>
        <w:t>Для кого особенно полезна.</w:t>
      </w:r>
      <w:r>
        <w:t xml:space="preserve"> Для пар, прошедших предыдущие практики и готовых к более дерзкому шагу; для тех, кто хочет снять давление обязательного секса и освободить сексуальную энергию.</w:t>
      </w:r>
    </w:p>
    <w:p w:rsidR="00022D72" w:rsidRDefault="00000000" w:rsidP="00725BBA">
      <w:pPr>
        <w:pStyle w:val="a0"/>
        <w:jc w:val="both"/>
      </w:pPr>
      <w:r>
        <w:rPr>
          <w:b/>
        </w:rPr>
        <w:t>Возможные сложности.</w:t>
      </w:r>
      <w:r>
        <w:t xml:space="preserve"> Если с первого раза не удаётся завершить весь цикл трёх подъёмов энергии до оргазма — это нормально; нужно идти настолько далеко, насколько получается, и продвигаться постепенно. Важно не прерывать практику до завершения цикла.</w:t>
      </w:r>
    </w:p>
    <w:p w:rsidR="00022D72" w:rsidRDefault="00000000" w:rsidP="00725BBA">
      <w:pPr>
        <w:pStyle w:val="a0"/>
        <w:jc w:val="both"/>
      </w:pPr>
      <w:r>
        <w:rPr>
          <w:b/>
        </w:rPr>
        <w:lastRenderedPageBreak/>
        <w:t>Короткая мотивация.</w:t>
      </w:r>
      <w:r>
        <w:t xml:space="preserve"> Это и возмутительно, и весело — войдите в дух высокого приключения. Когда вы даёте друг другу безусловное одобрение, расцветает то, что обычно скрыто.</w:t>
      </w:r>
    </w:p>
    <w:p w:rsidR="00022D72" w:rsidRDefault="00000000" w:rsidP="00725BBA">
      <w:pPr>
        <w:pStyle w:val="a0"/>
        <w:jc w:val="both"/>
      </w:pPr>
      <w:r>
        <w:rPr>
          <w:b/>
        </w:rPr>
        <w:t>Ключевая цитата.</w:t>
      </w:r>
      <w:r>
        <w:t xml:space="preserve"> «See how much of yourself can flower when you give each other unconditional approval and support.»</w:t>
      </w:r>
    </w:p>
    <w:p w:rsidR="00022D72" w:rsidRDefault="00000000" w:rsidP="00725BBA">
      <w:pPr>
        <w:pStyle w:val="a0"/>
        <w:jc w:val="both"/>
      </w:pPr>
      <w:r>
        <w:rPr>
          <w:b/>
        </w:rPr>
        <w:t>Карточка для приложения.</w:t>
      </w:r>
      <w:r>
        <w:t xml:space="preserve"> Откиньтесь на подушки лицом друг к другу и одновременно доставляйте себе наслаждение, сохраняя зрительный контакт. Показывайте свои движения, используйте воображение — представляйте проникновение, издавайте звуки, привносите игривость и сексуальные слова. Трижды доходите до грани, поднимая энергию к сердцу, прежде чем прийти к кульминации. Эта дерзкая и весёлая практика прорывает табу и торможения, освобождает сексуальную энергию и снимает давление обязательного секса. Дайте друг другу безусловное одобрение — и увидите, как расцветает ваше дикое «я».</w:t>
      </w:r>
    </w:p>
    <w:p w:rsidR="00022D72" w:rsidRDefault="00000000" w:rsidP="00725BBA">
      <w:pPr>
        <w:jc w:val="both"/>
      </w:pPr>
      <w:r>
        <w:rPr>
          <w:noProof/>
        </w:rPr>
        <mc:AlternateContent>
          <mc:Choice Requires="wps">
            <w:drawing>
              <wp:inline distT="0" distB="0" distL="0" distR="0">
                <wp:extent cx="5943600" cy="19050"/>
                <wp:effectExtent l="0" t="0" r="0" b="0"/>
                <wp:docPr id="43" name="Прямоугольник 43"/>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xmlns:pic="http://schemas.openxmlformats.org/drawingml/2006/picture">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rsidR="00022D72" w:rsidRDefault="00000000" w:rsidP="00725BBA">
      <w:pPr>
        <w:pStyle w:val="2"/>
        <w:jc w:val="both"/>
      </w:pPr>
      <w:bookmarkStart w:id="34" w:name="Xdf4a328076583adc22f05934af8c90a50282e6e"/>
      <w:r>
        <w:t>31. Доставлять наслаждение друг другу (Coming Together: Pleasuring Each Other)</w:t>
      </w:r>
      <w:bookmarkEnd w:id="34"/>
    </w:p>
    <w:p w:rsidR="00022D72" w:rsidRDefault="00000000" w:rsidP="00725BBA">
      <w:pPr>
        <w:pStyle w:val="FirstParagraph"/>
        <w:jc w:val="both"/>
      </w:pPr>
      <w:r>
        <w:rPr>
          <w:b/>
        </w:rPr>
        <w:t>Краткое описание.</w:t>
      </w:r>
      <w:r>
        <w:t xml:space="preserve"> Завершающее упражнение серии: один партнёр доставляет наслаждение другому, по очереди становясь активным и принимающим. Активный следует формату Ритуала самоудовлетворения, возбуждая и доводя принимающего до грани трижды, помогая поднять энергию вверх. Практика даёт новые способы приводить партнёра к оргазму.</w:t>
      </w:r>
    </w:p>
    <w:p w:rsidR="00022D72" w:rsidRDefault="00000000" w:rsidP="00725BBA">
      <w:pPr>
        <w:pStyle w:val="a0"/>
        <w:jc w:val="both"/>
      </w:pPr>
      <w:r>
        <w:rPr>
          <w:b/>
        </w:rPr>
        <w:t>Пошаговая инструкция.</w:t>
      </w:r>
      <w:r>
        <w:t xml:space="preserve"> 1. Подготовка: создай роскошное эротическое Священное Пространство. Выдели 45–60 минут. Выбери, кто Партнёр A, кто B. 2. Начните с Сердечного Приветствия и Тающего Объятия. 3. Партнёр B начинает доставлять наслаждение Партнёру A, следуя формату Ритуала самоудовлетворения, возбуждая и доводя A до грани трижды. Партнёр A должен быть восприимчивым, не стесняться сообщать, если нужно изменить прикосновение или интенсивность. 4. Когда A на грани, он сжимает PC-мышцу, глубоко вдыхает, поднимает энергию по Внутренней Флейте к сердцу, задерживает дыхание на несколько секунд, затем расслабляется и отправляет энергию вниз на выдохе. Партнёр B в момент, когда A на пороге оргазма, прекращает всю стимуляцию и поглаживает от гениталий к сердцу (или, если уместно, до самой головы). Сигналом может служить слово A «Сейчас» — тогда B останавливает стимуляцию и при необходимости нажимает на точку промежности A, чтобы предотвратить оргазм/эякуляцию, а другой рукой ведёт энергию вверх. 5. </w:t>
      </w:r>
      <w:r>
        <w:rPr>
          <w:b/>
        </w:rPr>
        <w:t>Указания мужчине, как возбуждать женщину:</w:t>
      </w:r>
      <w:r>
        <w:t xml:space="preserve"> удобная поза — женщина полулежит на подушках, ноги раздвинуты, мужчина сидит между ними. Большинству женщин нужно очень лёгкое, перьевое прикосновение в начале и нежная стимуляция всего тела и таза прежде гениталий; обильно используй масло и лубрикант. Дразни область вокруг влагалища, тяни лобковые волосы, гладь большие и малые губы, приближаясь к клитору; касайся клитора очень легко. Найди базовое прикосновение, применяй 10–20 поглаживаний в регулярном ритме, затем </w:t>
      </w:r>
      <w:r>
        <w:lastRenderedPageBreak/>
        <w:t xml:space="preserve">замедлись, смени и начни снова. При нарастании можно ввести указательный и средний пальцы во влагалище, имитируя толчки, или стимулировать точку G (размером с кончик пальца, за лобковой костью, спереди-по центру влагалища) ритмично — 10–15 поглаживаний клитора и G, затем отдых. 6. </w:t>
      </w:r>
      <w:r>
        <w:rPr>
          <w:b/>
        </w:rPr>
        <w:t>Для восприимчивых женщин:</w:t>
      </w:r>
      <w:r>
        <w:t xml:space="preserve"> практикуй PC Pump настойчиво и энергично, наращивая возбуждение. На вдохе втягивай пальцы партнёра, сжимая мышцы влагалища; на выдохе расслабляй и раскрывай. Не переступай точку невозврата; на пике скажи «Сейчас!» и сильным быстрым глубоким вдохом подними энергию к сердцу или третьему глазу, закрывая нижние врата. Мужчина помогает: нажимает на точку промежности или прижимает ладонь к влагалищу, ведя другой рукой вверх от лобка к макушке; в конце вдоха мягко потяни волосы на макушке от корней к кончикам, замри на несколько секунд, на выдохе сопроводи дыхание движением руки вниз. 7. </w:t>
      </w:r>
      <w:r>
        <w:rPr>
          <w:b/>
        </w:rPr>
        <w:t>Указания женщине, как возбуждать мужчину:</w:t>
      </w:r>
      <w:r>
        <w:t xml:space="preserve"> большинству мужчин нужна прямая, сильная, интенсивная стимуляция пениса для эрекции; не жди автоматической эрекции и не отчаивайся, если он её теряет; проси уточнить, что и как ему нужно. Поддерживай его, отвлекай юмором. Применяй сильное давление и медленные тяжёлые поглаживания вверх-вниз по стволу, обильно используя лубрикант, пока не достигнута эрекция; затем включай предпочитаемые им прикосновения. При полной твёрдой эрекции старайся поддержать её минимум десять минут, чередуя локальное внимание к Ваджре и стимуляцию всей области (мошонка, анус, лобок, живот, тело). При приближении эякуляции (яички подтягиваются, ягодицы и ноги напрягаются) и сигнале «Стоп!» помоги удержать энергию: при его глубоком вдохе и сжатии PC-мышц приложи глубокое давление на промежность одним устойчивым действием, свободной рукой легко поглаживай вверх до макушки, потяни корни волос; держи, пока он держит дыхание, затем расслабь и проведи рукой вниз на выдохе. 8. </w:t>
      </w:r>
      <w:r>
        <w:rPr>
          <w:b/>
        </w:rPr>
        <w:t>Оба партнёра:</w:t>
      </w:r>
      <w:r>
        <w:t xml:space="preserve"> когда принимающего довели до грани трижды, заверши полной оргазмической разрядкой. Спроси: «Ты готов(а) к финальному празднованию?» — и со словами поддержки («Теперь можешь открыть шлюзы… Я с тобой, и я люблю тебя») доведи до оргазма. 9. Дай 15 минут на отдых, интеграцию и обратную связь. Заверши первую половину Сердечным Приветствием и Тающим Объятием. Поменяйтесь ролями и пройдите всю последовательность снова.</w:t>
      </w:r>
    </w:p>
    <w:p w:rsidR="00022D72" w:rsidRDefault="00000000" w:rsidP="00725BBA">
      <w:pPr>
        <w:pStyle w:val="a0"/>
        <w:jc w:val="both"/>
      </w:pPr>
      <w:r>
        <w:rPr>
          <w:b/>
        </w:rPr>
        <w:t>Главная идея Марго Ананд.</w:t>
      </w:r>
      <w:r>
        <w:t xml:space="preserve"> Проблема — трудность отдать себя в руки другого, что требует доверия, и неумение сообщать партнёру, что тебе нравится. Принцип тантры — терпение, доверие и честная коммуникация без притворства; оргазм партнёра не является целью. Внутреннее качество — восприимчивость у принимающего и заботливая внимательность у дающего. Важна потому, что учит приводить партнёра к пику возбуждения, наслаждаясь собственной силой и уверенностью, и углубляет связь заботы и близости.</w:t>
      </w:r>
    </w:p>
    <w:p w:rsidR="00022D72" w:rsidRDefault="00000000" w:rsidP="00725BBA">
      <w:pPr>
        <w:pStyle w:val="a0"/>
        <w:jc w:val="both"/>
      </w:pPr>
      <w:r>
        <w:rPr>
          <w:b/>
        </w:rPr>
        <w:t>Что даёт.</w:t>
      </w:r>
      <w:r>
        <w:t xml:space="preserve"> - Для тела: новые способы возбуждения (точка G, перьевые прикосновения, точка промежности), удержание и направление энергии вверх; контроль эякуляции у мужчины. - Для эмоций: учит доверию — отдавать себя в руки другого; снимает страх «делаю ли я это правильно». - Для отношений: устанавливает глубокую связь заботы и близости «через всю агонию и экстаз»; учит честно направлять партнёра и не притворяться. - Для сексуальности: даёт новые способы </w:t>
      </w:r>
      <w:r>
        <w:lastRenderedPageBreak/>
        <w:t>приводить партнёра к оргазму, осваивает «язык» женского и мужского оргазма; задержка разрядки сильно увеличивает способность к наслаждению. - Для осознанности: внимательность к сигналам тела партнёра, синхронизация дыхания, удержание в моменте без ожиданий «сделать правильно». - Для духовного развития: направление энергии к сердцу и третьему глазу, ощущение «как самолёт, взлетающий в небо: мирно, тихо, расширенно и легко».</w:t>
      </w:r>
    </w:p>
    <w:p w:rsidR="00022D72" w:rsidRDefault="00000000" w:rsidP="00725BBA">
      <w:pPr>
        <w:pStyle w:val="a0"/>
        <w:jc w:val="both"/>
      </w:pPr>
      <w:r>
        <w:rPr>
          <w:b/>
        </w:rPr>
        <w:t>Для кого особенно полезна.</w:t>
      </w:r>
      <w:r>
        <w:t xml:space="preserve"> Для пар, прошедших предыдущие практики и готовых перейти к взаимному доставлению наслаждения; для тех, кто учится честно направлять партнёра и доверять.</w:t>
      </w:r>
    </w:p>
    <w:p w:rsidR="00022D72" w:rsidRDefault="00000000" w:rsidP="00725BBA">
      <w:pPr>
        <w:pStyle w:val="a0"/>
        <w:jc w:val="both"/>
      </w:pPr>
      <w:r>
        <w:rPr>
          <w:b/>
        </w:rPr>
        <w:t>Возможные сложности.</w:t>
      </w:r>
      <w:r>
        <w:t xml:space="preserve"> Большинству людей нужно два-три сеанса, прежде чем тела станут привычны друг другу; технические указания («правее», «сильнее») могут гасить энтузиазм дающего — нужно терпение. Тенденция дышать слишком резко, задерживать дыхание у оргазма, менять прикосновение слишком быстро. Важно не делать оргазм партнёра целью и не критиковать друг друга; женщинам — не притворяться.</w:t>
      </w:r>
    </w:p>
    <w:p w:rsidR="00022D72" w:rsidRDefault="00000000" w:rsidP="00725BBA">
      <w:pPr>
        <w:pStyle w:val="a0"/>
        <w:jc w:val="both"/>
      </w:pPr>
      <w:r>
        <w:rPr>
          <w:b/>
        </w:rPr>
        <w:t>Короткая мотивация.</w:t>
      </w:r>
      <w:r>
        <w:t xml:space="preserve"> Осмелься точно показать партнёру, что тебе нравится, — и доверься его рукам. Задержка разрядки многократно увеличивает способность к наслаждению.</w:t>
      </w:r>
    </w:p>
    <w:p w:rsidR="00022D72" w:rsidRDefault="00000000" w:rsidP="00725BBA">
      <w:pPr>
        <w:pStyle w:val="a0"/>
        <w:jc w:val="both"/>
      </w:pPr>
      <w:r>
        <w:rPr>
          <w:b/>
        </w:rPr>
        <w:t>Ключевая цитата.</w:t>
      </w:r>
      <w:r>
        <w:t xml:space="preserve"> «However tempting it may be, your partner’s orgasm is not the goal during this practice… until the energy has been moved up the Inner Flute three times.»</w:t>
      </w:r>
    </w:p>
    <w:p w:rsidR="00022D72" w:rsidRDefault="00000000" w:rsidP="00725BBA">
      <w:pPr>
        <w:pStyle w:val="a0"/>
        <w:jc w:val="both"/>
      </w:pPr>
      <w:r>
        <w:rPr>
          <w:b/>
        </w:rPr>
        <w:t>Карточка для приложения.</w:t>
      </w:r>
      <w:r>
        <w:t xml:space="preserve"> По очереди доставляйте наслаждение друг другу: активный партнёр возбуждает принимающего и трижды доводит до грани, помогая поднять энергию по Внутренней Флейте к сердцу, прежде чем — после третьего раза — подарить полную разрядку. Принимающий честно направляет, не притворяется и остаётся восприимчивым; активный терпелив, внимателен и не делает оргазм целью. Мужчины и женщины осваивают «язык» возбуждения друг друга, включая точку G и контроль эякуляции. Эта практика даёт новые способы приводить партнёра к экстазу и устанавливает глубокую связь заботы и близости.</w:t>
      </w:r>
    </w:p>
    <w:p w:rsidR="00022D72" w:rsidRDefault="00000000" w:rsidP="00725BBA">
      <w:pPr>
        <w:jc w:val="both"/>
      </w:pPr>
      <w:r>
        <w:rPr>
          <w:noProof/>
        </w:rPr>
        <mc:AlternateContent>
          <mc:Choice Requires="wps">
            <w:drawing>
              <wp:inline distT="0" distB="0" distL="0" distR="0">
                <wp:extent cx="5943600" cy="19050"/>
                <wp:effectExtent l="0" t="0" r="0" b="0"/>
                <wp:docPr id="45" name="Прямоугольник 45"/>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xmlns:pic="http://schemas.openxmlformats.org/drawingml/2006/picture">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rsidR="00022D72" w:rsidRDefault="00000000" w:rsidP="00725BBA">
      <w:pPr>
        <w:pStyle w:val="2"/>
        <w:jc w:val="both"/>
      </w:pPr>
      <w:bookmarkStart w:id="35" w:name="Xe774d11e52380b1403c186200d004dad2d840ac"/>
      <w:r>
        <w:t>32. Визуализация внутренних мужчины и женщины (Visualizing Your Inner Man and Inner Woman)</w:t>
      </w:r>
      <w:bookmarkEnd w:id="35"/>
    </w:p>
    <w:p w:rsidR="00022D72" w:rsidRDefault="00000000" w:rsidP="00725BBA">
      <w:pPr>
        <w:pStyle w:val="FirstParagraph"/>
        <w:jc w:val="both"/>
      </w:pPr>
      <w:r>
        <w:rPr>
          <w:b/>
        </w:rPr>
        <w:t>Краткое описание.</w:t>
      </w:r>
      <w:r>
        <w:t xml:space="preserve"> Сольное путешествие, в котором ты позволяешь образам своих Внутренней Женщины и Внутреннего Мужчины подняться из подсознания. Формируя картину каждого, ты яснее видишь их черты, наблюдаешь своё отношение к ним и узнаёшь, чему они могут научить. Согласно High Sex, ни один мужчина не только мужчина, и ни одна женщина не только женщина: у каждого есть доминантная и рецессивная полярность.</w:t>
      </w:r>
    </w:p>
    <w:p w:rsidR="00022D72" w:rsidRDefault="00000000" w:rsidP="00725BBA">
      <w:pPr>
        <w:pStyle w:val="a0"/>
        <w:jc w:val="both"/>
      </w:pPr>
      <w:r>
        <w:rPr>
          <w:b/>
        </w:rPr>
        <w:t>Пошаговая инструкция.</w:t>
      </w:r>
      <w:r>
        <w:t xml:space="preserve"> 1. Выполняй эту практику в одиночестве. Выдели 30–40 минут. 2. Создай Священное Пространство, сделай атмосферу как можно более </w:t>
      </w:r>
      <w:r>
        <w:lastRenderedPageBreak/>
        <w:t>мистической: свечи, благовония, предметы силы. Включи тихую музыку фоном или запись звуков океана. Надень свободную удобную одежду. И мужчины, и женщины сначала визуализируют Внутреннюю Женщину, затем Внутреннего Мужчину. 3. Сделай Сердечное Приветствие себе. Ляг, закрой глаза, дыши медленно и глубоко в живот. На выдохе представляй, что погружаешься глубже в матрас или пол, отпуская тревоги и напряжение. 4. За закрытыми веками представь чистый экран, как перед началом фильма. Положи руки на сердце и попроси внутреннее «я» явить Внутреннюю Женщину. Не торопись — строй её образ медленно, линия за линией. 5. Наблюдай её качества: современна она или из другого времени; как одета; в каком пейзаже; какое у неё настроение и общее ощущение (тайна, достоинство, веселье, страсть); цвет волос, глаз, текстура лица; форма тела. Пусть она занимается повседневным делом или ритуалом, чтобы ты увидел, как она движется. 6. Когда придашь ей максимум плотности и реальности, позволь ей повернуться к тебе и приблизиться, заполнив экран. Приготовься выслушать важное послание: она расскажет, каково ей жить с тобой, в твоём теле, и что ей нужно для большей гармонии. Слушай: чувствует ли она, что ты позволяешь ей выражать себя, слушаешь ли её, питаешь ли. Позволь её чувствам выйти — пусть плачет или смеётся. Слушай особенно её центральное предложение, создающее гармонию. 7. Пусть она говорит сколько хочет; задавай вопросы, пока не получишь нужные ответы. Затем поблагодари её и дай образу медленно растаять. 8. Сделай отчётливый перерыв: встань, выпей чаю, потянись, походи — очисти ум от образа. 9. Когда готов, снова ляг, возобнови глубокое медленное дыхание, представь чистый экран, положи руки на сердце и попроси явить Внутреннего Мужчину. Строй образ медленно, задавая те же вопросы (культура, пейзаж, одежда, черты, настроение). 10. Когда придашь ему максимум вещественности, позволь ему взглянуть на тебя и приблизиться. Слушай, каково ему жить с тобой, что ему нужно, чтобы чувствовать себя принятым. Прислушайся к его сердечным предложениям. 11. Выслушай всё, задай вопросы, поблагодари Внутреннего Мужчину и дай ему Сердечное Приветствие. Дай образу растаять. Заверши практику Сердечным Приветствием себе.</w:t>
      </w:r>
    </w:p>
    <w:p w:rsidR="00022D72" w:rsidRDefault="00000000" w:rsidP="00725BBA">
      <w:pPr>
        <w:pStyle w:val="a0"/>
        <w:jc w:val="both"/>
      </w:pPr>
      <w:r>
        <w:rPr>
          <w:b/>
        </w:rPr>
        <w:t>Главная идея Марго Ананд.</w:t>
      </w:r>
      <w:r>
        <w:t xml:space="preserve"> Проблема — «ловушка гендера»: люди заперты в жёстких, культурно заданных ролях и стали одномерными в любви. Принцип тантры — «экстатическое осознавание»: каждый несёт обе полярности (Инь и Ян, anima и animus по Юнгу), и в любящем союзе они объединяются внутри человека, поднимаясь над двойственностью к единству. Внутреннее качество — целостность, интеграция обеих полярностей. Важна потому, что отношения с внешним партнёром — лишь отражение внутренних отношений между Внутренним Мужчиной и Женщиной.</w:t>
      </w:r>
    </w:p>
    <w:p w:rsidR="00022D72" w:rsidRDefault="00000000" w:rsidP="00725BBA">
      <w:pPr>
        <w:pStyle w:val="a0"/>
        <w:jc w:val="both"/>
      </w:pPr>
      <w:r>
        <w:rPr>
          <w:b/>
        </w:rPr>
        <w:t>Что даёт.</w:t>
      </w:r>
      <w:r>
        <w:t xml:space="preserve"> - Для тела: ⚠️ практика в основном внутренняя/визуализационная; телесный акцент в тексте не выделен (упомянута лишь биологическая основа — сосуществование мужских и женских гормонов). - Для эмоций: позволяет внутренним фигурам выразить чувства (плакать, смеяться), услышать, чувствуют ли они себя признанными. - Для отношений: осознание, что внешний партнёр отражает внутренние отношения полярностей; делает тебя привлекательнее для других при </w:t>
      </w:r>
      <w:r>
        <w:lastRenderedPageBreak/>
        <w:t>балансе. - Для сексуальности: расширяет гендерную идентичность, освобождает от стереотипных ролей в любви (пример клиентки, соблазнившей засыпающего партнёра, и клиента, услышавшего Внутреннюю Женщину: «Подожди — ей нужно больше времени»). - Для осознанности: учит замечать в течение дня, какая полярность присутствует и не подавляешь ли ты одну из них. - Для духовного развития: ведёт к андрогинному состоянию сознания, превосходящему обе полярности, — «ключу, отпирающему тюрьму гендера».</w:t>
      </w:r>
    </w:p>
    <w:p w:rsidR="00022D72" w:rsidRDefault="00000000" w:rsidP="00725BBA">
      <w:pPr>
        <w:pStyle w:val="a0"/>
        <w:jc w:val="both"/>
      </w:pPr>
      <w:r>
        <w:rPr>
          <w:b/>
        </w:rPr>
        <w:t>Для кого особенно полезна.</w:t>
      </w:r>
      <w:r>
        <w:t xml:space="preserve"> Для всех, кто чувствует себя в «ловушке гендера»; для мужчин, боящихся своей женской стороны, и женщин, не позволяющих проявиться своей мужской стороне; для пар, желающих расширить эротический репертуар.</w:t>
      </w:r>
    </w:p>
    <w:p w:rsidR="00022D72" w:rsidRDefault="00000000" w:rsidP="00725BBA">
      <w:pPr>
        <w:pStyle w:val="a0"/>
        <w:jc w:val="both"/>
      </w:pPr>
      <w:r>
        <w:rPr>
          <w:b/>
        </w:rPr>
        <w:t>Возможные сложности.</w:t>
      </w:r>
      <w:r>
        <w:t xml:space="preserve"> Не все хорошо визуализируют — можно сесть перед зеркалом и видеть в отражении сначала Внутреннюю Женщину, затем Мужчину. Образы могут быть абстрактными, символическими (животные), без лица, несколько фигур или вовсе ничего — все ответы адекватны; следует поразмышлять об их значении. При неясном отклике — повторять практику, не тратя много времени на анализ.</w:t>
      </w:r>
    </w:p>
    <w:p w:rsidR="00022D72" w:rsidRDefault="00000000" w:rsidP="00725BBA">
      <w:pPr>
        <w:pStyle w:val="a0"/>
        <w:jc w:val="both"/>
      </w:pPr>
      <w:r>
        <w:rPr>
          <w:b/>
        </w:rPr>
        <w:t>Короткая мотивация.</w:t>
      </w:r>
      <w:r>
        <w:t xml:space="preserve"> Ни один мужчина не только мужчина, ни одна женщина не только женщина. Познакомься с обеими полярностями внутри — и обретёшь ключ, отпирающий тюрьму гендера.</w:t>
      </w:r>
    </w:p>
    <w:p w:rsidR="00022D72" w:rsidRDefault="00000000" w:rsidP="00725BBA">
      <w:pPr>
        <w:pStyle w:val="a0"/>
        <w:jc w:val="both"/>
      </w:pPr>
      <w:r>
        <w:rPr>
          <w:b/>
        </w:rPr>
        <w:t>Ключевая цитата.</w:t>
      </w:r>
      <w:r>
        <w:t xml:space="preserve"> «From the perspective of High Sex, no man is just a man, and no woman is just a woman. Each man is both male and female. Each woman is both female and male.»</w:t>
      </w:r>
    </w:p>
    <w:p w:rsidR="00022D72" w:rsidRDefault="00000000" w:rsidP="00725BBA">
      <w:pPr>
        <w:pStyle w:val="a0"/>
        <w:jc w:val="both"/>
      </w:pPr>
      <w:r>
        <w:rPr>
          <w:b/>
        </w:rPr>
        <w:t>Карточка для приложения.</w:t>
      </w:r>
      <w:r>
        <w:t xml:space="preserve"> В мистической обстановке свечей и благовоний ляг, расслабься и за закрытыми веками представь чистый экран. Положив руки на сердце, попроси внутреннее «я» явить сначала Внутреннюю Женщину, затем — после перерыва — Внутреннего Мужчину. Строй каждый образ медленно, наблюдай его качества и выслушай его послание: каково ему жить с тобой и что ему нужно для гармонии. Эта сольная медитация раскрывает обе полярности твоей природы, освобождает от «ловушки гендера» и даёт ключ к андрогинному единству, лежащему за пределами мужского и женского.</w:t>
      </w:r>
    </w:p>
    <w:p w:rsidR="00022D72" w:rsidRDefault="00000000" w:rsidP="00725BBA">
      <w:pPr>
        <w:jc w:val="both"/>
      </w:pPr>
      <w:r>
        <w:rPr>
          <w:noProof/>
        </w:rPr>
        <mc:AlternateContent>
          <mc:Choice Requires="wps">
            <w:drawing>
              <wp:inline distT="0" distB="0" distL="0" distR="0">
                <wp:extent cx="5943600" cy="19050"/>
                <wp:effectExtent l="0" t="0" r="0" b="0"/>
                <wp:docPr id="47" name="Прямоугольник 47"/>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xmlns:pic="http://schemas.openxmlformats.org/drawingml/2006/picture">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rsidR="00022D72" w:rsidRDefault="00000000" w:rsidP="00725BBA">
      <w:pPr>
        <w:pStyle w:val="2"/>
        <w:jc w:val="both"/>
      </w:pPr>
      <w:bookmarkStart w:id="36" w:name="X691fac27320f624f1593597193dbe633b459ed7"/>
      <w:r>
        <w:t>33. Игра в роли друг друга (Role-Playing Each Other)</w:t>
      </w:r>
      <w:bookmarkEnd w:id="36"/>
    </w:p>
    <w:p w:rsidR="00022D72" w:rsidRDefault="00000000" w:rsidP="00725BBA">
      <w:pPr>
        <w:pStyle w:val="FirstParagraph"/>
        <w:jc w:val="both"/>
      </w:pPr>
      <w:r>
        <w:rPr>
          <w:b/>
        </w:rPr>
        <w:t>Краткое описание.</w:t>
      </w:r>
      <w:r>
        <w:t xml:space="preserve"> Одна из самых восхитительных игр автора: ты играешь роль своего партнёра, а партнёр — твою. Вы обмениваетесь именами, одеждой, макияжем, личностью, походкой — всем. На время ты становишься другим человеком, перенимая каждый аспект его поведения, от речевых паттернов до причудливых жестов. Это даёт редкий шанс увидеть себя глазами другого.</w:t>
      </w:r>
    </w:p>
    <w:p w:rsidR="00022D72" w:rsidRDefault="00000000" w:rsidP="00725BBA">
      <w:pPr>
        <w:pStyle w:val="a0"/>
        <w:jc w:val="both"/>
      </w:pPr>
      <w:r>
        <w:rPr>
          <w:b/>
        </w:rPr>
        <w:t>Пошаговая инструкция.</w:t>
      </w:r>
      <w:r>
        <w:t xml:space="preserve"> 1. Подготовка: создай Священное Пространство. Выдели минимум час-два. Будь ясен относительно временных рамок и придерживайся их — у практики должны быть чёткое начало и конец. 2. Эффективнее начать в разных </w:t>
      </w:r>
      <w:r>
        <w:lastRenderedPageBreak/>
        <w:t xml:space="preserve">комнатах, переодеваясь в одежду друг друга (подбери ту, что более-менее подходит; временные подгонки помогут). 3. Постарайся сделать причёску как у партнёра — поможет парик, или шляпа, чтобы спрятать свои волосы, или заменитель парика (цветная бумага, ткань). Воспроизведи лицо партнёра на своём: макияж, нарисованные или приклеенные усы/борода. Добавь отличающие аксессуары: украшения, обувь, шарфы, жилеты, галстуки. 4. Перед встречей прими Базовую Стойку на несколько минут с закрытыми глазами, глубоко дыша, сосредотачиваясь на том, чтобы стать партнёром во всём. 5. </w:t>
      </w:r>
      <w:r>
        <w:rPr>
          <w:b/>
        </w:rPr>
        <w:t>Женщинам:</w:t>
      </w:r>
      <w:r>
        <w:t xml:space="preserve"> погрузись в личность партнёра-мужчины. Стань им: почувствуй его осанку, торс, манеру ходьбы; попробуй ходить как он; как он держит шею, голову, как двигаются глаза и рот. Вспомни, как он говорит (из живота или горла, высокий или низкий голос, о чём говорит), отрепетируй реплики и обязательно преувеличивай, чтобы он услышал свои привычные обороты. Можно вспомнить, как он ест, водит и т. д. 6. </w:t>
      </w:r>
      <w:r>
        <w:rPr>
          <w:b/>
        </w:rPr>
        <w:t>Мужчинам:</w:t>
      </w:r>
      <w:r>
        <w:t xml:space="preserve"> становись подобным партнёрше. Представь и почувствуй, как она движет телом, каково иметь её бёдра, грудь, кожу. Имитируй, как она держится, стоит, ходит, держит голову, двигает руками. Представь, что ты великий актёр, и погрузись в роль. 7. Когда успешно вживётесь, дайте знать друг другу и встретьтесь в Священном Пространстве, оставаясь в роли. 8. При встрече вы, скорее всего, расхохочетесь; нужна дисциплина, чтобы удержать роли — это и делает игру работающей. Сначала представьте, что никогда раньше не виделись: познакомьтесь, можно разыграть целый вечер первого знакомства (флирт, соблазнение, но не спешите в постель), оставаясь в характере. 9. Затем перейдите к текущей ситуации, разыгрывая повседневные дела (готовка, разговоры о планах, танец, соблазнение). Замечайте, не теряется ли что-то с привычностью: принимаете ли вы друг друга как должное, стали ли менее открытыми, более требовательными. Не стесняйтесь разыгрывать те паттерны партнёра, что мешали быть услышанным и понятым. 10. Наблюдая, как партнёр изображает тебя, старайся не расстраиваться, а учиться о себе; если поднимаются гнев или смущение — не скрывай их, откройся правде портрета. 11. Закончите игру в назначенное время. Сядьте лицом друг к другу, закройте глаза, помолчите, сделайте несколько глубоких вдохов, интегрируя всё. Завершите Сердечным Приветствием и Тающим Объятием. 12. Следующие полчаса не говорите об игре. Затем дайте обратную связь, вспоминая самые трудные, раскрывающие и забавные моменты; скажите партнёру, что вы узнали для улучшения отношений.</w:t>
      </w:r>
    </w:p>
    <w:p w:rsidR="00022D72" w:rsidRDefault="00000000" w:rsidP="00725BBA">
      <w:pPr>
        <w:pStyle w:val="a0"/>
        <w:jc w:val="both"/>
      </w:pPr>
      <w:r>
        <w:rPr>
          <w:b/>
        </w:rPr>
        <w:t>Главная идея Марго Ананд.</w:t>
      </w:r>
      <w:r>
        <w:t xml:space="preserve"> Проблема — фиксированные гендерные стереотипы и слепые пятна в поведении, мешающие близости, которых сам человек не осознаёт. Принцип тантры — здесь не прямо «тантрический», а игровой/целительный: использовать ролевую игру для понимания и гармонии с любящим и юмористическим настроем, а не для унижения. Внутреннее качество — способность смеяться над собой, смелость, дистанция к себе. Важна потому, что даёт увидеть себя глазами другого и обрести гибкость и свободу от гендерных стереотипов.</w:t>
      </w:r>
    </w:p>
    <w:p w:rsidR="00022D72" w:rsidRDefault="00000000" w:rsidP="00725BBA">
      <w:pPr>
        <w:pStyle w:val="a0"/>
        <w:jc w:val="both"/>
      </w:pPr>
      <w:r>
        <w:rPr>
          <w:b/>
        </w:rPr>
        <w:t>Что даёт.</w:t>
      </w:r>
      <w:r>
        <w:t xml:space="preserve"> - Для тела: освоение чужой осанки, походки, жестов; ощущение, каково быть в теле партнёра противоположного пола. - Для эмоций: позволяет в игривой, не угрожающей форме раскрыть то, что мешает близости; учит не скрывать гнев или </w:t>
      </w:r>
      <w:r>
        <w:lastRenderedPageBreak/>
        <w:t>смущение, а открываться правде. - Для отношений: улучшает коммуникацию, раскрывает въевшиеся привычки и фиксированные установки; пример Веры: «Я увидела себя как никогда раньше… теперь я могу слушать его и действительно слышать». - Для сексуальности: создаёт больше гибкости и свободы от гендерных стереотипов; можно играть даже в постели. - Для осознанности: «Теперь я наблюдаю себя, пока действую… так хорошо иметь возможность взять дистанцию». - Для духовного развития: помогает соприкоснуться со своими мужской и женской сторонами, увидеть партнёра как отдельное, автономное существо.</w:t>
      </w:r>
    </w:p>
    <w:p w:rsidR="00022D72" w:rsidRDefault="00000000" w:rsidP="00725BBA">
      <w:pPr>
        <w:pStyle w:val="a0"/>
        <w:jc w:val="both"/>
      </w:pPr>
      <w:r>
        <w:rPr>
          <w:b/>
        </w:rPr>
        <w:t>Для кого особенно полезна.</w:t>
      </w:r>
      <w:r>
        <w:t xml:space="preserve"> Для пар, осознавших свои внутренние полярности и желающих увидеть, как они выражают мужское и женское друг с другом; для групп (автор играет в это на семинарах, обедах, вечеринках).</w:t>
      </w:r>
    </w:p>
    <w:p w:rsidR="00022D72" w:rsidRDefault="00000000" w:rsidP="00725BBA">
      <w:pPr>
        <w:pStyle w:val="a0"/>
        <w:jc w:val="both"/>
      </w:pPr>
      <w:r>
        <w:rPr>
          <w:b/>
        </w:rPr>
        <w:t>Возможные сложности.</w:t>
      </w:r>
      <w:r>
        <w:t xml:space="preserve"> Может быть тревожно видеть раскрытыми свои слепые пятна; искушение прекратить «глупость» — но нужно смело оставаться в роли. ⚠️ Предостережение: цель — понимание и гармония, а не унижение; если возникает соблазн ранить, удержись и аккуратно соблюдай тонкую грань между откровением и местью.</w:t>
      </w:r>
    </w:p>
    <w:p w:rsidR="00022D72" w:rsidRDefault="00000000" w:rsidP="00725BBA">
      <w:pPr>
        <w:pStyle w:val="a0"/>
        <w:jc w:val="both"/>
      </w:pPr>
      <w:r>
        <w:rPr>
          <w:b/>
        </w:rPr>
        <w:t>Короткая мотивация.</w:t>
      </w:r>
      <w:r>
        <w:t xml:space="preserve"> Сыграй своего партнёра — и впервые увидишь себя его глазами. В атмосфере веселья и пародии всплывают глубокие откровения, исцеляющие отношения.</w:t>
      </w:r>
    </w:p>
    <w:p w:rsidR="00022D72" w:rsidRDefault="00000000" w:rsidP="00725BBA">
      <w:pPr>
        <w:pStyle w:val="a0"/>
        <w:jc w:val="both"/>
      </w:pPr>
      <w:r>
        <w:rPr>
          <w:b/>
        </w:rPr>
        <w:t>Ключевая цитата.</w:t>
      </w:r>
      <w:r>
        <w:t xml:space="preserve"> «It’s surprising how many deep revelations can emerge in this atmosphere of merriment and parody.»</w:t>
      </w:r>
    </w:p>
    <w:p w:rsidR="00022D72" w:rsidRDefault="00000000" w:rsidP="00725BBA">
      <w:pPr>
        <w:pStyle w:val="a0"/>
        <w:jc w:val="both"/>
      </w:pPr>
      <w:r>
        <w:rPr>
          <w:b/>
        </w:rPr>
        <w:t>Карточка для приложения.</w:t>
      </w:r>
      <w:r>
        <w:t xml:space="preserve"> Переоденьтесь в одежду друг друга, скопируйте причёску, макияж и аксессуары и на час-два станьте своим партнёром — перенимая походку, голос, жесты и манеру речи. Сначала «познакомьтесь заново», затем разыграйте повседневные сцены, не стесняясь показать привычки, мешающие близости. Наблюдая себя глазами другого, учитесь, а не обижайтесь. Эта весёлая игра-пародия раскрывает слепые пятна, освобождает от гендерных стереотипов и улучшает коммуникацию. Цель — понимание и гармония с любовью и юмором, никогда не унижение.</w:t>
      </w:r>
    </w:p>
    <w:p w:rsidR="00022D72" w:rsidRDefault="00000000" w:rsidP="00725BBA">
      <w:pPr>
        <w:jc w:val="both"/>
      </w:pPr>
      <w:r>
        <w:rPr>
          <w:noProof/>
        </w:rPr>
        <mc:AlternateContent>
          <mc:Choice Requires="wps">
            <w:drawing>
              <wp:inline distT="0" distB="0" distL="0" distR="0">
                <wp:extent cx="5943600" cy="19050"/>
                <wp:effectExtent l="0" t="0" r="0" b="0"/>
                <wp:docPr id="49" name="Прямоугольник 49"/>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xmlns:pic="http://schemas.openxmlformats.org/drawingml/2006/picture">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rsidR="00022D72" w:rsidRDefault="00000000" w:rsidP="00725BBA">
      <w:pPr>
        <w:pStyle w:val="2"/>
        <w:jc w:val="both"/>
      </w:pPr>
      <w:bookmarkStart w:id="37" w:name="игра-инь-ян-the-yin-yang-game"/>
      <w:r>
        <w:t>34. Игра Инь-Ян (The Yin-Yang Game)</w:t>
      </w:r>
      <w:bookmarkEnd w:id="37"/>
    </w:p>
    <w:p w:rsidR="00022D72" w:rsidRDefault="00000000" w:rsidP="00725BBA">
      <w:pPr>
        <w:pStyle w:val="FirstParagraph"/>
        <w:jc w:val="both"/>
      </w:pPr>
      <w:r>
        <w:rPr>
          <w:b/>
        </w:rPr>
        <w:t>Краткое описание.</w:t>
      </w:r>
      <w:r>
        <w:t xml:space="preserve"> Самая популярная игра на семинарах автора. Один партнёр (Ян) высказывает желания, а другой (Инь) выступает фасилитатором, исполняющим их, затем роли меняются. Оба должны течь в динамичной гармонии между двумя полярностями, двигаясь от Инь к Ян и обратно. Это одна из лучших практик для построения доверия и близости — контекста для High Sex.</w:t>
      </w:r>
    </w:p>
    <w:p w:rsidR="00022D72" w:rsidRDefault="00000000" w:rsidP="00725BBA">
      <w:pPr>
        <w:pStyle w:val="a0"/>
        <w:jc w:val="both"/>
      </w:pPr>
      <w:r>
        <w:rPr>
          <w:b/>
        </w:rPr>
        <w:t>Пошаговая инструкция.</w:t>
      </w:r>
      <w:r>
        <w:t xml:space="preserve"> 1. Подготовка: игра обычно для двоих (друзей, любовников, супругов); при желании — для троих, но не больше. Можно играть дома, на природе или в особом месте (романтический отель, ресторан). 2. Реши </w:t>
      </w:r>
      <w:r>
        <w:lastRenderedPageBreak/>
        <w:t xml:space="preserve">период игры и придерживайся его: идеально 48 часов, хорошо и 24, минимум около 6. Раздели время на роли — лучше всего на два равных периода, либо чередуйте по 2–3 часа. 3. Каждый идёт в тихое место с карандашом и бумагой и составляет сценарий «Мой идеальный день в раю» или «Что я всегда хотел получить и не смел попросить». Запиши все желания, даже самые возмутительные, пока ничего больше не приходит на ум. 4. Просмотри список и расставь по приоритету, отдавая предпочтение осуществимым. 5. Встретьтесь в Священном Пространстве, обменяйтесь Сердечным Приветствием. Решите, кто начинает как Ян, кто как Инь. Прочитайте и обсудите списки. Задача Инь — исполнять желания Ян; затем смена ролей. 6. </w:t>
      </w:r>
      <w:r>
        <w:rPr>
          <w:b/>
        </w:rPr>
        <w:t>Указания Ян:</w:t>
      </w:r>
      <w:r>
        <w:t xml:space="preserve"> возьми полную ответственность за исполнение своих желаний и фантазий — «ты король на день». Будь дерзким, изобретательным, творческим. Учись, что тебе нравится, как и сколько; учись больше получать. Примеры просьб: заканчивать каждую фразу комплиментом; читать перед сном любимые стихи с выражением; завтрак в постель с цветком и стихотворением; покрыть тело цветами и купюрами; «быть пятилетним — невинным, избалованным, полностью принятым». Избегай неприятных заданий-наказаний (домашние дела) — это злоупотребление властью; будь добрым монархом. Не будь жадным и не дави («ты мне должен!»). Проси лишь столько, сколько Инь может усвоить; придумывай задания, приятные природе Инь; давай позитивное признание. 7. </w:t>
      </w:r>
      <w:r>
        <w:rPr>
          <w:b/>
        </w:rPr>
        <w:t>Указания Инь:</w:t>
      </w:r>
      <w:r>
        <w:t xml:space="preserve"> ты — питающая сторона, помогающая Ян исполнить желания. Тренируешься в искусстве движения «от нет к да», отодвигая «я» ради партнёра (как мать к ребёнку или ученик к учителю — повышенное качество слушания и открытости). Это не отношения «господин-раб»: если просьба некомфортна, вежливо откажись с юмором, любовью и уважением: «Возлюбленный, я чувствую, что не могу следовать этому сценарию. Не мог бы ты изменить желание, чтобы я поддержал тебя в пределах своих возможностей?» — и продолжай игру. 8. После того как оба сыграли обе роли, заверши Сердечным Приветствием. Разойдитесь примерно на час и обдумайте произошедшее. 9. Снова встретьтесь и по очереди задавайте и отвечайте на вопросы: какими были ожидания и как игра совпала с фантазиями; самый трудный момент и телесные ощущения в нём; самый наполняющий момент; чему научились и как применить в жизни и отношениях. Отвечающий тратит 3–5 минут на ответ с примерами; слушающий не перебивает, лишь уточняет. 10. Поблагодарите друг друга за усвоенное, загляните в сердца и простите друг другу любые недостатки. Завершите Сердечным Приветствием и Тающим Объятием.</w:t>
      </w:r>
    </w:p>
    <w:p w:rsidR="00022D72" w:rsidRDefault="00000000" w:rsidP="00725BBA">
      <w:pPr>
        <w:pStyle w:val="a0"/>
        <w:jc w:val="both"/>
      </w:pPr>
      <w:r>
        <w:rPr>
          <w:b/>
        </w:rPr>
        <w:t>Главная идея Марго Ананд.</w:t>
      </w:r>
      <w:r>
        <w:t xml:space="preserve"> Проблема — мы редко позволяем себе получать дары наслаждения без чувства, что надо отплатить, и редко осмеливаемся просить желаемого в любви. Принцип тантры — комплементарность Инь и Ян (восприимчивое и активное, женское и мужское), текучая гармония между полярностями, доверие и близость как контекст High Sex. Внутреннее качество — у Ян ответственность за свои желания, у Инь — искренняя «сдача» и эгоотрешённость. Важна потому, что строит доверие и близость, лечит способ взаимоотношений и обогащает переживание мужских и женских качеств в собственной природе.</w:t>
      </w:r>
    </w:p>
    <w:p w:rsidR="00022D72" w:rsidRDefault="00000000" w:rsidP="00725BBA">
      <w:pPr>
        <w:pStyle w:val="a0"/>
        <w:jc w:val="both"/>
      </w:pPr>
      <w:r>
        <w:rPr>
          <w:b/>
        </w:rPr>
        <w:t>Что даёт.</w:t>
      </w:r>
      <w:r>
        <w:t xml:space="preserve"> - Для тела: ⚠️ телесный фокус не основной; через сценарии возможны чувственные переживания (примеры с прикосновениями, танцем). - Для эмоций: </w:t>
      </w:r>
      <w:r>
        <w:lastRenderedPageBreak/>
        <w:t>бросает вызов запретам на «заслуживание» наслаждения и просьбу о желаемом; учит прощению недостатков. - Для отношений: один из лучших способов построить доверие и близость; лечит и улучшает то, как партнёры относятся друг к другу (примеры Паулы и Адама, Аманды и Брэда). - Для сексуальности: расширяет диапазон ролей в любви, добавляя разнообразие, творчество и свободу; учит просить желаемого в сексе; примеры эротических сценариев и открытия эротического потенциала роли Инь (сдача). - Для осознанности: вопросы обратной связи показывают, насколько свободно ты течёшь между полярностями; самонаблюдение и ответственность за пережитое. - Для духовного развития: ведёт к экстатическому состоянию за пределами Инь и Ян (Аманда: «чувство „я“ полностью исчезло… служащий становился служимым, словно Инь и Ян слились за пределами различий»); состояние «без эго».</w:t>
      </w:r>
    </w:p>
    <w:p w:rsidR="00022D72" w:rsidRDefault="00000000" w:rsidP="00725BBA">
      <w:pPr>
        <w:pStyle w:val="a0"/>
        <w:jc w:val="both"/>
      </w:pPr>
      <w:r>
        <w:rPr>
          <w:b/>
        </w:rPr>
        <w:t>Для кого особенно полезна.</w:t>
      </w:r>
      <w:r>
        <w:t xml:space="preserve"> Для пар (или троих), строящих доверие и близость как основу High Sex; для тех, кто не умеет просить желаемого (особенно женщин, кому легко быть Инь, но трудно быть Ян); для желающих обогатить роли в любви.</w:t>
      </w:r>
    </w:p>
    <w:p w:rsidR="00022D72" w:rsidRDefault="00000000" w:rsidP="00725BBA">
      <w:pPr>
        <w:pStyle w:val="a0"/>
        <w:jc w:val="both"/>
      </w:pPr>
      <w:r>
        <w:rPr>
          <w:b/>
        </w:rPr>
        <w:t>Возможные сложности.</w:t>
      </w:r>
      <w:r>
        <w:t xml:space="preserve"> Растерянность «что я должен чувствовать» — обычно знак сопротивления; нет «правильно/неправильно». Искушение остаться в комфортной роли — нужно менять роли вовремя. Со стороны Ян — риск стать жадным и давящим; со стороны Инь — это не «господин-раб», при дискомфорте следует честно отказаться. ⚠️ В дерзкие эротические сценарии-сдачу автор советует входить лишь при подлинном энтузиазме, укоренённом в любви и доверии, иначе можно почувствовать унижение.</w:t>
      </w:r>
    </w:p>
    <w:p w:rsidR="00022D72" w:rsidRDefault="00000000" w:rsidP="00725BBA">
      <w:pPr>
        <w:pStyle w:val="a0"/>
        <w:jc w:val="both"/>
      </w:pPr>
      <w:r>
        <w:rPr>
          <w:b/>
        </w:rPr>
        <w:t>Короткая мотивация.</w:t>
      </w:r>
      <w:r>
        <w:t xml:space="preserve"> «Насколько хорошо ты можешь это вынести?» Позволь себе просить желаемого и получать без отплаты — это гигантский шаг к зрелости, доверию и близости.</w:t>
      </w:r>
    </w:p>
    <w:p w:rsidR="00022D72" w:rsidRDefault="00000000" w:rsidP="00725BBA">
      <w:pPr>
        <w:pStyle w:val="a0"/>
        <w:jc w:val="both"/>
      </w:pPr>
      <w:r>
        <w:rPr>
          <w:b/>
        </w:rPr>
        <w:t>Ключевая цитата.</w:t>
      </w:r>
      <w:r>
        <w:t xml:space="preserve"> «Through it you can discover that giving yourself permission to ask for what you want is a giant step in your growth as a happy, fulfilled, mature human being.»</w:t>
      </w:r>
    </w:p>
    <w:p w:rsidR="00022D72" w:rsidRDefault="00000000" w:rsidP="00725BBA">
      <w:pPr>
        <w:pStyle w:val="a0"/>
        <w:jc w:val="both"/>
      </w:pPr>
      <w:r>
        <w:rPr>
          <w:b/>
        </w:rPr>
        <w:t>Карточка для приложения.</w:t>
      </w:r>
      <w:r>
        <w:t xml:space="preserve"> Один партнёр становится Ян и просит исполнения своих желаний и фантазий («король на день»), другой — Инь — с любовью их исполняет; затем роли меняются. Сначала каждый записывает «Мой идеальный день в раю», затем вы обсуждаете списки и течёте между полярностями активного и восприимчивого. Ян учится просить и получать без вины, Инь — искренней сдаче и эгоотрешённости, при этом всегда можно вежливо отказаться. Эта игра строит доверие и близость, расширяет роли в любви и может привести к экстатическому единству за пределами Инь и Ян.</w:t>
      </w:r>
    </w:p>
    <w:p w:rsidR="00022D72" w:rsidRDefault="00000000" w:rsidP="00725BBA">
      <w:pPr>
        <w:pStyle w:val="2"/>
        <w:jc w:val="both"/>
      </w:pPr>
      <w:bookmarkStart w:id="38" w:name="стряхивание-shaking-loose"/>
      <w:r>
        <w:t>35. Стряхивание (Shaking Loose)</w:t>
      </w:r>
      <w:bookmarkEnd w:id="38"/>
    </w:p>
    <w:p w:rsidR="00022D72" w:rsidRDefault="00000000" w:rsidP="00725BBA">
      <w:pPr>
        <w:pStyle w:val="FirstParagraph"/>
        <w:jc w:val="both"/>
      </w:pPr>
      <w:r>
        <w:rPr>
          <w:b/>
        </w:rPr>
        <w:t>Краткое описание.</w:t>
      </w:r>
      <w:r>
        <w:t xml:space="preserve"> Первая из четырёх практик главы «Пробуждение Экстатического Отклика». Вы намеренно создаёте вибрации и дрожь, сначала мягкие, затем более интенсивные, последовательно проходя по частям тела. Цель — очистить тело от напряжений и подготовить его к струению, принося осознанность </w:t>
      </w:r>
      <w:r>
        <w:lastRenderedPageBreak/>
        <w:t>и энергию в каждую его часть, оживляя зоны, которые до сих пор были нечувствительными.</w:t>
      </w:r>
    </w:p>
    <w:p w:rsidR="00022D72" w:rsidRDefault="00000000" w:rsidP="00725BBA">
      <w:pPr>
        <w:pStyle w:val="a0"/>
        <w:jc w:val="both"/>
      </w:pPr>
      <w:r>
        <w:rPr>
          <w:b/>
        </w:rPr>
        <w:t>Пошаговая инструкция.</w:t>
      </w:r>
      <w:r>
        <w:t xml:space="preserve"> 1. Создайте Священное Пространство. Прогрейте комнату, чтобы быть с минимумом одежды; обеспечьте простор для движения, танца, перекатываний. Поставьте рядом стакан воды и мягкие подушки. Закройте глаза или наденьте повязку. Включите музыку с устойчивым повторяющимся ритмом (например, африканскую танцевальную). Отведите 20 минут (в первый раз можно дольше). 2. Примите Базовую Стойку, руки расслаблены вдоль тела. Дышите ровно через рот. Почувствуйте связь с землёй и равновесие. 3. Мягко трясите левую кисть около минуты, остальное тело неподвижно и расслаблено. Дышите глубоко через рот. Говорите себе: «Я трясу левую руку, я очищаю левую руку», или издавайте звуки. Остановитесь и сравните левую и правую кисть. 4. Трясите левую кисть, руку и плечо вместе минуту, дышите глубоко, издавайте звуки. Остановитесь, сравните со правой стороной. 5. Трясите правую кисть (минуту); затем правую кисть, руку и плечо (минуту). Сравнивайте после каждого этапа. 6. Трясите обе руки, плечи, позволяя вибрации перейти в шею и голову. Представьте, что трясёте сливовое дерево или что ветер качает листья. Проверьте, расслаблены ли челюсть и лицо. 7. Через две минуты добавьте грудь и спину, тряся верхнюю часть тела до пояса, энергично дыша через рот. Продолжайте три минуты. Сравните ощущения верха и низа тела. 8. Трясите левую стопу (минуту), затем левую стопу, голень и бедро (минуту), держа правое колено слегка согнутым и расслабив мышцы тазового дна. Дышите глубоко через рот, вздыхайте на выдохе. 9. Так же проработайте правую сторону: сначала стопа, затем голень и бедро. 10. Начните сначала, тряся каждую часть в той же последовательности (левая рука/плечо; правая рука/плечо; шея, голова, торс; левая стопа/голень/бедро; правая стопа/голень/бедро). На особо напряжённых зонах замедлитесь и направьте туда тряску и дыхание. 11. Если очень напряжены, представьте, что стряхиваете с себя всё, что вас сковывает (начальника, осуждающих, собственный ум). Издавайте звуки вроде «Отпусти меня!». 12. Включите любимую танцевальную музыку и свободно танцуйте, тряситесь, прыгайте, расслабляя всё тело, включая голову, издавая звуки, 5 минут.</w:t>
      </w:r>
    </w:p>
    <w:p w:rsidR="00022D72" w:rsidRDefault="00000000" w:rsidP="00725BBA">
      <w:pPr>
        <w:pStyle w:val="a0"/>
        <w:jc w:val="both"/>
      </w:pPr>
      <w:r>
        <w:t>⚠️ Указание: в начале не трясите резко и яростно — иначе не сможете сосредоточиться на внутренних ощущениях. Начинайте медленно и постепенно усиливайте.</w:t>
      </w:r>
    </w:p>
    <w:p w:rsidR="00022D72" w:rsidRDefault="00000000" w:rsidP="00725BBA">
      <w:pPr>
        <w:pStyle w:val="a0"/>
        <w:jc w:val="both"/>
      </w:pPr>
      <w:r>
        <w:rPr>
          <w:b/>
        </w:rPr>
        <w:t>Главная идея Марго Ананд.</w:t>
      </w:r>
      <w:r>
        <w:t xml:space="preserve"> Проблема — тело хранит напряжения, которые прерывают поток энергии в точке зажима. Принцип тантры: если телесные напряжения освобождаются, улучшается поток ощущений («струения»). Внутреннее качество — осознанность к мельчайшим ощущениям и способность отличать живое, тёплое и покалывающее от тусклого и нечувствительного. Практика важна как подготовительный «инструмент для растворения блоков», по силе сравнимый с несколькими сеансами глубокого массажа тканей.</w:t>
      </w:r>
    </w:p>
    <w:p w:rsidR="00022D72" w:rsidRDefault="00000000" w:rsidP="00725BBA">
      <w:pPr>
        <w:pStyle w:val="a0"/>
        <w:jc w:val="both"/>
      </w:pPr>
      <w:r>
        <w:rPr>
          <w:b/>
        </w:rPr>
        <w:t>Что даёт.</w:t>
      </w:r>
      <w:r>
        <w:t xml:space="preserve"> - Для тела: очищает от напряжений, приносит тепло, живость и покалывание в нечувствительные зоны, готовит к струению. - Для эмоций: помогает «стряхнуть» дневной стресс, осуждение, скованность. - Для отношений: ⚠️ практика </w:t>
      </w:r>
      <w:r>
        <w:lastRenderedPageBreak/>
        <w:t>индивидуальная; в книге не подчёркивается парный эффект. - Для сексуальности: оживляет таз и подготавливает тело к нагенитальному оргазму через последующие практики. - Для осознанности: развивает внимание к внутренним ощущениям, удержание ума на действии. - Для духовного развития: первый шаг на пути к Экстатическому Отклику.</w:t>
      </w:r>
    </w:p>
    <w:p w:rsidR="00022D72" w:rsidRDefault="00000000" w:rsidP="00725BBA">
      <w:pPr>
        <w:pStyle w:val="a0"/>
        <w:jc w:val="both"/>
      </w:pPr>
      <w:r>
        <w:rPr>
          <w:b/>
        </w:rPr>
        <w:t>Для кого особенно полезна.</w:t>
      </w:r>
      <w:r>
        <w:t xml:space="preserve"> Для тех, у кого есть зажатые, «тусклые» зоны тела, кто накапливает стресс и хочет подготовиться к более тонким энергетическим практикам.</w:t>
      </w:r>
    </w:p>
    <w:p w:rsidR="00022D72" w:rsidRDefault="00000000" w:rsidP="00725BBA">
      <w:pPr>
        <w:pStyle w:val="a0"/>
        <w:jc w:val="both"/>
      </w:pPr>
      <w:r>
        <w:rPr>
          <w:b/>
        </w:rPr>
        <w:t>Возможные сложности.</w:t>
      </w:r>
      <w:r>
        <w:t xml:space="preserve"> Соблазн трясти слишком сильно и потерять контакт с внутренними ощущениями; если после изолированной проработки конечностей живости не прибавилось, нужно продолжать тряску частей по отдельности до улучшения ощущений.</w:t>
      </w:r>
    </w:p>
    <w:p w:rsidR="00022D72" w:rsidRDefault="00000000" w:rsidP="00725BBA">
      <w:pPr>
        <w:pStyle w:val="a0"/>
        <w:jc w:val="both"/>
      </w:pPr>
      <w:r>
        <w:rPr>
          <w:b/>
        </w:rPr>
        <w:t>Короткая мотивация.</w:t>
      </w:r>
      <w:r>
        <w:t xml:space="preserve"> Очистив тело от напряжения через простую тряску, вы готовите его к тончайшим вибрациям и приближаетесь к экстазу как явлению всего тела.</w:t>
      </w:r>
    </w:p>
    <w:p w:rsidR="00022D72" w:rsidRDefault="00000000" w:rsidP="00725BBA">
      <w:pPr>
        <w:pStyle w:val="a0"/>
        <w:jc w:val="both"/>
      </w:pPr>
      <w:r>
        <w:rPr>
          <w:b/>
        </w:rPr>
        <w:t>Ключевая цитата.</w:t>
      </w:r>
      <w:r>
        <w:t xml:space="preserve"> «Если вы чувствуете себя очень напряжённо, представьте, что стряхиваете себя свободным от всего, что сковывает ваш стиль.»</w:t>
      </w:r>
    </w:p>
    <w:p w:rsidR="00022D72" w:rsidRDefault="00000000" w:rsidP="00725BBA">
      <w:pPr>
        <w:pStyle w:val="a0"/>
        <w:jc w:val="both"/>
      </w:pPr>
      <w:r>
        <w:rPr>
          <w:b/>
        </w:rPr>
        <w:t>Карточка для приложения (50–100 слов).</w:t>
      </w:r>
      <w:r>
        <w:t xml:space="preserve"> Стряхивание — мягкая, затем всё более интенсивная тряска тела часть за частью: кисти, руки, плечи, шея, голова, торс, ноги. Дышите через рот, издавайте звуки, сравнивайте проработанную и непроработанную стороны. Эта практика очищает тело от напряжений, приносит тепло и покалывание в «спящие» зоны и готовит вас к струению энергии. Начинайте медленно, не трясите резко, завершите свободным танцем под музыку. Это первый шаг к пробуждению Экстатического Отклика — переживанию оргазма как явления всего тела.</w:t>
      </w:r>
    </w:p>
    <w:p w:rsidR="00022D72" w:rsidRDefault="00000000" w:rsidP="00725BBA">
      <w:pPr>
        <w:jc w:val="both"/>
      </w:pPr>
      <w:r>
        <w:rPr>
          <w:noProof/>
        </w:rPr>
        <mc:AlternateContent>
          <mc:Choice Requires="wps">
            <w:drawing>
              <wp:inline distT="0" distB="0" distL="0" distR="0">
                <wp:extent cx="5943600" cy="19050"/>
                <wp:effectExtent l="0" t="0" r="0" b="0"/>
                <wp:docPr id="51" name="Прямоугольник 51"/>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xmlns:pic="http://schemas.openxmlformats.org/drawingml/2006/picture">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rsidR="00022D72" w:rsidRDefault="00000000" w:rsidP="00725BBA">
      <w:pPr>
        <w:pStyle w:val="2"/>
        <w:jc w:val="both"/>
      </w:pPr>
      <w:bookmarkStart w:id="39" w:name="процесс-струения-the-streaming-process"/>
      <w:r>
        <w:t>36. Процесс струения (The Streaming Process)</w:t>
      </w:r>
      <w:bookmarkEnd w:id="39"/>
    </w:p>
    <w:p w:rsidR="00022D72" w:rsidRDefault="00000000" w:rsidP="00725BBA">
      <w:pPr>
        <w:pStyle w:val="FirstParagraph"/>
        <w:jc w:val="both"/>
      </w:pPr>
      <w:r>
        <w:rPr>
          <w:b/>
        </w:rPr>
        <w:t>Краткое описание.</w:t>
      </w:r>
      <w:r>
        <w:t xml:space="preserve"> В этой практике вы открываете, как запустить в себе Экстатический Отклик: энергию, текущую (струящуюся) сквозь всё тело. Сначала вы создаёте дрожь произвольно через стрессовое положение коленей и дыхание, а затем намеренно созданные ощущения становятся непроизвольными — планируемое возбуждение переходит в спонтанное струение. Это переживание сродни медитации: вы поворачиваете внимание внутрь и тонко следите за внутренними ощущениями.</w:t>
      </w:r>
    </w:p>
    <w:p w:rsidR="00022D72" w:rsidRDefault="00000000" w:rsidP="00725BBA">
      <w:pPr>
        <w:pStyle w:val="a0"/>
        <w:jc w:val="both"/>
      </w:pPr>
      <w:r>
        <w:rPr>
          <w:b/>
        </w:rPr>
        <w:t>Пошаговая инструкция.</w:t>
      </w:r>
      <w:r>
        <w:t xml:space="preserve"> 1. Поддерживайте процесс не менее 15 минут. Делайте от всего сердца, наращивая энергетический заряд «до точки кипения, как в скороварке». Делайте с закрытыми глазами (можно с повязкой). Держите рядом воду. Музыка — Rajneesh Kundalini Meditation или Einstein on the Beach. Полезно практиковать рядом с партнёром для поддержки. 2. Запустите музыку, закройте глаза. Примите Базовую Стойку. 3. Согните колени, как при ходьбе на лыжах или </w:t>
      </w:r>
      <w:r>
        <w:lastRenderedPageBreak/>
        <w:t>прыжках через скакалку — стрессовое положение коленей, ног и бёдер, откуда возникнут первые дрожания. Руки висят вдоль тела. Позвоночник и шея прямые, но расслабленные. Живот расслаблен. 4. Очень важно держать анальные и генитальные мышцы расслабленными, чтобы струящаяся энергия могла проходить сквозь таз. Слегка приоткройте рот, расслабьте челюсть, дышите через рот. 5. Медленно покачивайтесь вперёд на подушечки стоп, затем назад на пятки, словно позволяя себе падать назад, но в последний момент удерживайтесь мышцами ног. Держитесь на грани между стоянием и падением как можно дольше, глубоко дыша. Повторите 5–6 раз мягко. 6. «Прислушайтесь» к лёгкому дрожанию у коленей и лодыжек. Возобновите покачивание, заметьте, какая часть движения даёт больше всего дрожи, и усильте её. 7. Если ощущений нет, «притворяйтесь, пока не получится»: вызовите образ (вы стоите голым в снежном поле или выходите из моря и стряхиваете воду) и произвольно начните дрожать в коленях. Обычно через 2–5 минут колени задрожат сами. 8. Как только заметите малейшую дрожь, расслабьтесь и вдыхайте в неё, давая ей распространяться вверх — в бёдра, таз, гениталии, талию. Держите тело максимально расслабленным. Дышите глубже, издавайте звуки на выдохе, не цензурируя себя. При необходимости двигайте бёдрами, используйте PC-Насос. 9. Готовьтесь передать контроль от ума к телу, приветствуя непроизвольное струение. Ищите «вкусный» трепет энергии в тазу и гениталиях, как первый намёк сексуального возбуждения. Следуйте за рябью ощущений, расходящихся по телу; если потеряли их — повторите покачивание. 10. Снова расслабьте мышцы вокруг ануса и гениталий. Когда возьмут верх непроизвольные вибрации, вы можете испытать оргазмические ощущения в гениталиях без эякуляции — позвольте этому случиться. Визуализируйте, как вибрации идут из таза в живот, диафрагму, грудь, вверх по позвоночнику, через плечи и шею. Держите позвоночник и шею вертикально (не запрокидывайте голову). 11. Пусть руки участвуют в вибрации; дайте вибрациям дойти до макушки, чтобы всё тело вибрировало вместе. Наблюдайте, усиливайте и расслабляйтесь в них, позволяя «быть вибрируемым» энергией. 12. Когда струение дойдёт до головы, появится ощущение, что вы стряхиваете мысли и тревоги. Затем визуализируйте энергию, идущую обратно вниз к стопам — заземление важно, иначе возможна головная боль от избытка энергии в голове. 13. Завершая, дайте струению смягчиться, сделайте несколько глубоких вдохов, замедлитесь до почти полной неподвижности, затем станьте полностью неподвижны. Сохраните переживание как «подземную реку» для следующих практик. Если готовы — переходите к следующей практике; если нет — завершите танцем и отдохните.</w:t>
      </w:r>
    </w:p>
    <w:p w:rsidR="00022D72" w:rsidRDefault="00000000" w:rsidP="00725BBA">
      <w:pPr>
        <w:pStyle w:val="a0"/>
        <w:jc w:val="both"/>
      </w:pPr>
      <w:r>
        <w:t>⚠️ Продвинутый вариант (Advanced Streaming): освоив процесс, выполняйте его, визуализируя Внутреннюю Флейту как канал между гениталиями и мозгом; развитие — в главе 12.</w:t>
      </w:r>
    </w:p>
    <w:p w:rsidR="00022D72" w:rsidRDefault="00000000" w:rsidP="00725BBA">
      <w:pPr>
        <w:pStyle w:val="a0"/>
        <w:jc w:val="both"/>
      </w:pPr>
      <w:r>
        <w:rPr>
          <w:b/>
        </w:rPr>
        <w:t>Главная идея Марго Ананд.</w:t>
      </w:r>
      <w:r>
        <w:t xml:space="preserve"> Проблема — мы привыкли разряжать высокое возбуждение немедленно, теряя энергию. Принцип тантры: тело — естественный проводник струящихся ощущений (на 90% состоит из воды), и здоровое тело постоянно вибрирует; при высокой амплитуде вибрации рождают радость, витальность и экстаз. Внутреннее качество — отказ от контроля ума над телом, </w:t>
      </w:r>
      <w:r>
        <w:lastRenderedPageBreak/>
        <w:t>доверие телесной мудрости. Важна как сердцевина практик нагенитального оргазма: переход от произвольной дрожи к непроизвольному струению и есть Экстатический Отклик.</w:t>
      </w:r>
    </w:p>
    <w:p w:rsidR="00022D72" w:rsidRDefault="00000000" w:rsidP="00725BBA">
      <w:pPr>
        <w:pStyle w:val="a0"/>
        <w:jc w:val="both"/>
      </w:pPr>
      <w:r>
        <w:rPr>
          <w:b/>
        </w:rPr>
        <w:t>Что даёт.</w:t>
      </w:r>
      <w:r>
        <w:t xml:space="preserve"> - Для тела: запускает целебное струение энергии, растворяет мышечные блоки, ощущение, что каждая клетка наэлектризована. - Для эмоций: при открытии блоков высвобождаются заблокированные эмоции (гнев, страх, горе, слёзы) — их нужно дать выразить. - Для отношений: ⚠️ практика индивидуальная, хотя присутствие партнёра рекомендовано для поддержки. - Для сексуальности: учит переживать оргазмические ощущения в гениталиях без эякуляции и удерживать высокое возбуждение в расслаблении. - Для осознанности: развивает навыки самонаблюдения, как у медитирующих, роль беспристрастного наблюдателя. - Для духовного развития: даёт ощущение расширения за границы физического тела, чувство очищения и блаженства.</w:t>
      </w:r>
    </w:p>
    <w:p w:rsidR="00022D72" w:rsidRDefault="00000000" w:rsidP="00725BBA">
      <w:pPr>
        <w:pStyle w:val="a0"/>
        <w:jc w:val="both"/>
      </w:pPr>
      <w:r>
        <w:rPr>
          <w:b/>
        </w:rPr>
        <w:t>Для кого особенно полезна.</w:t>
      </w:r>
      <w:r>
        <w:t xml:space="preserve"> Для тех, кто хочет научиться нагенитальному, целотелесному оргазму и развить медитативное самонаблюдение; для готовых исследовать тонкие энергетические состояния.</w:t>
      </w:r>
    </w:p>
    <w:p w:rsidR="00022D72" w:rsidRDefault="00000000" w:rsidP="00725BBA">
      <w:pPr>
        <w:pStyle w:val="a0"/>
        <w:jc w:val="both"/>
      </w:pPr>
      <w:r>
        <w:rPr>
          <w:b/>
        </w:rPr>
        <w:t>Возможные сложности.</w:t>
      </w:r>
      <w:r>
        <w:t xml:space="preserve"> Страх потерять равновесие или «дрожать вне контроля» (можно делать с открытыми глазами); тревога производительности и сомнения «правильно ли я делаю»; непроизвольное струение может надолго оставаться в одной зоне; может потребоваться 10–20 повторений, чтобы освоить; при открытии блока возможен испуг и резкое прерывание дыхания — тогда нужно начать заново.</w:t>
      </w:r>
    </w:p>
    <w:p w:rsidR="00022D72" w:rsidRDefault="00000000" w:rsidP="00725BBA">
      <w:pPr>
        <w:pStyle w:val="a0"/>
        <w:jc w:val="both"/>
      </w:pPr>
      <w:r>
        <w:rPr>
          <w:b/>
        </w:rPr>
        <w:t>Короткая мотивация.</w:t>
      </w:r>
      <w:r>
        <w:t xml:space="preserve"> Когда вы передаёте контроль от ума к телу, дрожь становится непроизвольной, и вы растворяетесь во внутренней реке энергии — отдыхающей, целительной и блаженной.</w:t>
      </w:r>
    </w:p>
    <w:p w:rsidR="00022D72" w:rsidRDefault="00000000" w:rsidP="00725BBA">
      <w:pPr>
        <w:pStyle w:val="a0"/>
        <w:jc w:val="both"/>
      </w:pPr>
      <w:r>
        <w:rPr>
          <w:b/>
        </w:rPr>
        <w:t>Ключевая цитата.</w:t>
      </w:r>
      <w:r>
        <w:t xml:space="preserve"> «Дрожь не может вам навредить; она регулируется вашим телом, которое обладает собственной мудростью, поэтому вы можете безопасно передать ему контроль.»</w:t>
      </w:r>
    </w:p>
    <w:p w:rsidR="00022D72" w:rsidRDefault="00000000" w:rsidP="00725BBA">
      <w:pPr>
        <w:pStyle w:val="a0"/>
        <w:jc w:val="both"/>
      </w:pPr>
      <w:r>
        <w:rPr>
          <w:b/>
        </w:rPr>
        <w:t>Карточка для приложения (50–100 слов).</w:t>
      </w:r>
      <w:r>
        <w:t xml:space="preserve"> Процесс струения учит запускать Экстатический Отклик. В Базовой Стойке согните колени, мягко покачивайтесь вперёд-назад, держа таз, анус и гениталии расслабленными и дыша через рот. Из стрессового положения коленей рождается дрожь; позвольте ей подниматься по телу до макушки, затем верните энергию вниз к стопам. Главное — передать контроль от ума к телу, превратив произвольную тряску в непроизвольное струение. Это медитация в движении: расслабление в высоком возбуждении, очищение, целотелесный оргазм без эякуляции. Будьте терпеливы — освоение требует многих повторений.</w:t>
      </w:r>
    </w:p>
    <w:p w:rsidR="00022D72" w:rsidRDefault="00000000" w:rsidP="00725BBA">
      <w:pPr>
        <w:jc w:val="both"/>
      </w:pPr>
      <w:r>
        <w:rPr>
          <w:noProof/>
        </w:rPr>
        <mc:AlternateContent>
          <mc:Choice Requires="wps">
            <w:drawing>
              <wp:inline distT="0" distB="0" distL="0" distR="0">
                <wp:extent cx="5943600" cy="19050"/>
                <wp:effectExtent l="0" t="0" r="0" b="0"/>
                <wp:docPr id="53" name="Прямоугольник 53"/>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xmlns:pic="http://schemas.openxmlformats.org/drawingml/2006/picture">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rsidR="00022D72" w:rsidRDefault="00000000" w:rsidP="00725BBA">
      <w:pPr>
        <w:pStyle w:val="2"/>
        <w:jc w:val="both"/>
      </w:pPr>
      <w:bookmarkStart w:id="40" w:name="бабочка-the-butterfly"/>
      <w:r>
        <w:lastRenderedPageBreak/>
        <w:t>37. Бабочка (The Butterfly)</w:t>
      </w:r>
      <w:bookmarkEnd w:id="40"/>
    </w:p>
    <w:p w:rsidR="00022D72" w:rsidRDefault="00000000" w:rsidP="00725BBA">
      <w:pPr>
        <w:pStyle w:val="FirstParagraph"/>
        <w:jc w:val="both"/>
      </w:pPr>
      <w:r>
        <w:rPr>
          <w:b/>
        </w:rPr>
        <w:t>Краткое описание.</w:t>
      </w:r>
      <w:r>
        <w:t xml:space="preserve"> Парная практика, в которой вы интернализируете струение, фокусируете ощущения в тазу и гениталиях и делитесь сексуальными чувствами с партнёром в интимной форме. Вы учитесь сдаваться, оставаясь возбуждённым: открывая бёдра на выдохе и закрывая на вдохе, держа зрительный контакт. Партнёр выступает «дверью», через которую вы даёте себе позволение сдаться интенсивному возбуждению — то есть, в сущности, сдаётесь глубже самому себе.</w:t>
      </w:r>
    </w:p>
    <w:p w:rsidR="00022D72" w:rsidRDefault="00000000" w:rsidP="00725BBA">
      <w:pPr>
        <w:pStyle w:val="a0"/>
        <w:jc w:val="both"/>
      </w:pPr>
      <w:r>
        <w:rPr>
          <w:b/>
        </w:rPr>
        <w:t>Пошаговая инструкция.</w:t>
      </w:r>
      <w:r>
        <w:t xml:space="preserve"> 1. Лучше всего делать сразу после Процесса струения, чтобы тело имело сильный энергетический заряд. Создайте Священное Пространство. Оба партнёра обнажены. Отведите 20 минут. Музыка — мягкая, чувственная на низкой громкости, или тишина. 2. Партнёр A (женщина) — принимающий партнёр: ложится на спину, ступни на полу, колени согнуты, стопы вместе. 3. Партнёр B (мужчина) — активный поддерживающий: садится за её головой, ноги разведены так, что её голова между его бёдрами, близко к его паху; ноги вытянуты, согнуты или в позе Раскрывающегося Лотоса. При нужде используйте подушки. 4. Партнёр A держит руки партнёра, приподняв предплечья с локтями на полу, чтобы избежать напряжения. Закрывает глаза. Расслабляет таз, фокусирует внимание внутри на ощущениях из Процесса струения. 5. Партнёр A начинает дышать через рот. Расслабляет тело, особенно таз. На медленном выдохе со вздохом даёт бёдрам раскрыться наружу, чувствуя, что открывает и отдаёт себя партнёру. На вдохе сводит бёдра, забирая энергию в себя. Вдох и выдох ровные, непрерывные, без пауз. 6. Чтобы поощрять струение, бёдра раскрываются мягко и не до конца, останавливаясь чуть до полного расслабления, с лёгким напряжением у тазобедренных суставов. Можно использовать PC-Насос. С закрытыми глазами продолжать, пока не появятся внутренние ощущения. 7. Партнёр B — «главный, как родитель с маленьким ребёнком»: заботливый, поддерживающий, внимательный, любящий. Постоянно смотрит в глаза партнёру A, может синхронизировать дыхание, переходить от нейтральной поддержки к тёплому ободрению (улыбка, звуки в гармонии). Избегает речи. 8. Когда A освоится с движением бёдер, она открывает глаза и смотрит в глаза партнёру. Это может ощущаться угрожающе; если есть страх или сопротивление — позволить им быть, продолжая то же движение и углубляя дыхание. 9. На каждом выдохе, открывая бёдра, A произносит «Да». На вдохе — ничего. Это «да» выражает: «Да, я открываюсь тебе; да, это моё наслаждение, моя энергия; да, я показываю себя тебе, потому что доверяю тебе». Продолжать так 10 минут. 10. Играть с «да», находя разные звуки (шёпот, смешок, громкое «йа!»), проходя через все настроения, которые вызывает упражнение. 11. Через 10–15 минут A замедляет движение ног, сводит ноги, замирает, закрывает глаза и интернализует переживание, наблюдая мелкие вибрации внутри. 12. Партнёр B, дав ей отдохнуть, может положить одну руку на её гениталии, другую — на голову или сердце; или лечь рядом, обнять и прошептать на ухо: «Спасибо за то, что ты мне дала». 13. Завершите Сердечным приветствием и Тающим объятием. Поменяйтесь ролями: теперь женщина — поддерживающая, мужчина — активный партнёр.</w:t>
      </w:r>
    </w:p>
    <w:p w:rsidR="00022D72" w:rsidRDefault="00000000" w:rsidP="00725BBA">
      <w:pPr>
        <w:pStyle w:val="a0"/>
        <w:jc w:val="both"/>
      </w:pPr>
      <w:r>
        <w:rPr>
          <w:b/>
        </w:rPr>
        <w:lastRenderedPageBreak/>
        <w:t>Главная идея Марго Ананд.</w:t>
      </w:r>
      <w:r>
        <w:t xml:space="preserve"> Проблема — большинству трудно одновременно испытывать генитальное возбуждение и отпускать контроль; мы прерываем возбуждение, чувствуя себя недостойными такого наслаждения. Принцип тантры: сдача в возбуждении требует доверия и делает открытым и уязвимым, но это сдача прежде всего себе. Внутреннее качество — мужество показывать сильные сексуальные чувства и удерживать зрительный контакт. Практика важна тем, что устанавливает связь близости и помогает пройти сквозь вину, стыд и недоверие к удовольствию.</w:t>
      </w:r>
    </w:p>
    <w:p w:rsidR="00022D72" w:rsidRDefault="00000000" w:rsidP="00725BBA">
      <w:pPr>
        <w:pStyle w:val="a0"/>
        <w:jc w:val="both"/>
      </w:pPr>
      <w:r>
        <w:rPr>
          <w:b/>
        </w:rPr>
        <w:t>Что даёт.</w:t>
      </w:r>
      <w:r>
        <w:t xml:space="preserve"> - Для тела: фокусирует и интернализует струение в тазу и гениталиях. - Для эмоций: помогает пережить и пройти сквозь стыд, страх, благодарность (слёзы), чувство нужды; ведёт к самопринятию и самоуважению. - Для отношений: устанавливает узы интимности и доверия между партнёрами. - Для сексуальности: учит сдаваться, оставаясь возбуждённым, и делиться сексуальными чувствами. - Для осознанности: развивает присутствие в уязвимости, наблюдение внутренних вибраций. - Для духовного развития: открытие сердца партнёру, падение в глубокое внутреннее принятие и сдачу.</w:t>
      </w:r>
    </w:p>
    <w:p w:rsidR="00022D72" w:rsidRDefault="00000000" w:rsidP="00725BBA">
      <w:pPr>
        <w:pStyle w:val="a0"/>
        <w:jc w:val="both"/>
      </w:pPr>
      <w:r>
        <w:rPr>
          <w:b/>
        </w:rPr>
        <w:t>Для кого особенно полезна.</w:t>
      </w:r>
      <w:r>
        <w:t xml:space="preserve"> Для пар, готовых работать с уязвимостью и стыдом, желающих углубить доверие и научиться открыто показывать сексуальные чувства.</w:t>
      </w:r>
    </w:p>
    <w:p w:rsidR="00022D72" w:rsidRDefault="00000000" w:rsidP="00725BBA">
      <w:pPr>
        <w:pStyle w:val="a0"/>
        <w:jc w:val="both"/>
      </w:pPr>
      <w:r>
        <w:rPr>
          <w:b/>
        </w:rPr>
        <w:t>Возможные сложности.</w:t>
      </w:r>
      <w:r>
        <w:t xml:space="preserve"> Стыд, смущение, чувство неадекватности от обнажённости и открытости; механическое выполнение без чувств; трудность удерживать зрительный контакт (можно временно закрыть глаза и вернуться к себе). Важно не прерывать упражнение.</w:t>
      </w:r>
    </w:p>
    <w:p w:rsidR="00022D72" w:rsidRDefault="00000000" w:rsidP="00725BBA">
      <w:pPr>
        <w:pStyle w:val="a0"/>
        <w:jc w:val="both"/>
      </w:pPr>
      <w:r>
        <w:rPr>
          <w:b/>
        </w:rPr>
        <w:t>Короткая мотивация.</w:t>
      </w:r>
      <w:r>
        <w:t xml:space="preserve"> Страх может быть хорошим учителем: пройдя сквозь него и продолжая показывать себя партнёру, вы совершаете квантовый скачок к самопринятию и самоуважению.</w:t>
      </w:r>
    </w:p>
    <w:p w:rsidR="00022D72" w:rsidRDefault="00000000" w:rsidP="00725BBA">
      <w:pPr>
        <w:pStyle w:val="a0"/>
        <w:jc w:val="both"/>
      </w:pPr>
      <w:r>
        <w:rPr>
          <w:b/>
        </w:rPr>
        <w:t>Ключевая цитата.</w:t>
      </w:r>
      <w:r>
        <w:t xml:space="preserve"> «В этой практике ваш партнёр действует как дверь, через которую вы даёте себе позволение сдаться… так что в каком-то смысле вы сдаётесь глубже самому себе.»</w:t>
      </w:r>
    </w:p>
    <w:p w:rsidR="00022D72" w:rsidRDefault="00000000" w:rsidP="00725BBA">
      <w:pPr>
        <w:pStyle w:val="a0"/>
        <w:jc w:val="both"/>
      </w:pPr>
      <w:r>
        <w:rPr>
          <w:b/>
        </w:rPr>
        <w:t>Карточка для приложения (50–100 слов).</w:t>
      </w:r>
      <w:r>
        <w:t xml:space="preserve"> Бабочка — нежная парная практика сдачи в возбуждении. Лёжа на спине, головой между бёдрами сидящего партнёра, вы раскрываете бёдра на выдохе со словом «Да» и сводите на вдохе, удерживая зрительный контакт. Партнёр поддерживает вас, как любящий родитель, не говоря, но ободряя взглядом и звуками. Практика помогает пройти сквозь стыд, страх и недоверие к удовольствию, устанавливает близость и доверие и учит сдаваться, оставаясь возбуждённым. Завершите Сердечным приветствием и Тающим объятием, затем поменяйтесь ролями.</w:t>
      </w:r>
    </w:p>
    <w:p w:rsidR="00022D72" w:rsidRDefault="00000000" w:rsidP="00725BBA">
      <w:pPr>
        <w:jc w:val="both"/>
      </w:pPr>
      <w:r>
        <w:rPr>
          <w:noProof/>
        </w:rPr>
        <mc:AlternateContent>
          <mc:Choice Requires="wps">
            <w:drawing>
              <wp:inline distT="0" distB="0" distL="0" distR="0">
                <wp:extent cx="5943600" cy="19050"/>
                <wp:effectExtent l="0" t="0" r="0" b="0"/>
                <wp:docPr id="55" name="Прямоугольник 55"/>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xmlns:pic="http://schemas.openxmlformats.org/drawingml/2006/picture">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rsidR="00022D72" w:rsidRDefault="00000000" w:rsidP="00725BBA">
      <w:pPr>
        <w:pStyle w:val="2"/>
        <w:jc w:val="both"/>
      </w:pPr>
      <w:bookmarkStart w:id="41" w:name="Xed38d8487b85759d5c166b2c5cc33f5815e226b"/>
      <w:r>
        <w:t>38. Связующее расслабление (The Bonding Relaxation)</w:t>
      </w:r>
      <w:bookmarkEnd w:id="41"/>
    </w:p>
    <w:p w:rsidR="00022D72" w:rsidRDefault="00000000" w:rsidP="00725BBA">
      <w:pPr>
        <w:pStyle w:val="FirstParagraph"/>
        <w:jc w:val="both"/>
      </w:pPr>
      <w:r>
        <w:rPr>
          <w:b/>
        </w:rPr>
        <w:t>Краткое описание.</w:t>
      </w:r>
      <w:r>
        <w:t xml:space="preserve"> Парная практика глубокого совместного расслабления, в которой партнёры рассеивают сексуальную энергию по всему телу. Термин </w:t>
      </w:r>
      <w:r>
        <w:lastRenderedPageBreak/>
        <w:t>«связывание» (bonding) указывает на состояние слияния, подобное единству матери и младенца или мистика и вселенской жизненной силы, — растворение границ между субъектом и объектом. На первый взгляд это просто «два человека, лежащие вместе», но это важная ступень к экстазу и первый шаг к «Оргазму Долины».</w:t>
      </w:r>
    </w:p>
    <w:p w:rsidR="00022D72" w:rsidRDefault="00000000" w:rsidP="00725BBA">
      <w:pPr>
        <w:pStyle w:val="a0"/>
        <w:jc w:val="both"/>
      </w:pPr>
      <w:r>
        <w:rPr>
          <w:b/>
        </w:rPr>
        <w:t>Пошаговая инструкция.</w:t>
      </w:r>
      <w:r>
        <w:t xml:space="preserve"> 1. Подготовьтесь: лучше сделать Стряхивание, Процесс струения, Бабочку и затем сразу перейти к Связующему расслаблению, чтобы тела были полностью заряжены. (Альтернатива: Стряхивание, затем расслабляющая ванна, затем эта практика.) Выберите мягкое, удобное место (кровать, толстый ковёр, водяная кровать). Включите мягкую расслабляющую музыку. Отведите 20–30 минут. 2. Начните с Сердечного приветствия. 3. Лягте близко в одной из связующих позиций: - Поза «ложки»: оба на правом боку, спина одного к груди другого; достаточная поддержка подушками под шеями. Таз может свободно двигаться вперёд-назад, следуя дыханию. - Более лёгкий партнёр сверху на более тяжёлом; рядом с головой лежащего внизу — подушка для опоры. При полном расслаблении (через 5–10 минут) наступает «тающий эффект», и вопрос веса исчезает. - Любая привычная вам поза близкого расслабленного лежания; стремитесь к максимальному контакту тел, особенно груди. 4. Найдя позу, представьте, что остаточные напряжения и страхи выходят с потоком выдоха. Отслеживайте дыхание: расслабленное ли оно и глубокое? Каков ритм дыхания партнёра? Можете ли подстроить ритмы? Замечайте мелкие детали: тепло, мягкость кожи, изгиб плеча партнёра. 5. Полностью высвобождайте невыраженные чувства (обиды, тревоги) на выдохе; сердце просто открыто. Чувствуйте, как становитесь легче с каждым выдохом. 6. Войдите в область чувств. Впускайте музыку в грудь на вдохе, заполняя грудь, спину, шею, горло. Расслабьте лицо, особенно мышцы вокруг глаз и рта. Пусть язык свободно «плавает» во рту, не касаясь его стенок (глубоко расслабляет). Ощутите, как пространство внутри головы расширяется. 7. На выдохе отпускайте потребность думать и анализировать. Тихо скажите себе: «Я присутствую, жив, восприимчив». Чем прозрачнее вы становитесь, тем больше чувствуете себя бесформенным. 8. По мере ощущения связи тепла, энергетических токов и сердцебиений границы между телами начинают сливаться и растворяться (обычно 15–20 минут, иногда до получаса). 9. По желанию гармонизируйте ритмы дыхания, вдыхая и выдыхая вместе без усилия. Если уместно, исследуйте обратное дыхание: один выдыхает, когда другой вдыхает. Пусть это будет совершенно без усилий.</w:t>
      </w:r>
    </w:p>
    <w:p w:rsidR="00022D72" w:rsidRDefault="00000000" w:rsidP="00725BBA">
      <w:pPr>
        <w:pStyle w:val="a0"/>
        <w:jc w:val="both"/>
      </w:pPr>
      <w:r>
        <w:t>⚠️ Указание: не оставайтесь в позе, ставшей неудобной, даже ради партнёра; о смене позы сообщайте, любое движение — медленное и мягкое (резкое движение может стать шоком для «парящего» партнёра).</w:t>
      </w:r>
    </w:p>
    <w:p w:rsidR="00022D72" w:rsidRDefault="00000000" w:rsidP="00725BBA">
      <w:pPr>
        <w:pStyle w:val="a0"/>
        <w:jc w:val="both"/>
      </w:pPr>
      <w:r>
        <w:rPr>
          <w:b/>
        </w:rPr>
        <w:t>Главная идея Марго Ананд.</w:t>
      </w:r>
      <w:r>
        <w:t xml:space="preserve"> Проблема — мы убеждены, что на сексуальное чувство «надо что-то делать». Принцип тантры: понимание, что делать ничего не нужно, — важный шаг в Высоком Сексе; чередуя высокое возбуждение и расслабление и проживая каждое состояние полно, можно естественно соединить их. Внутреннее качество — доверие, позволяющее «просто лежать и впустить другого». Опираясь на исследования д-ра Рудольфа фон Урбана (эффект «entrainment» — резонанс энергетических полей), практика важна как путь к долгому целотелесному оргазму и как первый шаг к Оргазму Долины.</w:t>
      </w:r>
    </w:p>
    <w:p w:rsidR="00022D72" w:rsidRDefault="00000000" w:rsidP="00725BBA">
      <w:pPr>
        <w:pStyle w:val="a0"/>
        <w:jc w:val="both"/>
      </w:pPr>
      <w:r>
        <w:rPr>
          <w:b/>
        </w:rPr>
        <w:lastRenderedPageBreak/>
        <w:t>Что даёт.</w:t>
      </w:r>
      <w:r>
        <w:t xml:space="preserve"> - Для тела: глубокое расслабление, «тающий эффект», возможность долгого целотелесного оргазма. - Для эмоций: высвобождение обид, тревог, ожиданий; чувство облегчения и покоя. - Для отношений: глубокая связь, резонанс энергетических полей, приносящий исцеление обоим (по фон Урбану). - Для сексуальности: учит рассеивать сексуальную энергию по всему телу, не разряжая её генитально. - Для осознанности: состояние «присутствую, жив, восприимчив», растворение границ субъекта и объекта. - Для духовного развития: переживание слияния, бесформенности, единства, подобного состоянию мистика.</w:t>
      </w:r>
    </w:p>
    <w:p w:rsidR="00022D72" w:rsidRDefault="00000000" w:rsidP="00725BBA">
      <w:pPr>
        <w:pStyle w:val="a0"/>
        <w:jc w:val="both"/>
      </w:pPr>
      <w:r>
        <w:rPr>
          <w:b/>
        </w:rPr>
        <w:t>Для кого особенно полезна.</w:t>
      </w:r>
      <w:r>
        <w:t xml:space="preserve"> Для пар, желающих углубить доверие и близость и научиться соединять сексуальное возбуждение с расслаблением всего тела.</w:t>
      </w:r>
    </w:p>
    <w:p w:rsidR="00022D72" w:rsidRDefault="00000000" w:rsidP="00725BBA">
      <w:pPr>
        <w:pStyle w:val="a0"/>
        <w:jc w:val="both"/>
      </w:pPr>
      <w:r>
        <w:rPr>
          <w:b/>
        </w:rPr>
        <w:t>Возможные сложности.</w:t>
      </w:r>
      <w:r>
        <w:t xml:space="preserve"> Тенденция терпеть неудобную позу, чтобы не потревожить партнёра; ожидание «космического экстаза» уже через пять минут и разочарование, если ничего особенного не происходит, — каждый шаг требует многих повторений.</w:t>
      </w:r>
    </w:p>
    <w:p w:rsidR="00022D72" w:rsidRDefault="00000000" w:rsidP="00725BBA">
      <w:pPr>
        <w:pStyle w:val="a0"/>
        <w:jc w:val="both"/>
      </w:pPr>
      <w:r>
        <w:rPr>
          <w:b/>
        </w:rPr>
        <w:t>Короткая мотивация.</w:t>
      </w:r>
      <w:r>
        <w:t xml:space="preserve"> Позволив себе столько доверия, чтобы просто лежать и впустить другого, вы входите в новую реальность, где делание и неделание едины, и движетесь к неизведанным сферам экстаза.</w:t>
      </w:r>
    </w:p>
    <w:p w:rsidR="00022D72" w:rsidRDefault="00000000" w:rsidP="00725BBA">
      <w:pPr>
        <w:pStyle w:val="a0"/>
        <w:jc w:val="both"/>
      </w:pPr>
      <w:r>
        <w:rPr>
          <w:b/>
        </w:rPr>
        <w:t>Ключевая цитата.</w:t>
      </w:r>
      <w:r>
        <w:t xml:space="preserve"> «Когда мужчина и женщина связаны в глубоком расслаблении, они могут наслаждаться долгим целотелесным оргазмом.» (по д-ру фон Урбану)</w:t>
      </w:r>
    </w:p>
    <w:p w:rsidR="00022D72" w:rsidRDefault="00000000" w:rsidP="00725BBA">
      <w:pPr>
        <w:pStyle w:val="a0"/>
        <w:jc w:val="both"/>
      </w:pPr>
      <w:r>
        <w:rPr>
          <w:b/>
        </w:rPr>
        <w:t>Карточка для приложения (50–100 слов).</w:t>
      </w:r>
      <w:r>
        <w:t xml:space="preserve"> Связующее расслабление — глубокое совместное расслабление, рассеивающее сексуальную энергию по всему телу. Лягте близко в позе «ложки» или один на другом, с максимальным контактом тел, особенно груди. Начните с Сердечного приветствия. Высвобождайте напряжения и обиды на выдохе, гармонизируйте дыхание, дайте границам тел раствориться (15–30 минут). Главное открытие — на сексуальное чувство не нужно ничего «делать». Возникает «тающий эффект», состояние слияния, подобное единству матери и младенца. Это важная ступень к экстазу и первый шаг к Оргазму Долины. Не торопите чудо — каждый шаг требует повторения.</w:t>
      </w:r>
    </w:p>
    <w:p w:rsidR="00022D72" w:rsidRDefault="00000000" w:rsidP="00725BBA">
      <w:pPr>
        <w:jc w:val="both"/>
      </w:pPr>
      <w:r>
        <w:rPr>
          <w:noProof/>
        </w:rPr>
        <mc:AlternateContent>
          <mc:Choice Requires="wps">
            <w:drawing>
              <wp:inline distT="0" distB="0" distL="0" distR="0">
                <wp:extent cx="5943600" cy="19050"/>
                <wp:effectExtent l="0" t="0" r="0" b="0"/>
                <wp:docPr id="57" name="Прямоугольник 57"/>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xmlns:pic="http://schemas.openxmlformats.org/drawingml/2006/picture">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rsidR="00022D72" w:rsidRDefault="00000000" w:rsidP="00725BBA">
      <w:pPr>
        <w:pStyle w:val="2"/>
        <w:jc w:val="both"/>
      </w:pPr>
      <w:bookmarkStart w:id="42" w:name="Xb60a800936087e4b81ad08a2c67409efe84cbe4"/>
      <w:r>
        <w:t>39. Сексуальное связующее расслабление (The Sexual Bonding Relaxation)</w:t>
      </w:r>
      <w:bookmarkEnd w:id="42"/>
    </w:p>
    <w:p w:rsidR="00022D72" w:rsidRDefault="00000000" w:rsidP="00725BBA">
      <w:pPr>
        <w:pStyle w:val="FirstParagraph"/>
        <w:jc w:val="both"/>
      </w:pPr>
      <w:r>
        <w:rPr>
          <w:b/>
        </w:rPr>
        <w:t>Краткое описание.</w:t>
      </w:r>
      <w:r>
        <w:t xml:space="preserve"> Завершающая практика главы 9: вы продлеваете технику расслабления и интегрируете её в само любовное соединение. Партнёры объединяются сексуально, оставаясь полностью расслабленными, без стремления к разрядке, позволяя энергии следовать своим путём. Это «истинная медитация» в любви, особенно полезная, когда вы устали, но в нежном настроении и хотите соединения.</w:t>
      </w:r>
    </w:p>
    <w:p w:rsidR="00022D72" w:rsidRDefault="00000000" w:rsidP="00725BBA">
      <w:pPr>
        <w:pStyle w:val="a0"/>
        <w:jc w:val="both"/>
      </w:pPr>
      <w:r>
        <w:rPr>
          <w:b/>
        </w:rPr>
        <w:t>Пошаговая инструкция.</w:t>
      </w:r>
      <w:r>
        <w:t xml:space="preserve"> 1. Лучше всего как продолжение Процесса струения, Бабочки и Связующего расслабления. Отведите от 30 минут до неопределённого времени. Музыка — мягкая, чувственная (например, The Way Home или Light of the World). 2. Начните медленно целоваться и ласкать друг друга; заметьте, что эротические ощущения близко к поверхности кожи из-за накопленного заряда. </w:t>
      </w:r>
      <w:r>
        <w:lastRenderedPageBreak/>
        <w:t>Мягкие поцелуи и ласки помогают энергии течь по телу. 3. Сначала энергия, вероятно, потечёт к гениталиям. Если возникнет локальное напряжение и оно станет слишком сильным — прекратите целоваться и ласкать, оставайтесь неподвижны и расслабьтесь в поток внутренних ощущений; это рассеет энергию от гениталий. Дайте ей течь по всему телу. 4. Когда энергия рассеяна, соединитесь сексуально в удобной позе, позволяющей обоим оставаться расслабленными. Одна из лучших — «ножницы», мужчина лежит на правом боку. 5. Эрекция и полное проникновение не обязательны — достаточно введения половины члена. Проникновение очень нежное и ненастойчивое. Воспринимайте это не как проникновение мужчины в женщину, а как взаимное проникновение, слияние физическое, эмоциональное, ментальное и духовное. После введения продолжайте дышать и расслабляться вместе, рассеивая волну возбуждения. 6. Вдыхайте, фокусируясь на гениталиях, анусе и тазовом дне. Выдыхайте полностью, расслабляя таз, ягодицы и мышцы вокруг гениталий и ануса. 7. На вдохе чувствуйте, что энергия партнёра втекает в ваш сексуальный центр. На выдохе — что любой дискомфорт, тоска, боль или напряжение (внутри влагалища, шейки, матки, члена, яичек или простаты) покидает тело. Дайте этим «тайным зонам» расслабиться и раскрыться, как цветы на утреннем солнце. 8. По желанию используйте PC-Насос, чтобы усилить контакт стенок влагалища с членом и взаимное возбуждение. Отдайтесь потоку тепла и покалывания, сливаясь в нём; сердца могут «растворяться», дыхание становиться единым. Эротическое возбуждение порождается малыми движениями внутренних мышц женщины и тонкими сдвигами дыхания, а не динамичными толчками. 9. При потребности в большей стимуляции вернитесь к более сильному движению и трению, но вместо подъёма к оргазму снова расслабляйтесь в возбуждение, чувствуя, как энергия струится в сердце и голову, как в тазу. Действуйте как в Связующем расслаблении: расслабляясь, сливаясь, тая, становясь единым. 10. Через 20–30 минут тела могут начать спонтанно вибрировать — это пробуждение Экстатического Отклика. Позвольте вибрациям расширяться. Когда «танец энергии» утихнет, оставайтесь соединёнными сколько хотите или даже засните, всё ещё сексуально соединёнными.</w:t>
      </w:r>
    </w:p>
    <w:p w:rsidR="00022D72" w:rsidRDefault="00000000" w:rsidP="00725BBA">
      <w:pPr>
        <w:pStyle w:val="a0"/>
        <w:jc w:val="both"/>
      </w:pPr>
      <w:r>
        <w:t>⚠️ Указания: не ждите обычного возбуждения и пика — это медитация. Если генитальный оргазм с эякуляцией всё же случился, не прерывайте практику и не вините себя; останьтесь в объятии 20–30 минут. При накоплении энергии в гениталиях используйте PC-Насос и Внутреннюю Флейту, чтобы отвести её. После 20–30 минут возможны «толчки» энергии — инстинктивный возврат «в тело»; просто расслабьтесь и дайте безграничности вернуться.</w:t>
      </w:r>
    </w:p>
    <w:p w:rsidR="00022D72" w:rsidRDefault="00000000" w:rsidP="00725BBA">
      <w:pPr>
        <w:pStyle w:val="a0"/>
        <w:jc w:val="both"/>
      </w:pPr>
      <w:r>
        <w:rPr>
          <w:b/>
        </w:rPr>
        <w:t>Главная идея Марго Ананд.</w:t>
      </w:r>
      <w:r>
        <w:t xml:space="preserve"> Проблема — привычка непременно разряжать возбуждение и скука/неверие в ценность «бездействия». Принцип тантры: при сексуальном соединении в полном расслаблении два потока биоэлектрической энергии «тают» и сливаются в единое поле (по фон Урбану); любовь усиливает проводимость, а страх, гнев и обида блокируют поток. Внутреннее качество — «безусильное осознавание», непрерывное расслабление и падение в сердце. Практика важна тем, что вы тренируетесь удерживать всё больше оргазмической </w:t>
      </w:r>
      <w:r>
        <w:lastRenderedPageBreak/>
        <w:t>энергии без немедленной разрядки и открываете новый уровень близости и доверия.</w:t>
      </w:r>
    </w:p>
    <w:p w:rsidR="00022D72" w:rsidRDefault="00000000" w:rsidP="00725BBA">
      <w:pPr>
        <w:pStyle w:val="a0"/>
        <w:jc w:val="both"/>
      </w:pPr>
      <w:r>
        <w:rPr>
          <w:b/>
        </w:rPr>
        <w:t>Что даёт.</w:t>
      </w:r>
      <w:r>
        <w:t xml:space="preserve"> - Для тела: крайне расслабляет и исцеляет; ощущение живости, расслабленности, даже «свечения» в течение дней после. - Для эмоций: высвобождает страх, гнев, обиду, блокирующие поток; чувство мира, покоя, экстаза. - Для отношений: по фон Урбану улучшает супружеские отношения; новый уровень интимности и доверия; единое энергетическое поле. - Для сексуальности: учит соединяться без работы на пик, переживать тонкое внутреннее любовное соединение, удерживать энергию без разрядки. - Для осознанности: настоящая медитация, безусильное осознавание потока энергии. - Для духовного развития: потеря границ эго, трансперсональное восприятие, чувство единства со всем существованием.</w:t>
      </w:r>
    </w:p>
    <w:p w:rsidR="00022D72" w:rsidRDefault="00000000" w:rsidP="00725BBA">
      <w:pPr>
        <w:pStyle w:val="a0"/>
        <w:jc w:val="both"/>
      </w:pPr>
      <w:r>
        <w:rPr>
          <w:b/>
        </w:rPr>
        <w:t>Для кого особенно полезна.</w:t>
      </w:r>
      <w:r>
        <w:t xml:space="preserve"> Для пар, особенно когда нет сил на «сексуальную атлетику», но есть нежное желание соединения; для тех, кто учится содержать оргазмическую энергию и углублять близость и доверие. ⚠️ По данным фон Урбана, метод снижал бессонницу, высокое давление, раздражительность и другие проблемы здоровья.</w:t>
      </w:r>
    </w:p>
    <w:p w:rsidR="00022D72" w:rsidRDefault="00000000" w:rsidP="00725BBA">
      <w:pPr>
        <w:pStyle w:val="a0"/>
        <w:jc w:val="both"/>
      </w:pPr>
      <w:r>
        <w:rPr>
          <w:b/>
        </w:rPr>
        <w:t>Возможные сложности.</w:t>
      </w:r>
      <w:r>
        <w:t xml:space="preserve"> Ощущение, что «ничего не происходит», и невыгодное сравнение с возбуждением генитальной стимуляции (отражение прежних привычек); непроизвольный оргазм с эякуляцией; обескураживающие «толчки» энергии при потере чувства бесформенности.</w:t>
      </w:r>
    </w:p>
    <w:p w:rsidR="00022D72" w:rsidRDefault="00000000" w:rsidP="00725BBA">
      <w:pPr>
        <w:pStyle w:val="a0"/>
        <w:jc w:val="both"/>
      </w:pPr>
      <w:r>
        <w:rPr>
          <w:b/>
        </w:rPr>
        <w:t>Короткая мотивация.</w:t>
      </w:r>
      <w:r>
        <w:t xml:space="preserve"> Когда вы соединены и полностью расслаблены вместе, энергии начинают свой собственный танец сами по себе — и вас несёт сквозь безвременное пространство, полностью связанным с собой и партнёром.</w:t>
      </w:r>
    </w:p>
    <w:p w:rsidR="00022D72" w:rsidRDefault="00000000" w:rsidP="00725BBA">
      <w:pPr>
        <w:pStyle w:val="a0"/>
        <w:jc w:val="both"/>
      </w:pPr>
      <w:r>
        <w:rPr>
          <w:b/>
        </w:rPr>
        <w:t>Ключевая цитата.</w:t>
      </w:r>
      <w:r>
        <w:t xml:space="preserve"> «Это как быть полностью окутанным чувством мира, покоя, экстаза — словно движешься сквозь безвременное пространство, полностью связанный с собой и со своим партнёром.» (Йоханна, участница тренинга)</w:t>
      </w:r>
    </w:p>
    <w:p w:rsidR="00022D72" w:rsidRDefault="00000000" w:rsidP="00725BBA">
      <w:pPr>
        <w:pStyle w:val="a0"/>
        <w:jc w:val="both"/>
      </w:pPr>
      <w:r>
        <w:rPr>
          <w:b/>
        </w:rPr>
        <w:t>Карточка для приложения (50–100 слов).</w:t>
      </w:r>
      <w:r>
        <w:t xml:space="preserve"> Сексуальное связующее расслабление вносит технику глубокого расслабления в само любовное соединение. После поцелуев и ласк соединитесь в удобной расслабленной позе («ножницы»); эрекция и полное проникновение не нужны. Дышите вместе, на выдохе отпуская напряжение «тайных зон», давая им раскрыться, как цветам. Это медитация: не работа на пик, а слияние, таяние, становление единым. Через 20–30 минут тела могут спонтанно завибрировать — пробуждение Экстатического Отклика. Практика особенно хороша при усталости и нежном настроении; она исцеляет, углубляет доверие и учит содержать оргазмическую энергию без разрядки.</w:t>
      </w:r>
    </w:p>
    <w:p w:rsidR="00022D72" w:rsidRDefault="00000000" w:rsidP="00725BBA">
      <w:pPr>
        <w:jc w:val="both"/>
      </w:pPr>
      <w:r>
        <w:rPr>
          <w:noProof/>
        </w:rPr>
        <mc:AlternateContent>
          <mc:Choice Requires="wps">
            <w:drawing>
              <wp:inline distT="0" distB="0" distL="0" distR="0">
                <wp:extent cx="5943600" cy="19050"/>
                <wp:effectExtent l="0" t="0" r="0" b="0"/>
                <wp:docPr id="59" name="Прямоугольник 59"/>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xmlns:pic="http://schemas.openxmlformats.org/drawingml/2006/picture">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rsidR="00022D72" w:rsidRDefault="00000000" w:rsidP="00725BBA">
      <w:pPr>
        <w:pStyle w:val="2"/>
        <w:jc w:val="both"/>
      </w:pPr>
      <w:bookmarkStart w:id="43" w:name="исцеление-йони-healing-the-yoni"/>
      <w:r>
        <w:lastRenderedPageBreak/>
        <w:t>40. Исцеление Йони (Healing the Yoni)</w:t>
      </w:r>
      <w:bookmarkEnd w:id="43"/>
    </w:p>
    <w:p w:rsidR="00022D72" w:rsidRDefault="00000000" w:rsidP="00725BBA">
      <w:pPr>
        <w:pStyle w:val="FirstParagraph"/>
        <w:jc w:val="both"/>
      </w:pPr>
      <w:r>
        <w:rPr>
          <w:b/>
        </w:rPr>
        <w:t>Краткое описание.</w:t>
      </w:r>
      <w:r>
        <w:t xml:space="preserve"> Деликатная практика исцеления женских половых органов через бережный массаж глубоких тканей, освобождающий «телесную броню» (хранимые в тканях напряжения и травмы) и расширяющий потенциал органа для оргазмических ощущений. Для дающего (обычно мужчины) это возможность с уважением и нежностью очистить Йони — «священную землю» его наслаждения. Для женщины — возможность направить партнёра в свою интимную область и точно сказать, как это ощущается и что ей нужно, обретая силу и уверенность. Ключевые ингредиенты — любовь, принятие, бережность и согласие.</w:t>
      </w:r>
    </w:p>
    <w:p w:rsidR="00022D72" w:rsidRDefault="00000000" w:rsidP="00725BBA">
      <w:pPr>
        <w:pStyle w:val="a0"/>
        <w:jc w:val="both"/>
      </w:pPr>
      <w:r>
        <w:rPr>
          <w:b/>
        </w:rPr>
        <w:t>Пошаговая инструкция.</w:t>
      </w:r>
      <w:r>
        <w:t xml:space="preserve"> 1. Подготовка и гигиена: коротко подстригите и опилите ногти; тщательно вымойте руки, держите рядом спирт для дезинфекции; используйте латексные перчатки с новым партнёром (и при любых обменах); много водорастворимого лубриканта. Опорожните мочевой пузырь и кишечник, проведите гигиену. Прогрейте комнату. Отведите до 1,5 часа (позже хватит часа). Мягкая музыка. Создайте Священное Пространство (цветы, кристаллы, чаша воды с красным цветком). Опирайтесь на ранее освоенные навыки: лёгкость и игривость, зрительный контакт, энергетический заряд (танец, прыжки), Тазовый Изгиб, PC-Насос, Бабочка, Внутренняя Флейта, при сопротивлении — диалог Ваджра–Йони. 2. Роли: Партнёр A — женщина, принимающая; Партнёр B — мужчина (дающий несёт ответственность как проводник и фасилитатор, но не навязывает своих взглядов, а слушает и ведёт по чувствам принимающей). 3. После того как A набрала сильный энергетический заряд, начните с Сердечного приветствия и Тающего объятия. 4. A ложится спиной на толстые подушки, колени подняты, ноги раздвинуты. B садится или встаёт на колени между её бёдрами. 5. B держит чашу с водой и красным цветком, кланяется в приветствии Йони и произносит салютацию любви и уважения («Я почтён быть допущенным в сад как твой целитель») — или даёт Сердечное приветствие Йони. 6. B массирует таз и внутренние бёдра, постепенно приближаясь к половым губам, хорошо смазав руки и слегка стимулируя клитор. Наблюдает за откликами A. </w:t>
      </w:r>
      <w:r>
        <w:rPr>
          <w:b/>
        </w:rPr>
        <w:t>Прежде чем ввести пальцы, с любовью просит разрешения.</w:t>
      </w:r>
      <w:r>
        <w:t xml:space="preserve"> A может использовать PC-Насос, как бы «всасывая» палец. 7. Внутри B сгибает палец «зовущим знаком», начинает с верхней части у лобковой кости, медленно вращает влево и вправо. Очень-очень медленно. Поощряет A дышать, издавать звуки, изгибать таз, продолжать PC-Насос. 8. Если A встречает боль/напряжение (узелок или «зернистость» в ткани), B прекращает массаж, оставляет палец на месте с ровным давлением и дышит вместе с A. При высвобождении напряжения возможно ощущение тепла/жжения (1–4 минуты) — дождитесь, пока оно уйдёт, затем продолжайте. 9. При касании этих мест A может ощутить грусть или вспышки воспоминаний (сексуальная агрессия, аборты, трудные роды, незавершённый секс); B поощряет выразить чувства и дать им голос. B постоянно просит у A руководства («Останься тут ещё… теперь можно дальше»). 10. Пройдя первое кольцо, переходят глубже к середине канала, повторяя движение согнутым пальцем; можно чередовать согнутый и прямой палец. B помогает держать каналы энергии открытыми: ласкающими движениями свободной рукой от таза к сердцу и голове и мягким дуновением воздуха от таза к лицу A. 11. У дна влагалища через мягкую перегородку </w:t>
      </w:r>
      <w:r>
        <w:lastRenderedPageBreak/>
        <w:t xml:space="preserve">чувствуется копчик и крестец; мягко и глубоко надавите зигзагом прямыми пальцами, часто спрашивая о приемлемости и приглашая выразить возбуждение, гнев, радость или горе. 12. В верхней/средней части — уретральная губка и точка G (размером с кончик пальца, на 0,5–2 дюйма от входа, на верхней стенке). Точку G трудно нащупать без возбуждения, поэтому просите A направлять. При жжении или позыве к мочеиспусканию оба делают несколько глубоких вдохов и полностью расслабляются, не двигаясь. 13. Третья, самая глубокая зона — у шейки: в архоподобном пространстве надавите стороной напряжённого пальца вокруг шейки (не на саму шейку), как позволит партнёрша. Останавливайтесь при любом напряжении. 14. Завершая, B оставляет палец во влагалище и приглашает A самостоятельно ласкать клитор — возможен «смешанный» оргазм (клитор + точка G); B находит верный ритм и точку контакта (около одного движения в секунду). Женский оргазм состоит из многих мини-оргазмов; полный может потребовать 30 минут, более высокие уровни — час и более. 15. B спрашивает, готова ли A, чтобы пальцы покинули «зачарованный сад»; удаляет их очень мягко, поддерживая зрительный контакт, и </w:t>
      </w:r>
      <w:r>
        <w:rPr>
          <w:b/>
        </w:rPr>
        <w:t>немедленно дезинфицирует руки</w:t>
      </w:r>
      <w:r>
        <w:t>. Даёт A время побыть в покое; спрашивает, что ей нужно (сок, музыка, простыня, объятие). 16. Завершите Сердечным приветствием и Тающим объятием. Роли можно поменять сразу или в другой сессии.</w:t>
      </w:r>
    </w:p>
    <w:p w:rsidR="00022D72" w:rsidRDefault="00000000" w:rsidP="00725BBA">
      <w:pPr>
        <w:pStyle w:val="a0"/>
        <w:jc w:val="both"/>
      </w:pPr>
      <w:r>
        <w:t>⚠️ Менструация: следуйте тому, что комфортно лично вам; партнёр использует латексные перчатки. Для максимальной пользы делайте раз в два месяца в течение года.</w:t>
      </w:r>
    </w:p>
    <w:p w:rsidR="00022D72" w:rsidRDefault="00000000" w:rsidP="00725BBA">
      <w:pPr>
        <w:pStyle w:val="a0"/>
        <w:jc w:val="both"/>
      </w:pPr>
      <w:r>
        <w:rPr>
          <w:b/>
        </w:rPr>
        <w:t>Главная идея Марго Ананд.</w:t>
      </w:r>
      <w:r>
        <w:t xml:space="preserve"> Проблема — половые органы подвержены «телесной броне» не меньше остального тела; каждый неудовлетворительный сексуальный опыт оставляет след в тканях, снижая чувствительность и способность к оргазму. Принцип тантры: исцеление возможно только через прямой, любящий массаж с полным вниманием и принятием, превращающий боль в наслаждение. Внутреннее качество — любовь, принятие, бережность, восприимчивость партнёров друг к другу и взаимное обучение (каждый становится учеником и учителем). Практика важна как путь к равному партнёрству в сексе, доверию и полному раскрытию оргазмического потенциала.</w:t>
      </w:r>
    </w:p>
    <w:p w:rsidR="00022D72" w:rsidRDefault="00000000" w:rsidP="00725BBA">
      <w:pPr>
        <w:pStyle w:val="a0"/>
        <w:jc w:val="both"/>
      </w:pPr>
      <w:r>
        <w:rPr>
          <w:b/>
        </w:rPr>
        <w:t>Что даёт.</w:t>
      </w:r>
      <w:r>
        <w:t xml:space="preserve"> - Для тела: исцеляет «телесную броню» и напряжения внутри влагалища, делает его податливым, мягким, отзывчивым; сенсибилизирует точку G. - Для эмоций: высвобождает грусть, гнев, горе, страх, связанные с прошлым сексуальным опытом, абортами, родами. - Для отношений: строит глубокую близость, доверие, равное партнёрство, где партнёры учат друг друга. - Для сексуальности: расширяет оргазмический потенциал, открывает возможность смешанного оргазма и женской эякуляции. - Для осознанности: тренирует присутствие, чуткость, ясную коммуникацию и согласие. - Для духовного развития: подготавливает к экстазу Высокого Секса, очищая органы от негативных отпечатков.</w:t>
      </w:r>
    </w:p>
    <w:p w:rsidR="00022D72" w:rsidRDefault="00000000" w:rsidP="00725BBA">
      <w:pPr>
        <w:pStyle w:val="a0"/>
        <w:jc w:val="both"/>
      </w:pPr>
      <w:r>
        <w:rPr>
          <w:b/>
        </w:rPr>
        <w:t>Для кого особенно полезна.</w:t>
      </w:r>
      <w:r>
        <w:t xml:space="preserve"> Для женщин с генитальной «бронёй», напряжениями или травмами (трудные роды, аборты, форсированный секс, имитация оргазма), </w:t>
      </w:r>
      <w:r>
        <w:lastRenderedPageBreak/>
        <w:t>желающих восстановить чувствительность; для пар, готовых к бережной, согласованной исцеляющей работе.</w:t>
      </w:r>
    </w:p>
    <w:p w:rsidR="00022D72" w:rsidRDefault="00000000" w:rsidP="00725BBA">
      <w:pPr>
        <w:pStyle w:val="a0"/>
        <w:jc w:val="both"/>
      </w:pPr>
      <w:r>
        <w:rPr>
          <w:b/>
        </w:rPr>
        <w:t>Возможные сложности.</w:t>
      </w:r>
      <w:r>
        <w:t xml:space="preserve"> Одновременный страх и притяжение; убеждённость, что «никогда не смогу»; нормальны колебания — колебания, сомнения, сопротивление, страх у принимающей (это не сигнал останавливаться и не признак неумелости дающего — нужно остановиться, подышать, подождать). При чётком «не могу дальше» дающий с разрешения мягко выходит. Может потребоваться несколько сессий (автору — 6–10).</w:t>
      </w:r>
    </w:p>
    <w:p w:rsidR="00022D72" w:rsidRDefault="00000000" w:rsidP="00725BBA">
      <w:pPr>
        <w:pStyle w:val="a0"/>
        <w:jc w:val="both"/>
      </w:pPr>
      <w:r>
        <w:rPr>
          <w:b/>
        </w:rPr>
        <w:t>Короткая мотивация.</w:t>
      </w:r>
      <w:r>
        <w:t xml:space="preserve"> Когда Йони исцелена, исчезает страх и привычка сжиматься; орган свободен наслаждаться своей врождённой способностью к экстатическому любовному соединению.</w:t>
      </w:r>
    </w:p>
    <w:p w:rsidR="00022D72" w:rsidRDefault="00000000" w:rsidP="00725BBA">
      <w:pPr>
        <w:pStyle w:val="a0"/>
        <w:jc w:val="both"/>
      </w:pPr>
      <w:r>
        <w:rPr>
          <w:b/>
        </w:rPr>
        <w:t>Ключевая цитата.</w:t>
      </w:r>
      <w:r>
        <w:t xml:space="preserve"> «Любовь и принятие — ключевые ингредиенты для исцеления.»</w:t>
      </w:r>
    </w:p>
    <w:p w:rsidR="00022D72" w:rsidRDefault="00000000" w:rsidP="00725BBA">
      <w:pPr>
        <w:pStyle w:val="a0"/>
        <w:jc w:val="both"/>
      </w:pPr>
      <w:r>
        <w:rPr>
          <w:b/>
        </w:rPr>
        <w:t>Карточка для приложения (50–100 слов).</w:t>
      </w:r>
      <w:r>
        <w:t xml:space="preserve"> Исцеление Йони — бережный, согласованный массаж глубоких тканей влагалища, освобождающий хранимые напряжения и травмы. Подготовьте гигиену, лубрикант, Священное Пространство; начните с приветствия и салютации Йони. Партнёр медленно, прося разрешения, массирует кольца канала, точку G и зону у шейки, останавливаясь при любом напряжении и дыша вместе с принимающей. Ключевые ингредиенты — любовь, принятие и постоянная коммуникация; принимающая направляет процесс. Практика исцеляет «броню», восстанавливает чувствительность, строит доверие и равное партнёрство. Завершите Сердечным приветствием и Тающим объятием. Может потребоваться несколько сессий — будьте терпеливы и нежны.</w:t>
      </w:r>
    </w:p>
    <w:p w:rsidR="00022D72" w:rsidRDefault="00000000" w:rsidP="00725BBA">
      <w:pPr>
        <w:jc w:val="both"/>
      </w:pPr>
      <w:r>
        <w:rPr>
          <w:noProof/>
        </w:rPr>
        <mc:AlternateContent>
          <mc:Choice Requires="wps">
            <w:drawing>
              <wp:inline distT="0" distB="0" distL="0" distR="0">
                <wp:extent cx="5943600" cy="19050"/>
                <wp:effectExtent l="0" t="0" r="0" b="0"/>
                <wp:docPr id="61" name="Прямоугольник 61"/>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xmlns:pic="http://schemas.openxmlformats.org/drawingml/2006/picture">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rsidR="00022D72" w:rsidRDefault="00000000" w:rsidP="00725BBA">
      <w:pPr>
        <w:pStyle w:val="2"/>
        <w:jc w:val="both"/>
      </w:pPr>
      <w:bookmarkStart w:id="44" w:name="исцеление-ваджры-healing-the-vajra"/>
      <w:r>
        <w:t>41. Исцеление Ваджры (Healing the Vajra)</w:t>
      </w:r>
      <w:bookmarkEnd w:id="44"/>
    </w:p>
    <w:p w:rsidR="00022D72" w:rsidRDefault="00000000" w:rsidP="00725BBA">
      <w:pPr>
        <w:pStyle w:val="FirstParagraph"/>
        <w:jc w:val="both"/>
      </w:pPr>
      <w:r>
        <w:rPr>
          <w:b/>
        </w:rPr>
        <w:t>Краткое описание.</w:t>
      </w:r>
      <w:r>
        <w:t xml:space="preserve"> Деликатная практика, исцеляющая «телесную броню» и сенсибилизирующая пенис, а также расслабляющая мышцы тазового дна для большей подвижности в любовном соединении. Внимание сосредоточено на прикреплениях члена и мошонки к тазовому дну и сети мышц этой области, которые при наличии брони хронически сжаты, часто нарушая эрекцию и контроль эякуляции. На сей раз дающая — женщина, а мужчина впервые становится принимающим, передавая ей контроль.</w:t>
      </w:r>
    </w:p>
    <w:p w:rsidR="00022D72" w:rsidRDefault="00000000" w:rsidP="00725BBA">
      <w:pPr>
        <w:pStyle w:val="a0"/>
        <w:jc w:val="both"/>
      </w:pPr>
      <w:r>
        <w:rPr>
          <w:b/>
        </w:rPr>
        <w:t>Пошаговая инструкция.</w:t>
      </w:r>
      <w:r>
        <w:t xml:space="preserve"> 1. Создайте Священное Пространство. Подготовка как для массажа Йони. Партнёр B (мужчина) набирает энергетический заряд. Используйте много натурального лубриканта (оливковое или миндальное масло) — ткани деликатны. Партнёр A (женщина) подстригает и опиливает ногти. Отведите 1,5 часа (позже час). Поскольку мужчина теперь в непривычной роли принимающего и более уязвим, дающая даёт много поддержки, зрительный контакт и слова ободрения. Мягкая музыка. 2. Начните с Сердечного приветствия и Тающего объятия. 3. B (принимающий) ложится на спину, стопы на полу, колени подняты, бёдра раздвинуты. 4. A садится скрестив ноги перед гениталиями партнёра, делает </w:t>
      </w:r>
      <w:r>
        <w:lastRenderedPageBreak/>
        <w:t xml:space="preserve">подношение чаши с цветком в воде и произносит салютацию любви («Да растворит он напряжения, удерживавшие Ваджру вдали от его силы. Я почтена быть целительницей Ваджры»). 5. B применяет Тазовый Изгиб и PC-Насос; A поощряет его использовать Три Ключа и дышать до самых гениталий. 6. A гладит переднюю часть тела B, расслабляя шею и явные места зажатости, прежде чем подойти к генитальной области. 7. Гениталии лежат в полой миндалевидной впадине между лобковой костью спереди и седалищными костями сзади, прикреплённые мышцами тазового дна — именно их предстоит исцелять. Работайте «как скульптор», находя бороздки между мышцами и костями, открывая и очищая их закруглёнными кончиками пальцев (не ногтями). Обеими руками надавите на край кости между мошонкой и бёдрами. 8. B медленно вращает стопы наружу и внутрь, позволяя A массировать глубже в мышечную структуру. Следуйте краю кости от лобковой кости до промежности. 9. Для работы с промежностью: B делает PC-Насос (мышцы и мошонка поднимаются), A надавливает на промежность; оба сильно дышат. По мере расслабления B продолжайте давление с меньшей силой. Повторите ритм несколько раз, очищая всю область. 10. </w:t>
      </w:r>
      <w:r>
        <w:rPr>
          <w:b/>
        </w:rPr>
        <w:t>Не надавливайте на саму мошонку.</w:t>
      </w:r>
      <w:r>
        <w:t xml:space="preserve"> Время от времени стимулируйте пенис — это создаёт баланс между удовольствием и высвобождением напряжения. 11. У основания члена (между членом и мошонкой) найдите маленькую мышцу — corpus spongiosum; исследуйте и помассируйте её. 12. Перейдите к мошонке и яичкам: массируйте яички, слегка пощипывая и делая малые круги вокруг них. Лубрикант не используйте (нужен крепкий захват). При напряжении или боли медленно массируйте вокруг, глубоко дыша, пока не растворится. 13. Завершите массаж лёгким поглаживанием всей области. 14. Завершите Сердечным приветствием и Тающим объятием.</w:t>
      </w:r>
    </w:p>
    <w:p w:rsidR="00022D72" w:rsidRDefault="00000000" w:rsidP="00725BBA">
      <w:pPr>
        <w:pStyle w:val="a0"/>
        <w:jc w:val="both"/>
      </w:pPr>
      <w:r>
        <w:rPr>
          <w:b/>
        </w:rPr>
        <w:t>Главная идея Марго Ананд.</w:t>
      </w:r>
      <w:r>
        <w:t xml:space="preserve"> Проблема — обрезание, ранние чувства вины и страха при мастурбации, грубые осмотры простаты, компульсия демонстрировать «мужественность» силой и толчками создают броню в гениталиях; мышцы тазового дна хронически сжаты, нарушая эрекцию и контроль эякуляции. Принцип тантры: исцелённый пенис становится гибким, тёплым и живым даже в эрекции, позволяя мужчине получать наслаждение, просто покоясь в Йони. Внутреннее качество — у мужчины это передача контроля и принятие уязвимой, восприимчивой роли. Практика важна как продолжение исцеления (после Диалога Ваджры и Йони из главы 7), строящее близость.</w:t>
      </w:r>
    </w:p>
    <w:p w:rsidR="00022D72" w:rsidRDefault="00000000" w:rsidP="00725BBA">
      <w:pPr>
        <w:pStyle w:val="a0"/>
        <w:jc w:val="both"/>
      </w:pPr>
      <w:r>
        <w:rPr>
          <w:b/>
        </w:rPr>
        <w:t>Что даёт.</w:t>
      </w:r>
      <w:r>
        <w:t xml:space="preserve"> - Для тела: исцеляет броню пениса, расслабляет и освобождает мышцы тазового дна, увеличивая подвижность. - Для эмоций: высвобождает вину, страх и напряжение, связанные с прошлым опытом; работа с уязвимостью. - Для отношений: нежность и внимание дающей строят близость между партнёрами. - Для сексуальности: повышает генитальную чувствительность; исцелённый пенис гибок, тёпл, живо отзывчив в эрекции; улучшает контроль эякуляции. - Для осознанности: для мужчины — присутствие в непривычной восприимчивой роли, чуткая коммуникация. - Для духовного развития: ⚠️ напрямую в тексте практики не подчёркивается; служит подготовкой к экстазу Высокого Секса.</w:t>
      </w:r>
    </w:p>
    <w:p w:rsidR="00022D72" w:rsidRDefault="00000000" w:rsidP="00725BBA">
      <w:pPr>
        <w:pStyle w:val="a0"/>
        <w:jc w:val="both"/>
      </w:pPr>
      <w:r>
        <w:rPr>
          <w:b/>
        </w:rPr>
        <w:lastRenderedPageBreak/>
        <w:t>Для кого особенно полезна.</w:t>
      </w:r>
      <w:r>
        <w:t xml:space="preserve"> Для мужчин с генитальной «бронёй» — пенильной нечувствительностью, проблемами эрекции или контроля эякуляции, хроническим напряжением тазового дна; для пар, желающих углубить близость и доверие.</w:t>
      </w:r>
    </w:p>
    <w:p w:rsidR="00022D72" w:rsidRDefault="00000000" w:rsidP="00725BBA">
      <w:pPr>
        <w:pStyle w:val="a0"/>
        <w:jc w:val="both"/>
      </w:pPr>
      <w:r>
        <w:rPr>
          <w:b/>
        </w:rPr>
        <w:t>Возможные сложности.</w:t>
      </w:r>
      <w:r>
        <w:t xml:space="preserve"> Мужчине, привыкшему быть активным и «командующим», непросто стать принимающим и передать контроль — он вероятнее почувствует себя уязвимым и неуверенным; деликатность тканей требует осторожности (много лубриканта, гладкие ногти, никакого давления на мошонку).</w:t>
      </w:r>
    </w:p>
    <w:p w:rsidR="00022D72" w:rsidRDefault="00000000" w:rsidP="00725BBA">
      <w:pPr>
        <w:pStyle w:val="a0"/>
        <w:jc w:val="both"/>
      </w:pPr>
      <w:r>
        <w:rPr>
          <w:b/>
        </w:rPr>
        <w:t>Короткая мотивация.</w:t>
      </w:r>
      <w:r>
        <w:t xml:space="preserve"> Когда пенис исцелён, он становится гибким, тёплым и живым, и мужчина может получать наслаждение, просто нежно и расслабленно покоясь в Йони.</w:t>
      </w:r>
    </w:p>
    <w:p w:rsidR="00022D72" w:rsidRDefault="00000000" w:rsidP="00725BBA">
      <w:pPr>
        <w:pStyle w:val="a0"/>
        <w:jc w:val="both"/>
      </w:pPr>
      <w:r>
        <w:rPr>
          <w:b/>
        </w:rPr>
        <w:t>Ключевая цитата.</w:t>
      </w:r>
      <w:r>
        <w:t xml:space="preserve"> «Как и в Исцелении Йони, нежность и внимание дающего партнёра… помогут выстроить близость между вами.»</w:t>
      </w:r>
    </w:p>
    <w:p w:rsidR="00022D72" w:rsidRDefault="00000000" w:rsidP="00725BBA">
      <w:pPr>
        <w:pStyle w:val="a0"/>
        <w:jc w:val="both"/>
      </w:pPr>
      <w:r>
        <w:rPr>
          <w:b/>
        </w:rPr>
        <w:t>Карточка для приложения (50–100 слов).</w:t>
      </w:r>
      <w:r>
        <w:t xml:space="preserve"> Исцеление Ваджры — бережный, согласованный массаж, исцеляющий «броню» пениса и мышц, связывающих член и мошонку с тазовым дном. Дающая — женщина; мужчина впервые становится принимающим и передаёт контроль, поэтому ей важно давать поддержку и зрительный контакт. Работайте «как скульптор» вдоль краёв костей между мошонкой и бёдрами, помассируйте промежность в ритме с PC-Насосом, основание члена и яички, не надавливая на мошонку. Используйте натуральное масло и гладкие ногти. Практика повышает чувствительность, освобождает таз и улучшает контроль эякуляции. Завершите Сердечным приветствием и Тающим объятием.</w:t>
      </w:r>
    </w:p>
    <w:p w:rsidR="00022D72" w:rsidRDefault="00000000" w:rsidP="00725BBA">
      <w:pPr>
        <w:jc w:val="both"/>
      </w:pPr>
      <w:r>
        <w:rPr>
          <w:noProof/>
        </w:rPr>
        <mc:AlternateContent>
          <mc:Choice Requires="wps">
            <w:drawing>
              <wp:inline distT="0" distB="0" distL="0" distR="0">
                <wp:extent cx="5943600" cy="19050"/>
                <wp:effectExtent l="0" t="0" r="0" b="0"/>
                <wp:docPr id="63" name="Прямоугольник 63"/>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xmlns:pic="http://schemas.openxmlformats.org/drawingml/2006/picture">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rsidR="00022D72" w:rsidRDefault="00000000" w:rsidP="00725BBA">
      <w:pPr>
        <w:pStyle w:val="2"/>
        <w:jc w:val="both"/>
      </w:pPr>
      <w:bookmarkStart w:id="45" w:name="X415c852c84fe26a35d294fa90dc2f5e33bd7983"/>
      <w:r>
        <w:t>42. Исцеляющий анальный массаж (The Anal Healing Massage)</w:t>
      </w:r>
      <w:bookmarkEnd w:id="45"/>
    </w:p>
    <w:p w:rsidR="00022D72" w:rsidRDefault="00000000" w:rsidP="00725BBA">
      <w:pPr>
        <w:pStyle w:val="FirstParagraph"/>
        <w:jc w:val="both"/>
      </w:pPr>
      <w:r>
        <w:rPr>
          <w:b/>
        </w:rPr>
        <w:t>Краткое описание.</w:t>
      </w:r>
      <w:r>
        <w:t xml:space="preserve"> Самая деликатная практика этой работы — бережное, согласованное исцеление ануса через массаж глубоких тканей, повышающее чувствительность зоны с большим оргазмическим потенциалом и трансформирующее связанные психологические установки (зажатость, удержание, контроль) в естественное самопринятие. У мужчин массаж включает прямой контакт с простатой, что может открыть путь к имплозивному, целотелесному оргазму. Практика полностью добровольна; если идея кажется пугающей или неприятной, её можно считать необязательной и найти альтернативу (внешний массаж промежности). Ключевое — нежность, любовь, согласие и ясная коммуникация.</w:t>
      </w:r>
    </w:p>
    <w:p w:rsidR="00022D72" w:rsidRDefault="00000000" w:rsidP="00725BBA">
      <w:pPr>
        <w:pStyle w:val="a0"/>
        <w:jc w:val="both"/>
      </w:pPr>
      <w:r>
        <w:rPr>
          <w:b/>
        </w:rPr>
        <w:t>Пошаговая инструкция.</w:t>
      </w:r>
      <w:r>
        <w:t xml:space="preserve"> 1. Подготовка и гигиена: дающая использует хирургические латексные перчатки, после — выбрасывает их и дезинфицирует руки спиртом. Принимающему рекомендуется анальный душ заранее (одна-две чашки воды) и помочиться до практики. Отношения дающего и принимающего — как в Исцелении Йони: поддержка, нежность, явное руководство со стороны принимающего, ясная коммуникация. Создайте Священное Пространство. Отведите 1–2 часа. Та же чувственная музыка. ⚠️ Мужчинам с историей воспаления/инфекции </w:t>
      </w:r>
      <w:r>
        <w:lastRenderedPageBreak/>
        <w:t xml:space="preserve">простаты следует воздержаться или проконсультироваться с врачом. Рекомендуется, чтобы первым принимающим был мужчина (у него обычно больше напряжений). 2. Роли: Партнёр A — женщина, дающая; Партнёр B — мужчина, принимающий. 3. Обменяйтесь Сердечным приветствием и Тающим объятием. 4. B заряжает энергию танцем, прыжками, криком и Тремя Ключами, осознавая связь таза, ног и земли. Когда тело тёплое и вибрирующее, а дыхание глубокое, B ложится на спину (или на живот для удобного доступа; на спине лучше зрительный контакт и интимность). 5. A делает салютацию анусу, поднося цветок в воде: «Да преобразит он любые напряжения, скопившиеся у нижних врат. Я почтена принести тебе исцеление и наслаждение». 6. A начинает с лёгкого массажа груди B, может пощекотать или пошутить, чтобы внести юмор; помогает поддерживать заряд (глубокое дыхание, чередуемое с поверхностным; Тазовый Изгиб; PC-Насос; выражение чувств звуками). 7. Приблизившись к анусу, A надевает перчатку, смазывает область вокруг ануса, щекочет ободок, не входя. 8. </w:t>
      </w:r>
      <w:r>
        <w:rPr>
          <w:b/>
        </w:rPr>
        <w:t>Спросив разрешения</w:t>
      </w:r>
      <w:r>
        <w:t xml:space="preserve">, медленно входит одним пальцем (с подстриженным ногтем). На входе B сжимает анальную мышцу вокруг пальца на вдохе, расслабляет на выдохе; повторить несколько раз, вздыхая на выдохе. 9. Сначала входить не глубже четверти дюйма, затем остановиться, чтобы B усвоил ощущение. Продолжать, когда анус расслабится и принимающий ощутит это как «дружескую экспедицию», а не вторжение. Чтобы продвинуться глубже, дать пальцу слегка вибрировать (растворяет напряжение). 10. Работайте внутри анального кольца прямым пальцем, медленно по кругу, поощряя PC-Насос и глубокое дыхание. Когда первое кольцо расслабится, переходите к второму сфинктеру у входа в прямую кишку: палец согнут крючком, плоской частью, медленно вращайте и ритмично надавливайте на ткань (медленно и нежно — ткань деликатна). 11. Постоянно спрашивайте о самочувствии: «Это новое ощущение неприятное или просто другое?» При напряжении — остановитесь, держите ровное давление, дышите вместе, ждите. При всплытии негативных эмоций или памяти (туалетное приучение, грубый осмотр) поощряйте диалог и выражение. При узелках и жжении (нормально) — оставайтесь на месте с мягким давлением, и через 2–5 минут жжение исчезнет. 12. Глубже массируйте копчик, затем крестец медленным зигзагом; вторая рука под крестцом снаружи создаёт ощущение поддержки и безопасности. Затем поверните палец вниз, прорабатывая внутреннюю часть промежности (можно зажать промежность между пальцем внутри и большим пальцем снаружи). 13. Работа с простатой (только у мужчин): верните палец в положение «двенадцать часов», направив к лобковой кости, медленно идите глубже, пока не нащупаете округлую поверхность размером с каштан. Массируйте её, надавливая сколько позволяет партнёр, пока он глубоко дышит, звучит и делает мягкие тазовые изгибы; полезно вибрировать пальцем. Оставайтесь до десяти минут, обходя простату со всех сторон, прося точного руководства. Возможна иллюзия полного мочевого пузыря (обычно ложная, если помочились заранее); если ощущение нестерпимо, очень медленно отстранитесь и дайте облегчиться. 14. Завершая, спросите, уместно ли убрать палец; удалите очень-очень медленно, пока B делает PC-Насос. A немедленно идёт в ванную, снимает перчатки, моет руки в холодной воде, выдыхая напряжение из пальцев, затем дезинфицирует спиртом. 15. Дайте не менее 15 минут тишины и расслабления лёжа под мягкую музыку. Завершите Сердечным приветствием. Завершите лёгким любящим обсуждением: </w:t>
      </w:r>
      <w:r>
        <w:lastRenderedPageBreak/>
        <w:t>самый трудный момент, лучший момент, чему научились. 16. Поменяйтесь ролями: теперь A получает массаж от B.</w:t>
      </w:r>
    </w:p>
    <w:p w:rsidR="00022D72" w:rsidRDefault="00000000" w:rsidP="00725BBA">
      <w:pPr>
        <w:pStyle w:val="a0"/>
        <w:jc w:val="both"/>
      </w:pPr>
      <w:r>
        <w:t>⚠️ После практики: не занимайтесь любовью минимум 24 часа, чтобы тело интегрировало пережитое. Возможно всплытие сильного гнева — не подавляйте его, найдите бережные способы выразить. Рука, массировавшая анус, не должна массировать влагалище.</w:t>
      </w:r>
    </w:p>
    <w:p w:rsidR="00022D72" w:rsidRDefault="00000000" w:rsidP="00725BBA">
      <w:pPr>
        <w:pStyle w:val="a0"/>
        <w:jc w:val="both"/>
      </w:pPr>
      <w:r>
        <w:rPr>
          <w:b/>
        </w:rPr>
        <w:t>Главная идея Марго Ананд.</w:t>
      </w:r>
      <w:r>
        <w:t xml:space="preserve"> Проблема — анус считается табу, держится в темноте, а наши первые анальные травмы связаны с туалетным приучением, наказаниями и грубыми осмотрами, отчего взрослые ассоциируют страх с напряжением этой зоны; «толчковый», командный стиль секса хронически зажимает анус и промежность, снижая чувствительность. Принцип тантры: исцелённый и стимулируемый анус (а у мужчин — простата) открывает имплозивный, тонкий целотелесный оргазм и баланс между утверждением и восприимчивостью, между мужским и женским в человеке. Внутреннее качество — доверие, способность открыться, впустить и сознательно расслабить то, что привыкли держать. Практика важна как «самый мощный известный автору короткий путь к усилению оргазма» и как глубоко связующий партнёров опыт.</w:t>
      </w:r>
    </w:p>
    <w:p w:rsidR="00022D72" w:rsidRDefault="00000000" w:rsidP="00725BBA">
      <w:pPr>
        <w:pStyle w:val="a0"/>
        <w:jc w:val="both"/>
      </w:pPr>
      <w:r>
        <w:rPr>
          <w:b/>
        </w:rPr>
        <w:t>Что даёт.</w:t>
      </w:r>
      <w:r>
        <w:t xml:space="preserve"> - Для тела: повышает чувствительность ануса, расслабляет хронически сжатые анальные и перинеальные мышцы; для мужчин — исцеление простаты. - Для эмоций: высвобождает скопившийся гнев, страх, стыд, «эмоциональное» удержание; трансформирует боль и тревогу в витальность. - Для отношений: требует столько чуткости и заботы, что строит глубокую связь и доверие между партнёрами. - Для сексуальности: для мужчин — более долгое любовное соединение, дольше удерживаемая эрекция, баланс расслабленного ануса и эрекции, имплозивный и смешанный оргазм, легче оргазм без эякуляции (и продление через нажатие точки промежности). - Для осознанности: больше присутствия «здесь и сейчас», меньше нацеленности на результат и на эякуляцию. - Для духовного развития: открытие более феминной, восприимчивой стороны природы; движение к самопринятию и андрогинному балансу.</w:t>
      </w:r>
    </w:p>
    <w:p w:rsidR="00022D72" w:rsidRDefault="00000000" w:rsidP="00725BBA">
      <w:pPr>
        <w:pStyle w:val="a0"/>
        <w:jc w:val="both"/>
      </w:pPr>
      <w:r>
        <w:rPr>
          <w:b/>
        </w:rPr>
        <w:t>Для кого особенно полезна.</w:t>
      </w:r>
      <w:r>
        <w:t xml:space="preserve"> Для мужчин и женщин с хроническим анальным напряжением, «зажатостью», установками контроля и удержания; для мужчин, желающих исцелить простату, продлить любовное соединение и открыть имплозивный оргазм; для пар, готовых к крайне бережной, согласованной работе. ⚠️ Противопоказано мужчинам с историей воспаления/инфекции простаты (воздержаться или проконсультироваться с врачом).</w:t>
      </w:r>
    </w:p>
    <w:p w:rsidR="00022D72" w:rsidRDefault="00000000" w:rsidP="00725BBA">
      <w:pPr>
        <w:pStyle w:val="a0"/>
        <w:jc w:val="both"/>
      </w:pPr>
      <w:r>
        <w:rPr>
          <w:b/>
        </w:rPr>
        <w:t>Возможные сложности.</w:t>
      </w:r>
      <w:r>
        <w:t xml:space="preserve"> Сильный страх и зажатость в начале; ассоциация контакта с зоной как «латентной гомосексуальности» (автор: чувствительность ануса существует независимо от ориентации); внезапный всплеск гнева/ярости или болезненных воспоминаний; желание отстраниться от новых ощущений; иллюзия позыва к мочеиспусканию. Практику можно считать необязательной — не осуждайте себя за нежелание участвовать, доверяйте своим чувствам.</w:t>
      </w:r>
    </w:p>
    <w:p w:rsidR="00022D72" w:rsidRDefault="00000000" w:rsidP="00725BBA">
      <w:pPr>
        <w:pStyle w:val="a0"/>
        <w:jc w:val="both"/>
      </w:pPr>
      <w:r>
        <w:rPr>
          <w:b/>
        </w:rPr>
        <w:lastRenderedPageBreak/>
        <w:t>Короткая мотивация.</w:t>
      </w:r>
      <w:r>
        <w:t xml:space="preserve"> Когда анус исцелён, мужчина может оставаться расслабленным и открытым сзади, сохраняя приятную эрекцию спереди, — экстатический баланс утверждения и восприимчивости, мужского и женского в его природе.</w:t>
      </w:r>
    </w:p>
    <w:p w:rsidR="00022D72" w:rsidRDefault="00000000" w:rsidP="00725BBA">
      <w:pPr>
        <w:pStyle w:val="a0"/>
        <w:jc w:val="both"/>
      </w:pPr>
      <w:r>
        <w:rPr>
          <w:b/>
        </w:rPr>
        <w:t>Ключевая цитата.</w:t>
      </w:r>
      <w:r>
        <w:t xml:space="preserve"> «Обмен этим массажем требует столько чуткости и заботы, что выстраивает глубокую связь между партнёрами.»</w:t>
      </w:r>
    </w:p>
    <w:p w:rsidR="00022D72" w:rsidRDefault="00000000" w:rsidP="00725BBA">
      <w:pPr>
        <w:pStyle w:val="a0"/>
        <w:jc w:val="both"/>
      </w:pPr>
      <w:r>
        <w:rPr>
          <w:b/>
        </w:rPr>
        <w:t>Карточка для приложения (50–100 слов).</w:t>
      </w:r>
      <w:r>
        <w:t xml:space="preserve"> Исцеляющий анальный массаж — самая деликатная практика этой работы, полностью добровольная. После зарядки энергии и салютации дающая в перчатке, спросив разрешения, медленно входит одним пальцем, давая вибрацию для растворения напряжения и постоянно спрашивая о самочувствии. Бережно прорабатываются анальные кольца, копчик, крестец, промежность и — у мужчин — простата, открывая имплозивный, целотелесный оргазм. Возможны всплески гнева или памяти — не подавляйте их. Ключевое — нежность, доверие, согласие и коммуникация; практика строит глубокую близость. Завершите Сердечным приветствием; не занимайтесь любовью минимум 24 часа. Противопоказана при воспалении простаты.</w:t>
      </w:r>
    </w:p>
    <w:p w:rsidR="00022D72" w:rsidRDefault="00000000" w:rsidP="00725BBA">
      <w:pPr>
        <w:pStyle w:val="2"/>
        <w:jc w:val="both"/>
      </w:pPr>
      <w:bookmarkStart w:id="46" w:name="X4fece34812d8f35cc1d5752bbe042fa0782a598"/>
      <w:r>
        <w:t>43. Оседлать тигра в одиночку (Riding the Tiger Alone)</w:t>
      </w:r>
      <w:bookmarkEnd w:id="46"/>
    </w:p>
    <w:p w:rsidR="00022D72" w:rsidRDefault="00000000" w:rsidP="00725BBA">
      <w:pPr>
        <w:pStyle w:val="FirstParagraph"/>
        <w:jc w:val="both"/>
      </w:pPr>
      <w:r>
        <w:rPr>
          <w:b/>
        </w:rPr>
        <w:t>Краткое описание.</w:t>
      </w:r>
      <w:r>
        <w:t xml:space="preserve"> Сольная практика, в которой сексуальное возбуждение шаг за шагом поднимается вверх по Внутренней флейте — от половых органов через каждую чакру до коронной чакры. Цель — принести тёплую исцеляющую жизненность и осознанность к каждой «станции» на пути энергии и научиться приносить оргазмическую энергию в каждый центр. На каждом центре энергия поднимается на вдохе и обязательно возвращается вниз на выдохе.</w:t>
      </w:r>
    </w:p>
    <w:p w:rsidR="00022D72" w:rsidRDefault="00000000" w:rsidP="00725BBA">
      <w:pPr>
        <w:pStyle w:val="a0"/>
        <w:jc w:val="both"/>
      </w:pPr>
      <w:r>
        <w:rPr>
          <w:b/>
        </w:rPr>
        <w:t>Пошаговая инструкция.</w:t>
      </w:r>
      <w:r>
        <w:t xml:space="preserve"> 1. Подготовьтесь: создайте Священное пространство, можно поставить перед собой горящую свечу, чтобы помогать визуализировать спиралящийся свет внутри тела. Делайте на пустой желудок, в тёплой комнате, в свободной одежде из натуральных тканей, открытой спереди. Убедитесь, что вас не прервут — прерывать практику до завершения нельзя (возможны головокружение и головная боль). 30 минут. 2. Откройте Внутреннюю флейту с помощью PC-насоса и Сексуального дыхания и продолжайте их всю практику. Энергично разотрите руки, чтобы согреть их. 3. Расширение сексуального и пупочного центров: женщины массируют грудь круговыми движениями (около 3 минут), стимулируют соски, затем массируют живот и область вагины. Мужчины делают круговые движения по груди и животу (3–5 минут), затем массируют промежность, мошонку и яички, подтягивая их вверх и вниз с PC-насосом и дыханием. Не доводите себя до точки невозврата — достаточно тепла, оживления, покалывания. 4. Когда «котёл» разгорелся, глубоко вдохните через нос, наполняя грудь, лёгкие и живот, вплоть до гениталий. Задержите дыхание, максимально расслабив тело. На задержке сожмите мышцы ануса и промежности (PC-насос), почувствуйте пульсацию и тепло в тазу. 5. Задержав дыхание, визуализируйте сияющий тёплый свет, спиралью наполняющий таз и нижний живот (как падающая звезда или золотой шар), исцеляющий органы и железы этой области. Старайтесь держать дыхание до 30 секунд (с практикой — до </w:t>
      </w:r>
      <w:r>
        <w:lastRenderedPageBreak/>
        <w:t>минуты). 6. Когда больше не можете держать — медленно выдыхайте через нос, полностью расслабляя половые и анальные мышцы, и представляйте, что энергия и свет вытекают через сексуальный центр. Повторите 3–6 раз. 7. Расширение центра силы (солнечное сплетение): поддерживая возбуждение в гениталиях, вдохните, «всасывая» огонь возбуждения по Внутренней флейте к солнечному сплетению, задержите, спиралите свет, оживляя поджелудочную железу. Выдыхая, верните энергию вниз и наружу. 3–6 раз. 8. Расширение сердечного центра: вдыхая, ведите энергию к центру груди между сосками, спиралите свет, как солнце, сияющее изнутри, оживляя вилочковую железу. Выдыхая, верните энергию вниз. 3–6 раз. 9. Расширение горлового центра: вдыхая, ведите энергию к горлу, спиралите свет, исцеляя щитовидную железу и голосовые связки. Выдыхая, верните вниз. 3–6 раз. 10. Расширение центра третьего глаза: вдыхая, ведите энергию в центр головы за третий глаз, мягко закатывая глаза вверх под закрытыми веками. Задержите, представляя свет в области гипофиза и шишковидной железы. Выдыхая, верните вниз. 3–6 раз. 11. Расширение коронного центра: вдыхая, ведите энергию к макушке. На задержке спиралите свет в короне, представляя воронку-фонтан, через которую вы выстреливаете энергию в Вселенную. На выдохе верните энергию из Вселенной обратно вниз по Внутренней флейте и наружу через гениталии. 3–6 раз. 12. Завершите практику, просто сидя или лёжа в удобной позе и наблюдая дыхание, движущееся через Внутреннюю флейту. Не пропускайте центры и не останавливайтесь на полпути — обязательно завершите весь цикл и каждый раз возвращайте энергию вниз.</w:t>
      </w:r>
    </w:p>
    <w:p w:rsidR="00022D72" w:rsidRDefault="00000000" w:rsidP="00725BBA">
      <w:pPr>
        <w:pStyle w:val="a0"/>
        <w:jc w:val="both"/>
      </w:pPr>
      <w:r>
        <w:rPr>
          <w:b/>
        </w:rPr>
        <w:t>Главная идея Марго Ананд.</w:t>
      </w:r>
      <w:r>
        <w:t xml:space="preserve"> Проблема в том, что оргазмическая энергия обычно растрачивается во взрывной генитальной разрядке. Принцип тантры — сдержать, перенаправить и очистить эту энергию, проведя её вверх по телу к высшим центрам. Внутреннее качество — терпение и постепенность: важно идти шаг за шагом и не выстреливать энергию сразу от гениталий к голове, иначе ничего не почувствуешь. Практика важна, потому что сенсибилизирует и исцеляет железы и чакры, открывая канал Внутренней флейты.</w:t>
      </w:r>
    </w:p>
    <w:p w:rsidR="00022D72" w:rsidRDefault="00000000" w:rsidP="00725BBA">
      <w:pPr>
        <w:pStyle w:val="a0"/>
        <w:jc w:val="both"/>
      </w:pPr>
      <w:r>
        <w:rPr>
          <w:b/>
        </w:rPr>
        <w:t>Что даёт.</w:t>
      </w:r>
      <w:r>
        <w:t xml:space="preserve"> - Для тела: стимулирует железы, регулирующие поток жизненной энергии; оживляет органы и железы вдоль Внутренней флейты; настраивает мозг и нервную систему на больший объём энергии. - Для эмоций: позитивные аффирмации поддерживают практику («Я исцеляю себя»); возможны чувства покоя, лёгкости, расширения. - Для отношений: ⚠️ это сольная подготовка к парной версии практики. - Для сексуальности: позволяет переживать разные качества оргазма в разных центрах; возможны мини-оргазмические ощущения, особенно на медленном выдохе. - Для осознанности: усиливает осознавание того, как движется энергия; после практики медитация становится лёгкой и приятной. - Для духовного развития: открывает путь к переживанию экстаза через коронную чакру; готовит к трансформации оргазма в экстаз.</w:t>
      </w:r>
    </w:p>
    <w:p w:rsidR="00022D72" w:rsidRDefault="00000000" w:rsidP="00725BBA">
      <w:pPr>
        <w:pStyle w:val="a0"/>
        <w:jc w:val="both"/>
      </w:pPr>
      <w:r>
        <w:rPr>
          <w:b/>
        </w:rPr>
        <w:t>Для кого особенно полезна.</w:t>
      </w:r>
      <w:r>
        <w:t xml:space="preserve"> Для тех, кто уже освоил предыдущие практики (Открытие Внутренней флейты, удержание эякуляции, PC-насос) и готов перейти от наслаждения генитальным сексом к экстатическим состояниям. Хороша как индивидуальная подготовка перед парной работой.</w:t>
      </w:r>
    </w:p>
    <w:p w:rsidR="00022D72" w:rsidRDefault="00000000" w:rsidP="00725BBA">
      <w:pPr>
        <w:pStyle w:val="a0"/>
        <w:jc w:val="both"/>
      </w:pPr>
      <w:r>
        <w:rPr>
          <w:b/>
        </w:rPr>
        <w:lastRenderedPageBreak/>
        <w:t>Возможные сложности.</w:t>
      </w:r>
      <w:r>
        <w:t xml:space="preserve"> Некоторые центры могут быть менее чувствительны (мало энергии) — их нужно заряжать сильнее. Возможны болезненные места (перегруженные железы) — массировать мягко. Возможны головокружение и «выпадение из реальности» при движении энергии в голову — пройдёт в течение часа. Нельзя останавливаться на полпути и нельзя пропускать центры.</w:t>
      </w:r>
    </w:p>
    <w:p w:rsidR="00022D72" w:rsidRDefault="00000000" w:rsidP="00725BBA">
      <w:pPr>
        <w:pStyle w:val="a0"/>
        <w:jc w:val="both"/>
      </w:pPr>
      <w:r>
        <w:rPr>
          <w:b/>
        </w:rPr>
        <w:t>Короткая мотивация.</w:t>
      </w:r>
      <w:r>
        <w:t xml:space="preserve"> После достаточной практики возникает магнетический эффект, который сам притягивает энергию, делая медитацию лёгкой и приятной. Вы почувствуете, что видите яснее и чувствуете себя живее.</w:t>
      </w:r>
    </w:p>
    <w:p w:rsidR="00022D72" w:rsidRDefault="00000000" w:rsidP="00725BBA">
      <w:pPr>
        <w:pStyle w:val="a0"/>
        <w:jc w:val="both"/>
      </w:pPr>
      <w:r>
        <w:rPr>
          <w:b/>
        </w:rPr>
        <w:t>Ключевая цитата.</w:t>
      </w:r>
      <w:r>
        <w:t xml:space="preserve"> «По мере практики вы обнаружите, что легко двигаться прямо от гениталий к третьему глазу или короне. Это потому, что вы сенсибилизировали и исцелили все железы и чакры на пути Внутренней флейты, и канал открыт.»</w:t>
      </w:r>
    </w:p>
    <w:p w:rsidR="00022D72" w:rsidRDefault="00000000" w:rsidP="00725BBA">
      <w:pPr>
        <w:pStyle w:val="a0"/>
        <w:jc w:val="both"/>
      </w:pPr>
      <w:r>
        <w:rPr>
          <w:b/>
        </w:rPr>
        <w:t>Карточка для приложения (50–100 слов).</w:t>
      </w:r>
      <w:r>
        <w:t xml:space="preserve"> Сольная практика «Оседлать тигра» учит поднимать сексуальное возбуждение шаг за шагом по Внутренней флейте — от гениталий через солнечное сплетение, сердце, горло, третий глаз к коронной чакре. На каждом центре вы вдыхаете, задерживаете дыхание с PC-насосом, визуализируете спиралящийся исцеляющий свет, оживляющий железы, и на выдохе обязательно возвращаете энергию вниз. Не пропускайте центры и завершайте весь цикл. Практика сенсибилизирует чакры, делает медитацию лёгкой и открывает путь от оргазма к экстазу.</w:t>
      </w:r>
    </w:p>
    <w:p w:rsidR="00022D72" w:rsidRDefault="00000000" w:rsidP="00725BBA">
      <w:pPr>
        <w:pStyle w:val="2"/>
        <w:jc w:val="both"/>
      </w:pPr>
      <w:bookmarkStart w:id="47" w:name="X6f84a46b18bc80de14f0cf325001c8a37da3767"/>
      <w:r>
        <w:t>44. Оседлать тигра вдвоём (Riding the Tiger Together)</w:t>
      </w:r>
      <w:bookmarkEnd w:id="47"/>
    </w:p>
    <w:p w:rsidR="00022D72" w:rsidRDefault="00000000" w:rsidP="00725BBA">
      <w:pPr>
        <w:pStyle w:val="FirstParagraph"/>
        <w:jc w:val="both"/>
      </w:pPr>
      <w:r>
        <w:rPr>
          <w:b/>
        </w:rPr>
        <w:t>Краткое описание.</w:t>
      </w:r>
      <w:r>
        <w:t xml:space="preserve"> Парная версия предыдущей практики: партнёры в позе любовного союза двигают энергию шаг за шагом по Внутренней флейте, заряжая каждую чакру в унисон, пока не почувствуют, что энергия встречается и сливается между ними в каждом центре («слияние чакр»). Вы учитесь играть на Внутренних флейтах вместе, направляя оргазмические ощущения в любую точку тела. Так оргазм превращается в экстаз.</w:t>
      </w:r>
    </w:p>
    <w:p w:rsidR="00022D72" w:rsidRDefault="00000000" w:rsidP="00725BBA">
      <w:pPr>
        <w:pStyle w:val="a0"/>
        <w:jc w:val="both"/>
      </w:pPr>
      <w:r>
        <w:rPr>
          <w:b/>
        </w:rPr>
        <w:t>Пошаговая инструкция.</w:t>
      </w:r>
      <w:r>
        <w:t xml:space="preserve"> 1. Создайте Священное пространство. Выделите 30–40 минут. Начните с Приветствия сердца и Тающего объятия. 2. Медленно и эротично стимулируйте друг друга по очереди, отдавая и принимая (например, мужчина массирует свою грудь, пока женщина массирует его мошонку), затем поменяйтесь ролями. 3. Когда оба возбуждены, лягте в одну из поз Связующего расслабления (или сядьте на стул, женщина на коленях у партнёра), держа передние части тел в близком контакте. 4. Мужчина просит разрешения войти в Йони; женщина впускает его мягко, делая активный PC-насос, как бы всасывая Ваджру. Внутри поддерживайте возбуждение Тазовым изгибом, PC-насосом и Сексуальным дыханием. Внешние движения сведите к минимуму — энергию порождают тонкие внутренние движения. Не проходите точку невозврата. 5. Гармонизируйте дыхание, вдыхая и выдыхая вместе, найдите общий ритм. Концентрация на дыхании усилит ощущения и не даст «улететь» в мысли. 6. Начните с оживления сексуального и пупочного центров. Вдыхайте вместе, сжимая половые мышцы и представляя, что «пьёте» энергию партнёра, смешивая со своей и поднимая по Внутренней флейте. </w:t>
      </w:r>
      <w:r>
        <w:lastRenderedPageBreak/>
        <w:t>Выдыхая, опускайте энергию вниз и наружу. Повторяйте, пока не почувствуете заряд в тазу. 7. Когда готовы, вдохните вместе, поднимите энергию, задержите дыхание и спиралите свет в тазу, постепенно расширяя спирали так, чтобы они охватили сексуальный и пупочный центры партнёра — энергии начинают сливаться. На каждом выдохе обязательно посылайте энергию вниз и наружу. 3–6 раз. 8. Переходите к солнечному сплетению (один партнёр сигналит о готовности, твёрдо нажав на плечо другого). Вдохните вместе, сожмите PC-мышцу, поднимите смешанную энергию к солнечному сплетению, задержите, спиралите свет, расширяя его на оба центра силы. Выдохните вниз. 3–6 раз. 9. Не спеша, шаг за шагом, двигайтесь к сердцу, горлу, третьему глазу и короне, следуя инструкциям сольной практики: вдох, подъём энергии, задержка, спираль света, возврат энергии вниз на выдохе — 3–6 раз в каждом центре. 10. Завершите, обязательно вернув энергию вниз к сексуальному центру. Отдохните и расслабьтесь внутри друг друга 10–15 минут, отмечая, как изменилась связь между вами. 11. Когда почувствуете, что время пришло, мягко разъединитесь, сядьте лицом к лицу, сделайте Приветствие сердца и поделитесь пережитым.</w:t>
      </w:r>
    </w:p>
    <w:p w:rsidR="00022D72" w:rsidRDefault="00000000" w:rsidP="00725BBA">
      <w:pPr>
        <w:pStyle w:val="a0"/>
        <w:jc w:val="both"/>
      </w:pPr>
      <w:r>
        <w:rPr>
          <w:b/>
        </w:rPr>
        <w:t>Главная идея Марго Ананд.</w:t>
      </w:r>
      <w:r>
        <w:t xml:space="preserve"> Проблема обычной близости — каждый сосредоточен на собственных желаниях и мыслях. Принцип тантры — настоящая жизнь есть встреча: концентрируясь на собственных ощущениях энергии, вы тем сильнее воспринимаете ритмы, разделённые с партнёром. Внутреннее качество — единство и гармония: вы учитесь новому «алфавиту» энергии — ритмам, цветам, свету, электричеству. Практика важна, потому что именно так оргазм трансформируется в экстаз вдвоём.</w:t>
      </w:r>
    </w:p>
    <w:p w:rsidR="00022D72" w:rsidRDefault="00000000" w:rsidP="00725BBA">
      <w:pPr>
        <w:pStyle w:val="a0"/>
        <w:jc w:val="both"/>
      </w:pPr>
      <w:r>
        <w:rPr>
          <w:b/>
        </w:rPr>
        <w:t>Что даёт.</w:t>
      </w:r>
      <w:r>
        <w:t xml:space="preserve"> - Для тела: заряжает каждую чакру; учит чувствовать тонкие телесные ритмы — сердцебиение, дыхание, мельчайшие движения. - Для эмоций: развивает чувство гармонии и связи; помогает оставаться расслабленным и лёгким. - Для отношений: создаёт глубокую гармонию, осознавание тонких ритмов партнёра, ощутимый поток энергии между вашими центрами. - Для сексуальности: позволяет направлять оргазмические ощущения в любую точку тела и модулировать их качество и интенсивность. - Для осознанности: учит наблюдать собственные восприятия энергии, не отвлекаясь на мысли о партнёре. - Для духовного развития: ведёт к переживанию слияния энергий и трансформации оргазма в экстаз.</w:t>
      </w:r>
    </w:p>
    <w:p w:rsidR="00022D72" w:rsidRDefault="00000000" w:rsidP="00725BBA">
      <w:pPr>
        <w:pStyle w:val="a0"/>
        <w:jc w:val="both"/>
      </w:pPr>
      <w:r>
        <w:rPr>
          <w:b/>
        </w:rPr>
        <w:t>Для кого особенно полезна.</w:t>
      </w:r>
      <w:r>
        <w:t xml:space="preserve"> Для пар, освоивших сольную версию «Оседлать тигра» и предыдущие практики; для тех, кто хочет научиться единению на энергетическом уровне.</w:t>
      </w:r>
    </w:p>
    <w:p w:rsidR="00022D72" w:rsidRDefault="00000000" w:rsidP="00725BBA">
      <w:pPr>
        <w:pStyle w:val="a0"/>
        <w:jc w:val="both"/>
      </w:pPr>
      <w:r>
        <w:rPr>
          <w:b/>
        </w:rPr>
        <w:t>Возможные сложности.</w:t>
      </w:r>
      <w:r>
        <w:t xml:space="preserve"> В начале возможны нетерпение и разочарование от слабых ощущений — всё равно завершайте цикл. Синхронизация дыхания и визуализаций поначалу неуклюжа. Если трудно пройти все семь центров, сосредоточьтесь сначала на трёх: сексуальном, сердечном и третьего глаза. Не зажимайтесь техникой; обязательно завершайте цикл, возвращая энергию к сексуальному центру.</w:t>
      </w:r>
    </w:p>
    <w:p w:rsidR="00022D72" w:rsidRDefault="00000000" w:rsidP="00725BBA">
      <w:pPr>
        <w:pStyle w:val="a0"/>
        <w:jc w:val="both"/>
      </w:pPr>
      <w:r>
        <w:rPr>
          <w:b/>
        </w:rPr>
        <w:t>Короткая мотивация.</w:t>
      </w:r>
      <w:r>
        <w:t xml:space="preserve"> Делайте это вместе многократно в течение нескольких недель — и вы разовьёте ощущение гармонии, осознавание тонких ритмов друг </w:t>
      </w:r>
      <w:r>
        <w:lastRenderedPageBreak/>
        <w:t>друга и ясно почувствуете поток энергии между центрами. Помните: получайте удовольствие!</w:t>
      </w:r>
    </w:p>
    <w:p w:rsidR="00022D72" w:rsidRDefault="00000000" w:rsidP="00725BBA">
      <w:pPr>
        <w:pStyle w:val="a0"/>
        <w:jc w:val="both"/>
      </w:pPr>
      <w:r>
        <w:rPr>
          <w:b/>
        </w:rPr>
        <w:t>Ключевая цитата.</w:t>
      </w:r>
      <w:r>
        <w:t xml:space="preserve"> «Вся настоящая жизнь есть встреча.» — Мартин Бубер</w:t>
      </w:r>
    </w:p>
    <w:p w:rsidR="00022D72" w:rsidRDefault="00000000" w:rsidP="00725BBA">
      <w:pPr>
        <w:pStyle w:val="a0"/>
        <w:jc w:val="both"/>
      </w:pPr>
      <w:r>
        <w:rPr>
          <w:b/>
        </w:rPr>
        <w:t>Карточка для приложения (50–100 слов).</w:t>
      </w:r>
      <w:r>
        <w:t xml:space="preserve"> Парная практика «Оседлать тигра вдвоём»: соединившись в позе любовного союза, вы поднимаете энергию шаг за шагом по Внутренней флейте, заряжая каждую чакру в унисон, пока энергии не сольются между вами в каждом центре («слияние чакр»). Минимум внешних движений — работают тонкие внутренние движения, PC-насос и общее дыхание. На каждом центре: вдох и подъём, задержка со спиралью света, возврат вниз на выдохе. Так оргазм превращается в экстаз, а пара обретает глубокую гармонию и ощутимый поток энергии между сердцами.</w:t>
      </w:r>
    </w:p>
    <w:p w:rsidR="00022D72" w:rsidRDefault="00000000" w:rsidP="00725BBA">
      <w:pPr>
        <w:pStyle w:val="2"/>
        <w:jc w:val="both"/>
      </w:pPr>
      <w:bookmarkStart w:id="48" w:name="X76beb34cf08d0a4738a7e4104e7b67407d3408c"/>
      <w:r>
        <w:t>45. Выстрел в коронную чакру вдвоём (Shooting to the Crown Together)</w:t>
      </w:r>
      <w:bookmarkEnd w:id="48"/>
    </w:p>
    <w:p w:rsidR="00022D72" w:rsidRDefault="00000000" w:rsidP="00725BBA">
      <w:pPr>
        <w:pStyle w:val="FirstParagraph"/>
        <w:jc w:val="both"/>
      </w:pPr>
      <w:r>
        <w:rPr>
          <w:b/>
        </w:rPr>
        <w:t>Краткое описание.</w:t>
      </w:r>
      <w:r>
        <w:t xml:space="preserve"> Сокращённая и утончённая версия практики «Оседлать тигра»: освоив её, партнёры выстреливают энергию вместе от гениталий по Внутренней флейте прямо к коронной чакре или третьему глазу. Ключевой инструмент — обратное дыхание «рот в рот», когда один вдыхает, пока другой выдыхает. Практика развивает сильное ощущение прямой связи между гениталиями и головой.</w:t>
      </w:r>
    </w:p>
    <w:p w:rsidR="00022D72" w:rsidRDefault="00000000" w:rsidP="00725BBA">
      <w:pPr>
        <w:pStyle w:val="a0"/>
        <w:jc w:val="both"/>
      </w:pPr>
      <w:r>
        <w:rPr>
          <w:b/>
        </w:rPr>
        <w:t>Пошаговая инструкция.</w:t>
      </w:r>
      <w:r>
        <w:t xml:space="preserve"> 1. Используйте этот метод только после того, как освоили практику со всеми семью центрами — не пропускайте её. Выделите 30 минут. Начните с Приветствия сердца. 2. Примите позу Связующего расслабления: один партнёр (скорее всего, верхний) лежит ртом возле уха другого. Приоритет — комфорт (можно: мужчина на стуле, женщина у него на коленях). 3. Синхронизируйте дыхание, вдыхая и выдыхая вместе. Найдя лёгкий ритм, инвертируйте дыхание: один выдыхает, пока другой вдыхает. Дыхание глубокое и медленное. Играйте с ритмами 5–10 минут, подстраиваясь друг под друга. 4. Когда обратное дыхание стало лёгким, перейдите к дыханию «рот в рот»: начните с лёгкого щекотания губ, затем глубокий французский поцелуй, затем сблизьте рты так, чтобы губы касались свободно, впуская немного внешнего воздуха. 5. Продолжайте обратный обмен, чувствуя тёплый ток воздуха: вдыхайте выдох партнёра до самого сексуального центра. Представляйте, что обмениваетесь не только дыханием, но и энергией, светом, цветами, звуками, ритмами и теплом, выключив мыслительный процесс. 6. Когда мужчина выдыхает — он отдаёт энергию через пенис в вагину женщины. Когда женщина вдыхает — она впитывает эту энергию через вагину, смешивает со своей, соединяя Ян и Инь, и поднимает по Внутренней флейте к третьему глазу и короне. 7. Выдыхая, женщина возвращает энергию вниз к сексуальному центру и отдаёт партнёру. Мужчина, вдыхая, всасывает её энергию через Ваджру, смешивает со своей и поднимает по Внутренней флейте к своей короне. Мужчины могут покачивать таз для возбуждения, но оставаться ниже точки невозврата. 8. Соедините все элементы: на вдохе сожмите анус и добавьте PC-насос, в конце вдоха закатите глаза вверх. На выдохе визуализируйте Внутреннюю флейту, расслабьте половые мышцы и почувствуйте энергию, выходящую через сексуальный центр к партнёру. 9. Освоив это, </w:t>
      </w:r>
      <w:r>
        <w:lastRenderedPageBreak/>
        <w:t>сосредоточьтесь на третьем глазе или короне: поднимите энергию доверху, задержите дыхание, спиралите золотую точку света в центре головы, дайте ей выстрелить через корону во Вселенную, затем выдохните и верните вниз. 10. Двигайте энергию вверх и вниз по Внутренней флейте 5–10 минут или сколько комфортно. Завершите Приветствием сердца, обязательно вернув энергию вниз и наружу через гениталии.</w:t>
      </w:r>
    </w:p>
    <w:p w:rsidR="00022D72" w:rsidRDefault="00000000" w:rsidP="00725BBA">
      <w:pPr>
        <w:pStyle w:val="a0"/>
        <w:jc w:val="both"/>
      </w:pPr>
      <w:r>
        <w:rPr>
          <w:b/>
        </w:rPr>
        <w:t>Главная идея Марго Ананд.</w:t>
      </w:r>
      <w:r>
        <w:t xml:space="preserve"> Проблема — рассеянное, неточное ощущение внутреннего канала. Принцип тантры — прямое соединение полюсов тела (гениталии и голова) через дыхание и обмен энергией с партнёром «рот в рот». Внутреннее качество — отказ от ориентации на цель, терпение и позитивная коммуникация. Практика важна, потому что усиливает восприятие внутреннего канала и даёт почти мгновенный доступ к медитации (третий глаз — «дверь к мгновенной медитации») или к расширению за пределы тела (корона).</w:t>
      </w:r>
    </w:p>
    <w:p w:rsidR="00022D72" w:rsidRDefault="00000000" w:rsidP="00725BBA">
      <w:pPr>
        <w:pStyle w:val="a0"/>
        <w:jc w:val="both"/>
      </w:pPr>
      <w:r>
        <w:rPr>
          <w:b/>
        </w:rPr>
        <w:t>Что даёт.</w:t>
      </w:r>
      <w:r>
        <w:t xml:space="preserve"> - Для тела: укрепляет восприятие внутреннего канала; снимает напряжение через визуализацию выстрела энергии через корону. - Для эмоций: при выстреле в третий глаз даёт ощущение подъёма прочь от проблем и стресса в новое внутреннее пространство. - Для отношений: ощущение единства с партнёром через обмен дыханием и энергией; учит позитивно коммуницировать о трудностях. - Для сексуальности: дыхание словно «трогает» гениталии и усиливает эротические ощущения удовольствия. - Для осознанности: третий глаз — дверь к мгновенной медитации; ум становится чётким и ясным, мышление — острым. - Для духовного развития: через корону — ощущение единства с партнёром и всем существованием, измерение больше обычных границ «я»; приём универсальной энергии.</w:t>
      </w:r>
    </w:p>
    <w:p w:rsidR="00022D72" w:rsidRDefault="00000000" w:rsidP="00725BBA">
      <w:pPr>
        <w:pStyle w:val="a0"/>
        <w:jc w:val="both"/>
      </w:pPr>
      <w:r>
        <w:rPr>
          <w:b/>
        </w:rPr>
        <w:t>Для кого особенно полезна.</w:t>
      </w:r>
      <w:r>
        <w:t xml:space="preserve"> Для пар, уже освоивших «Оседлать тигра» до уровня, когда практика действительно приятна, и готовых перейти к прямому методу.</w:t>
      </w:r>
    </w:p>
    <w:p w:rsidR="00022D72" w:rsidRDefault="00000000" w:rsidP="00725BBA">
      <w:pPr>
        <w:pStyle w:val="a0"/>
        <w:jc w:val="both"/>
      </w:pPr>
      <w:r>
        <w:rPr>
          <w:b/>
        </w:rPr>
        <w:t>Возможные сложности.</w:t>
      </w:r>
      <w:r>
        <w:t xml:space="preserve"> Частая трудность — ощущение удушья: остановите обратное дыхание, дышите свободно сами, замедлите ритм, впускайте воздух через уголок рта. При фрустрации — отбросьте ориентацию на цель, делайте шаги по одному, коммуницируйте позитивно. При давлении в голове или напряжении в шее — визуализируйте выстрел энергии через корону. Гигиена: чистое дыхание, не делать при болезни или после еды. Тело держать расслабленным, иначе энергия не пойдёт вверх.</w:t>
      </w:r>
    </w:p>
    <w:p w:rsidR="00022D72" w:rsidRDefault="00000000" w:rsidP="00725BBA">
      <w:pPr>
        <w:pStyle w:val="a0"/>
        <w:jc w:val="both"/>
      </w:pPr>
      <w:r>
        <w:rPr>
          <w:b/>
        </w:rPr>
        <w:t>Короткая мотивация.</w:t>
      </w:r>
      <w:r>
        <w:t xml:space="preserve"> Когда вы освоитесь, вы можете наслаждаться ощущением, что энергия выстреливает от гениталий к мозгу, где вы переживаете экстатическое, замедленное ощущение выхода за пределы времени и пространства, словно паря в планёре в небе.</w:t>
      </w:r>
    </w:p>
    <w:p w:rsidR="00022D72" w:rsidRDefault="00000000" w:rsidP="00725BBA">
      <w:pPr>
        <w:pStyle w:val="a0"/>
        <w:jc w:val="both"/>
      </w:pPr>
      <w:r>
        <w:rPr>
          <w:b/>
        </w:rPr>
        <w:t>Ключевая цитата.</w:t>
      </w:r>
      <w:r>
        <w:t xml:space="preserve"> «Третий глаз — это дверь к мгновенной медитации.»</w:t>
      </w:r>
    </w:p>
    <w:p w:rsidR="00022D72" w:rsidRDefault="00000000" w:rsidP="00725BBA">
      <w:pPr>
        <w:pStyle w:val="a0"/>
        <w:jc w:val="both"/>
      </w:pPr>
      <w:r>
        <w:rPr>
          <w:b/>
        </w:rPr>
        <w:t>Карточка для приложения (50–100 слов).</w:t>
      </w:r>
      <w:r>
        <w:t xml:space="preserve"> «Выстрел в коронную чакру вдвоём» — утончённая версия «Оседлать тигра»: соединившись и обмениваясь дыханием «рот в рот» (один вдыхает, пока другой выдыхает), вы выстреливаете энергию от гениталий прямо к третьему глазу или короне. Энергия, свет и тепло циркулируют </w:t>
      </w:r>
      <w:r>
        <w:lastRenderedPageBreak/>
        <w:t>между партнёрами по Внутренней флейте. Выстрел в третий глаз даёт мгновенную медитацию и ясность ума; выстрел в корону — ощущение единства с партнёром и всем существованием. Держите тело расслабленным и обязательно возвращайте энергию вниз. Доступно только после освоения практики со всеми семью центрами.</w:t>
      </w:r>
    </w:p>
    <w:p w:rsidR="00022D72" w:rsidRDefault="00000000" w:rsidP="00725BBA">
      <w:pPr>
        <w:pStyle w:val="2"/>
        <w:jc w:val="both"/>
      </w:pPr>
      <w:bookmarkStart w:id="49" w:name="X620b8c0f727c12dd90a241009377dc607a121ad"/>
      <w:r>
        <w:t>46. Зарядка других частей тела (Charging Other Areas of the Body)</w:t>
      </w:r>
      <w:bookmarkEnd w:id="49"/>
    </w:p>
    <w:p w:rsidR="00022D72" w:rsidRDefault="00000000" w:rsidP="00725BBA">
      <w:pPr>
        <w:pStyle w:val="FirstParagraph"/>
        <w:jc w:val="both"/>
      </w:pPr>
      <w:r>
        <w:rPr>
          <w:b/>
        </w:rPr>
        <w:t>Краткое описание.</w:t>
      </w:r>
      <w:r>
        <w:t xml:space="preserve"> Вариация предыдущей практики: партнёры используют разные амплитуды и ритмы дыхания, чтобы заряжать конкретные области тела (например, грудь или живот), сохраняя синхронность и обратное дыхание «рот в рот».</w:t>
      </w:r>
    </w:p>
    <w:p w:rsidR="00022D72" w:rsidRDefault="00000000" w:rsidP="00725BBA">
      <w:pPr>
        <w:pStyle w:val="a0"/>
        <w:jc w:val="both"/>
      </w:pPr>
      <w:r>
        <w:rPr>
          <w:b/>
        </w:rPr>
        <w:t>Пошаговая инструкция.</w:t>
      </w:r>
      <w:r>
        <w:t xml:space="preserve"> 1. Оставаясь в синхронном обратном дыхании «рот в рот» с поцелуями, выберите область для зарядки. 2. Чтобы зарядить грудь, дышите очень динамично и сильно, поверхностными, частыми (одышливыми) вдохами. Тёплое расширяющееся свечение в груди подскажет, что у вас получилось. 3. То же можно сделать с животом, играя с разными скоростями. Если двигаться медленно и глубоко, это помогает осознать сексуальный центр и ощущения в нём, а также легче проследить весь поток энергии — найдите время полностью визуализировать движение энергии вверх и вниз по Внутренней флейте. 4. Если дышать быстро в обратном дыхании, ощущение связи с двумя полюсами (сексуальный центр и голова) слабее, но это хороший способ сделать Внутреннюю флейту более открытой.</w:t>
      </w:r>
    </w:p>
    <w:p w:rsidR="00022D72" w:rsidRDefault="00000000" w:rsidP="00725BBA">
      <w:pPr>
        <w:pStyle w:val="a0"/>
        <w:jc w:val="both"/>
      </w:pPr>
      <w:r>
        <w:rPr>
          <w:b/>
        </w:rPr>
        <w:t>Главная идея Марго Ананд.</w:t>
      </w:r>
      <w:r>
        <w:t xml:space="preserve"> Принцип тантры — энергию можно направлять не только к высшим чакрам, но и в любую выбранную область тела, меняя характер дыхания. Внутреннее качество — гибкость и исследование. Практика важна как продолжение принципа выстрела энергии: медленное глубокое дыхание усиливает осознавание потока, а быстрое — открывает Внутреннюю флейту.</w:t>
      </w:r>
    </w:p>
    <w:p w:rsidR="00022D72" w:rsidRDefault="00000000" w:rsidP="00725BBA">
      <w:pPr>
        <w:pStyle w:val="a0"/>
        <w:jc w:val="both"/>
      </w:pPr>
      <w:r>
        <w:rPr>
          <w:b/>
        </w:rPr>
        <w:t>Что даёт.</w:t>
      </w:r>
      <w:r>
        <w:t xml:space="preserve"> - Для тела: заряжает конкретные области (грудь, живот) тёплой энергией. - Для эмоций: ⚠️ текст не описывает специфический эмоциональный эффект. - Для отношений: углубляет синхронность дыхания с партнёром. - Для сексуальности: медленное глубокое дыхание усиливает осознавание сексуального центра и ощущений в нём. - Для осознанности: помогает проследить весь поток энергии вверх и вниз по Внутренней флейте. - Для духовного развития: открывает Внутреннюю флейту (особенно при быстром дыхании).</w:t>
      </w:r>
    </w:p>
    <w:p w:rsidR="00022D72" w:rsidRDefault="00000000" w:rsidP="00725BBA">
      <w:pPr>
        <w:pStyle w:val="a0"/>
        <w:jc w:val="both"/>
      </w:pPr>
      <w:r>
        <w:rPr>
          <w:b/>
        </w:rPr>
        <w:t>Для кого особенно полезна.</w:t>
      </w:r>
      <w:r>
        <w:t xml:space="preserve"> Для пар, освоивших «Выстрел в коронную чакру», которые хотят расширить навык работы с энергией на разные области тела.</w:t>
      </w:r>
    </w:p>
    <w:p w:rsidR="00022D72" w:rsidRDefault="00000000" w:rsidP="00725BBA">
      <w:pPr>
        <w:pStyle w:val="a0"/>
        <w:jc w:val="both"/>
      </w:pPr>
      <w:r>
        <w:rPr>
          <w:b/>
        </w:rPr>
        <w:t>Возможные сложности.</w:t>
      </w:r>
      <w:r>
        <w:t xml:space="preserve"> ⚠️ Текст не описывает отдельных сложностей для этой вариации; применяются те же предостережения, что и в практике обратного дыхания.</w:t>
      </w:r>
    </w:p>
    <w:p w:rsidR="00022D72" w:rsidRDefault="00000000" w:rsidP="00725BBA">
      <w:pPr>
        <w:pStyle w:val="a0"/>
        <w:jc w:val="both"/>
      </w:pPr>
      <w:r>
        <w:rPr>
          <w:b/>
        </w:rPr>
        <w:t>Короткая мотивация.</w:t>
      </w:r>
      <w:r>
        <w:t xml:space="preserve"> Тёплое расширяющееся свечение в груди или животе подскажет вам, что энергия пришла туда, куда вы её направили.</w:t>
      </w:r>
    </w:p>
    <w:p w:rsidR="00022D72" w:rsidRDefault="00000000" w:rsidP="00725BBA">
      <w:pPr>
        <w:pStyle w:val="a0"/>
        <w:jc w:val="both"/>
      </w:pPr>
      <w:r>
        <w:rPr>
          <w:b/>
        </w:rPr>
        <w:t>Ключевая цитата.</w:t>
      </w:r>
      <w:r>
        <w:t xml:space="preserve"> ⚠️ Отдельной цитаты в тексте нет.</w:t>
      </w:r>
    </w:p>
    <w:p w:rsidR="00022D72" w:rsidRDefault="00000000" w:rsidP="00725BBA">
      <w:pPr>
        <w:pStyle w:val="a0"/>
        <w:jc w:val="both"/>
      </w:pPr>
      <w:r>
        <w:rPr>
          <w:b/>
        </w:rPr>
        <w:lastRenderedPageBreak/>
        <w:t>Карточка для приложения (50–100 слов).</w:t>
      </w:r>
      <w:r>
        <w:t xml:space="preserve"> «Зарядка других частей тела» — вариация выстрела энергии: вместо короны вы направляете энергию в выбранную область, меняя ритм дыхания. Сохраняя обратное дыхание «рот в рот» с партнёром, дышите динамично и поверхностно, чтобы зарядить грудь (тёплое свечение подскажет успех), или медленно и глубоко, чтобы осознать сексуальный центр и проследить поток энергии по Внутренней флейте. Быстрое дыхание делает Внутреннюю флейту более открытой. Простой и гибкий способ научиться сознательно направлять заряд в любую часть тела.</w:t>
      </w:r>
    </w:p>
    <w:p w:rsidR="00022D72" w:rsidRDefault="00000000" w:rsidP="00725BBA">
      <w:pPr>
        <w:pStyle w:val="2"/>
        <w:jc w:val="both"/>
      </w:pPr>
      <w:bookmarkStart w:id="50" w:name="X93212efd6a6686210596c6644f01690d49cc431"/>
      <w:r>
        <w:t>47. Оргазм долины: уровень 1 (The Valley Orgasm: Level One)</w:t>
      </w:r>
      <w:bookmarkEnd w:id="50"/>
    </w:p>
    <w:p w:rsidR="00022D72" w:rsidRDefault="00000000" w:rsidP="00725BBA">
      <w:pPr>
        <w:pStyle w:val="FirstParagraph"/>
        <w:jc w:val="both"/>
      </w:pPr>
      <w:r>
        <w:rPr>
          <w:b/>
        </w:rPr>
        <w:t>Краткое описание.</w:t>
      </w:r>
      <w:r>
        <w:t xml:space="preserve"> «Иньская» практика, противоположная активным «янским» техникам: вы забываете о технике и создаёте настроение невинности и спонтанности, позволяя энергии сексуального возбуждения самой найти путь к высшим уровням экстатического переживания. На каждом пике возбуждения вы останавливаетесь перед точкой невозврата и полностью расслабляетесь, перемещая «чувствующее осознавание» по центрам: сексуальный/пупочный, сердце, третий глаз.</w:t>
      </w:r>
    </w:p>
    <w:p w:rsidR="00022D72" w:rsidRDefault="00000000" w:rsidP="00725BBA">
      <w:pPr>
        <w:pStyle w:val="a0"/>
        <w:jc w:val="both"/>
      </w:pPr>
      <w:r>
        <w:rPr>
          <w:b/>
        </w:rPr>
        <w:t>Пошаговая инструкция.</w:t>
      </w:r>
      <w:r>
        <w:t xml:space="preserve"> 1. Создайте Священное пространство. Перед любовью войдите в дух игры (танцуйте, тянитесь, делайте массаж, Стримингпроцесс), пока не сбросите напряжение, проблемы и ориентацию на цель. Включите мягкую музыку. Минимум 30 минут. 2. Начните с Тающего объятия и Приветствия сердца, вспоминая тантрическое «Я приветствую тебя как аспект самого себя». 3. Начните заниматься любовью естественно и без усилий, как продолжение игры — почти не замечая, где кончается игра и начинается любовь. Делайте то, что вас возбуждает. 4. Когда оба готовы, занимайтесь любовью сильно и активно, пока энергии полностью не возбудятся. Затем на краю оргазма остановитесь и полностью расслабьтесь. Используйте одну из поз Связующего расслабления: ножницы, миссионерская, ложечки, мужчина на стуле с женщиной на коленях. 5. Оставайтесь неподвижными, сознательно расслабляя всё тело. Дайте дыханию гармонизироваться, границам между телами — растаять, став одним дыханием, одним теплом, одним потоком энергии. Сосредоточьте «чувствующее осознавание» на тонких внутренних ощущениях — созерцайте энергию, ничего не делая и не направляя. 6. Сосредоточьтесь на сексуальной и пупочной чакрах. Почувствуйте, что там происходит — тепло, покалывание, свет, вибрация, разделяемые с партнёром. Пребывайте в энергии. Если предыдущие практики освоены, энергия сама найдёт путь. 7. Через 5–10 минут, когда возбуждение спадёт, снова начните двигаться друг о друга, как два дельфина, разжигая огонь. Достигнув высокого возбуждения, остановитесь, полностью расслабьтесь и сосредоточьте чувствующее осознавание на сердечном центре — есть ли пульсация, биение сердца, тепло, исходящее от сердца партнёра? 8. Когда почувствуете время (через 5–10 минут), снова занимайтесь любовью активно до пика. Затем полностью расслабьтесь и направьте чувствующее осознавание в середину мозга за третий глаз. Возможно, захотите коснуться лбами, держа шею расслабленной. 9. Почувствуйте магнетизированную энергию между лбами. Можно открыть глаза и смотреть в глаза партнёру вблизи — два глаза </w:t>
      </w:r>
      <w:r>
        <w:lastRenderedPageBreak/>
        <w:t>сольются в один в точке третьего глаза партнёра, глаза «скосятся» сами собой как в воронку. Это очень сильное ощущение. 10. Глядя в этот «глаз», вы можете почувствовать, что падаете друг в друга, отпуская себя всё глубже, пока другой не станет вами. Возникает ощущение безграничного пространства — пустоты «не-ума», чистого сознания. 11. Когда готовы, закройте глаза, вернитесь к себе, расслабьтесь. Завершите глубоким расслаблением 5–10 минут. Если планируете перейти к Уровню 2, мужчине важно не эякулировать. Завершите Приветствием сердца, оставайтесь в невербальном режиме 15 минут, затем мягко поговорите о пережитом (один говорит, другой слушает).</w:t>
      </w:r>
    </w:p>
    <w:p w:rsidR="00022D72" w:rsidRDefault="00000000" w:rsidP="00725BBA">
      <w:pPr>
        <w:pStyle w:val="a0"/>
        <w:jc w:val="both"/>
      </w:pPr>
      <w:r>
        <w:rPr>
          <w:b/>
        </w:rPr>
        <w:t>Главная идея Марго Ананд.</w:t>
      </w:r>
      <w:r>
        <w:t xml:space="preserve"> Проблема в том, что ум хочет направлять, толкать и контролировать. Принцип тантры — иньский путь «не-делания»: оргазм спонтанен, когда происходит сам собой и в своё время. Внутреннее качество — невинность, спонтанность, доверие, чувство юмора, «чувствующее осознавание». Практика важна, потому что облегчает деликатный переход от активности ума к состоянию, где тело берёт верх со своей мудростью, и энергия сама находит путь к экстазу.</w:t>
      </w:r>
    </w:p>
    <w:p w:rsidR="00022D72" w:rsidRDefault="00000000" w:rsidP="00725BBA">
      <w:pPr>
        <w:pStyle w:val="a0"/>
        <w:jc w:val="both"/>
      </w:pPr>
      <w:r>
        <w:rPr>
          <w:b/>
        </w:rPr>
        <w:t>Что даёт.</w:t>
      </w:r>
      <w:r>
        <w:t xml:space="preserve"> - Для тела: пробуждает естественный поток энергии (тепло, покалывание, вибрации) без сознательного направления. - Для эмоций: чувство благодарности, принятия, доверия; ощущение покоя и ясности. - Для отношений: глубокая интимность, взаимное принятие без суждений, ощущение «падения друг в друга», слияния. - Для сексуальности: позволяет переживать оргазмическую энергию в разных центрах без генитальной разрядки. - Для осознанности: развивает «чувствующее осознавание»; ведёт к переживанию «не-ума» — великой пустоты чистого сознания. - Для духовного развития: ощущение безграничного пространства, растворения границ между «я» и другим.</w:t>
      </w:r>
    </w:p>
    <w:p w:rsidR="00022D72" w:rsidRDefault="00000000" w:rsidP="00725BBA">
      <w:pPr>
        <w:pStyle w:val="a0"/>
        <w:jc w:val="both"/>
      </w:pPr>
      <w:r>
        <w:rPr>
          <w:b/>
        </w:rPr>
        <w:t>Для кого особенно полезна.</w:t>
      </w:r>
      <w:r>
        <w:t xml:space="preserve"> Для пар, освоивших как янские, так и иньские основы; для тех, кто готов отпустить технику и довериться спонтанному потоку.</w:t>
      </w:r>
    </w:p>
    <w:p w:rsidR="00022D72" w:rsidRDefault="00000000" w:rsidP="00725BBA">
      <w:pPr>
        <w:pStyle w:val="a0"/>
        <w:jc w:val="both"/>
      </w:pPr>
      <w:r>
        <w:rPr>
          <w:b/>
        </w:rPr>
        <w:t>Возможные сложности.</w:t>
      </w:r>
      <w:r>
        <w:t xml:space="preserve"> Эффекты у всех разные — у кого-то жгучая энергия в голову, у кого-то диффузное ощущение, а у кого-то ничего не происходит. Важно не стремиться к цели и оставаться в духе взаимной поддержки. При головокружении или напряжении в шее — представлять выход энергии через корону; пройдёт за 30–40 минут (быстрее с ванной с маслом мяты).</w:t>
      </w:r>
    </w:p>
    <w:p w:rsidR="00022D72" w:rsidRDefault="00000000" w:rsidP="00725BBA">
      <w:pPr>
        <w:pStyle w:val="a0"/>
        <w:jc w:val="both"/>
      </w:pPr>
      <w:r>
        <w:rPr>
          <w:b/>
        </w:rPr>
        <w:t>Короткая мотивация.</w:t>
      </w:r>
      <w:r>
        <w:t xml:space="preserve"> Глядя в «единый глаз» партнёра, вы можете почувствовать, что падаете друг в друга всё глубже — и наконец граница исчезает, оставляя пьянящее ощущение безграничного пространства внутри и вокруг.</w:t>
      </w:r>
    </w:p>
    <w:p w:rsidR="00022D72" w:rsidRDefault="00000000" w:rsidP="00725BBA">
      <w:pPr>
        <w:pStyle w:val="a0"/>
        <w:jc w:val="both"/>
      </w:pPr>
      <w:r>
        <w:rPr>
          <w:b/>
        </w:rPr>
        <w:t>Ключевая цитата.</w:t>
      </w:r>
      <w:r>
        <w:t xml:space="preserve"> «Оргазм спонтанен, когда происходит сам собой и в своё время, и когда остальное тело движется в ответ на него.»</w:t>
      </w:r>
    </w:p>
    <w:p w:rsidR="00022D72" w:rsidRDefault="00000000" w:rsidP="00725BBA">
      <w:pPr>
        <w:pStyle w:val="a0"/>
        <w:jc w:val="both"/>
      </w:pPr>
      <w:r>
        <w:rPr>
          <w:b/>
        </w:rPr>
        <w:t>Карточка для приложения (50–100 слов).</w:t>
      </w:r>
      <w:r>
        <w:t xml:space="preserve"> «Оргазм долины: уровень 1» — иньская практика отпускания. Вместо техник вы создаёте настроение невинности и игры. Доведя возбуждение до края оргазма, вы останавливаетесь перед точкой невозврата и полностью расслабляетесь, перемещая «чувствующее осознавание» по центрам — сексуальному, сердечному, третьего глаза. Лбы могут соприкоснуться, взгляды </w:t>
      </w:r>
      <w:r>
        <w:lastRenderedPageBreak/>
        <w:t>слиться в один. Не направляя энергию, вы позволяете ей самой течь, переживая тепло, вибрации, чувство падения друг в друга и пустоту «не-ума». Так вы обнаруживаете, что экстаз не требует усилия.</w:t>
      </w:r>
    </w:p>
    <w:p w:rsidR="00022D72" w:rsidRDefault="00000000" w:rsidP="00725BBA">
      <w:pPr>
        <w:pStyle w:val="2"/>
        <w:jc w:val="both"/>
      </w:pPr>
      <w:bookmarkStart w:id="51" w:name="Xa608d2dea76aaa5a4b519a3de10cb037367ecd2"/>
      <w:r>
        <w:t>48. Оргазм долины: уровень 2 (The Valley Orgasm: Level Two)</w:t>
      </w:r>
      <w:bookmarkEnd w:id="51"/>
    </w:p>
    <w:p w:rsidR="00022D72" w:rsidRDefault="00000000" w:rsidP="00725BBA">
      <w:pPr>
        <w:pStyle w:val="FirstParagraph"/>
        <w:jc w:val="both"/>
      </w:pPr>
      <w:r>
        <w:rPr>
          <w:b/>
        </w:rPr>
        <w:t>Краткое описание.</w:t>
      </w:r>
      <w:r>
        <w:t xml:space="preserve"> Углубление Уровня 1 и продолжение того же переживания: высшее раскрытие иньского аспекта High Sex — искусство полного «не-делания» в любви. Вы входите в близость без вопросов, целей, видений и забот, без нужды чего-либо достичь — просто быть. Через 10–20 минут энергия внутри сама течёт, танцует и вибрирует, даже когда вы её не направляете.</w:t>
      </w:r>
    </w:p>
    <w:p w:rsidR="00022D72" w:rsidRDefault="00000000" w:rsidP="00725BBA">
      <w:pPr>
        <w:pStyle w:val="a0"/>
        <w:jc w:val="both"/>
      </w:pPr>
      <w:r>
        <w:rPr>
          <w:b/>
        </w:rPr>
        <w:t>Пошаговая инструкция.</w:t>
      </w:r>
      <w:r>
        <w:t xml:space="preserve"> 1. Уровень 2 — дополнение к Уровню 1, выполняется как продолжение предыдущего переживания. 2. Начните заниматься любовью, двигаясь вместе к пику возбуждения. Используйте Три ключа — дыхание, движение и звук — и полностью погрузитесь в наслаждение. Чем выше пик, тем глубже вы войдёте в этот уровень. 3. Пусть любовь будет дико эротичной и игривой. Приближаясь к пику — прямо перед точкой невозврата — остановитесь и полностью расслабьтесь друг с другом. 4. Не нужно фокусироваться ни на каком центре. Не нужно ничего делать — только быть полностью присутствующим и расслабленным здесь-и-сейчас, открытым всему, ничего не ожидая. Войдите в полное «не-делание». Позвольте себе просто быть. 5. Доверьтесь процессу: ваши две энергии танцуют сами, сливаясь и двигаясь, как «расплав» между вами. Это может проявиться по-разному: узоры цвета как в калейдоскопе, прилив вибраций и токов, блаженное состояние между бодрствованием и сном. 6. Дайте пространство тому, чтобы тайна раскрылась: что-то произойдёт само примерно через 10–20 минут (в древних текстах — до 30 минут). Не прерывайтесь, чтобы посмотреть на часы. Доверяйте, что что-то происходит, даже если вы этого не чувствуете, и что вам ничего не нужно с этим делать.</w:t>
      </w:r>
    </w:p>
    <w:p w:rsidR="00022D72" w:rsidRDefault="00000000" w:rsidP="00725BBA">
      <w:pPr>
        <w:pStyle w:val="a0"/>
        <w:jc w:val="both"/>
      </w:pPr>
      <w:r>
        <w:rPr>
          <w:b/>
        </w:rPr>
        <w:t>Главная идея Марго Ананд.</w:t>
      </w:r>
      <w:r>
        <w:t xml:space="preserve"> Проблема — порог между «деланием» и «не-деланием», особенно для динамичных людей, чей ум твердит, что ничего не происходит. Принцип тантры — экстаз без усилия: алхимия взаимного возбуждения подобна камню, брошенному в тихую воду — круги расходятся сами. Внутреннее качество — доверие, отпускание, способность просто быть. Практика важна, потому что показывает: экстаз эффортлен (не требует усилия).</w:t>
      </w:r>
    </w:p>
    <w:p w:rsidR="00022D72" w:rsidRDefault="00000000" w:rsidP="00725BBA">
      <w:pPr>
        <w:pStyle w:val="a0"/>
        <w:jc w:val="both"/>
      </w:pPr>
      <w:r>
        <w:rPr>
          <w:b/>
        </w:rPr>
        <w:t>Что даёт.</w:t>
      </w:r>
      <w:r>
        <w:t xml:space="preserve"> - Для тела: энергия сама течёт, танцует и вибрирует; возможны приливы вибраций и токов. - Для эмоций: переживание блаженства между полусном и полубодрствованием; чувство освежённости. - Для отношений: ощущение «расплава» и слияния энергий между партнёрами. - Для сексуальности: оргазмическое переживание без направления и без генитальной разрядки. - Для осознанности: учит пересекать порог от делания к не-деланию, не слушая нетерпеливую болтовню ума. - Для духовного развития: ключевое открытие — что экстаз эффортлен; раскрытие тайны, происходящей самой собой.</w:t>
      </w:r>
    </w:p>
    <w:p w:rsidR="00022D72" w:rsidRDefault="00000000" w:rsidP="00725BBA">
      <w:pPr>
        <w:pStyle w:val="a0"/>
        <w:jc w:val="both"/>
      </w:pPr>
      <w:r>
        <w:rPr>
          <w:b/>
        </w:rPr>
        <w:lastRenderedPageBreak/>
        <w:t>Для кого особенно полезна.</w:t>
      </w:r>
      <w:r>
        <w:t xml:space="preserve"> Для тех, кто прошёл Уровень 1 и готов к ещё более глубокому отпусканию; особенно полезна (и трудна) для очень активных, динамичных людей.</w:t>
      </w:r>
    </w:p>
    <w:p w:rsidR="00022D72" w:rsidRDefault="00000000" w:rsidP="00725BBA">
      <w:pPr>
        <w:pStyle w:val="a0"/>
        <w:jc w:val="both"/>
      </w:pPr>
      <w:r>
        <w:rPr>
          <w:b/>
        </w:rPr>
        <w:t>Возможные сложности.</w:t>
      </w:r>
      <w:r>
        <w:t xml:space="preserve"> Не пытайтесь ничего синхронизировать — либо произойдёт само, либо нет; не заставляйте. Динамичным людям трудно перейти от делания к не-деланию, ум говорит, что ничего не происходит — не обращайте внимания на его нетерпеливую болтовню, сосредоточьтесь на внутренних ощущениях, расслабьтесь.</w:t>
      </w:r>
    </w:p>
    <w:p w:rsidR="00022D72" w:rsidRDefault="00000000" w:rsidP="00725BBA">
      <w:pPr>
        <w:pStyle w:val="a0"/>
        <w:jc w:val="both"/>
      </w:pPr>
      <w:r>
        <w:rPr>
          <w:b/>
        </w:rPr>
        <w:t>Короткая мотивация.</w:t>
      </w:r>
      <w:r>
        <w:t xml:space="preserve"> То, что становится очевидным в переживании Оргазма долины, — это что экстаз эффортлен, не требует усилия. Может быть крайне очищающим и восстанавливающим войти в любовь без всякой нужды чего-либо достичь — просто быть.</w:t>
      </w:r>
    </w:p>
    <w:p w:rsidR="00022D72" w:rsidRDefault="00000000" w:rsidP="00725BBA">
      <w:pPr>
        <w:pStyle w:val="a0"/>
        <w:jc w:val="both"/>
      </w:pPr>
      <w:r>
        <w:rPr>
          <w:b/>
        </w:rPr>
        <w:t>Ключевая цитата.</w:t>
      </w:r>
      <w:r>
        <w:t xml:space="preserve"> «То, что становится очевидным в переживании Оргазма долины, — это что экстаз эффортлен (не требует усилия).»</w:t>
      </w:r>
    </w:p>
    <w:p w:rsidR="00022D72" w:rsidRDefault="00000000" w:rsidP="00725BBA">
      <w:pPr>
        <w:pStyle w:val="a0"/>
        <w:jc w:val="both"/>
      </w:pPr>
      <w:r>
        <w:rPr>
          <w:b/>
        </w:rPr>
        <w:t>Карточка для приложения (50–100 слов).</w:t>
      </w:r>
      <w:r>
        <w:t xml:space="preserve"> «Оргазм долины: уровень 2» — высшее раскрытие иньского пути: искусство полного «не-делания». Доведя возбуждение до пика через дыхание, движение и звук, вы останавливаетесь перед точкой невозврата и входите в чистое присутствие — без целей, фокуса на центрах, без всякого делания. Взаимное возбуждение подобно камню в тихой воде: круги расходятся сами. Через 10–20 минут энергия сама танцует и вибрирует — узоры цвета, приливы токов, блаженство между сном и явью. Главное открытие: экстаз не требует усилия. Не синхронизируйте ничего; просто доверяйте и будьте.</w:t>
      </w:r>
    </w:p>
    <w:p w:rsidR="00022D72" w:rsidRDefault="00000000" w:rsidP="00725BBA">
      <w:pPr>
        <w:pStyle w:val="2"/>
        <w:jc w:val="both"/>
      </w:pPr>
      <w:bookmarkStart w:id="52" w:name="X807b6ed74885e4c7b166a42328318d287b2024c"/>
      <w:r>
        <w:t>49. Базовые позы любви (The Basic Postures of Love)</w:t>
      </w:r>
      <w:bookmarkEnd w:id="52"/>
    </w:p>
    <w:p w:rsidR="00022D72" w:rsidRDefault="00000000" w:rsidP="00725BBA">
      <w:pPr>
        <w:pStyle w:val="FirstParagraph"/>
        <w:jc w:val="both"/>
      </w:pPr>
      <w:r>
        <w:rPr>
          <w:b/>
        </w:rPr>
        <w:t>Краткое описание.</w:t>
      </w:r>
      <w:r>
        <w:t xml:space="preserve"> «Зонтичная» практика-разминка перед Оседланием волны блаженства: партнёры играючи перекатываются по полу, исследуя разные позы любви как «игривую гимнастику» — сначала одетыми, затем обнажёнными. Главное здесь — не техника, а помнить о Внутренней флейте и визуализировать движение энергии по этому каналу, поддерживая зрительный контакт. Переходы от позы к позе расшатывают старые паттерны, держат тело живым и готовят к позе Волны блаженства.</w:t>
      </w:r>
    </w:p>
    <w:p w:rsidR="00022D72" w:rsidRDefault="00000000" w:rsidP="00725BBA">
      <w:pPr>
        <w:pStyle w:val="a0"/>
        <w:jc w:val="both"/>
      </w:pPr>
      <w:r>
        <w:rPr>
          <w:b/>
        </w:rPr>
        <w:t>Пошаговая инструкция.</w:t>
      </w:r>
      <w:r>
        <w:t xml:space="preserve"> 1. Создайте Священное пространство. Используйте подушки для поддержки шеи (иначе циркуляция энергии прерывается); подушка под почками даёт хорошую опору и глубокое проникновение. Делайте на пустой желудок. 2. Начните одетыми, чтобы снять напряжение; найдите удобные позы, узнайте, какие мышцы работают, как тела подходят друг другу, кому удобнее сверху. Затем экспериментируйте обнажёнными, переходя из позы в позу. По возможности поддерживайте зрительный контакт; при необходимости усиливайте ощущения Тазовым покачиванием, PC-насосом и Сексуальным дыханием; упирайтесь стопами в стену для заземления. «Занимайтесь любовью где угодно, только не в постели» — на природе. 3. Перечень и краткое описание под-позиций: - </w:t>
      </w:r>
      <w:r>
        <w:rPr>
          <w:b/>
        </w:rPr>
        <w:t>Мужчина сверху (Man on Top):</w:t>
      </w:r>
      <w:r>
        <w:t xml:space="preserve"> классическая «миссионерская» — женщина на спине, мужчина сверху. Уважает </w:t>
      </w:r>
      <w:r>
        <w:lastRenderedPageBreak/>
        <w:t xml:space="preserve">водную, прохладную, медленную природу женщины, даёт ей время раскрыться, мужчине — почувствовать силу; соприкасаются губы, сердца, гениталии. Не подходит мужчинам, склонным к быстрой эякуляции. - </w:t>
      </w:r>
      <w:r>
        <w:rPr>
          <w:b/>
        </w:rPr>
        <w:t>Утренняя и вечерняя настройка (Morning and Evening Tuning):</w:t>
      </w:r>
      <w:r>
        <w:t xml:space="preserve"> вариация «мужчина сверху» («утренняя и вечерняя молитва»): глаза закрыты, рты, ноги и руки сомкнуты, мужчина не эякулирует, лишь чуть двигается, чтобы сохранить эрекцию. Близко к Сексуальному связующему расслаблению; гармонизирует Инь-Ян баланс. - </w:t>
      </w:r>
      <w:r>
        <w:rPr>
          <w:b/>
        </w:rPr>
        <w:t>Перекатывающаяся щекотка (Rolling Tickle):</w:t>
      </w:r>
      <w:r>
        <w:t xml:space="preserve"> оставаясь внутри женщины, мужчина садится или встаёт на колени; женщина на спине, колени подтянуты к груди. Мужчина движется внутрь-наружу, женщина перекатывает бёдра — Ваджра точно касается точки G; даёт мужчине чувство силы, женщине — сладкий вкус сдачи. - </w:t>
      </w:r>
      <w:r>
        <w:rPr>
          <w:b/>
        </w:rPr>
        <w:t>Толкай-тяни (Push-Pull):</w:t>
      </w:r>
      <w:r>
        <w:t xml:space="preserve"> мужчина как в Перекатывающейся щекотке; женщина на спине, стопы у груди мужчины, руки обхватывают его талию. У неё подвижность, контроль и заземление, она регулирует глубину проникновения. Способствует игривой агрессии, особенно с глубокими вздохами и рыком из живота. - </w:t>
      </w:r>
      <w:r>
        <w:rPr>
          <w:b/>
        </w:rPr>
        <w:t>Женщина сверху / Шакти (Woman on Top, Shakti):</w:t>
      </w:r>
      <w:r>
        <w:t xml:space="preserve"> обратная поза — теперь власть у женщины, она инициатор, мужчина расслабляется и принимает, легче направляя энергию вверх по телу. Женщина свободно движется, меняет угол проникновения; может лечить менструальные спазмы. - </w:t>
      </w:r>
      <w:r>
        <w:rPr>
          <w:b/>
        </w:rPr>
        <w:t>Парящая Шакти (Swooping Shakti):</w:t>
      </w:r>
      <w:r>
        <w:t xml:space="preserve"> женщина приседает и медленно опускается на эрегированный пенис, движется вверх-вниз, удерживая несколько движений поверхностно у входа, затем опускается глубоко до шейки. «Доит» и «всасывает» Ваджру, как ребёнок грудь; сильное глубокое дыхание очень возбуждает. - </w:t>
      </w:r>
      <w:r>
        <w:rPr>
          <w:b/>
        </w:rPr>
        <w:t>Эротическая Шакти (Erotic Shakti):</w:t>
      </w:r>
      <w:r>
        <w:t xml:space="preserve"> для усиления осознавания внутренних эротических ощущений. Женщина сидит неподвижно с полностью введённой Ваджрой, партнёры сцепляют взгляды; женщина делает Тазовый изгиб с Сексуальным дыханием и PC-насосом, мужчина отвечает тем же. - </w:t>
      </w:r>
      <w:r>
        <w:rPr>
          <w:b/>
        </w:rPr>
        <w:t>Ножницы (Scissors):</w:t>
      </w:r>
      <w:r>
        <w:t xml:space="preserve"> когда хочется близости без акробатики. Мужчина на правом боку, женщина рядом на спине, её правая нога между его бёдер, левая сверху. Свобода движения, можно стимулировать клитор (смешанный оргазм), хороша для синхронного и обратного дыхания, для последних месяцев беременности. - </w:t>
      </w:r>
      <w:r>
        <w:rPr>
          <w:b/>
        </w:rPr>
        <w:t>Ложечки (Spoon):</w:t>
      </w:r>
      <w:r>
        <w:t xml:space="preserve"> оба на боку, мужчина сзади, обнимает женщину, проникая сзади. Даёт женщине сильное ощущение движения энергии вверх по Внутренней флейте, так как спину согревает грудь и живот мужчины. Фокус на ощущениях через Тазовый изгиб, Тазовое дыхание, PC-насос. - </w:t>
      </w:r>
      <w:r>
        <w:rPr>
          <w:b/>
        </w:rPr>
        <w:t>Прятки в расщелине (Hiding in the Crevice):</w:t>
      </w:r>
      <w:r>
        <w:t xml:space="preserve"> женщина лежит на животе (можно подушку под живот), мужчина сверху. Хороша при неглубокой Йони и длинной Ваджре: сжимая ягодицы, женщина словно удлиняет вагину, позволяя глубокие движения; давление ягодиц расширяет зону удовольствия мужчины. - </w:t>
      </w:r>
      <w:r>
        <w:rPr>
          <w:b/>
        </w:rPr>
        <w:t>Пронзающий тигр (Piercing Tiger):</w:t>
      </w:r>
      <w:r>
        <w:t xml:space="preserve"> женщина на четвереньках с поднятыми ягодицами, мужчина на коленях сзади держит её за талию и бёдра, чередуя поверхностные и глубокие проникновения (осторожно с шейкой). Женщина чувствует уязвимость, но животная природа очень возбуждает; усиливается звуками животных (мяуканье, шипение, рык). - </w:t>
      </w:r>
      <w:r>
        <w:rPr>
          <w:b/>
        </w:rPr>
        <w:t>Стоящий Шива (Standing Shiva):</w:t>
      </w:r>
      <w:r>
        <w:t xml:space="preserve"> одна из лучших поз для контакта с точкой G. Женщина на спине на столе, мужчина стоит между её бёдер; она подводит Йони к краю стола, закидывает колени ему на плечи, двигая таз вверх-вниз и регулируя положение Ваджры. Мужчина чередует поверхностные и глубокие движения. 4. Продолжайте играть, </w:t>
      </w:r>
      <w:r>
        <w:lastRenderedPageBreak/>
        <w:t>пока не установите поток движений и настроений, охватывающий несколько поз вашего выбора, готовящий вас к позе Волны блаженства.</w:t>
      </w:r>
    </w:p>
    <w:p w:rsidR="00022D72" w:rsidRDefault="00000000" w:rsidP="00725BBA">
      <w:pPr>
        <w:pStyle w:val="a0"/>
        <w:jc w:val="both"/>
      </w:pPr>
      <w:r>
        <w:rPr>
          <w:b/>
        </w:rPr>
        <w:t>Главная идея Марго Ананд.</w:t>
      </w:r>
      <w:r>
        <w:t xml:space="preserve"> Проблема — зацикленность на технике поз. Принцип тантры — позы это игривая гимнастика и разминка, а суть в том, чтобы помнить о Внутренней флейте и визуализировать движение энергии через канал. Внутреннее качество — игривость, невинность, исследование, удержание оргазмической энергии без генитальной разрядки. Практика важна, потому что расшатывает старые паттерны, держит тело живым и готовит к Волне блаженства.</w:t>
      </w:r>
    </w:p>
    <w:p w:rsidR="00022D72" w:rsidRDefault="00000000" w:rsidP="00725BBA">
      <w:pPr>
        <w:pStyle w:val="a0"/>
        <w:jc w:val="both"/>
      </w:pPr>
      <w:r>
        <w:rPr>
          <w:b/>
        </w:rPr>
        <w:t>Что даёт.</w:t>
      </w:r>
      <w:r>
        <w:t xml:space="preserve"> - Для тела: держит тело живым и витальным, учит, какие мышцы работают в каждой позе, развивает подвижность таза и позвоночника. - Для эмоций: игривость, лёгкость, ощущение игры «как двое детей». - Для отношений: усиливает интимность, доверие и раскрытие через зрительный контакт; учит подбирать позы под комфорт обоих. - Для сексуальности: расширяет репертуар; разные позы дают разный контакт (точка G, смешанный оргазм клитора и вагины, глубина проникновения). - Для осознанности: приносит осознавание мельчайших движений, пульсаций и ритмов дыхания. - Для духовного развития: учит помнить о Внутренней флейте и визуализировать поток энергии в любой позе.</w:t>
      </w:r>
    </w:p>
    <w:p w:rsidR="00022D72" w:rsidRDefault="00000000" w:rsidP="00725BBA">
      <w:pPr>
        <w:pStyle w:val="a0"/>
        <w:jc w:val="both"/>
      </w:pPr>
      <w:r>
        <w:rPr>
          <w:b/>
        </w:rPr>
        <w:t>Для кого особенно полезна.</w:t>
      </w:r>
      <w:r>
        <w:t xml:space="preserve"> Для пар, готовящихся к Волне блаженства; для тех, кто хочет разнообразить позы и сделать любовь живой игрой; отдельные позы полезны при беременности (Ножницы), для лечения менструальных спазмов (Шакти).</w:t>
      </w:r>
    </w:p>
    <w:p w:rsidR="00022D72" w:rsidRDefault="00000000" w:rsidP="00725BBA">
      <w:pPr>
        <w:pStyle w:val="a0"/>
        <w:jc w:val="both"/>
      </w:pPr>
      <w:r>
        <w:rPr>
          <w:b/>
        </w:rPr>
        <w:t>Возможные сложности.</w:t>
      </w:r>
      <w:r>
        <w:t xml:space="preserve"> Не зацикливайтесь на технике. Некоторые позы не подходят при определённой анатомии (глубокое проникновение в миссионерской при длинной Ваджре и неглубокой Йони может травмировать шейку; осторожность с глубокими толчками в Пронзающем тигре и Стоящем Шиве). В Пронзающем тигре женщина чувствует уязвимость.</w:t>
      </w:r>
    </w:p>
    <w:p w:rsidR="00022D72" w:rsidRDefault="00000000" w:rsidP="00725BBA">
      <w:pPr>
        <w:pStyle w:val="a0"/>
        <w:jc w:val="both"/>
      </w:pPr>
      <w:r>
        <w:rPr>
          <w:b/>
        </w:rPr>
        <w:t>Короткая мотивация.</w:t>
      </w:r>
      <w:r>
        <w:t xml:space="preserve"> Наслаждайтесь этими позами как игривой гимнастикой — просто катаясь по полу и невинно экспериментируя, как балетные танцоры перед выходом на сцену. Меняя позы, вы расшатываете старые паттерны и держите тело живым.</w:t>
      </w:r>
    </w:p>
    <w:p w:rsidR="00022D72" w:rsidRDefault="00000000" w:rsidP="00725BBA">
      <w:pPr>
        <w:pStyle w:val="a0"/>
        <w:jc w:val="both"/>
      </w:pPr>
      <w:r>
        <w:rPr>
          <w:b/>
        </w:rPr>
        <w:t>Ключевая цитата.</w:t>
      </w:r>
      <w:r>
        <w:t xml:space="preserve"> «Занимайтесь любовью где угодно, только не в постели!» — один из учителей автора.</w:t>
      </w:r>
    </w:p>
    <w:p w:rsidR="00022D72" w:rsidRDefault="00000000" w:rsidP="00725BBA">
      <w:pPr>
        <w:pStyle w:val="a0"/>
        <w:jc w:val="both"/>
      </w:pPr>
      <w:r>
        <w:rPr>
          <w:b/>
        </w:rPr>
        <w:t>Карточка для приложения (50–100 слов).</w:t>
      </w:r>
      <w:r>
        <w:t xml:space="preserve"> «Базовые позы любви» — игривая разминка перед Волной блаженства. Перекатываясь по полу, вы исследуете позы любви как гимнастику: Мужчина сверху и его вариации (Утренняя настройка, Перекатывающаяся щекотка, Толкай-тяни), Женщину сверху (Шакти, Парящая и Эротическая Шакти), Ножницы, Ложечки, Прятки в расщелине, Пронзающего тигра и Стоящего Шиву. Главное — не техника, а память о Внутренней флейте и визуализация потока энергии при зрительном контакте. Меняя позы, вы расшатываете старые паттерны, держите тело живым и готовитесь к финальной позе High Sex.</w:t>
      </w:r>
    </w:p>
    <w:p w:rsidR="00022D72" w:rsidRDefault="00000000" w:rsidP="00725BBA">
      <w:pPr>
        <w:pStyle w:val="2"/>
        <w:jc w:val="both"/>
      </w:pPr>
      <w:bookmarkStart w:id="53" w:name="оральная-любовь-oral-loving"/>
      <w:r>
        <w:lastRenderedPageBreak/>
        <w:t>50. Оральная любовь (Oral Loving)</w:t>
      </w:r>
      <w:bookmarkEnd w:id="53"/>
    </w:p>
    <w:p w:rsidR="00022D72" w:rsidRDefault="00000000" w:rsidP="00725BBA">
      <w:pPr>
        <w:pStyle w:val="FirstParagraph"/>
        <w:jc w:val="both"/>
      </w:pPr>
      <w:r>
        <w:rPr>
          <w:b/>
        </w:rPr>
        <w:t>Краткое описание.</w:t>
      </w:r>
      <w:r>
        <w:t xml:space="preserve"> Оральная любовь может играть большую роль в High Sex, но не обязательна для переживания экстаза — это дело личного предпочтения. Когда рот одного партнёра соединяется с гениталиями другого, энергия течёт иначе, чем при генитальном контакте, и эти разные «контуры» помогают балансировать внутренние мужскую и женскую полярности. Оральная любовь также запускает приятную регрессию к раннему детскому опыту и раскрывает сеть тонких энергетических связей между эрогенными зонами.</w:t>
      </w:r>
    </w:p>
    <w:p w:rsidR="00022D72" w:rsidRDefault="00000000" w:rsidP="00725BBA">
      <w:pPr>
        <w:pStyle w:val="a0"/>
        <w:jc w:val="both"/>
      </w:pPr>
      <w:r>
        <w:rPr>
          <w:b/>
        </w:rPr>
        <w:t>Пошаговая инструкция.</w:t>
      </w:r>
      <w:r>
        <w:t xml:space="preserve"> 1. Решите сами, включать ли оральную любовь в свои практики — автор её не поощряет и не отговаривает, готовя вас прежде всего на энергетическом уровне. 2. Используйте разные энергетические контуры для баланса полярностей. Например, когда мужчина целует грудь женщины, он в активной, янской роли (делающий), а женщина — Инь. Но когда возбуждённая грудь выделяет немного тонкой белой жидкости (сладкой, но не молока), которую мужчина пьёт, он становится принимающим — роли тонко меняются местами. 3. Осознавайте регрессию: используя губы на рте, груди, гениталиях или другой части тела партнёра, вы запускаете цепь ассоциаций, связывающую любовь с оральным удовлетворением младенца у материнской груди — мягкая, успокаивающая, освобождающая регрессия (мужчина может ощутить себя младенцем, видя партнёршу как мать-богиню; женщина, целуя Ваджру, тоже может ощутить себя младенцем, а из-за сходства рта с Йони — что её «проникают»). 4. Исследуйте сеть тонких связей между эрогенными зонами, которые открываются у партнёров, сенсибилизировавших тела практиками High Sex: у женщин соответствие сосок–клитор и середина верхней губы–клитор; у мужчин — язык–Ваджра. Открывайте и другие связи самостоятельно. 5. Если оральная любовь вам нравится — используйте её как хорошую подготовку к Волне блаженства, которая очень тонка и требует много предварительной эротической стимуляции.</w:t>
      </w:r>
    </w:p>
    <w:p w:rsidR="00022D72" w:rsidRDefault="00000000" w:rsidP="00725BBA">
      <w:pPr>
        <w:pStyle w:val="a0"/>
        <w:jc w:val="both"/>
      </w:pPr>
      <w:r>
        <w:rPr>
          <w:b/>
        </w:rPr>
        <w:t>Главная идея Марго Ананд.</w:t>
      </w:r>
      <w:r>
        <w:t xml:space="preserve"> Проблема — навязывание техник «как делать». Принцип тантры — не предписывать конкретные приёмы, а готовить на уровне энергии, чтобы предпочитаемые методы становились всё приятнее. Внутреннее качество — чувствительность, принятие, открытость. Практика важна, потому что необычная «энергетическая проводка» орального контакта балансирует Инь и Ян и открывает сеть тонких связей между эрогенными зонами.</w:t>
      </w:r>
    </w:p>
    <w:p w:rsidR="00022D72" w:rsidRDefault="00000000" w:rsidP="00725BBA">
      <w:pPr>
        <w:pStyle w:val="a0"/>
        <w:jc w:val="both"/>
      </w:pPr>
      <w:r>
        <w:rPr>
          <w:b/>
        </w:rPr>
        <w:t>Что даёт.</w:t>
      </w:r>
      <w:r>
        <w:t xml:space="preserve"> - Для тела: открывает сеть тонких энергетических связей между эрогенными зонами (сосок–клитор, верхняя губа–клитор, язык–Ваджра). - Для эмоций: приятная регрессия к раннему детству, успокаивающее и освобождающее переживание; ощущение заботы и питания. - Для отношений: смешение «любовных соков» (женские выделения груди, мужская слюна) гармонизирует Инь и Ян у обоих; тонкая смена ролей дающий/принимающий. - Для сексуальности: усиливает удовольствие; комбинированное ощущение «быть и младенцем, и взрослым» крайне эротично. - Для осознанности: ⚠️ специфический эффект осознанности в тексте не выделен. - Для духовного развития: образ партнёрши как матери-богини, кормилицы; балансирует внутренние мужскую и женскую полярности.</w:t>
      </w:r>
    </w:p>
    <w:p w:rsidR="00022D72" w:rsidRDefault="00000000" w:rsidP="00725BBA">
      <w:pPr>
        <w:pStyle w:val="a0"/>
        <w:jc w:val="both"/>
      </w:pPr>
      <w:r>
        <w:rPr>
          <w:b/>
        </w:rPr>
        <w:lastRenderedPageBreak/>
        <w:t>Для кого особенно полезна.</w:t>
      </w:r>
      <w:r>
        <w:t xml:space="preserve"> Для тех, кому оральная любовь нравится по личному предпочтению; для пар, сенсибилизировавших тела практиками High Sex и желающих исследовать тонкие энергетические связи; как подготовка к Волне блаженства.</w:t>
      </w:r>
    </w:p>
    <w:p w:rsidR="00022D72" w:rsidRDefault="00000000" w:rsidP="00725BBA">
      <w:pPr>
        <w:pStyle w:val="a0"/>
        <w:jc w:val="both"/>
      </w:pPr>
      <w:r>
        <w:rPr>
          <w:b/>
        </w:rPr>
        <w:t>Возможные сложности.</w:t>
      </w:r>
      <w:r>
        <w:t xml:space="preserve"> ⚠️ Текст не описывает специальных сложностей; подчёркивается, что оральная любовь не обязательна и зависит от личного предпочтения. (Меры безопасности — см. Приложение «Безопасный секс».)</w:t>
      </w:r>
    </w:p>
    <w:p w:rsidR="00022D72" w:rsidRDefault="00000000" w:rsidP="00725BBA">
      <w:pPr>
        <w:pStyle w:val="a0"/>
        <w:jc w:val="both"/>
      </w:pPr>
      <w:r>
        <w:rPr>
          <w:b/>
        </w:rPr>
        <w:t>Короткая мотивация.</w:t>
      </w:r>
      <w:r>
        <w:t xml:space="preserve"> Когда любящие сенсибилизировали тела практиками High Sex, они постепенно открывают целую сеть тонких и изысканных энергетических связей, усиливающих наслаждение от оральной любви.</w:t>
      </w:r>
    </w:p>
    <w:p w:rsidR="00022D72" w:rsidRDefault="00000000" w:rsidP="00725BBA">
      <w:pPr>
        <w:pStyle w:val="a0"/>
        <w:jc w:val="both"/>
      </w:pPr>
      <w:r>
        <w:rPr>
          <w:b/>
        </w:rPr>
        <w:t>Ключевая цитата.</w:t>
      </w:r>
      <w:r>
        <w:t xml:space="preserve"> «Существует тонкий канал, связывающий губы, соски и клитор. Когда звенья этого канала соединены через любящий эротический контакт, стимулируя одну зону, вы стимулируете и другие.»</w:t>
      </w:r>
    </w:p>
    <w:p w:rsidR="00022D72" w:rsidRDefault="00000000" w:rsidP="00725BBA">
      <w:pPr>
        <w:pStyle w:val="a0"/>
        <w:jc w:val="both"/>
      </w:pPr>
      <w:r>
        <w:rPr>
          <w:b/>
        </w:rPr>
        <w:t>Карточка для приложения (50–100 слов).</w:t>
      </w:r>
      <w:r>
        <w:t xml:space="preserve"> «Оральная любовь» может играть большую роль в High Sex, хотя не обязательна для экстаза — это дело предпочтения. Соединение рта одного партнёра с гениталиями другого создаёт особый энергетический контур, балансирующий Инь и Ян и тонко меняющий роли дающего и принимающего. Губы запускают приятную регрессию к раннему детскому опыту у материнской груди — успокаивающую и освобождающую. У сенсибилизированных партнёров раскрывается сеть тонких связей: сосок–клитор, верхняя губа–клитор, язык–Ваджра. Если вам это нравится, оральная любовь — прекрасная подготовка к тонкой Волне блаженства.</w:t>
      </w:r>
    </w:p>
    <w:p w:rsidR="00022D72" w:rsidRDefault="00000000" w:rsidP="00725BBA">
      <w:pPr>
        <w:pStyle w:val="2"/>
        <w:jc w:val="both"/>
      </w:pPr>
      <w:bookmarkStart w:id="54" w:name="X88b3a0f76d289cc6a9e5ff41f3c9290e459b439"/>
      <w:r>
        <w:t>51. Оседлать волну блаженства (Riding the Wave of Bliss)</w:t>
      </w:r>
      <w:bookmarkEnd w:id="54"/>
    </w:p>
    <w:p w:rsidR="00022D72" w:rsidRDefault="00000000" w:rsidP="00725BBA">
      <w:pPr>
        <w:pStyle w:val="FirstParagraph"/>
        <w:jc w:val="both"/>
      </w:pPr>
      <w:r>
        <w:rPr>
          <w:b/>
        </w:rPr>
        <w:t>Краткое описание.</w:t>
      </w:r>
      <w:r>
        <w:t xml:space="preserve"> Кульминационная «зонтичная» практика High Sex и поза яб-юм: мужчина сидит в позе Раскрывающегося лотоса, женщина — у него на коленях, ноги обвиты вокруг талии, рты соприкасаются, Ваджра внутри Йони. Возбуждение происходит внутренне — без внешних движений, только мышечные сокращения и дыхание. Все «врата» тела заперты, и сдержанная энергия запускает Стриминг-рефлекс и пробуждает Экстатический отклик. Осваивается в семи шагах, которые не обязательно проходить за одну сессию.</w:t>
      </w:r>
    </w:p>
    <w:p w:rsidR="00022D72" w:rsidRDefault="00000000" w:rsidP="00725BBA">
      <w:pPr>
        <w:pStyle w:val="a0"/>
        <w:jc w:val="both"/>
      </w:pPr>
      <w:r>
        <w:rPr>
          <w:b/>
        </w:rPr>
        <w:t>Пошаговая инструкция.</w:t>
      </w:r>
      <w:r>
        <w:t xml:space="preserve"> 1. Подготовка: убедитесь, что освоены практики книги (играйте и расслабляйтесь, разрешите обиды, Созерцание души, раскрытие таза, Тазовый изгиб и покачивание, Открытие Внутренней флейты, Стриминг-процесс, Бабочка, Связующее расслабление, исцеление гениталий, дыхание через Внутреннюю флейту). Создайте Священное пространство, музыку как волны моря или флейту, оливковое масло, большое полотенце; будьте обнажёнными или в открытом спереди халате. 30–90 минут. 2. Начните с Тающего объятия и особого Приветствия сердца: «Я приветствую тебя, Шива/Шакти, как аспект самого себя». Поиграйте в Базовые позы любви, затем после массажа или вина начните заниматься любовью как вам нравится, оставаясь на краю оргазма без точки невозврата. На пике перейдите в позу Волны, перенося внимание внутрь себя. </w:t>
      </w:r>
      <w:r>
        <w:lastRenderedPageBreak/>
        <w:t xml:space="preserve">Чередуйте обычную любовь и Волну. Затем коротко остыньте. 3. </w:t>
      </w:r>
      <w:r>
        <w:rPr>
          <w:b/>
        </w:rPr>
        <w:t>Шаг 1 — Покачивание таза:</w:t>
      </w:r>
      <w:r>
        <w:t xml:space="preserve"> встаньте на колени лицом друг к другу, не касаясь, оседлав твёрдую подушку. Закройте глаза. Покачивайте таз вперёд-назад так, чтобы область между гениталиями и анусом тёрлась о подушку — около 5 минут. 4. </w:t>
      </w:r>
      <w:r>
        <w:rPr>
          <w:b/>
        </w:rPr>
        <w:t>Шаг 2 — Культивирование возбуждения:</w:t>
      </w:r>
      <w:r>
        <w:t xml:space="preserve"> в той же позе, с закрытыми глазами, продолжайте покачивание и добавьте PC-насос (на отклон назад сжимайте половые мышцы, вперёд — расслабляйте) — около 5 минут, до тепла и покалывания. 5. </w:t>
      </w:r>
      <w:r>
        <w:rPr>
          <w:b/>
        </w:rPr>
        <w:t>Шаг 3 — Совместное раскрытие Внутренней флейты:</w:t>
      </w:r>
      <w:r>
        <w:t xml:space="preserve"> откройте глаза, синхронизируйте ритмы покачивания, продолжайте PC-насос. Добавьте Сексуальное дыхание: отклоняясь назад и сжимая мышцы, вдыхайте, поднимая энергию по Внутренней флейте к третьему глазу; вперёд — расслабляйте и выдыхайте, опуская энергию вниз и наружу. Соединяйте землю (сексуальный центр) с небом (третий глаз/корона). Затем поиграйте с инвертированным дыханием («целуясь через дыхание» на расстоянии). 6. </w:t>
      </w:r>
      <w:r>
        <w:rPr>
          <w:b/>
        </w:rPr>
        <w:t>Шаг 4 — Играющая волна:</w:t>
      </w:r>
      <w:r>
        <w:t xml:space="preserve"> для игривой спонтанности. Сидя на подушках с зрительным контактом, включите динамичную танцевальную музыку, соедините ладони и начните «танец рук», следуя ритму. Вовлеките всё тело — руки, торс, таз. Исследуйте настроения (дикие/мягкие, вертикальные/круговые), меняйтесь ролями ведущий/ведомый. Затем снимите одежду друг с друга, обильно умаслите тела друг друга (торс, грудь, гениталии, промежность, бёдра), глядя в глаза и используя нежные имена. Затем примите позу Волны: женщина чувственно опускается на мужчину, он направляет Ваджру в Йони (эрекция не обязательна — достаточно контакта). 7. </w:t>
      </w:r>
      <w:r>
        <w:rPr>
          <w:b/>
        </w:rPr>
        <w:t>Шаг 5 — Дыхание в дыхание:</w:t>
      </w:r>
      <w:r>
        <w:t xml:space="preserve"> устройтесь удобно (мужчина в Раскрывающемся лотосе, женщина на нём, ноги обвиты), используйте подушки и альтернативные позы (Присевшая Шакти, Откинувшиеся любовники). Начните Тазовое покачивание, PC-насос и Сексуальное дыхание, гармонизируя ритмы и поднимая покалывание вверх-вниз по Внутренней флейте. Глядя в глаза, обменяйтесь поцелуем рот в рот и начните инвертированное дыхание: когда партнёр выдыхает, вы вдыхаете тёплый воздух до гениталий. Когда женщина качается вперёд (выдох), она отдаёт энергию через вагину в пенис; мужчина (вдох) с PC-насосом всасывает её энергию через пенис, смешивает и поднимает по Внутренней флейте к третьему глазу. Затем мужчина выдыхает, отдавая энергию вниз и в женщину, которая вдыхает и поднимает к своему третьему глазу. Сохраняйте игривость. 8. </w:t>
      </w:r>
      <w:r>
        <w:rPr>
          <w:b/>
        </w:rPr>
        <w:t>Шаг 6 — Раскрытие внутреннему свету:</w:t>
      </w:r>
      <w:r>
        <w:t xml:space="preserve"> ключ к превращению оргазмической энергии в экстатическое медитативное переживание. Продолжайте дыхание рот в рот, закройте глаза. В конце вдоха слегка закатите глаза вверх к третьему глазу, чувствуя, что приносите туда оргазм и экстаз обоих. На вершине вдоха задержите дыхание, держите половые мышцы сжатыми и глаза закаченными (это запирает двое врат), а остальное тело максимально расслабьте — энергия выстреливает вверх и расширяется за лбом (взрыв света, падающая звезда, фейерверк). Помните об инверсии: пока вы вдыхали, партнёр выдыхал. Держите паузу между вдохами, сколько комфортно. Выдыхая медленно, посылайте энергию вниз по Внутренней флейте (возможны рябь по позвоночнику — Стриминг-рефлекс, «золотой дождь» света). Всегда завершайте, опуская энергию от третьего глаза к гениталиям, заземляя её, иначе возможна дезориентация. 9. </w:t>
      </w:r>
      <w:r>
        <w:rPr>
          <w:b/>
        </w:rPr>
        <w:t>Шаг 7 — Бесконечный цикл:</w:t>
      </w:r>
      <w:r>
        <w:t xml:space="preserve"> создайте непрерывный круговой поток энергии вверх через женщину и вниз через мужчину. Женщина вдыхает, поднимая энергию от сексуального центра по </w:t>
      </w:r>
      <w:r>
        <w:lastRenderedPageBreak/>
        <w:t>Внутренней флейте ко рту (не к третьему глазу), затем выдыхает в рот и горло партнёра, представляя, что энергия идёт по его Внутренней флейте вниз к его гениталиям — один цикл. Мужчина, вдыхая, принимает дыхание женщины ртом и посылает вниз по своей Внутренней флейте (не вверх) к гениталиям; выдыхая, представляет, как энергия выходит через Ваджру в Йони и вверх по её Внутренней флейте ко рту. Дыхание не задерживается — это ритмичный непрерывный цикл. Можно обратить направление (вверх через мужчину, вниз через женщину). Партнёр, вдыхающий с движением энергии вниз, не делает PC-насос, чтобы тазовое дно оставалось расслабленным. 10. (Продвинутый бесконечный цикл): оба визуализируют бесконечный цикл, но в противоположных направлениях, сохраняя инвертированное дыхание. Не пытайтесь понять, что делает партнёр — держите ясный образ своего движения энергии и ровный ритм. Постепенно возникает гармония, идеи «делания» исчезают, вы впадаете в иньскую восприимчивость — практика происходит сама, в пустой точке между Инь и Ян. 11. Завершение: когда готовы закончить обмен, замедлитесь и замрите, оставаясь внутри друг друга 5–10 минут. Затем вернитесь к обычной любви или медленно разъединитесь с Приветствием сердца, помедитируйте или полежите молча. Через 15–20 минут поговорите о пережитом (один слушает, другой говорит).</w:t>
      </w:r>
    </w:p>
    <w:p w:rsidR="00022D72" w:rsidRDefault="00000000" w:rsidP="00725BBA">
      <w:pPr>
        <w:pStyle w:val="a0"/>
        <w:jc w:val="both"/>
      </w:pPr>
      <w:r>
        <w:rPr>
          <w:b/>
        </w:rPr>
        <w:t>Главная идея Марго Ананд.</w:t>
      </w:r>
      <w:r>
        <w:t xml:space="preserve"> Проблема — в обычной близости энергия утекает через все «врата» тела, а ум хочет «делать» и схватывать технику. Принцип тантры — в позе яб-юм все врата заперты (сексуальные, анальные, рот, глаза), энергия удерживается и поднимается по Внутренней флейте, запуская Экстатический отклик; внешний партнёр становится дверью к внутреннему союзу Внутреннего Мужчины и Внутренней Женщины. Внутреннее качество — игривость, лёгкость, любовь, глубокое расслабление в сердце («High Sex — не техника, а любовь»). Практика важна, потому что это тончайший и наиболее полный путь объединения секса и духа, материи и сознания.</w:t>
      </w:r>
    </w:p>
    <w:p w:rsidR="00022D72" w:rsidRDefault="00000000" w:rsidP="00725BBA">
      <w:pPr>
        <w:pStyle w:val="a0"/>
        <w:jc w:val="both"/>
      </w:pPr>
      <w:r>
        <w:rPr>
          <w:b/>
        </w:rPr>
        <w:t>Что даёт.</w:t>
      </w:r>
      <w:r>
        <w:t xml:space="preserve"> - Для тела: запускает Стриминг-рефлекс, рябь и вибрации по позвоночнику; направляет энергию по Внутренней флейте без растраты. - Для эмоций: глубокая сдача, как ребёнок в объятиях матери — отпускание, защита, доверие; чувство любви и заботы, переходящее в повседневную жизнь. - Для отношений: крайне исцеляет сердце; глубокая интимность грудь к груди; объединяет все полярности — мужское и женское, сексуальное и духовное. - Для сексуальности: удержание энергии без генитальной разрядки; ощущение, что тело целиком становится эрогенным («каждая пора кожи как половой орган»). - Для осознанности: превращает оргазмическую энергию в экстатическое медитативное переживание; «видение» внутреннего света. - Для духовного развития: открывает высшие уровни Внутренней флейты, мощные переживания блаженства; внутренний союз Внутреннего Мужчины и Внутренней Женщины; ощущение единства и зеркала безличного потока энергии Вселенной.</w:t>
      </w:r>
    </w:p>
    <w:p w:rsidR="00022D72" w:rsidRDefault="00000000" w:rsidP="00725BBA">
      <w:pPr>
        <w:pStyle w:val="a0"/>
        <w:jc w:val="both"/>
      </w:pPr>
      <w:r>
        <w:rPr>
          <w:b/>
        </w:rPr>
        <w:t>Для кого особенно полезна.</w:t>
      </w:r>
      <w:r>
        <w:t xml:space="preserve"> Для пар, полностью интегрировавших предыдущие практики книги и готовых к тончайшей кульминации High Sex; почти все элементы можно использовать и в одиночку, и с партнёром, ещё не искушённым в High Sex.</w:t>
      </w:r>
    </w:p>
    <w:p w:rsidR="00022D72" w:rsidRDefault="00000000" w:rsidP="00725BBA">
      <w:pPr>
        <w:pStyle w:val="a0"/>
        <w:jc w:val="both"/>
      </w:pPr>
      <w:r>
        <w:rPr>
          <w:b/>
        </w:rPr>
        <w:lastRenderedPageBreak/>
        <w:t>Возможные сложности.</w:t>
      </w:r>
      <w:r>
        <w:t xml:space="preserve"> Поза сложна — некоторые относятся к ней слишком серьёзно, как к уроку йоги, теряя эротичность и игривость. Женщины боятся быть «слишком тяжёлыми» (это скорее страх — опирайтесь на стопы за спиной мужчины). Шаг 5 кажется сложным из-за множества элементов — оставайтесь игривыми. Не одержимайтесь техническими деталями: тантра вознаграждает тех, кто относится к технике легко. Обязательно заземляйте энергию к гениталиям, иначе возможна дезориентация.</w:t>
      </w:r>
    </w:p>
    <w:p w:rsidR="00022D72" w:rsidRDefault="00000000" w:rsidP="00725BBA">
      <w:pPr>
        <w:pStyle w:val="a0"/>
        <w:jc w:val="both"/>
      </w:pPr>
      <w:r>
        <w:rPr>
          <w:b/>
        </w:rPr>
        <w:t>Короткая мотивация.</w:t>
      </w:r>
      <w:r>
        <w:t xml:space="preserve"> В Волне блаженства так много доступного блаженства, что обычная любовь может показаться скучной в сравнении. Чем больше практикуете — тем лучше становится. Помните: High Sex в своей сути — не метод, а глубокое расслабление в сердце, состояние бытия.</w:t>
      </w:r>
    </w:p>
    <w:p w:rsidR="00022D72" w:rsidRDefault="00000000" w:rsidP="00725BBA">
      <w:pPr>
        <w:pStyle w:val="a0"/>
        <w:jc w:val="both"/>
      </w:pPr>
      <w:r>
        <w:rPr>
          <w:b/>
        </w:rPr>
        <w:t>Ключевая цитата.</w:t>
      </w:r>
      <w:r>
        <w:t xml:space="preserve"> «В своей сути High Sex — не техника, а любовь, не метод, а глубокое расслабление в сердце. Это состояние бытия.»</w:t>
      </w:r>
    </w:p>
    <w:p w:rsidR="00022D72" w:rsidRDefault="00000000" w:rsidP="00725BBA">
      <w:pPr>
        <w:pStyle w:val="a0"/>
        <w:jc w:val="both"/>
      </w:pPr>
      <w:r>
        <w:rPr>
          <w:b/>
        </w:rPr>
        <w:t>Карточка для приложения (50–100 слов).</w:t>
      </w:r>
      <w:r>
        <w:t xml:space="preserve"> «Оседлать волну блаженства» — кульминация High Sex в позе яб-юм: мужчина в Раскрывающемся лотосе, женщина на коленях, рты соприкасаются, Ваджра в Йони. Возбуждение рождается изнутри — без внешних движений, лишь мышцы и дыхание; все «врата» тела заперты, и удержанная энергия поднимается по Внутренней флейте, пробуждая Экстатический отклик. Семь шагов: покачивание таза, культивирование возбуждения, совместное раскрытие Внутренней флейты, играющая волна, дыхание в дыхание, раскрытие внутреннему свету, бесконечный цикл. Так оргазм становится экстазом, а двое — одним потоком энергии. Относитесь к технике легко: High Sex — это любовь.</w:t>
      </w:r>
    </w:p>
    <w:p w:rsidR="00022D72" w:rsidRDefault="00000000" w:rsidP="00725BBA">
      <w:pPr>
        <w:pStyle w:val="a0"/>
        <w:jc w:val="both"/>
      </w:pPr>
      <w:r>
        <w:t>⸻</w:t>
      </w:r>
    </w:p>
    <w:p w:rsidR="00022D72" w:rsidRDefault="00000000" w:rsidP="00725BBA">
      <w:pPr>
        <w:pStyle w:val="1"/>
        <w:jc w:val="both"/>
      </w:pPr>
      <w:bookmarkStart w:id="55" w:name="карта-всех-практик"/>
      <w:r>
        <w:t>Карта всех практик</w:t>
      </w:r>
      <w:bookmarkEnd w:id="55"/>
    </w:p>
    <w:p w:rsidR="00022D72" w:rsidRDefault="00000000" w:rsidP="00725BBA">
      <w:pPr>
        <w:pStyle w:val="FirstParagraph"/>
        <w:jc w:val="both"/>
      </w:pPr>
      <w:r>
        <w:t>Практики «Тренинга любви и экстаза» выстроены так, что каждая опирается на предыдущую. Ниже — десять рабочих категорий: какую задачу решает каждая, с чего начинать и какие практики в ней самые мощные.</w:t>
      </w:r>
    </w:p>
    <w:p w:rsidR="00022D72" w:rsidRDefault="00000000" w:rsidP="00725BBA">
      <w:pPr>
        <w:pStyle w:val="2"/>
        <w:jc w:val="both"/>
      </w:pPr>
      <w:bookmarkStart w:id="56" w:name="осознанность-и-присутствие"/>
      <w:r>
        <w:t>Осознанность и присутствие</w:t>
      </w:r>
      <w:bookmarkEnd w:id="56"/>
    </w:p>
    <w:p w:rsidR="00022D72" w:rsidRDefault="00000000" w:rsidP="00725BBA">
      <w:pPr>
        <w:pStyle w:val="FirstParagraph"/>
        <w:jc w:val="both"/>
      </w:pPr>
      <w:r>
        <w:rPr>
          <w:b/>
        </w:rPr>
        <w:t>Задача.</w:t>
      </w:r>
      <w:r>
        <w:t xml:space="preserve"> Вывести внимание из потока мыслей в живой текущий момент — без этого ни удовольствие, ни экстаз недоступны. </w:t>
      </w:r>
      <w:r>
        <w:rPr>
          <w:b/>
        </w:rPr>
        <w:t>С чего начать.</w:t>
      </w:r>
      <w:r>
        <w:t xml:space="preserve"> Осознанное дыхание; Внутренняя улыбка. </w:t>
      </w:r>
      <w:r>
        <w:rPr>
          <w:b/>
        </w:rPr>
        <w:t>Самые мощные.</w:t>
      </w:r>
      <w:r>
        <w:t xml:space="preserve"> Взгляд в душу; Оргазм долины (уровни 1–2) — присутствие, доведённое до экстаза без усилия.</w:t>
      </w:r>
    </w:p>
    <w:p w:rsidR="00022D72" w:rsidRDefault="00000000" w:rsidP="00725BBA">
      <w:pPr>
        <w:pStyle w:val="2"/>
        <w:jc w:val="both"/>
      </w:pPr>
      <w:bookmarkStart w:id="57" w:name="работа-с-телом"/>
      <w:r>
        <w:t>Работа с телом</w:t>
      </w:r>
      <w:bookmarkEnd w:id="57"/>
    </w:p>
    <w:p w:rsidR="00022D72" w:rsidRDefault="00000000" w:rsidP="00725BBA">
      <w:pPr>
        <w:pStyle w:val="FirstParagraph"/>
        <w:jc w:val="both"/>
      </w:pPr>
      <w:r>
        <w:rPr>
          <w:b/>
        </w:rPr>
        <w:t>Задача.</w:t>
      </w:r>
      <w:r>
        <w:t xml:space="preserve"> Вернуть телу подвижность, чувствительность и заземление; снять хронические зажимы («броню»), чтобы тело смогло вместить высокий заряд. </w:t>
      </w:r>
      <w:r>
        <w:rPr>
          <w:b/>
        </w:rPr>
        <w:t>С чего начать.</w:t>
      </w:r>
      <w:r>
        <w:t xml:space="preserve"> Ритуал очищения; Базовая стойка. </w:t>
      </w:r>
      <w:r>
        <w:rPr>
          <w:b/>
        </w:rPr>
        <w:t>Самые мощные.</w:t>
      </w:r>
      <w:r>
        <w:t xml:space="preserve"> Тазовый прогиб; Стряхивание — освобождают таз и оживляют «онемевшие» зоны.</w:t>
      </w:r>
    </w:p>
    <w:p w:rsidR="00022D72" w:rsidRDefault="00000000" w:rsidP="00725BBA">
      <w:pPr>
        <w:pStyle w:val="2"/>
        <w:jc w:val="both"/>
      </w:pPr>
      <w:bookmarkStart w:id="58" w:name="работа-с-дыханием"/>
      <w:r>
        <w:lastRenderedPageBreak/>
        <w:t>Работа с дыханием</w:t>
      </w:r>
      <w:bookmarkEnd w:id="58"/>
    </w:p>
    <w:p w:rsidR="00022D72" w:rsidRDefault="00000000" w:rsidP="00725BBA">
      <w:pPr>
        <w:pStyle w:val="FirstParagraph"/>
        <w:jc w:val="both"/>
      </w:pPr>
      <w:r>
        <w:rPr>
          <w:b/>
        </w:rPr>
        <w:t>Задача.</w:t>
      </w:r>
      <w:r>
        <w:t xml:space="preserve"> Сделать дыхание инструментом управления энергией и чувством — наращивать заряд и разносить его по телу. </w:t>
      </w:r>
      <w:r>
        <w:rPr>
          <w:b/>
        </w:rPr>
        <w:t>С чего начать.</w:t>
      </w:r>
      <w:r>
        <w:t xml:space="preserve"> Осознанное дыхание; Три ключа (дыхание). </w:t>
      </w:r>
      <w:r>
        <w:rPr>
          <w:b/>
        </w:rPr>
        <w:t>Самые мощные.</w:t>
      </w:r>
      <w:r>
        <w:t xml:space="preserve"> Сексуальное дыхание — основа «игры на Внутренней флейте».</w:t>
      </w:r>
    </w:p>
    <w:p w:rsidR="00022D72" w:rsidRDefault="00000000" w:rsidP="00725BBA">
      <w:pPr>
        <w:pStyle w:val="2"/>
        <w:jc w:val="both"/>
      </w:pPr>
      <w:bookmarkStart w:id="59" w:name="энергетические-практики"/>
      <w:r>
        <w:t>Энергетические практики</w:t>
      </w:r>
      <w:bookmarkEnd w:id="59"/>
    </w:p>
    <w:p w:rsidR="00022D72" w:rsidRDefault="00000000" w:rsidP="00725BBA">
      <w:pPr>
        <w:pStyle w:val="FirstParagraph"/>
        <w:jc w:val="both"/>
      </w:pPr>
      <w:r>
        <w:rPr>
          <w:b/>
        </w:rPr>
        <w:t>Задача.</w:t>
      </w:r>
      <w:r>
        <w:t xml:space="preserve"> Генерировать сексуальную энергию и вести её вверх по телу вместо разрядки наружу. </w:t>
      </w:r>
      <w:r>
        <w:rPr>
          <w:b/>
        </w:rPr>
        <w:t>С чего начать.</w:t>
      </w:r>
      <w:r>
        <w:t xml:space="preserve"> Накачка PC-мышцы; Покачивание таза. </w:t>
      </w:r>
      <w:r>
        <w:rPr>
          <w:b/>
        </w:rPr>
        <w:t>Самые мощные.</w:t>
      </w:r>
      <w:r>
        <w:t xml:space="preserve"> Внутренняя флейта; Оседлать тигра (в одиночку и вдвоём) — подъём энергии к мозгу.</w:t>
      </w:r>
    </w:p>
    <w:p w:rsidR="00022D72" w:rsidRDefault="00000000" w:rsidP="00725BBA">
      <w:pPr>
        <w:pStyle w:val="2"/>
        <w:jc w:val="both"/>
      </w:pPr>
      <w:bookmarkStart w:id="60" w:name="практики-для-пар"/>
      <w:r>
        <w:t>Практики для пар</w:t>
      </w:r>
      <w:bookmarkEnd w:id="60"/>
    </w:p>
    <w:p w:rsidR="00022D72" w:rsidRDefault="00000000" w:rsidP="00725BBA">
      <w:pPr>
        <w:pStyle w:val="FirstParagraph"/>
        <w:jc w:val="both"/>
      </w:pPr>
      <w:r>
        <w:rPr>
          <w:b/>
        </w:rPr>
        <w:t>Задача.</w:t>
      </w:r>
      <w:r>
        <w:t xml:space="preserve"> Построить доверие, общий ритм и тонкую настройку двоих как единицы. </w:t>
      </w:r>
      <w:r>
        <w:rPr>
          <w:b/>
        </w:rPr>
        <w:t>С чего начать.</w:t>
      </w:r>
      <w:r>
        <w:t xml:space="preserve"> Сердечное приветствие; Создание священного пространства; Тающее объятие. </w:t>
      </w:r>
      <w:r>
        <w:rPr>
          <w:b/>
        </w:rPr>
        <w:t>Самые мощные.</w:t>
      </w:r>
      <w:r>
        <w:t xml:space="preserve"> Ритуал пробуждения чувств; Оседлать волну блаженства.</w:t>
      </w:r>
    </w:p>
    <w:p w:rsidR="00022D72" w:rsidRDefault="00000000" w:rsidP="00725BBA">
      <w:pPr>
        <w:pStyle w:val="2"/>
        <w:jc w:val="both"/>
      </w:pPr>
      <w:bookmarkStart w:id="61" w:name="работа-с-эмоциями"/>
      <w:r>
        <w:t>Работа с эмоциями</w:t>
      </w:r>
      <w:bookmarkEnd w:id="61"/>
    </w:p>
    <w:p w:rsidR="00022D72" w:rsidRDefault="00000000" w:rsidP="00725BBA">
      <w:pPr>
        <w:pStyle w:val="FirstParagraph"/>
        <w:jc w:val="both"/>
      </w:pPr>
      <w:r>
        <w:rPr>
          <w:b/>
        </w:rPr>
        <w:t>Задача.</w:t>
      </w:r>
      <w:r>
        <w:t xml:space="preserve"> Встретить страх, стыд и сопротивление как проводников, а не врагов, и освободить запертое чувство. </w:t>
      </w:r>
      <w:r>
        <w:rPr>
          <w:b/>
        </w:rPr>
        <w:t>С чего начать.</w:t>
      </w:r>
      <w:r>
        <w:t xml:space="preserve"> Преодоление сопротивления; Сексуальный диалог. </w:t>
      </w:r>
      <w:r>
        <w:rPr>
          <w:b/>
        </w:rPr>
        <w:t>Самые мощные.</w:t>
      </w:r>
      <w:r>
        <w:t xml:space="preserve"> Игра в роли друг друга; Бабочка — сдача контроля в возбуждении.</w:t>
      </w:r>
    </w:p>
    <w:p w:rsidR="00022D72" w:rsidRDefault="00000000" w:rsidP="00725BBA">
      <w:pPr>
        <w:pStyle w:val="2"/>
        <w:jc w:val="both"/>
      </w:pPr>
      <w:bookmarkStart w:id="62" w:name="исцеление-сексуальности"/>
      <w:r>
        <w:t>Исцеление сексуальности</w:t>
      </w:r>
      <w:bookmarkEnd w:id="62"/>
    </w:p>
    <w:p w:rsidR="00022D72" w:rsidRDefault="00000000" w:rsidP="00725BBA">
      <w:pPr>
        <w:pStyle w:val="FirstParagraph"/>
        <w:jc w:val="both"/>
      </w:pPr>
      <w:r>
        <w:rPr>
          <w:b/>
        </w:rPr>
        <w:t>Задача.</w:t>
      </w:r>
      <w:r>
        <w:t xml:space="preserve"> Снять стыд и телесную «броню» в сексуальной сфере, вернуть достоинство телу и его желаниям. </w:t>
      </w:r>
      <w:r>
        <w:rPr>
          <w:b/>
        </w:rPr>
        <w:t>С чего начать.</w:t>
      </w:r>
      <w:r>
        <w:t xml:space="preserve"> Ритуал самоудовлетворения. </w:t>
      </w:r>
      <w:r>
        <w:rPr>
          <w:b/>
        </w:rPr>
        <w:t>Самые мощные.</w:t>
      </w:r>
      <w:r>
        <w:t xml:space="preserve"> Исцеление Йони; Исцеление Ваджры — глубокая работа с зажимами и травмами (только при полном согласии и бережности).</w:t>
      </w:r>
    </w:p>
    <w:p w:rsidR="00022D72" w:rsidRDefault="00000000" w:rsidP="00725BBA">
      <w:pPr>
        <w:pStyle w:val="2"/>
        <w:jc w:val="both"/>
      </w:pPr>
      <w:bookmarkStart w:id="63" w:name="любовь-и-близость"/>
      <w:r>
        <w:t>Любовь и близость</w:t>
      </w:r>
      <w:bookmarkEnd w:id="63"/>
    </w:p>
    <w:p w:rsidR="00022D72" w:rsidRDefault="00000000" w:rsidP="00725BBA">
      <w:pPr>
        <w:pStyle w:val="FirstParagraph"/>
        <w:jc w:val="both"/>
      </w:pPr>
      <w:r>
        <w:rPr>
          <w:b/>
        </w:rPr>
        <w:t>Задача.</w:t>
      </w:r>
      <w:r>
        <w:t xml:space="preserve"> Перейти от близости-обладания к близости-присутствию; научиться давать и принимать. </w:t>
      </w:r>
      <w:r>
        <w:rPr>
          <w:b/>
        </w:rPr>
        <w:t>С чего начать.</w:t>
      </w:r>
      <w:r>
        <w:t xml:space="preserve"> Пробуждение внутреннего любовника; Тающее объятие. </w:t>
      </w:r>
      <w:r>
        <w:rPr>
          <w:b/>
        </w:rPr>
        <w:t>Самые мощные.</w:t>
      </w:r>
      <w:r>
        <w:t xml:space="preserve"> Связующее расслабление и Сексуальное связующее расслабление — состояние слияния и покоя.</w:t>
      </w:r>
    </w:p>
    <w:p w:rsidR="00022D72" w:rsidRDefault="00000000" w:rsidP="00725BBA">
      <w:pPr>
        <w:pStyle w:val="2"/>
        <w:jc w:val="both"/>
      </w:pPr>
      <w:bookmarkStart w:id="64" w:name="медитации"/>
      <w:r>
        <w:t>Медитации</w:t>
      </w:r>
      <w:bookmarkEnd w:id="64"/>
    </w:p>
    <w:p w:rsidR="00022D72" w:rsidRDefault="00000000" w:rsidP="00725BBA">
      <w:pPr>
        <w:pStyle w:val="FirstParagraph"/>
        <w:jc w:val="both"/>
      </w:pPr>
      <w:r>
        <w:rPr>
          <w:b/>
        </w:rPr>
        <w:t>Задача.</w:t>
      </w:r>
      <w:r>
        <w:t xml:space="preserve"> Развить внутреннюю тишину, воображение и способность видеть священное в себе и в другом. </w:t>
      </w:r>
      <w:r>
        <w:rPr>
          <w:b/>
        </w:rPr>
        <w:t>С чего начать.</w:t>
      </w:r>
      <w:r>
        <w:t xml:space="preserve"> Внутренняя улыбка. </w:t>
      </w:r>
      <w:r>
        <w:rPr>
          <w:b/>
        </w:rPr>
        <w:t>Самые мощные.</w:t>
      </w:r>
      <w:r>
        <w:t xml:space="preserve"> Взгляд в душу; Визуализация внутренних мужчины и женщины.</w:t>
      </w:r>
    </w:p>
    <w:p w:rsidR="00022D72" w:rsidRDefault="00000000" w:rsidP="00725BBA">
      <w:pPr>
        <w:pStyle w:val="2"/>
        <w:jc w:val="both"/>
      </w:pPr>
      <w:bookmarkStart w:id="65" w:name="продвинутые-тантрические-практики"/>
      <w:r>
        <w:lastRenderedPageBreak/>
        <w:t>Продвинутые тантрические практики</w:t>
      </w:r>
      <w:bookmarkEnd w:id="65"/>
    </w:p>
    <w:p w:rsidR="00022D72" w:rsidRDefault="00000000" w:rsidP="00725BBA">
      <w:pPr>
        <w:pStyle w:val="FirstParagraph"/>
        <w:jc w:val="both"/>
      </w:pPr>
      <w:r>
        <w:rPr>
          <w:b/>
        </w:rPr>
        <w:t>Задача.</w:t>
      </w:r>
      <w:r>
        <w:t xml:space="preserve"> Собрать всё освоенное в единый опыт союза секса и духа. </w:t>
      </w:r>
      <w:r>
        <w:rPr>
          <w:b/>
        </w:rPr>
        <w:t>С чего начать.</w:t>
      </w:r>
      <w:r>
        <w:t xml:space="preserve"> Браться за них только после уверенного освоения дыхания, PC-мышцы, Внутренней флейты и расслабления в возбуждении. </w:t>
      </w:r>
      <w:r>
        <w:rPr>
          <w:b/>
        </w:rPr>
        <w:t>Самые мощные.</w:t>
      </w:r>
      <w:r>
        <w:t xml:space="preserve"> Оседлать тигра вдвоём; Оргазм долины; Оседлать волну блаженства — кульминация всего пути.</w:t>
      </w:r>
    </w:p>
    <w:p w:rsidR="00022D72" w:rsidRDefault="00000000" w:rsidP="00725BBA">
      <w:pPr>
        <w:pStyle w:val="a0"/>
        <w:jc w:val="both"/>
      </w:pPr>
      <w:r>
        <w:t>⸻</w:t>
      </w:r>
    </w:p>
    <w:p w:rsidR="00022D72" w:rsidRDefault="00000000" w:rsidP="00725BBA">
      <w:pPr>
        <w:pStyle w:val="1"/>
        <w:jc w:val="both"/>
      </w:pPr>
      <w:bookmarkStart w:id="66" w:name="итоговая-таблица-всех-практик"/>
      <w:r>
        <w:t>Итоговая таблица всех практик</w:t>
      </w:r>
      <w:bookmarkEnd w:id="66"/>
    </w:p>
    <w:tbl>
      <w:tblPr>
        <w:tblStyle w:val="Table"/>
        <w:tblW w:w="5000" w:type="pct"/>
        <w:tblInd w:w="0" w:type="dxa"/>
        <w:tblLayout w:type="fixed"/>
        <w:tblLook w:val="07E0" w:firstRow="1" w:lastRow="1" w:firstColumn="1" w:lastColumn="1" w:noHBand="1" w:noVBand="1"/>
      </w:tblPr>
      <w:tblGrid>
        <w:gridCol w:w="1367"/>
        <w:gridCol w:w="1368"/>
        <w:gridCol w:w="1368"/>
        <w:gridCol w:w="1368"/>
        <w:gridCol w:w="1368"/>
        <w:gridCol w:w="1368"/>
        <w:gridCol w:w="1369"/>
      </w:tblGrid>
      <w:tr w:rsidR="00022D72">
        <w:tc>
          <w:tcPr>
            <w:tcW w:w="1337" w:type="dxa"/>
            <w:tcBorders>
              <w:bottom w:val="single" w:sz="6" w:space="0" w:color="000000"/>
            </w:tcBorders>
            <w:vAlign w:val="bottom"/>
          </w:tcPr>
          <w:p w:rsidR="00022D72" w:rsidRDefault="00000000" w:rsidP="00725BBA">
            <w:pPr>
              <w:pStyle w:val="Compact"/>
              <w:jc w:val="both"/>
              <w:rPr>
                <w:rFonts w:ascii="Cambria" w:eastAsia="Cambria" w:hAnsi="Cambria"/>
              </w:rPr>
            </w:pPr>
            <w:r>
              <w:rPr>
                <w:rFonts w:eastAsia="Cambria"/>
              </w:rPr>
              <w:t>№</w:t>
            </w:r>
          </w:p>
        </w:tc>
        <w:tc>
          <w:tcPr>
            <w:tcW w:w="1337" w:type="dxa"/>
            <w:tcBorders>
              <w:bottom w:val="single" w:sz="6" w:space="0" w:color="000000"/>
            </w:tcBorders>
            <w:vAlign w:val="bottom"/>
          </w:tcPr>
          <w:p w:rsidR="00022D72" w:rsidRDefault="00000000" w:rsidP="00725BBA">
            <w:pPr>
              <w:pStyle w:val="Compact"/>
              <w:jc w:val="both"/>
              <w:rPr>
                <w:rFonts w:ascii="Cambria" w:eastAsia="Cambria" w:hAnsi="Cambria"/>
              </w:rPr>
            </w:pPr>
            <w:r>
              <w:rPr>
                <w:rFonts w:eastAsia="Cambria"/>
              </w:rPr>
              <w:t>Практика</w:t>
            </w:r>
          </w:p>
        </w:tc>
        <w:tc>
          <w:tcPr>
            <w:tcW w:w="1337" w:type="dxa"/>
            <w:tcBorders>
              <w:bottom w:val="single" w:sz="6" w:space="0" w:color="000000"/>
            </w:tcBorders>
            <w:vAlign w:val="bottom"/>
          </w:tcPr>
          <w:p w:rsidR="00022D72" w:rsidRDefault="00000000" w:rsidP="00725BBA">
            <w:pPr>
              <w:pStyle w:val="Compact"/>
              <w:jc w:val="both"/>
              <w:rPr>
                <w:rFonts w:ascii="Cambria" w:eastAsia="Cambria" w:hAnsi="Cambria"/>
              </w:rPr>
            </w:pPr>
            <w:r>
              <w:rPr>
                <w:rFonts w:eastAsia="Cambria"/>
              </w:rPr>
              <w:t>Сложность (1–5)</w:t>
            </w:r>
          </w:p>
        </w:tc>
        <w:tc>
          <w:tcPr>
            <w:tcW w:w="1337" w:type="dxa"/>
            <w:tcBorders>
              <w:bottom w:val="single" w:sz="6" w:space="0" w:color="000000"/>
            </w:tcBorders>
            <w:vAlign w:val="bottom"/>
          </w:tcPr>
          <w:p w:rsidR="00022D72" w:rsidRDefault="00000000" w:rsidP="00725BBA">
            <w:pPr>
              <w:pStyle w:val="Compact"/>
              <w:jc w:val="both"/>
              <w:rPr>
                <w:rFonts w:ascii="Cambria" w:eastAsia="Cambria" w:hAnsi="Cambria"/>
              </w:rPr>
            </w:pPr>
            <w:r>
              <w:rPr>
                <w:rFonts w:eastAsia="Cambria"/>
              </w:rPr>
              <w:t>Время</w:t>
            </w:r>
          </w:p>
        </w:tc>
        <w:tc>
          <w:tcPr>
            <w:tcW w:w="1337" w:type="dxa"/>
            <w:tcBorders>
              <w:bottom w:val="single" w:sz="6" w:space="0" w:color="000000"/>
            </w:tcBorders>
            <w:vAlign w:val="bottom"/>
          </w:tcPr>
          <w:p w:rsidR="00022D72" w:rsidRDefault="00000000" w:rsidP="00725BBA">
            <w:pPr>
              <w:pStyle w:val="Compact"/>
              <w:jc w:val="both"/>
              <w:rPr>
                <w:rFonts w:ascii="Cambria" w:eastAsia="Cambria" w:hAnsi="Cambria"/>
              </w:rPr>
            </w:pPr>
            <w:r>
              <w:rPr>
                <w:rFonts w:eastAsia="Cambria"/>
              </w:rPr>
              <w:t>Формат</w:t>
            </w:r>
          </w:p>
        </w:tc>
        <w:tc>
          <w:tcPr>
            <w:tcW w:w="1337" w:type="dxa"/>
            <w:tcBorders>
              <w:bottom w:val="single" w:sz="6" w:space="0" w:color="000000"/>
            </w:tcBorders>
            <w:vAlign w:val="bottom"/>
          </w:tcPr>
          <w:p w:rsidR="00022D72" w:rsidRDefault="00000000" w:rsidP="00725BBA">
            <w:pPr>
              <w:pStyle w:val="Compact"/>
              <w:jc w:val="both"/>
              <w:rPr>
                <w:rFonts w:ascii="Cambria" w:eastAsia="Cambria" w:hAnsi="Cambria"/>
              </w:rPr>
            </w:pPr>
            <w:r>
              <w:rPr>
                <w:rFonts w:eastAsia="Cambria"/>
              </w:rPr>
              <w:t>Главный эффект</w:t>
            </w:r>
          </w:p>
        </w:tc>
        <w:tc>
          <w:tcPr>
            <w:tcW w:w="1338" w:type="dxa"/>
            <w:tcBorders>
              <w:bottom w:val="single" w:sz="6" w:space="0" w:color="000000"/>
            </w:tcBorders>
            <w:vAlign w:val="bottom"/>
          </w:tcPr>
          <w:p w:rsidR="00022D72" w:rsidRDefault="00000000" w:rsidP="00725BBA">
            <w:pPr>
              <w:pStyle w:val="Compact"/>
              <w:jc w:val="both"/>
              <w:rPr>
                <w:rFonts w:ascii="Cambria" w:eastAsia="Cambria" w:hAnsi="Cambria"/>
              </w:rPr>
            </w:pPr>
            <w:r>
              <w:rPr>
                <w:rFonts w:eastAsia="Cambria"/>
              </w:rPr>
              <w:t>Категория</w:t>
            </w:r>
          </w:p>
        </w:tc>
      </w:tr>
      <w:tr w:rsidR="00022D72">
        <w:tc>
          <w:tcPr>
            <w:tcW w:w="1337" w:type="dxa"/>
          </w:tcPr>
          <w:p w:rsidR="00022D72" w:rsidRDefault="00000000" w:rsidP="00725BBA">
            <w:pPr>
              <w:pStyle w:val="Compact"/>
              <w:jc w:val="both"/>
              <w:rPr>
                <w:rFonts w:ascii="Cambria" w:eastAsia="Cambria" w:hAnsi="Cambria"/>
              </w:rPr>
            </w:pPr>
            <w:r>
              <w:rPr>
                <w:rFonts w:eastAsia="Cambria"/>
              </w:rPr>
              <w:t>1</w:t>
            </w:r>
          </w:p>
        </w:tc>
        <w:tc>
          <w:tcPr>
            <w:tcW w:w="1337" w:type="dxa"/>
          </w:tcPr>
          <w:p w:rsidR="00022D72" w:rsidRDefault="00000000" w:rsidP="00725BBA">
            <w:pPr>
              <w:pStyle w:val="Compact"/>
              <w:jc w:val="both"/>
              <w:rPr>
                <w:rFonts w:ascii="Cambria" w:eastAsia="Cambria" w:hAnsi="Cambria"/>
              </w:rPr>
            </w:pPr>
            <w:r>
              <w:rPr>
                <w:rFonts w:eastAsia="Cambria"/>
              </w:rPr>
              <w:t>Осознанное дыхание: следуя за дыханием</w:t>
            </w:r>
          </w:p>
        </w:tc>
        <w:tc>
          <w:tcPr>
            <w:tcW w:w="1337" w:type="dxa"/>
          </w:tcPr>
          <w:p w:rsidR="00022D72" w:rsidRDefault="00000000" w:rsidP="00725BBA">
            <w:pPr>
              <w:pStyle w:val="Compact"/>
              <w:jc w:val="both"/>
              <w:rPr>
                <w:rFonts w:ascii="Cambria" w:eastAsia="Cambria" w:hAnsi="Cambria"/>
              </w:rPr>
            </w:pPr>
            <w:r>
              <w:rPr>
                <w:rFonts w:eastAsia="Cambria"/>
              </w:rPr>
              <w:t>1</w:t>
            </w:r>
          </w:p>
        </w:tc>
        <w:tc>
          <w:tcPr>
            <w:tcW w:w="1337" w:type="dxa"/>
          </w:tcPr>
          <w:p w:rsidR="00022D72" w:rsidRDefault="00000000" w:rsidP="00725BBA">
            <w:pPr>
              <w:pStyle w:val="Compact"/>
              <w:jc w:val="both"/>
              <w:rPr>
                <w:rFonts w:ascii="Cambria" w:eastAsia="Cambria" w:hAnsi="Cambria"/>
              </w:rPr>
            </w:pPr>
            <w:r>
              <w:rPr>
                <w:rFonts w:eastAsia="Cambria"/>
              </w:rPr>
              <w:t>10 мин</w:t>
            </w:r>
          </w:p>
        </w:tc>
        <w:tc>
          <w:tcPr>
            <w:tcW w:w="1337" w:type="dxa"/>
          </w:tcPr>
          <w:p w:rsidR="00022D72" w:rsidRDefault="00000000" w:rsidP="00725BBA">
            <w:pPr>
              <w:pStyle w:val="Compact"/>
              <w:jc w:val="both"/>
              <w:rPr>
                <w:rFonts w:ascii="Cambria" w:eastAsia="Cambria" w:hAnsi="Cambria"/>
              </w:rPr>
            </w:pPr>
            <w:r>
              <w:rPr>
                <w:rFonts w:eastAsia="Cambria"/>
              </w:rPr>
              <w:t>Индивидуально</w:t>
            </w:r>
          </w:p>
        </w:tc>
        <w:tc>
          <w:tcPr>
            <w:tcW w:w="1337" w:type="dxa"/>
          </w:tcPr>
          <w:p w:rsidR="00022D72" w:rsidRDefault="00000000" w:rsidP="00725BBA">
            <w:pPr>
              <w:pStyle w:val="Compact"/>
              <w:jc w:val="both"/>
              <w:rPr>
                <w:rFonts w:ascii="Cambria" w:eastAsia="Cambria" w:hAnsi="Cambria"/>
              </w:rPr>
            </w:pPr>
            <w:r>
              <w:rPr>
                <w:rFonts w:eastAsia="Cambria"/>
              </w:rPr>
              <w:t>Успокаивает ум и усиливает телесные ощущения</w:t>
            </w:r>
          </w:p>
        </w:tc>
        <w:tc>
          <w:tcPr>
            <w:tcW w:w="1338" w:type="dxa"/>
          </w:tcPr>
          <w:p w:rsidR="00022D72" w:rsidRDefault="00000000" w:rsidP="00725BBA">
            <w:pPr>
              <w:pStyle w:val="Compact"/>
              <w:jc w:val="both"/>
              <w:rPr>
                <w:rFonts w:ascii="Cambria" w:eastAsia="Cambria" w:hAnsi="Cambria"/>
              </w:rPr>
            </w:pPr>
            <w:r>
              <w:rPr>
                <w:rFonts w:eastAsia="Cambria"/>
              </w:rPr>
              <w:t>Работа с дыханием</w:t>
            </w:r>
          </w:p>
        </w:tc>
      </w:tr>
      <w:tr w:rsidR="00022D72">
        <w:tc>
          <w:tcPr>
            <w:tcW w:w="1337" w:type="dxa"/>
          </w:tcPr>
          <w:p w:rsidR="00022D72" w:rsidRDefault="00000000" w:rsidP="00725BBA">
            <w:pPr>
              <w:pStyle w:val="Compact"/>
              <w:jc w:val="both"/>
              <w:rPr>
                <w:rFonts w:ascii="Cambria" w:eastAsia="Cambria" w:hAnsi="Cambria"/>
              </w:rPr>
            </w:pPr>
            <w:r>
              <w:rPr>
                <w:rFonts w:eastAsia="Cambria"/>
              </w:rPr>
              <w:t>2</w:t>
            </w:r>
          </w:p>
        </w:tc>
        <w:tc>
          <w:tcPr>
            <w:tcW w:w="1337" w:type="dxa"/>
          </w:tcPr>
          <w:p w:rsidR="00022D72" w:rsidRDefault="00000000" w:rsidP="00725BBA">
            <w:pPr>
              <w:pStyle w:val="Compact"/>
              <w:jc w:val="both"/>
              <w:rPr>
                <w:rFonts w:ascii="Cambria" w:eastAsia="Cambria" w:hAnsi="Cambria"/>
              </w:rPr>
            </w:pPr>
            <w:r>
              <w:rPr>
                <w:rFonts w:eastAsia="Cambria"/>
              </w:rPr>
              <w:t>Пробуждение внутреннего любовника</w:t>
            </w:r>
          </w:p>
        </w:tc>
        <w:tc>
          <w:tcPr>
            <w:tcW w:w="1337" w:type="dxa"/>
          </w:tcPr>
          <w:p w:rsidR="00022D72" w:rsidRDefault="00000000" w:rsidP="00725BBA">
            <w:pPr>
              <w:pStyle w:val="Compact"/>
              <w:jc w:val="both"/>
              <w:rPr>
                <w:rFonts w:ascii="Cambria" w:eastAsia="Cambria" w:hAnsi="Cambria"/>
              </w:rPr>
            </w:pPr>
            <w:r>
              <w:rPr>
                <w:rFonts w:eastAsia="Cambria"/>
              </w:rPr>
              <w:t>2</w:t>
            </w:r>
          </w:p>
        </w:tc>
        <w:tc>
          <w:tcPr>
            <w:tcW w:w="1337" w:type="dxa"/>
          </w:tcPr>
          <w:p w:rsidR="00022D72" w:rsidRDefault="00000000" w:rsidP="00725BBA">
            <w:pPr>
              <w:pStyle w:val="Compact"/>
              <w:jc w:val="both"/>
              <w:rPr>
                <w:rFonts w:ascii="Cambria" w:eastAsia="Cambria" w:hAnsi="Cambria"/>
              </w:rPr>
            </w:pPr>
            <w:r>
              <w:rPr>
                <w:rFonts w:eastAsia="Cambria"/>
              </w:rPr>
              <w:t>20 мин</w:t>
            </w:r>
          </w:p>
        </w:tc>
        <w:tc>
          <w:tcPr>
            <w:tcW w:w="1337" w:type="dxa"/>
          </w:tcPr>
          <w:p w:rsidR="00022D72" w:rsidRDefault="00000000" w:rsidP="00725BBA">
            <w:pPr>
              <w:pStyle w:val="Compact"/>
              <w:jc w:val="both"/>
              <w:rPr>
                <w:rFonts w:ascii="Cambria" w:eastAsia="Cambria" w:hAnsi="Cambria"/>
              </w:rPr>
            </w:pPr>
            <w:r>
              <w:rPr>
                <w:rFonts w:eastAsia="Cambria"/>
              </w:rPr>
              <w:t>Индивидуально</w:t>
            </w:r>
          </w:p>
        </w:tc>
        <w:tc>
          <w:tcPr>
            <w:tcW w:w="1337" w:type="dxa"/>
          </w:tcPr>
          <w:p w:rsidR="00022D72" w:rsidRDefault="00000000" w:rsidP="00725BBA">
            <w:pPr>
              <w:pStyle w:val="Compact"/>
              <w:jc w:val="both"/>
              <w:rPr>
                <w:rFonts w:ascii="Cambria" w:eastAsia="Cambria" w:hAnsi="Cambria"/>
              </w:rPr>
            </w:pPr>
            <w:r>
              <w:rPr>
                <w:rFonts w:eastAsia="Cambria"/>
              </w:rPr>
              <w:t>Самопринятие и любовь к себе как источник наслаждения</w:t>
            </w:r>
          </w:p>
        </w:tc>
        <w:tc>
          <w:tcPr>
            <w:tcW w:w="1338" w:type="dxa"/>
          </w:tcPr>
          <w:p w:rsidR="00022D72" w:rsidRDefault="00000000" w:rsidP="00725BBA">
            <w:pPr>
              <w:pStyle w:val="Compact"/>
              <w:jc w:val="both"/>
              <w:rPr>
                <w:rFonts w:ascii="Cambria" w:eastAsia="Cambria" w:hAnsi="Cambria"/>
              </w:rPr>
            </w:pPr>
            <w:r>
              <w:rPr>
                <w:rFonts w:eastAsia="Cambria"/>
              </w:rPr>
              <w:t>Любовь и близость</w:t>
            </w:r>
          </w:p>
        </w:tc>
      </w:tr>
      <w:tr w:rsidR="00022D72">
        <w:tc>
          <w:tcPr>
            <w:tcW w:w="1337" w:type="dxa"/>
          </w:tcPr>
          <w:p w:rsidR="00022D72" w:rsidRDefault="00000000" w:rsidP="00725BBA">
            <w:pPr>
              <w:pStyle w:val="Compact"/>
              <w:jc w:val="both"/>
              <w:rPr>
                <w:rFonts w:ascii="Cambria" w:eastAsia="Cambria" w:hAnsi="Cambria"/>
              </w:rPr>
            </w:pPr>
            <w:r>
              <w:rPr>
                <w:rFonts w:eastAsia="Cambria"/>
              </w:rPr>
              <w:t>3</w:t>
            </w:r>
          </w:p>
        </w:tc>
        <w:tc>
          <w:tcPr>
            <w:tcW w:w="1337" w:type="dxa"/>
          </w:tcPr>
          <w:p w:rsidR="00022D72" w:rsidRDefault="00000000" w:rsidP="00725BBA">
            <w:pPr>
              <w:pStyle w:val="Compact"/>
              <w:jc w:val="both"/>
              <w:rPr>
                <w:rFonts w:ascii="Cambria" w:eastAsia="Cambria" w:hAnsi="Cambria"/>
              </w:rPr>
            </w:pPr>
            <w:r>
              <w:rPr>
                <w:rFonts w:eastAsia="Cambria"/>
              </w:rPr>
              <w:t>Сердечное приветствие</w:t>
            </w:r>
          </w:p>
        </w:tc>
        <w:tc>
          <w:tcPr>
            <w:tcW w:w="1337" w:type="dxa"/>
          </w:tcPr>
          <w:p w:rsidR="00022D72" w:rsidRDefault="00000000" w:rsidP="00725BBA">
            <w:pPr>
              <w:pStyle w:val="Compact"/>
              <w:jc w:val="both"/>
              <w:rPr>
                <w:rFonts w:ascii="Cambria" w:eastAsia="Cambria" w:hAnsi="Cambria"/>
              </w:rPr>
            </w:pPr>
            <w:r>
              <w:rPr>
                <w:rFonts w:eastAsia="Cambria"/>
              </w:rPr>
              <w:t>1</w:t>
            </w:r>
          </w:p>
        </w:tc>
        <w:tc>
          <w:tcPr>
            <w:tcW w:w="1337" w:type="dxa"/>
          </w:tcPr>
          <w:p w:rsidR="00022D72" w:rsidRDefault="00000000" w:rsidP="00725BBA">
            <w:pPr>
              <w:pStyle w:val="Compact"/>
              <w:jc w:val="both"/>
              <w:rPr>
                <w:rFonts w:ascii="Cambria" w:eastAsia="Cambria" w:hAnsi="Cambria"/>
              </w:rPr>
            </w:pPr>
            <w:r>
              <w:rPr>
                <w:rFonts w:eastAsia="Cambria"/>
              </w:rPr>
              <w:t>5–10 мин</w:t>
            </w:r>
          </w:p>
        </w:tc>
        <w:tc>
          <w:tcPr>
            <w:tcW w:w="1337" w:type="dxa"/>
          </w:tcPr>
          <w:p w:rsidR="00022D72" w:rsidRDefault="00000000" w:rsidP="00725BBA">
            <w:pPr>
              <w:pStyle w:val="Compact"/>
              <w:jc w:val="both"/>
              <w:rPr>
                <w:rFonts w:ascii="Cambria" w:eastAsia="Cambria" w:hAnsi="Cambria"/>
              </w:rPr>
            </w:pPr>
            <w:r>
              <w:rPr>
                <w:rFonts w:eastAsia="Cambria"/>
              </w:rPr>
              <w:t>Оба</w:t>
            </w:r>
          </w:p>
        </w:tc>
        <w:tc>
          <w:tcPr>
            <w:tcW w:w="1337" w:type="dxa"/>
          </w:tcPr>
          <w:p w:rsidR="00022D72" w:rsidRDefault="00000000" w:rsidP="00725BBA">
            <w:pPr>
              <w:pStyle w:val="Compact"/>
              <w:jc w:val="both"/>
              <w:rPr>
                <w:rFonts w:ascii="Cambria" w:eastAsia="Cambria" w:hAnsi="Cambria"/>
              </w:rPr>
            </w:pPr>
            <w:r>
              <w:rPr>
                <w:rFonts w:eastAsia="Cambria"/>
              </w:rPr>
              <w:t>Взаимное почтение и вход в священное пространство</w:t>
            </w:r>
          </w:p>
        </w:tc>
        <w:tc>
          <w:tcPr>
            <w:tcW w:w="1338" w:type="dxa"/>
          </w:tcPr>
          <w:p w:rsidR="00022D72" w:rsidRDefault="00000000" w:rsidP="00725BBA">
            <w:pPr>
              <w:pStyle w:val="Compact"/>
              <w:jc w:val="both"/>
              <w:rPr>
                <w:rFonts w:ascii="Cambria" w:eastAsia="Cambria" w:hAnsi="Cambria"/>
              </w:rPr>
            </w:pPr>
            <w:r>
              <w:rPr>
                <w:rFonts w:eastAsia="Cambria"/>
              </w:rPr>
              <w:t>Практики для пар</w:t>
            </w:r>
          </w:p>
        </w:tc>
      </w:tr>
      <w:tr w:rsidR="00022D72">
        <w:tc>
          <w:tcPr>
            <w:tcW w:w="1337" w:type="dxa"/>
          </w:tcPr>
          <w:p w:rsidR="00022D72" w:rsidRDefault="00000000" w:rsidP="00725BBA">
            <w:pPr>
              <w:pStyle w:val="Compact"/>
              <w:jc w:val="both"/>
              <w:rPr>
                <w:rFonts w:ascii="Cambria" w:eastAsia="Cambria" w:hAnsi="Cambria"/>
              </w:rPr>
            </w:pPr>
            <w:r>
              <w:rPr>
                <w:rFonts w:eastAsia="Cambria"/>
              </w:rPr>
              <w:t>4</w:t>
            </w:r>
          </w:p>
        </w:tc>
        <w:tc>
          <w:tcPr>
            <w:tcW w:w="1337" w:type="dxa"/>
          </w:tcPr>
          <w:p w:rsidR="00022D72" w:rsidRDefault="00000000" w:rsidP="00725BBA">
            <w:pPr>
              <w:pStyle w:val="Compact"/>
              <w:jc w:val="both"/>
              <w:rPr>
                <w:rFonts w:ascii="Cambria" w:eastAsia="Cambria" w:hAnsi="Cambria"/>
              </w:rPr>
            </w:pPr>
            <w:r>
              <w:rPr>
                <w:rFonts w:eastAsia="Cambria"/>
              </w:rPr>
              <w:t>Создание священного пространства</w:t>
            </w:r>
          </w:p>
        </w:tc>
        <w:tc>
          <w:tcPr>
            <w:tcW w:w="1337" w:type="dxa"/>
          </w:tcPr>
          <w:p w:rsidR="00022D72" w:rsidRDefault="00000000" w:rsidP="00725BBA">
            <w:pPr>
              <w:pStyle w:val="Compact"/>
              <w:jc w:val="both"/>
              <w:rPr>
                <w:rFonts w:ascii="Cambria" w:eastAsia="Cambria" w:hAnsi="Cambria"/>
              </w:rPr>
            </w:pPr>
            <w:r>
              <w:rPr>
                <w:rFonts w:eastAsia="Cambria"/>
              </w:rPr>
              <w:t>3</w:t>
            </w:r>
          </w:p>
        </w:tc>
        <w:tc>
          <w:tcPr>
            <w:tcW w:w="1337" w:type="dxa"/>
          </w:tcPr>
          <w:p w:rsidR="00022D72" w:rsidRDefault="00000000" w:rsidP="00725BBA">
            <w:pPr>
              <w:pStyle w:val="Compact"/>
              <w:jc w:val="both"/>
              <w:rPr>
                <w:rFonts w:ascii="Cambria" w:eastAsia="Cambria" w:hAnsi="Cambria"/>
              </w:rPr>
            </w:pPr>
            <w:r>
              <w:rPr>
                <w:rFonts w:eastAsia="Cambria"/>
              </w:rPr>
              <w:t>45 мин</w:t>
            </w:r>
          </w:p>
        </w:tc>
        <w:tc>
          <w:tcPr>
            <w:tcW w:w="1337" w:type="dxa"/>
          </w:tcPr>
          <w:p w:rsidR="00022D72" w:rsidRDefault="00000000" w:rsidP="00725BBA">
            <w:pPr>
              <w:pStyle w:val="Compact"/>
              <w:jc w:val="both"/>
              <w:rPr>
                <w:rFonts w:ascii="Cambria" w:eastAsia="Cambria" w:hAnsi="Cambria"/>
              </w:rPr>
            </w:pPr>
            <w:r>
              <w:rPr>
                <w:rFonts w:eastAsia="Cambria"/>
              </w:rPr>
              <w:t>Оба</w:t>
            </w:r>
          </w:p>
        </w:tc>
        <w:tc>
          <w:tcPr>
            <w:tcW w:w="1337" w:type="dxa"/>
          </w:tcPr>
          <w:p w:rsidR="00022D72" w:rsidRDefault="00000000" w:rsidP="00725BBA">
            <w:pPr>
              <w:pStyle w:val="Compact"/>
              <w:jc w:val="both"/>
              <w:rPr>
                <w:rFonts w:ascii="Cambria" w:eastAsia="Cambria" w:hAnsi="Cambria"/>
              </w:rPr>
            </w:pPr>
            <w:r>
              <w:rPr>
                <w:rFonts w:eastAsia="Cambria"/>
              </w:rPr>
              <w:t>Святилище для доверия и экстатической любви</w:t>
            </w:r>
          </w:p>
        </w:tc>
        <w:tc>
          <w:tcPr>
            <w:tcW w:w="1338" w:type="dxa"/>
          </w:tcPr>
          <w:p w:rsidR="00022D72" w:rsidRDefault="00000000" w:rsidP="00725BBA">
            <w:pPr>
              <w:pStyle w:val="Compact"/>
              <w:jc w:val="both"/>
              <w:rPr>
                <w:rFonts w:ascii="Cambria" w:eastAsia="Cambria" w:hAnsi="Cambria"/>
              </w:rPr>
            </w:pPr>
            <w:r>
              <w:rPr>
                <w:rFonts w:eastAsia="Cambria"/>
              </w:rPr>
              <w:t>Практики для пар</w:t>
            </w:r>
          </w:p>
        </w:tc>
      </w:tr>
      <w:tr w:rsidR="00022D72">
        <w:tc>
          <w:tcPr>
            <w:tcW w:w="1337" w:type="dxa"/>
          </w:tcPr>
          <w:p w:rsidR="00022D72" w:rsidRDefault="00000000" w:rsidP="00725BBA">
            <w:pPr>
              <w:pStyle w:val="Compact"/>
              <w:jc w:val="both"/>
              <w:rPr>
                <w:rFonts w:ascii="Cambria" w:eastAsia="Cambria" w:hAnsi="Cambria"/>
              </w:rPr>
            </w:pPr>
            <w:r>
              <w:rPr>
                <w:rFonts w:eastAsia="Cambria"/>
              </w:rPr>
              <w:t>5</w:t>
            </w:r>
          </w:p>
        </w:tc>
        <w:tc>
          <w:tcPr>
            <w:tcW w:w="1337" w:type="dxa"/>
          </w:tcPr>
          <w:p w:rsidR="00022D72" w:rsidRDefault="00000000" w:rsidP="00725BBA">
            <w:pPr>
              <w:pStyle w:val="Compact"/>
              <w:jc w:val="both"/>
              <w:rPr>
                <w:rFonts w:ascii="Cambria" w:eastAsia="Cambria" w:hAnsi="Cambria"/>
              </w:rPr>
            </w:pPr>
            <w:r>
              <w:rPr>
                <w:rFonts w:eastAsia="Cambria"/>
              </w:rPr>
              <w:t>Тающее объятие</w:t>
            </w:r>
          </w:p>
        </w:tc>
        <w:tc>
          <w:tcPr>
            <w:tcW w:w="1337" w:type="dxa"/>
          </w:tcPr>
          <w:p w:rsidR="00022D72" w:rsidRDefault="00000000" w:rsidP="00725BBA">
            <w:pPr>
              <w:pStyle w:val="Compact"/>
              <w:jc w:val="both"/>
              <w:rPr>
                <w:rFonts w:ascii="Cambria" w:eastAsia="Cambria" w:hAnsi="Cambria"/>
              </w:rPr>
            </w:pPr>
            <w:r>
              <w:rPr>
                <w:rFonts w:eastAsia="Cambria"/>
              </w:rPr>
              <w:t>1</w:t>
            </w:r>
          </w:p>
        </w:tc>
        <w:tc>
          <w:tcPr>
            <w:tcW w:w="1337" w:type="dxa"/>
          </w:tcPr>
          <w:p w:rsidR="00022D72" w:rsidRDefault="00000000" w:rsidP="00725BBA">
            <w:pPr>
              <w:pStyle w:val="Compact"/>
              <w:jc w:val="both"/>
              <w:rPr>
                <w:rFonts w:ascii="Cambria" w:eastAsia="Cambria" w:hAnsi="Cambria"/>
              </w:rPr>
            </w:pPr>
            <w:r>
              <w:rPr>
                <w:rFonts w:eastAsia="Cambria"/>
              </w:rPr>
              <w:t>15 мин</w:t>
            </w:r>
          </w:p>
        </w:tc>
        <w:tc>
          <w:tcPr>
            <w:tcW w:w="1337" w:type="dxa"/>
          </w:tcPr>
          <w:p w:rsidR="00022D72" w:rsidRDefault="00000000" w:rsidP="00725BBA">
            <w:pPr>
              <w:pStyle w:val="Compact"/>
              <w:jc w:val="both"/>
              <w:rPr>
                <w:rFonts w:ascii="Cambria" w:eastAsia="Cambria" w:hAnsi="Cambria"/>
              </w:rPr>
            </w:pPr>
            <w:r>
              <w:rPr>
                <w:rFonts w:eastAsia="Cambria"/>
              </w:rPr>
              <w:t>В паре</w:t>
            </w:r>
          </w:p>
        </w:tc>
        <w:tc>
          <w:tcPr>
            <w:tcW w:w="1337" w:type="dxa"/>
          </w:tcPr>
          <w:p w:rsidR="00022D72" w:rsidRDefault="00000000" w:rsidP="00725BBA">
            <w:pPr>
              <w:pStyle w:val="Compact"/>
              <w:jc w:val="both"/>
              <w:rPr>
                <w:rFonts w:ascii="Cambria" w:eastAsia="Cambria" w:hAnsi="Cambria"/>
              </w:rPr>
            </w:pPr>
            <w:r>
              <w:rPr>
                <w:rFonts w:eastAsia="Cambria"/>
              </w:rPr>
              <w:t>Телесное доверие и чувство защищённости</w:t>
            </w:r>
          </w:p>
        </w:tc>
        <w:tc>
          <w:tcPr>
            <w:tcW w:w="1338" w:type="dxa"/>
          </w:tcPr>
          <w:p w:rsidR="00022D72" w:rsidRDefault="00000000" w:rsidP="00725BBA">
            <w:pPr>
              <w:pStyle w:val="Compact"/>
              <w:jc w:val="both"/>
              <w:rPr>
                <w:rFonts w:ascii="Cambria" w:eastAsia="Cambria" w:hAnsi="Cambria"/>
              </w:rPr>
            </w:pPr>
            <w:r>
              <w:rPr>
                <w:rFonts w:eastAsia="Cambria"/>
              </w:rPr>
              <w:t>Любовь и близость</w:t>
            </w:r>
          </w:p>
        </w:tc>
      </w:tr>
      <w:tr w:rsidR="00022D72">
        <w:tc>
          <w:tcPr>
            <w:tcW w:w="1337" w:type="dxa"/>
          </w:tcPr>
          <w:p w:rsidR="00022D72" w:rsidRDefault="00000000" w:rsidP="00725BBA">
            <w:pPr>
              <w:pStyle w:val="Compact"/>
              <w:jc w:val="both"/>
              <w:rPr>
                <w:rFonts w:ascii="Cambria" w:eastAsia="Cambria" w:hAnsi="Cambria"/>
              </w:rPr>
            </w:pPr>
            <w:r>
              <w:rPr>
                <w:rFonts w:eastAsia="Cambria"/>
              </w:rPr>
              <w:lastRenderedPageBreak/>
              <w:t>6</w:t>
            </w:r>
          </w:p>
        </w:tc>
        <w:tc>
          <w:tcPr>
            <w:tcW w:w="1337" w:type="dxa"/>
          </w:tcPr>
          <w:p w:rsidR="00022D72" w:rsidRDefault="00000000" w:rsidP="00725BBA">
            <w:pPr>
              <w:pStyle w:val="Compact"/>
              <w:jc w:val="both"/>
              <w:rPr>
                <w:rFonts w:ascii="Cambria" w:eastAsia="Cambria" w:hAnsi="Cambria"/>
              </w:rPr>
            </w:pPr>
            <w:r>
              <w:rPr>
                <w:rFonts w:eastAsia="Cambria"/>
              </w:rPr>
              <w:t>Преодоление сопротивления</w:t>
            </w:r>
          </w:p>
        </w:tc>
        <w:tc>
          <w:tcPr>
            <w:tcW w:w="1337" w:type="dxa"/>
          </w:tcPr>
          <w:p w:rsidR="00022D72" w:rsidRDefault="00000000" w:rsidP="00725BBA">
            <w:pPr>
              <w:pStyle w:val="Compact"/>
              <w:jc w:val="both"/>
              <w:rPr>
                <w:rFonts w:ascii="Cambria" w:eastAsia="Cambria" w:hAnsi="Cambria"/>
              </w:rPr>
            </w:pPr>
            <w:r>
              <w:rPr>
                <w:rFonts w:eastAsia="Cambria"/>
              </w:rPr>
              <w:t>4</w:t>
            </w:r>
          </w:p>
        </w:tc>
        <w:tc>
          <w:tcPr>
            <w:tcW w:w="1337" w:type="dxa"/>
          </w:tcPr>
          <w:p w:rsidR="00022D72" w:rsidRDefault="00000000" w:rsidP="00725BBA">
            <w:pPr>
              <w:pStyle w:val="Compact"/>
              <w:jc w:val="both"/>
              <w:rPr>
                <w:rFonts w:ascii="Cambria" w:eastAsia="Cambria" w:hAnsi="Cambria"/>
              </w:rPr>
            </w:pPr>
            <w:r>
              <w:rPr>
                <w:rFonts w:eastAsia="Cambria"/>
              </w:rPr>
              <w:t>45–60 мин (3×15–20 мин)</w:t>
            </w:r>
          </w:p>
        </w:tc>
        <w:tc>
          <w:tcPr>
            <w:tcW w:w="1337" w:type="dxa"/>
          </w:tcPr>
          <w:p w:rsidR="00022D72" w:rsidRDefault="00000000" w:rsidP="00725BBA">
            <w:pPr>
              <w:pStyle w:val="Compact"/>
              <w:jc w:val="both"/>
              <w:rPr>
                <w:rFonts w:ascii="Cambria" w:eastAsia="Cambria" w:hAnsi="Cambria"/>
              </w:rPr>
            </w:pPr>
            <w:r>
              <w:rPr>
                <w:rFonts w:eastAsia="Cambria"/>
              </w:rPr>
              <w:t>В паре</w:t>
            </w:r>
          </w:p>
        </w:tc>
        <w:tc>
          <w:tcPr>
            <w:tcW w:w="1337" w:type="dxa"/>
          </w:tcPr>
          <w:p w:rsidR="00022D72" w:rsidRDefault="00000000" w:rsidP="00725BBA">
            <w:pPr>
              <w:pStyle w:val="Compact"/>
              <w:jc w:val="both"/>
              <w:rPr>
                <w:rFonts w:ascii="Cambria" w:eastAsia="Cambria" w:hAnsi="Cambria"/>
              </w:rPr>
            </w:pPr>
            <w:r>
              <w:rPr>
                <w:rFonts w:eastAsia="Cambria"/>
              </w:rPr>
              <w:t>Освобождение от сексуальных страхов и рост доверия</w:t>
            </w:r>
          </w:p>
        </w:tc>
        <w:tc>
          <w:tcPr>
            <w:tcW w:w="1338" w:type="dxa"/>
          </w:tcPr>
          <w:p w:rsidR="00022D72" w:rsidRDefault="00000000" w:rsidP="00725BBA">
            <w:pPr>
              <w:pStyle w:val="Compact"/>
              <w:jc w:val="both"/>
              <w:rPr>
                <w:rFonts w:ascii="Cambria" w:eastAsia="Cambria" w:hAnsi="Cambria"/>
              </w:rPr>
            </w:pPr>
            <w:r>
              <w:rPr>
                <w:rFonts w:eastAsia="Cambria"/>
              </w:rPr>
              <w:t>Работа с эмоциями</w:t>
            </w:r>
          </w:p>
        </w:tc>
      </w:tr>
      <w:tr w:rsidR="00022D72">
        <w:tc>
          <w:tcPr>
            <w:tcW w:w="1337" w:type="dxa"/>
          </w:tcPr>
          <w:p w:rsidR="00022D72" w:rsidRDefault="00000000" w:rsidP="00725BBA">
            <w:pPr>
              <w:pStyle w:val="Compact"/>
              <w:jc w:val="both"/>
              <w:rPr>
                <w:rFonts w:ascii="Cambria" w:eastAsia="Cambria" w:hAnsi="Cambria"/>
              </w:rPr>
            </w:pPr>
            <w:r>
              <w:rPr>
                <w:rFonts w:eastAsia="Cambria"/>
              </w:rPr>
              <w:t>7</w:t>
            </w:r>
          </w:p>
        </w:tc>
        <w:tc>
          <w:tcPr>
            <w:tcW w:w="1337" w:type="dxa"/>
          </w:tcPr>
          <w:p w:rsidR="00022D72" w:rsidRDefault="00000000" w:rsidP="00725BBA">
            <w:pPr>
              <w:pStyle w:val="Compact"/>
              <w:jc w:val="both"/>
              <w:rPr>
                <w:rFonts w:ascii="Cambria" w:eastAsia="Cambria" w:hAnsi="Cambria"/>
              </w:rPr>
            </w:pPr>
            <w:r>
              <w:rPr>
                <w:rFonts w:eastAsia="Cambria"/>
              </w:rPr>
              <w:t>Ритуал пробуждения чувств</w:t>
            </w:r>
          </w:p>
        </w:tc>
        <w:tc>
          <w:tcPr>
            <w:tcW w:w="1337" w:type="dxa"/>
          </w:tcPr>
          <w:p w:rsidR="00022D72" w:rsidRDefault="00000000" w:rsidP="00725BBA">
            <w:pPr>
              <w:pStyle w:val="Compact"/>
              <w:jc w:val="both"/>
              <w:rPr>
                <w:rFonts w:ascii="Cambria" w:eastAsia="Cambria" w:hAnsi="Cambria"/>
              </w:rPr>
            </w:pPr>
            <w:r>
              <w:rPr>
                <w:rFonts w:eastAsia="Cambria"/>
              </w:rPr>
              <w:t>3</w:t>
            </w:r>
          </w:p>
        </w:tc>
        <w:tc>
          <w:tcPr>
            <w:tcW w:w="1337" w:type="dxa"/>
          </w:tcPr>
          <w:p w:rsidR="00022D72" w:rsidRDefault="00000000" w:rsidP="00725BBA">
            <w:pPr>
              <w:pStyle w:val="Compact"/>
              <w:jc w:val="both"/>
              <w:rPr>
                <w:rFonts w:ascii="Cambria" w:eastAsia="Cambria" w:hAnsi="Cambria"/>
              </w:rPr>
            </w:pPr>
            <w:r>
              <w:rPr>
                <w:rFonts w:eastAsia="Cambria"/>
              </w:rPr>
              <w:t>~1 час</w:t>
            </w:r>
          </w:p>
        </w:tc>
        <w:tc>
          <w:tcPr>
            <w:tcW w:w="1337" w:type="dxa"/>
          </w:tcPr>
          <w:p w:rsidR="00022D72" w:rsidRDefault="00000000" w:rsidP="00725BBA">
            <w:pPr>
              <w:pStyle w:val="Compact"/>
              <w:jc w:val="both"/>
              <w:rPr>
                <w:rFonts w:ascii="Cambria" w:eastAsia="Cambria" w:hAnsi="Cambria"/>
              </w:rPr>
            </w:pPr>
            <w:r>
              <w:rPr>
                <w:rFonts w:eastAsia="Cambria"/>
              </w:rPr>
              <w:t>В паре</w:t>
            </w:r>
          </w:p>
        </w:tc>
        <w:tc>
          <w:tcPr>
            <w:tcW w:w="1337" w:type="dxa"/>
          </w:tcPr>
          <w:p w:rsidR="00022D72" w:rsidRDefault="00000000" w:rsidP="00725BBA">
            <w:pPr>
              <w:pStyle w:val="Compact"/>
              <w:jc w:val="both"/>
              <w:rPr>
                <w:rFonts w:ascii="Cambria" w:eastAsia="Cambria" w:hAnsi="Cambria"/>
              </w:rPr>
            </w:pPr>
            <w:r>
              <w:rPr>
                <w:rFonts w:eastAsia="Cambria"/>
              </w:rPr>
              <w:t>Пробуждение чувств и близость</w:t>
            </w:r>
          </w:p>
        </w:tc>
        <w:tc>
          <w:tcPr>
            <w:tcW w:w="1338" w:type="dxa"/>
          </w:tcPr>
          <w:p w:rsidR="00022D72" w:rsidRDefault="00000000" w:rsidP="00725BBA">
            <w:pPr>
              <w:pStyle w:val="Compact"/>
              <w:jc w:val="both"/>
              <w:rPr>
                <w:rFonts w:ascii="Cambria" w:eastAsia="Cambria" w:hAnsi="Cambria"/>
              </w:rPr>
            </w:pPr>
            <w:r>
              <w:rPr>
                <w:rFonts w:eastAsia="Cambria"/>
              </w:rPr>
              <w:t>Практики для пар</w:t>
            </w:r>
          </w:p>
        </w:tc>
      </w:tr>
      <w:tr w:rsidR="00022D72">
        <w:tc>
          <w:tcPr>
            <w:tcW w:w="1337" w:type="dxa"/>
          </w:tcPr>
          <w:p w:rsidR="00022D72" w:rsidRDefault="00000000" w:rsidP="00725BBA">
            <w:pPr>
              <w:pStyle w:val="Compact"/>
              <w:jc w:val="both"/>
              <w:rPr>
                <w:rFonts w:ascii="Cambria" w:eastAsia="Cambria" w:hAnsi="Cambria"/>
              </w:rPr>
            </w:pPr>
            <w:r>
              <w:rPr>
                <w:rFonts w:eastAsia="Cambria"/>
              </w:rPr>
              <w:t>8</w:t>
            </w:r>
          </w:p>
        </w:tc>
        <w:tc>
          <w:tcPr>
            <w:tcW w:w="1337" w:type="dxa"/>
          </w:tcPr>
          <w:p w:rsidR="00022D72" w:rsidRDefault="00000000" w:rsidP="00725BBA">
            <w:pPr>
              <w:pStyle w:val="Compact"/>
              <w:jc w:val="both"/>
              <w:rPr>
                <w:rFonts w:ascii="Cambria" w:eastAsia="Cambria" w:hAnsi="Cambria"/>
              </w:rPr>
            </w:pPr>
            <w:r>
              <w:rPr>
                <w:rFonts w:eastAsia="Cambria"/>
              </w:rPr>
              <w:t>Танцующие боги</w:t>
            </w:r>
          </w:p>
        </w:tc>
        <w:tc>
          <w:tcPr>
            <w:tcW w:w="1337" w:type="dxa"/>
          </w:tcPr>
          <w:p w:rsidR="00022D72" w:rsidRDefault="00000000" w:rsidP="00725BBA">
            <w:pPr>
              <w:pStyle w:val="Compact"/>
              <w:jc w:val="both"/>
              <w:rPr>
                <w:rFonts w:ascii="Cambria" w:eastAsia="Cambria" w:hAnsi="Cambria"/>
              </w:rPr>
            </w:pPr>
            <w:r>
              <w:rPr>
                <w:rFonts w:eastAsia="Cambria"/>
              </w:rPr>
              <w:t>4</w:t>
            </w:r>
          </w:p>
        </w:tc>
        <w:tc>
          <w:tcPr>
            <w:tcW w:w="1337" w:type="dxa"/>
          </w:tcPr>
          <w:p w:rsidR="00022D72" w:rsidRDefault="00000000" w:rsidP="00725BBA">
            <w:pPr>
              <w:pStyle w:val="Compact"/>
              <w:jc w:val="both"/>
              <w:rPr>
                <w:rFonts w:ascii="Cambria" w:eastAsia="Cambria" w:hAnsi="Cambria"/>
              </w:rPr>
            </w:pPr>
            <w:r>
              <w:rPr>
                <w:rFonts w:eastAsia="Cambria"/>
              </w:rPr>
              <w:t>15–20 мин на каждого</w:t>
            </w:r>
          </w:p>
        </w:tc>
        <w:tc>
          <w:tcPr>
            <w:tcW w:w="1337" w:type="dxa"/>
          </w:tcPr>
          <w:p w:rsidR="00022D72" w:rsidRDefault="00000000" w:rsidP="00725BBA">
            <w:pPr>
              <w:pStyle w:val="Compact"/>
              <w:jc w:val="both"/>
              <w:rPr>
                <w:rFonts w:ascii="Cambria" w:eastAsia="Cambria" w:hAnsi="Cambria"/>
              </w:rPr>
            </w:pPr>
            <w:r>
              <w:rPr>
                <w:rFonts w:eastAsia="Cambria"/>
              </w:rPr>
              <w:t>В паре</w:t>
            </w:r>
          </w:p>
        </w:tc>
        <w:tc>
          <w:tcPr>
            <w:tcW w:w="1337" w:type="dxa"/>
          </w:tcPr>
          <w:p w:rsidR="00022D72" w:rsidRDefault="00000000" w:rsidP="00725BBA">
            <w:pPr>
              <w:pStyle w:val="Compact"/>
              <w:jc w:val="both"/>
              <w:rPr>
                <w:rFonts w:ascii="Cambria" w:eastAsia="Cambria" w:hAnsi="Cambria"/>
              </w:rPr>
            </w:pPr>
            <w:r>
              <w:rPr>
                <w:rFonts w:eastAsia="Cambria"/>
              </w:rPr>
              <w:t>Воплощение Внутреннего Любовника через танец</w:t>
            </w:r>
          </w:p>
        </w:tc>
        <w:tc>
          <w:tcPr>
            <w:tcW w:w="1338" w:type="dxa"/>
          </w:tcPr>
          <w:p w:rsidR="00022D72" w:rsidRDefault="00000000" w:rsidP="00725BBA">
            <w:pPr>
              <w:pStyle w:val="Compact"/>
              <w:jc w:val="both"/>
              <w:rPr>
                <w:rFonts w:ascii="Cambria" w:eastAsia="Cambria" w:hAnsi="Cambria"/>
              </w:rPr>
            </w:pPr>
            <w:r>
              <w:rPr>
                <w:rFonts w:eastAsia="Cambria"/>
              </w:rPr>
              <w:t>Практики для пар</w:t>
            </w:r>
          </w:p>
        </w:tc>
      </w:tr>
      <w:tr w:rsidR="00022D72">
        <w:tc>
          <w:tcPr>
            <w:tcW w:w="1337" w:type="dxa"/>
          </w:tcPr>
          <w:p w:rsidR="00022D72" w:rsidRDefault="00000000" w:rsidP="00725BBA">
            <w:pPr>
              <w:pStyle w:val="Compact"/>
              <w:jc w:val="both"/>
              <w:rPr>
                <w:rFonts w:ascii="Cambria" w:eastAsia="Cambria" w:hAnsi="Cambria"/>
              </w:rPr>
            </w:pPr>
            <w:r>
              <w:rPr>
                <w:rFonts w:eastAsia="Cambria"/>
              </w:rPr>
              <w:t>9</w:t>
            </w:r>
          </w:p>
        </w:tc>
        <w:tc>
          <w:tcPr>
            <w:tcW w:w="1337" w:type="dxa"/>
          </w:tcPr>
          <w:p w:rsidR="00022D72" w:rsidRDefault="00000000" w:rsidP="00725BBA">
            <w:pPr>
              <w:pStyle w:val="Compact"/>
              <w:jc w:val="both"/>
              <w:rPr>
                <w:rFonts w:ascii="Cambria" w:eastAsia="Cambria" w:hAnsi="Cambria"/>
              </w:rPr>
            </w:pPr>
            <w:r>
              <w:rPr>
                <w:rFonts w:eastAsia="Cambria"/>
              </w:rPr>
              <w:t>Внутренняя улыбка</w:t>
            </w:r>
          </w:p>
        </w:tc>
        <w:tc>
          <w:tcPr>
            <w:tcW w:w="1337" w:type="dxa"/>
          </w:tcPr>
          <w:p w:rsidR="00022D72" w:rsidRDefault="00000000" w:rsidP="00725BBA">
            <w:pPr>
              <w:pStyle w:val="Compact"/>
              <w:jc w:val="both"/>
              <w:rPr>
                <w:rFonts w:ascii="Cambria" w:eastAsia="Cambria" w:hAnsi="Cambria"/>
              </w:rPr>
            </w:pPr>
            <w:r>
              <w:rPr>
                <w:rFonts w:eastAsia="Cambria"/>
              </w:rPr>
              <w:t>1</w:t>
            </w:r>
          </w:p>
        </w:tc>
        <w:tc>
          <w:tcPr>
            <w:tcW w:w="1337" w:type="dxa"/>
          </w:tcPr>
          <w:p w:rsidR="00022D72" w:rsidRDefault="00000000" w:rsidP="00725BBA">
            <w:pPr>
              <w:pStyle w:val="Compact"/>
              <w:jc w:val="both"/>
              <w:rPr>
                <w:rFonts w:ascii="Cambria" w:eastAsia="Cambria" w:hAnsi="Cambria"/>
              </w:rPr>
            </w:pPr>
            <w:r>
              <w:rPr>
                <w:rFonts w:eastAsia="Cambria"/>
              </w:rPr>
              <w:t>10–15 мин</w:t>
            </w:r>
          </w:p>
        </w:tc>
        <w:tc>
          <w:tcPr>
            <w:tcW w:w="1337" w:type="dxa"/>
          </w:tcPr>
          <w:p w:rsidR="00022D72" w:rsidRDefault="00000000" w:rsidP="00725BBA">
            <w:pPr>
              <w:pStyle w:val="Compact"/>
              <w:jc w:val="both"/>
              <w:rPr>
                <w:rFonts w:ascii="Cambria" w:eastAsia="Cambria" w:hAnsi="Cambria"/>
              </w:rPr>
            </w:pPr>
            <w:r>
              <w:rPr>
                <w:rFonts w:eastAsia="Cambria"/>
              </w:rPr>
              <w:t>Оба</w:t>
            </w:r>
          </w:p>
        </w:tc>
        <w:tc>
          <w:tcPr>
            <w:tcW w:w="1337" w:type="dxa"/>
          </w:tcPr>
          <w:p w:rsidR="00022D72" w:rsidRDefault="00000000" w:rsidP="00725BBA">
            <w:pPr>
              <w:pStyle w:val="Compact"/>
              <w:jc w:val="both"/>
              <w:rPr>
                <w:rFonts w:ascii="Cambria" w:eastAsia="Cambria" w:hAnsi="Cambria"/>
              </w:rPr>
            </w:pPr>
            <w:r>
              <w:rPr>
                <w:rFonts w:eastAsia="Cambria"/>
              </w:rPr>
              <w:t>Игривость, расслабление и принятие</w:t>
            </w:r>
          </w:p>
        </w:tc>
        <w:tc>
          <w:tcPr>
            <w:tcW w:w="1338" w:type="dxa"/>
          </w:tcPr>
          <w:p w:rsidR="00022D72" w:rsidRDefault="00000000" w:rsidP="00725BBA">
            <w:pPr>
              <w:pStyle w:val="Compact"/>
              <w:jc w:val="both"/>
              <w:rPr>
                <w:rFonts w:ascii="Cambria" w:eastAsia="Cambria" w:hAnsi="Cambria"/>
              </w:rPr>
            </w:pPr>
            <w:r>
              <w:rPr>
                <w:rFonts w:eastAsia="Cambria"/>
              </w:rPr>
              <w:t>Медитации</w:t>
            </w:r>
          </w:p>
        </w:tc>
      </w:tr>
      <w:tr w:rsidR="00022D72">
        <w:tc>
          <w:tcPr>
            <w:tcW w:w="1337" w:type="dxa"/>
          </w:tcPr>
          <w:p w:rsidR="00022D72" w:rsidRDefault="00000000" w:rsidP="00725BBA">
            <w:pPr>
              <w:pStyle w:val="Compact"/>
              <w:jc w:val="both"/>
              <w:rPr>
                <w:rFonts w:ascii="Cambria" w:eastAsia="Cambria" w:hAnsi="Cambria"/>
              </w:rPr>
            </w:pPr>
            <w:r>
              <w:rPr>
                <w:rFonts w:eastAsia="Cambria"/>
              </w:rPr>
              <w:t>10</w:t>
            </w:r>
          </w:p>
        </w:tc>
        <w:tc>
          <w:tcPr>
            <w:tcW w:w="1337" w:type="dxa"/>
          </w:tcPr>
          <w:p w:rsidR="00022D72" w:rsidRDefault="00000000" w:rsidP="00725BBA">
            <w:pPr>
              <w:pStyle w:val="Compact"/>
              <w:jc w:val="both"/>
              <w:rPr>
                <w:rFonts w:ascii="Cambria" w:eastAsia="Cambria" w:hAnsi="Cambria"/>
              </w:rPr>
            </w:pPr>
            <w:r>
              <w:rPr>
                <w:rFonts w:eastAsia="Cambria"/>
              </w:rPr>
              <w:t>Взгляд в душу</w:t>
            </w:r>
          </w:p>
        </w:tc>
        <w:tc>
          <w:tcPr>
            <w:tcW w:w="1337" w:type="dxa"/>
          </w:tcPr>
          <w:p w:rsidR="00022D72" w:rsidRDefault="00000000" w:rsidP="00725BBA">
            <w:pPr>
              <w:pStyle w:val="Compact"/>
              <w:jc w:val="both"/>
              <w:rPr>
                <w:rFonts w:ascii="Cambria" w:eastAsia="Cambria" w:hAnsi="Cambria"/>
              </w:rPr>
            </w:pPr>
            <w:r>
              <w:rPr>
                <w:rFonts w:eastAsia="Cambria"/>
              </w:rPr>
              <w:t>2</w:t>
            </w:r>
          </w:p>
        </w:tc>
        <w:tc>
          <w:tcPr>
            <w:tcW w:w="1337" w:type="dxa"/>
          </w:tcPr>
          <w:p w:rsidR="00022D72" w:rsidRDefault="00000000" w:rsidP="00725BBA">
            <w:pPr>
              <w:pStyle w:val="Compact"/>
              <w:jc w:val="both"/>
              <w:rPr>
                <w:rFonts w:ascii="Cambria" w:eastAsia="Cambria" w:hAnsi="Cambria"/>
              </w:rPr>
            </w:pPr>
            <w:r>
              <w:rPr>
                <w:rFonts w:eastAsia="Cambria"/>
              </w:rPr>
              <w:t>5–20 мин</w:t>
            </w:r>
          </w:p>
        </w:tc>
        <w:tc>
          <w:tcPr>
            <w:tcW w:w="1337" w:type="dxa"/>
          </w:tcPr>
          <w:p w:rsidR="00022D72" w:rsidRDefault="00000000" w:rsidP="00725BBA">
            <w:pPr>
              <w:pStyle w:val="Compact"/>
              <w:jc w:val="both"/>
              <w:rPr>
                <w:rFonts w:ascii="Cambria" w:eastAsia="Cambria" w:hAnsi="Cambria"/>
              </w:rPr>
            </w:pPr>
            <w:r>
              <w:rPr>
                <w:rFonts w:eastAsia="Cambria"/>
              </w:rPr>
              <w:t>В паре</w:t>
            </w:r>
          </w:p>
        </w:tc>
        <w:tc>
          <w:tcPr>
            <w:tcW w:w="1337" w:type="dxa"/>
          </w:tcPr>
          <w:p w:rsidR="00022D72" w:rsidRDefault="00000000" w:rsidP="00725BBA">
            <w:pPr>
              <w:pStyle w:val="Compact"/>
              <w:jc w:val="both"/>
              <w:rPr>
                <w:rFonts w:ascii="Cambria" w:eastAsia="Cambria" w:hAnsi="Cambria"/>
              </w:rPr>
            </w:pPr>
            <w:r>
              <w:rPr>
                <w:rFonts w:eastAsia="Cambria"/>
              </w:rPr>
              <w:t>Глубокое единство и гармонизация энергий</w:t>
            </w:r>
          </w:p>
        </w:tc>
        <w:tc>
          <w:tcPr>
            <w:tcW w:w="1338" w:type="dxa"/>
          </w:tcPr>
          <w:p w:rsidR="00022D72" w:rsidRDefault="00000000" w:rsidP="00725BBA">
            <w:pPr>
              <w:pStyle w:val="Compact"/>
              <w:jc w:val="both"/>
              <w:rPr>
                <w:rFonts w:ascii="Cambria" w:eastAsia="Cambria" w:hAnsi="Cambria"/>
              </w:rPr>
            </w:pPr>
            <w:r>
              <w:rPr>
                <w:rFonts w:eastAsia="Cambria"/>
              </w:rPr>
              <w:t>Медитации</w:t>
            </w:r>
          </w:p>
        </w:tc>
      </w:tr>
      <w:tr w:rsidR="00022D72">
        <w:tc>
          <w:tcPr>
            <w:tcW w:w="1337" w:type="dxa"/>
          </w:tcPr>
          <w:p w:rsidR="00022D72" w:rsidRDefault="00000000" w:rsidP="00725BBA">
            <w:pPr>
              <w:pStyle w:val="Compact"/>
              <w:jc w:val="both"/>
              <w:rPr>
                <w:rFonts w:ascii="Cambria" w:eastAsia="Cambria" w:hAnsi="Cambria"/>
              </w:rPr>
            </w:pPr>
            <w:r>
              <w:rPr>
                <w:rFonts w:eastAsia="Cambria"/>
              </w:rPr>
              <w:t>11</w:t>
            </w:r>
          </w:p>
        </w:tc>
        <w:tc>
          <w:tcPr>
            <w:tcW w:w="1337" w:type="dxa"/>
          </w:tcPr>
          <w:p w:rsidR="00022D72" w:rsidRDefault="00000000" w:rsidP="00725BBA">
            <w:pPr>
              <w:pStyle w:val="Compact"/>
              <w:jc w:val="both"/>
              <w:rPr>
                <w:rFonts w:ascii="Cambria" w:eastAsia="Cambria" w:hAnsi="Cambria"/>
              </w:rPr>
            </w:pPr>
            <w:r>
              <w:rPr>
                <w:rFonts w:eastAsia="Cambria"/>
              </w:rPr>
              <w:t>Три ключа: дыхание, движение, звук</w:t>
            </w:r>
          </w:p>
        </w:tc>
        <w:tc>
          <w:tcPr>
            <w:tcW w:w="1337" w:type="dxa"/>
          </w:tcPr>
          <w:p w:rsidR="00022D72" w:rsidRDefault="00000000" w:rsidP="00725BBA">
            <w:pPr>
              <w:pStyle w:val="Compact"/>
              <w:jc w:val="both"/>
              <w:rPr>
                <w:rFonts w:ascii="Cambria" w:eastAsia="Cambria" w:hAnsi="Cambria"/>
              </w:rPr>
            </w:pPr>
            <w:r>
              <w:rPr>
                <w:rFonts w:eastAsia="Cambria"/>
              </w:rPr>
              <w:t>2</w:t>
            </w:r>
          </w:p>
        </w:tc>
        <w:tc>
          <w:tcPr>
            <w:tcW w:w="1337" w:type="dxa"/>
          </w:tcPr>
          <w:p w:rsidR="00022D72" w:rsidRDefault="00000000" w:rsidP="00725BBA">
            <w:pPr>
              <w:pStyle w:val="Compact"/>
              <w:jc w:val="both"/>
              <w:rPr>
                <w:rFonts w:ascii="Cambria" w:eastAsia="Cambria" w:hAnsi="Cambria"/>
              </w:rPr>
            </w:pPr>
            <w:r>
              <w:rPr>
                <w:rFonts w:eastAsia="Cambria"/>
              </w:rPr>
              <w:t>5+ минут</w:t>
            </w:r>
          </w:p>
        </w:tc>
        <w:tc>
          <w:tcPr>
            <w:tcW w:w="1337" w:type="dxa"/>
          </w:tcPr>
          <w:p w:rsidR="00022D72" w:rsidRDefault="00000000" w:rsidP="00725BBA">
            <w:pPr>
              <w:pStyle w:val="Compact"/>
              <w:jc w:val="both"/>
              <w:rPr>
                <w:rFonts w:ascii="Cambria" w:eastAsia="Cambria" w:hAnsi="Cambria"/>
              </w:rPr>
            </w:pPr>
            <w:r>
              <w:rPr>
                <w:rFonts w:eastAsia="Cambria"/>
              </w:rPr>
              <w:t>Оба</w:t>
            </w:r>
          </w:p>
        </w:tc>
        <w:tc>
          <w:tcPr>
            <w:tcW w:w="1337" w:type="dxa"/>
          </w:tcPr>
          <w:p w:rsidR="00022D72" w:rsidRDefault="00000000" w:rsidP="00725BBA">
            <w:pPr>
              <w:pStyle w:val="Compact"/>
              <w:jc w:val="both"/>
              <w:rPr>
                <w:rFonts w:ascii="Cambria" w:eastAsia="Cambria" w:hAnsi="Cambria"/>
              </w:rPr>
            </w:pPr>
            <w:r>
              <w:rPr>
                <w:rFonts w:eastAsia="Cambria"/>
              </w:rPr>
              <w:t>Зарядка и разрядка энергии тела</w:t>
            </w:r>
          </w:p>
        </w:tc>
        <w:tc>
          <w:tcPr>
            <w:tcW w:w="1338" w:type="dxa"/>
          </w:tcPr>
          <w:p w:rsidR="00022D72" w:rsidRDefault="00000000" w:rsidP="00725BBA">
            <w:pPr>
              <w:pStyle w:val="Compact"/>
              <w:jc w:val="both"/>
              <w:rPr>
                <w:rFonts w:ascii="Cambria" w:eastAsia="Cambria" w:hAnsi="Cambria"/>
              </w:rPr>
            </w:pPr>
            <w:r>
              <w:rPr>
                <w:rFonts w:eastAsia="Cambria"/>
              </w:rPr>
              <w:t>Работа с дыханием</w:t>
            </w:r>
          </w:p>
        </w:tc>
      </w:tr>
      <w:tr w:rsidR="00022D72">
        <w:tc>
          <w:tcPr>
            <w:tcW w:w="1337" w:type="dxa"/>
          </w:tcPr>
          <w:p w:rsidR="00022D72" w:rsidRDefault="00000000" w:rsidP="00725BBA">
            <w:pPr>
              <w:pStyle w:val="Compact"/>
              <w:jc w:val="both"/>
              <w:rPr>
                <w:rFonts w:ascii="Cambria" w:eastAsia="Cambria" w:hAnsi="Cambria"/>
              </w:rPr>
            </w:pPr>
            <w:r>
              <w:rPr>
                <w:rFonts w:eastAsia="Cambria"/>
              </w:rPr>
              <w:t>12</w:t>
            </w:r>
          </w:p>
        </w:tc>
        <w:tc>
          <w:tcPr>
            <w:tcW w:w="1337" w:type="dxa"/>
          </w:tcPr>
          <w:p w:rsidR="00022D72" w:rsidRDefault="00000000" w:rsidP="00725BBA">
            <w:pPr>
              <w:pStyle w:val="Compact"/>
              <w:jc w:val="both"/>
              <w:rPr>
                <w:rFonts w:ascii="Cambria" w:eastAsia="Cambria" w:hAnsi="Cambria"/>
              </w:rPr>
            </w:pPr>
            <w:r>
              <w:rPr>
                <w:rFonts w:eastAsia="Cambria"/>
              </w:rPr>
              <w:t>Ритуал очищения</w:t>
            </w:r>
          </w:p>
        </w:tc>
        <w:tc>
          <w:tcPr>
            <w:tcW w:w="1337" w:type="dxa"/>
          </w:tcPr>
          <w:p w:rsidR="00022D72" w:rsidRDefault="00000000" w:rsidP="00725BBA">
            <w:pPr>
              <w:pStyle w:val="Compact"/>
              <w:jc w:val="both"/>
              <w:rPr>
                <w:rFonts w:ascii="Cambria" w:eastAsia="Cambria" w:hAnsi="Cambria"/>
              </w:rPr>
            </w:pPr>
            <w:r>
              <w:rPr>
                <w:rFonts w:eastAsia="Cambria"/>
              </w:rPr>
              <w:t>1</w:t>
            </w:r>
          </w:p>
        </w:tc>
        <w:tc>
          <w:tcPr>
            <w:tcW w:w="1337" w:type="dxa"/>
          </w:tcPr>
          <w:p w:rsidR="00022D72" w:rsidRDefault="00000000" w:rsidP="00725BBA">
            <w:pPr>
              <w:pStyle w:val="Compact"/>
              <w:jc w:val="both"/>
              <w:rPr>
                <w:rFonts w:ascii="Cambria" w:eastAsia="Cambria" w:hAnsi="Cambria"/>
              </w:rPr>
            </w:pPr>
            <w:r>
              <w:rPr>
                <w:rFonts w:eastAsia="Cambria"/>
              </w:rPr>
              <w:t>45 минут</w:t>
            </w:r>
          </w:p>
        </w:tc>
        <w:tc>
          <w:tcPr>
            <w:tcW w:w="1337" w:type="dxa"/>
          </w:tcPr>
          <w:p w:rsidR="00022D72" w:rsidRDefault="00000000" w:rsidP="00725BBA">
            <w:pPr>
              <w:pStyle w:val="Compact"/>
              <w:jc w:val="both"/>
              <w:rPr>
                <w:rFonts w:ascii="Cambria" w:eastAsia="Cambria" w:hAnsi="Cambria"/>
              </w:rPr>
            </w:pPr>
            <w:r>
              <w:rPr>
                <w:rFonts w:eastAsia="Cambria"/>
              </w:rPr>
              <w:t>Индивидуально</w:t>
            </w:r>
          </w:p>
        </w:tc>
        <w:tc>
          <w:tcPr>
            <w:tcW w:w="1337" w:type="dxa"/>
          </w:tcPr>
          <w:p w:rsidR="00022D72" w:rsidRDefault="00000000" w:rsidP="00725BBA">
            <w:pPr>
              <w:pStyle w:val="Compact"/>
              <w:jc w:val="both"/>
              <w:rPr>
                <w:rFonts w:ascii="Cambria" w:eastAsia="Cambria" w:hAnsi="Cambria"/>
              </w:rPr>
            </w:pPr>
            <w:r>
              <w:rPr>
                <w:rFonts w:eastAsia="Cambria"/>
              </w:rPr>
              <w:t>Центрирование в теле, переход к сакральному</w:t>
            </w:r>
          </w:p>
        </w:tc>
        <w:tc>
          <w:tcPr>
            <w:tcW w:w="1338" w:type="dxa"/>
          </w:tcPr>
          <w:p w:rsidR="00022D72" w:rsidRDefault="00000000" w:rsidP="00725BBA">
            <w:pPr>
              <w:pStyle w:val="Compact"/>
              <w:jc w:val="both"/>
              <w:rPr>
                <w:rFonts w:ascii="Cambria" w:eastAsia="Cambria" w:hAnsi="Cambria"/>
              </w:rPr>
            </w:pPr>
            <w:r>
              <w:rPr>
                <w:rFonts w:eastAsia="Cambria"/>
              </w:rPr>
              <w:t>Осознанность и присутствие</w:t>
            </w:r>
          </w:p>
        </w:tc>
      </w:tr>
      <w:tr w:rsidR="00022D72">
        <w:tc>
          <w:tcPr>
            <w:tcW w:w="1337" w:type="dxa"/>
          </w:tcPr>
          <w:p w:rsidR="00022D72" w:rsidRDefault="00000000" w:rsidP="00725BBA">
            <w:pPr>
              <w:pStyle w:val="Compact"/>
              <w:jc w:val="both"/>
              <w:rPr>
                <w:rFonts w:ascii="Cambria" w:eastAsia="Cambria" w:hAnsi="Cambria"/>
              </w:rPr>
            </w:pPr>
            <w:r>
              <w:rPr>
                <w:rFonts w:eastAsia="Cambria"/>
              </w:rPr>
              <w:t>13</w:t>
            </w:r>
          </w:p>
        </w:tc>
        <w:tc>
          <w:tcPr>
            <w:tcW w:w="1337" w:type="dxa"/>
          </w:tcPr>
          <w:p w:rsidR="00022D72" w:rsidRDefault="00000000" w:rsidP="00725BBA">
            <w:pPr>
              <w:pStyle w:val="Compact"/>
              <w:jc w:val="both"/>
              <w:rPr>
                <w:rFonts w:ascii="Cambria" w:eastAsia="Cambria" w:hAnsi="Cambria"/>
              </w:rPr>
            </w:pPr>
            <w:r>
              <w:rPr>
                <w:rFonts w:eastAsia="Cambria"/>
              </w:rPr>
              <w:t>Базовая стойка</w:t>
            </w:r>
          </w:p>
        </w:tc>
        <w:tc>
          <w:tcPr>
            <w:tcW w:w="1337" w:type="dxa"/>
          </w:tcPr>
          <w:p w:rsidR="00022D72" w:rsidRDefault="00000000" w:rsidP="00725BBA">
            <w:pPr>
              <w:pStyle w:val="Compact"/>
              <w:jc w:val="both"/>
              <w:rPr>
                <w:rFonts w:ascii="Cambria" w:eastAsia="Cambria" w:hAnsi="Cambria"/>
              </w:rPr>
            </w:pPr>
            <w:r>
              <w:rPr>
                <w:rFonts w:eastAsia="Cambria"/>
              </w:rPr>
              <w:t>1</w:t>
            </w:r>
          </w:p>
        </w:tc>
        <w:tc>
          <w:tcPr>
            <w:tcW w:w="1337" w:type="dxa"/>
          </w:tcPr>
          <w:p w:rsidR="00022D72" w:rsidRDefault="00000000" w:rsidP="00725BBA">
            <w:pPr>
              <w:pStyle w:val="Compact"/>
              <w:jc w:val="both"/>
              <w:rPr>
                <w:rFonts w:ascii="Cambria" w:eastAsia="Cambria" w:hAnsi="Cambria"/>
              </w:rPr>
            </w:pPr>
            <w:r>
              <w:rPr>
                <w:rFonts w:eastAsia="Cambria"/>
              </w:rPr>
              <w:t>3–5 минут</w:t>
            </w:r>
          </w:p>
        </w:tc>
        <w:tc>
          <w:tcPr>
            <w:tcW w:w="1337" w:type="dxa"/>
          </w:tcPr>
          <w:p w:rsidR="00022D72" w:rsidRDefault="00000000" w:rsidP="00725BBA">
            <w:pPr>
              <w:pStyle w:val="Compact"/>
              <w:jc w:val="both"/>
              <w:rPr>
                <w:rFonts w:ascii="Cambria" w:eastAsia="Cambria" w:hAnsi="Cambria"/>
              </w:rPr>
            </w:pPr>
            <w:r>
              <w:rPr>
                <w:rFonts w:eastAsia="Cambria"/>
              </w:rPr>
              <w:t>Индивидуально</w:t>
            </w:r>
          </w:p>
        </w:tc>
        <w:tc>
          <w:tcPr>
            <w:tcW w:w="1337" w:type="dxa"/>
          </w:tcPr>
          <w:p w:rsidR="00022D72" w:rsidRDefault="00000000" w:rsidP="00725BBA">
            <w:pPr>
              <w:pStyle w:val="Compact"/>
              <w:jc w:val="both"/>
              <w:rPr>
                <w:rFonts w:ascii="Cambria" w:eastAsia="Cambria" w:hAnsi="Cambria"/>
              </w:rPr>
            </w:pPr>
            <w:r>
              <w:rPr>
                <w:rFonts w:eastAsia="Cambria"/>
              </w:rPr>
              <w:t xml:space="preserve">Заземление и центрирование в </w:t>
            </w:r>
            <w:r>
              <w:rPr>
                <w:rFonts w:eastAsia="Cambria"/>
              </w:rPr>
              <w:lastRenderedPageBreak/>
              <w:t>теле</w:t>
            </w:r>
          </w:p>
        </w:tc>
        <w:tc>
          <w:tcPr>
            <w:tcW w:w="1338" w:type="dxa"/>
          </w:tcPr>
          <w:p w:rsidR="00022D72" w:rsidRDefault="00000000" w:rsidP="00725BBA">
            <w:pPr>
              <w:pStyle w:val="Compact"/>
              <w:jc w:val="both"/>
              <w:rPr>
                <w:rFonts w:ascii="Cambria" w:eastAsia="Cambria" w:hAnsi="Cambria"/>
              </w:rPr>
            </w:pPr>
            <w:r>
              <w:rPr>
                <w:rFonts w:eastAsia="Cambria"/>
              </w:rPr>
              <w:lastRenderedPageBreak/>
              <w:t>Работа с телом</w:t>
            </w:r>
          </w:p>
        </w:tc>
      </w:tr>
      <w:tr w:rsidR="00022D72">
        <w:tc>
          <w:tcPr>
            <w:tcW w:w="1337" w:type="dxa"/>
          </w:tcPr>
          <w:p w:rsidR="00022D72" w:rsidRDefault="00000000" w:rsidP="00725BBA">
            <w:pPr>
              <w:pStyle w:val="Compact"/>
              <w:jc w:val="both"/>
              <w:rPr>
                <w:rFonts w:ascii="Cambria" w:eastAsia="Cambria" w:hAnsi="Cambria"/>
              </w:rPr>
            </w:pPr>
            <w:r>
              <w:rPr>
                <w:rFonts w:eastAsia="Cambria"/>
              </w:rPr>
              <w:t>14</w:t>
            </w:r>
          </w:p>
        </w:tc>
        <w:tc>
          <w:tcPr>
            <w:tcW w:w="1337" w:type="dxa"/>
          </w:tcPr>
          <w:p w:rsidR="00022D72" w:rsidRDefault="00000000" w:rsidP="00725BBA">
            <w:pPr>
              <w:pStyle w:val="Compact"/>
              <w:jc w:val="both"/>
              <w:rPr>
                <w:rFonts w:ascii="Cambria" w:eastAsia="Cambria" w:hAnsi="Cambria"/>
              </w:rPr>
            </w:pPr>
            <w:r>
              <w:rPr>
                <w:rFonts w:eastAsia="Cambria"/>
              </w:rPr>
              <w:t>Церемония признания тела</w:t>
            </w:r>
          </w:p>
        </w:tc>
        <w:tc>
          <w:tcPr>
            <w:tcW w:w="1337" w:type="dxa"/>
          </w:tcPr>
          <w:p w:rsidR="00022D72" w:rsidRDefault="00000000" w:rsidP="00725BBA">
            <w:pPr>
              <w:pStyle w:val="Compact"/>
              <w:jc w:val="both"/>
              <w:rPr>
                <w:rFonts w:ascii="Cambria" w:eastAsia="Cambria" w:hAnsi="Cambria"/>
              </w:rPr>
            </w:pPr>
            <w:r>
              <w:rPr>
                <w:rFonts w:eastAsia="Cambria"/>
              </w:rPr>
              <w:t>2</w:t>
            </w:r>
          </w:p>
        </w:tc>
        <w:tc>
          <w:tcPr>
            <w:tcW w:w="1337" w:type="dxa"/>
          </w:tcPr>
          <w:p w:rsidR="00022D72" w:rsidRDefault="00000000" w:rsidP="00725BBA">
            <w:pPr>
              <w:pStyle w:val="Compact"/>
              <w:jc w:val="both"/>
              <w:rPr>
                <w:rFonts w:ascii="Cambria" w:eastAsia="Cambria" w:hAnsi="Cambria"/>
              </w:rPr>
            </w:pPr>
            <w:r>
              <w:rPr>
                <w:rFonts w:eastAsia="Cambria"/>
              </w:rPr>
              <w:t>20–30 минут</w:t>
            </w:r>
          </w:p>
        </w:tc>
        <w:tc>
          <w:tcPr>
            <w:tcW w:w="1337" w:type="dxa"/>
          </w:tcPr>
          <w:p w:rsidR="00022D72" w:rsidRDefault="00000000" w:rsidP="00725BBA">
            <w:pPr>
              <w:pStyle w:val="Compact"/>
              <w:jc w:val="both"/>
              <w:rPr>
                <w:rFonts w:ascii="Cambria" w:eastAsia="Cambria" w:hAnsi="Cambria"/>
              </w:rPr>
            </w:pPr>
            <w:r>
              <w:rPr>
                <w:rFonts w:eastAsia="Cambria"/>
              </w:rPr>
              <w:t>Оба</w:t>
            </w:r>
          </w:p>
        </w:tc>
        <w:tc>
          <w:tcPr>
            <w:tcW w:w="1337" w:type="dxa"/>
          </w:tcPr>
          <w:p w:rsidR="00022D72" w:rsidRDefault="00000000" w:rsidP="00725BBA">
            <w:pPr>
              <w:pStyle w:val="Compact"/>
              <w:jc w:val="both"/>
              <w:rPr>
                <w:rFonts w:ascii="Cambria" w:eastAsia="Cambria" w:hAnsi="Cambria"/>
              </w:rPr>
            </w:pPr>
            <w:r>
              <w:rPr>
                <w:rFonts w:eastAsia="Cambria"/>
              </w:rPr>
              <w:t>Принятие и почитание тела как храма</w:t>
            </w:r>
          </w:p>
        </w:tc>
        <w:tc>
          <w:tcPr>
            <w:tcW w:w="1338" w:type="dxa"/>
          </w:tcPr>
          <w:p w:rsidR="00022D72" w:rsidRDefault="00000000" w:rsidP="00725BBA">
            <w:pPr>
              <w:pStyle w:val="Compact"/>
              <w:jc w:val="both"/>
              <w:rPr>
                <w:rFonts w:ascii="Cambria" w:eastAsia="Cambria" w:hAnsi="Cambria"/>
              </w:rPr>
            </w:pPr>
            <w:r>
              <w:rPr>
                <w:rFonts w:eastAsia="Cambria"/>
              </w:rPr>
              <w:t>Исцеление сексуальности</w:t>
            </w:r>
          </w:p>
        </w:tc>
      </w:tr>
      <w:tr w:rsidR="00022D72">
        <w:tc>
          <w:tcPr>
            <w:tcW w:w="1337" w:type="dxa"/>
          </w:tcPr>
          <w:p w:rsidR="00022D72" w:rsidRDefault="00000000" w:rsidP="00725BBA">
            <w:pPr>
              <w:pStyle w:val="Compact"/>
              <w:jc w:val="both"/>
              <w:rPr>
                <w:rFonts w:ascii="Cambria" w:eastAsia="Cambria" w:hAnsi="Cambria"/>
              </w:rPr>
            </w:pPr>
            <w:r>
              <w:rPr>
                <w:rFonts w:eastAsia="Cambria"/>
              </w:rPr>
              <w:t>15</w:t>
            </w:r>
          </w:p>
        </w:tc>
        <w:tc>
          <w:tcPr>
            <w:tcW w:w="1337" w:type="dxa"/>
          </w:tcPr>
          <w:p w:rsidR="00022D72" w:rsidRDefault="00000000" w:rsidP="00725BBA">
            <w:pPr>
              <w:pStyle w:val="Compact"/>
              <w:jc w:val="both"/>
              <w:rPr>
                <w:rFonts w:ascii="Cambria" w:eastAsia="Cambria" w:hAnsi="Cambria"/>
              </w:rPr>
            </w:pPr>
            <w:r>
              <w:rPr>
                <w:rFonts w:eastAsia="Cambria"/>
              </w:rPr>
              <w:t>Искусство эротического касания (вводная)</w:t>
            </w:r>
          </w:p>
        </w:tc>
        <w:tc>
          <w:tcPr>
            <w:tcW w:w="1337" w:type="dxa"/>
          </w:tcPr>
          <w:p w:rsidR="00022D72" w:rsidRDefault="00000000" w:rsidP="00725BBA">
            <w:pPr>
              <w:pStyle w:val="Compact"/>
              <w:jc w:val="both"/>
              <w:rPr>
                <w:rFonts w:ascii="Cambria" w:eastAsia="Cambria" w:hAnsi="Cambria"/>
              </w:rPr>
            </w:pPr>
            <w:r>
              <w:rPr>
                <w:rFonts w:eastAsia="Cambria"/>
              </w:rPr>
              <w:t>1</w:t>
            </w:r>
          </w:p>
        </w:tc>
        <w:tc>
          <w:tcPr>
            <w:tcW w:w="1337" w:type="dxa"/>
          </w:tcPr>
          <w:p w:rsidR="00022D72" w:rsidRDefault="00000000" w:rsidP="00725BBA">
            <w:pPr>
              <w:pStyle w:val="Compact"/>
              <w:jc w:val="both"/>
              <w:rPr>
                <w:rFonts w:ascii="Cambria" w:eastAsia="Cambria" w:hAnsi="Cambria"/>
              </w:rPr>
            </w:pPr>
            <w:r>
              <w:rPr>
                <w:rFonts w:eastAsia="Cambria"/>
              </w:rPr>
              <w:t>—</w:t>
            </w:r>
          </w:p>
        </w:tc>
        <w:tc>
          <w:tcPr>
            <w:tcW w:w="1337" w:type="dxa"/>
          </w:tcPr>
          <w:p w:rsidR="00022D72" w:rsidRDefault="00000000" w:rsidP="00725BBA">
            <w:pPr>
              <w:pStyle w:val="Compact"/>
              <w:jc w:val="both"/>
              <w:rPr>
                <w:rFonts w:ascii="Cambria" w:eastAsia="Cambria" w:hAnsi="Cambria"/>
              </w:rPr>
            </w:pPr>
            <w:r>
              <w:rPr>
                <w:rFonts w:eastAsia="Cambria"/>
              </w:rPr>
              <w:t>Оба</w:t>
            </w:r>
          </w:p>
        </w:tc>
        <w:tc>
          <w:tcPr>
            <w:tcW w:w="1337" w:type="dxa"/>
          </w:tcPr>
          <w:p w:rsidR="00022D72" w:rsidRDefault="00000000" w:rsidP="00725BBA">
            <w:pPr>
              <w:pStyle w:val="Compact"/>
              <w:jc w:val="both"/>
              <w:rPr>
                <w:rFonts w:ascii="Cambria" w:eastAsia="Cambria" w:hAnsi="Cambria"/>
              </w:rPr>
            </w:pPr>
            <w:r>
              <w:rPr>
                <w:rFonts w:eastAsia="Cambria"/>
              </w:rPr>
              <w:t>Возвращение касания в чувственную жизнь</w:t>
            </w:r>
          </w:p>
        </w:tc>
        <w:tc>
          <w:tcPr>
            <w:tcW w:w="1338" w:type="dxa"/>
          </w:tcPr>
          <w:p w:rsidR="00022D72" w:rsidRDefault="00000000" w:rsidP="00725BBA">
            <w:pPr>
              <w:pStyle w:val="Compact"/>
              <w:jc w:val="both"/>
              <w:rPr>
                <w:rFonts w:ascii="Cambria" w:eastAsia="Cambria" w:hAnsi="Cambria"/>
              </w:rPr>
            </w:pPr>
            <w:r>
              <w:rPr>
                <w:rFonts w:eastAsia="Cambria"/>
              </w:rPr>
              <w:t>Любовь и близость</w:t>
            </w:r>
          </w:p>
        </w:tc>
      </w:tr>
      <w:tr w:rsidR="00022D72">
        <w:tc>
          <w:tcPr>
            <w:tcW w:w="1337" w:type="dxa"/>
          </w:tcPr>
          <w:p w:rsidR="00022D72" w:rsidRDefault="00000000" w:rsidP="00725BBA">
            <w:pPr>
              <w:pStyle w:val="Compact"/>
              <w:jc w:val="both"/>
              <w:rPr>
                <w:rFonts w:ascii="Cambria" w:eastAsia="Cambria" w:hAnsi="Cambria"/>
              </w:rPr>
            </w:pPr>
            <w:r>
              <w:rPr>
                <w:rFonts w:eastAsia="Cambria"/>
              </w:rPr>
              <w:t>16</w:t>
            </w:r>
          </w:p>
        </w:tc>
        <w:tc>
          <w:tcPr>
            <w:tcW w:w="1337" w:type="dxa"/>
          </w:tcPr>
          <w:p w:rsidR="00022D72" w:rsidRDefault="00000000" w:rsidP="00725BBA">
            <w:pPr>
              <w:pStyle w:val="Compact"/>
              <w:jc w:val="both"/>
              <w:rPr>
                <w:rFonts w:ascii="Cambria" w:eastAsia="Cambria" w:hAnsi="Cambria"/>
              </w:rPr>
            </w:pPr>
            <w:r>
              <w:rPr>
                <w:rFonts w:eastAsia="Cambria"/>
              </w:rPr>
              <w:t>Касание пером</w:t>
            </w:r>
          </w:p>
        </w:tc>
        <w:tc>
          <w:tcPr>
            <w:tcW w:w="1337" w:type="dxa"/>
          </w:tcPr>
          <w:p w:rsidR="00022D72" w:rsidRDefault="00000000" w:rsidP="00725BBA">
            <w:pPr>
              <w:pStyle w:val="Compact"/>
              <w:jc w:val="both"/>
              <w:rPr>
                <w:rFonts w:ascii="Cambria" w:eastAsia="Cambria" w:hAnsi="Cambria"/>
              </w:rPr>
            </w:pPr>
            <w:r>
              <w:rPr>
                <w:rFonts w:eastAsia="Cambria"/>
              </w:rPr>
              <w:t>2</w:t>
            </w:r>
          </w:p>
        </w:tc>
        <w:tc>
          <w:tcPr>
            <w:tcW w:w="1337" w:type="dxa"/>
          </w:tcPr>
          <w:p w:rsidR="00022D72" w:rsidRDefault="00000000" w:rsidP="00725BBA">
            <w:pPr>
              <w:pStyle w:val="Compact"/>
              <w:jc w:val="both"/>
              <w:rPr>
                <w:rFonts w:ascii="Cambria" w:eastAsia="Cambria" w:hAnsi="Cambria"/>
              </w:rPr>
            </w:pPr>
            <w:r>
              <w:rPr>
                <w:rFonts w:eastAsia="Cambria"/>
              </w:rPr>
              <w:t>~90 минут (на три практики)</w:t>
            </w:r>
          </w:p>
        </w:tc>
        <w:tc>
          <w:tcPr>
            <w:tcW w:w="1337" w:type="dxa"/>
          </w:tcPr>
          <w:p w:rsidR="00022D72" w:rsidRDefault="00000000" w:rsidP="00725BBA">
            <w:pPr>
              <w:pStyle w:val="Compact"/>
              <w:jc w:val="both"/>
              <w:rPr>
                <w:rFonts w:ascii="Cambria" w:eastAsia="Cambria" w:hAnsi="Cambria"/>
              </w:rPr>
            </w:pPr>
            <w:r>
              <w:rPr>
                <w:rFonts w:eastAsia="Cambria"/>
              </w:rPr>
              <w:t>В паре</w:t>
            </w:r>
          </w:p>
        </w:tc>
        <w:tc>
          <w:tcPr>
            <w:tcW w:w="1337" w:type="dxa"/>
          </w:tcPr>
          <w:p w:rsidR="00022D72" w:rsidRDefault="00000000" w:rsidP="00725BBA">
            <w:pPr>
              <w:pStyle w:val="Compact"/>
              <w:jc w:val="both"/>
              <w:rPr>
                <w:rFonts w:ascii="Cambria" w:eastAsia="Cambria" w:hAnsi="Cambria"/>
              </w:rPr>
            </w:pPr>
            <w:r>
              <w:rPr>
                <w:rFonts w:eastAsia="Cambria"/>
              </w:rPr>
              <w:t>Тонкое касание, энергетический заряд, чувствительность</w:t>
            </w:r>
          </w:p>
        </w:tc>
        <w:tc>
          <w:tcPr>
            <w:tcW w:w="1338" w:type="dxa"/>
          </w:tcPr>
          <w:p w:rsidR="00022D72" w:rsidRDefault="00000000" w:rsidP="00725BBA">
            <w:pPr>
              <w:pStyle w:val="Compact"/>
              <w:jc w:val="both"/>
              <w:rPr>
                <w:rFonts w:ascii="Cambria" w:eastAsia="Cambria" w:hAnsi="Cambria"/>
              </w:rPr>
            </w:pPr>
            <w:r>
              <w:rPr>
                <w:rFonts w:eastAsia="Cambria"/>
              </w:rPr>
              <w:t>Любовь и близость</w:t>
            </w:r>
          </w:p>
        </w:tc>
      </w:tr>
      <w:tr w:rsidR="00022D72">
        <w:tc>
          <w:tcPr>
            <w:tcW w:w="1337" w:type="dxa"/>
          </w:tcPr>
          <w:p w:rsidR="00022D72" w:rsidRDefault="00000000" w:rsidP="00725BBA">
            <w:pPr>
              <w:pStyle w:val="Compact"/>
              <w:jc w:val="both"/>
              <w:rPr>
                <w:rFonts w:ascii="Cambria" w:eastAsia="Cambria" w:hAnsi="Cambria"/>
              </w:rPr>
            </w:pPr>
            <w:r>
              <w:rPr>
                <w:rFonts w:eastAsia="Cambria"/>
              </w:rPr>
              <w:t>17</w:t>
            </w:r>
          </w:p>
        </w:tc>
        <w:tc>
          <w:tcPr>
            <w:tcW w:w="1337" w:type="dxa"/>
          </w:tcPr>
          <w:p w:rsidR="00022D72" w:rsidRDefault="00000000" w:rsidP="00725BBA">
            <w:pPr>
              <w:pStyle w:val="Compact"/>
              <w:jc w:val="both"/>
              <w:rPr>
                <w:rFonts w:ascii="Cambria" w:eastAsia="Cambria" w:hAnsi="Cambria"/>
              </w:rPr>
            </w:pPr>
            <w:r>
              <w:rPr>
                <w:rFonts w:eastAsia="Cambria"/>
              </w:rPr>
              <w:t>Касание кончиками пальцев</w:t>
            </w:r>
          </w:p>
        </w:tc>
        <w:tc>
          <w:tcPr>
            <w:tcW w:w="1337" w:type="dxa"/>
          </w:tcPr>
          <w:p w:rsidR="00022D72" w:rsidRDefault="00000000" w:rsidP="00725BBA">
            <w:pPr>
              <w:pStyle w:val="Compact"/>
              <w:jc w:val="both"/>
              <w:rPr>
                <w:rFonts w:ascii="Cambria" w:eastAsia="Cambria" w:hAnsi="Cambria"/>
              </w:rPr>
            </w:pPr>
            <w:r>
              <w:rPr>
                <w:rFonts w:eastAsia="Cambria"/>
              </w:rPr>
              <w:t>2</w:t>
            </w:r>
          </w:p>
        </w:tc>
        <w:tc>
          <w:tcPr>
            <w:tcW w:w="1337" w:type="dxa"/>
          </w:tcPr>
          <w:p w:rsidR="00022D72" w:rsidRDefault="00000000" w:rsidP="00725BBA">
            <w:pPr>
              <w:pStyle w:val="Compact"/>
              <w:jc w:val="both"/>
              <w:rPr>
                <w:rFonts w:ascii="Cambria" w:eastAsia="Cambria" w:hAnsi="Cambria"/>
              </w:rPr>
            </w:pPr>
            <w:r>
              <w:rPr>
                <w:rFonts w:eastAsia="Cambria"/>
              </w:rPr>
              <w:t>~90 минут (на три практики)</w:t>
            </w:r>
          </w:p>
        </w:tc>
        <w:tc>
          <w:tcPr>
            <w:tcW w:w="1337" w:type="dxa"/>
          </w:tcPr>
          <w:p w:rsidR="00022D72" w:rsidRDefault="00000000" w:rsidP="00725BBA">
            <w:pPr>
              <w:pStyle w:val="Compact"/>
              <w:jc w:val="both"/>
              <w:rPr>
                <w:rFonts w:ascii="Cambria" w:eastAsia="Cambria" w:hAnsi="Cambria"/>
              </w:rPr>
            </w:pPr>
            <w:r>
              <w:rPr>
                <w:rFonts w:eastAsia="Cambria"/>
              </w:rPr>
              <w:t>В паре</w:t>
            </w:r>
          </w:p>
        </w:tc>
        <w:tc>
          <w:tcPr>
            <w:tcW w:w="1337" w:type="dxa"/>
          </w:tcPr>
          <w:p w:rsidR="00022D72" w:rsidRDefault="00000000" w:rsidP="00725BBA">
            <w:pPr>
              <w:pStyle w:val="Compact"/>
              <w:jc w:val="both"/>
              <w:rPr>
                <w:rFonts w:ascii="Cambria" w:eastAsia="Cambria" w:hAnsi="Cambria"/>
              </w:rPr>
            </w:pPr>
            <w:r>
              <w:rPr>
                <w:rFonts w:eastAsia="Cambria"/>
              </w:rPr>
              <w:t>Передача энергии и пробуждение эрогенных зон</w:t>
            </w:r>
          </w:p>
        </w:tc>
        <w:tc>
          <w:tcPr>
            <w:tcW w:w="1338" w:type="dxa"/>
          </w:tcPr>
          <w:p w:rsidR="00022D72" w:rsidRDefault="00000000" w:rsidP="00725BBA">
            <w:pPr>
              <w:pStyle w:val="Compact"/>
              <w:jc w:val="both"/>
              <w:rPr>
                <w:rFonts w:ascii="Cambria" w:eastAsia="Cambria" w:hAnsi="Cambria"/>
              </w:rPr>
            </w:pPr>
            <w:r>
              <w:rPr>
                <w:rFonts w:eastAsia="Cambria"/>
              </w:rPr>
              <w:t>Энергетические практики</w:t>
            </w:r>
          </w:p>
        </w:tc>
      </w:tr>
      <w:tr w:rsidR="00022D72">
        <w:tc>
          <w:tcPr>
            <w:tcW w:w="1337" w:type="dxa"/>
          </w:tcPr>
          <w:p w:rsidR="00022D72" w:rsidRDefault="00000000" w:rsidP="00725BBA">
            <w:pPr>
              <w:pStyle w:val="Compact"/>
              <w:jc w:val="both"/>
              <w:rPr>
                <w:rFonts w:ascii="Cambria" w:eastAsia="Cambria" w:hAnsi="Cambria"/>
              </w:rPr>
            </w:pPr>
            <w:r>
              <w:rPr>
                <w:rFonts w:eastAsia="Cambria"/>
              </w:rPr>
              <w:t>18</w:t>
            </w:r>
          </w:p>
        </w:tc>
        <w:tc>
          <w:tcPr>
            <w:tcW w:w="1337" w:type="dxa"/>
          </w:tcPr>
          <w:p w:rsidR="00022D72" w:rsidRDefault="00000000" w:rsidP="00725BBA">
            <w:pPr>
              <w:pStyle w:val="Compact"/>
              <w:jc w:val="both"/>
              <w:rPr>
                <w:rFonts w:ascii="Cambria" w:eastAsia="Cambria" w:hAnsi="Cambria"/>
              </w:rPr>
            </w:pPr>
            <w:r>
              <w:rPr>
                <w:rFonts w:eastAsia="Cambria"/>
              </w:rPr>
              <w:t>Скольжение</w:t>
            </w:r>
          </w:p>
        </w:tc>
        <w:tc>
          <w:tcPr>
            <w:tcW w:w="1337" w:type="dxa"/>
          </w:tcPr>
          <w:p w:rsidR="00022D72" w:rsidRDefault="00000000" w:rsidP="00725BBA">
            <w:pPr>
              <w:pStyle w:val="Compact"/>
              <w:jc w:val="both"/>
              <w:rPr>
                <w:rFonts w:ascii="Cambria" w:eastAsia="Cambria" w:hAnsi="Cambria"/>
              </w:rPr>
            </w:pPr>
            <w:r>
              <w:rPr>
                <w:rFonts w:eastAsia="Cambria"/>
              </w:rPr>
              <w:t>2</w:t>
            </w:r>
          </w:p>
        </w:tc>
        <w:tc>
          <w:tcPr>
            <w:tcW w:w="1337" w:type="dxa"/>
          </w:tcPr>
          <w:p w:rsidR="00022D72" w:rsidRDefault="00000000" w:rsidP="00725BBA">
            <w:pPr>
              <w:pStyle w:val="Compact"/>
              <w:jc w:val="both"/>
              <w:rPr>
                <w:rFonts w:ascii="Cambria" w:eastAsia="Cambria" w:hAnsi="Cambria"/>
              </w:rPr>
            </w:pPr>
            <w:r>
              <w:rPr>
                <w:rFonts w:eastAsia="Cambria"/>
              </w:rPr>
              <w:t>~90 минут (на три практики)</w:t>
            </w:r>
          </w:p>
        </w:tc>
        <w:tc>
          <w:tcPr>
            <w:tcW w:w="1337" w:type="dxa"/>
          </w:tcPr>
          <w:p w:rsidR="00022D72" w:rsidRDefault="00000000" w:rsidP="00725BBA">
            <w:pPr>
              <w:pStyle w:val="Compact"/>
              <w:jc w:val="both"/>
              <w:rPr>
                <w:rFonts w:ascii="Cambria" w:eastAsia="Cambria" w:hAnsi="Cambria"/>
              </w:rPr>
            </w:pPr>
            <w:r>
              <w:rPr>
                <w:rFonts w:eastAsia="Cambria"/>
              </w:rPr>
              <w:t>В паре</w:t>
            </w:r>
          </w:p>
        </w:tc>
        <w:tc>
          <w:tcPr>
            <w:tcW w:w="1337" w:type="dxa"/>
          </w:tcPr>
          <w:p w:rsidR="00022D72" w:rsidRDefault="00000000" w:rsidP="00725BBA">
            <w:pPr>
              <w:pStyle w:val="Compact"/>
              <w:jc w:val="both"/>
              <w:rPr>
                <w:rFonts w:ascii="Cambria" w:eastAsia="Cambria" w:hAnsi="Cambria"/>
              </w:rPr>
            </w:pPr>
            <w:r>
              <w:rPr>
                <w:rFonts w:eastAsia="Cambria"/>
              </w:rPr>
              <w:t>Полнотелесный чувственный контакт и зарядка энергии</w:t>
            </w:r>
          </w:p>
        </w:tc>
        <w:tc>
          <w:tcPr>
            <w:tcW w:w="1338" w:type="dxa"/>
          </w:tcPr>
          <w:p w:rsidR="00022D72" w:rsidRDefault="00000000" w:rsidP="00725BBA">
            <w:pPr>
              <w:pStyle w:val="Compact"/>
              <w:jc w:val="both"/>
              <w:rPr>
                <w:rFonts w:ascii="Cambria" w:eastAsia="Cambria" w:hAnsi="Cambria"/>
              </w:rPr>
            </w:pPr>
            <w:r>
              <w:rPr>
                <w:rFonts w:eastAsia="Cambria"/>
              </w:rPr>
              <w:t>Практики для пар</w:t>
            </w:r>
          </w:p>
        </w:tc>
      </w:tr>
      <w:tr w:rsidR="00022D72">
        <w:tc>
          <w:tcPr>
            <w:tcW w:w="1337" w:type="dxa"/>
          </w:tcPr>
          <w:p w:rsidR="00022D72" w:rsidRDefault="00000000" w:rsidP="00725BBA">
            <w:pPr>
              <w:pStyle w:val="Compact"/>
              <w:jc w:val="both"/>
              <w:rPr>
                <w:rFonts w:ascii="Cambria" w:eastAsia="Cambria" w:hAnsi="Cambria"/>
              </w:rPr>
            </w:pPr>
            <w:r>
              <w:rPr>
                <w:rFonts w:eastAsia="Cambria"/>
              </w:rPr>
              <w:t>19</w:t>
            </w:r>
          </w:p>
        </w:tc>
        <w:tc>
          <w:tcPr>
            <w:tcW w:w="1337" w:type="dxa"/>
          </w:tcPr>
          <w:p w:rsidR="00022D72" w:rsidRDefault="00000000" w:rsidP="00725BBA">
            <w:pPr>
              <w:pStyle w:val="Compact"/>
              <w:jc w:val="both"/>
              <w:rPr>
                <w:rFonts w:ascii="Cambria" w:eastAsia="Cambria" w:hAnsi="Cambria"/>
              </w:rPr>
            </w:pPr>
            <w:r>
              <w:rPr>
                <w:rFonts w:eastAsia="Cambria"/>
              </w:rPr>
              <w:t>Квадратная растяжка</w:t>
            </w:r>
          </w:p>
        </w:tc>
        <w:tc>
          <w:tcPr>
            <w:tcW w:w="1337" w:type="dxa"/>
          </w:tcPr>
          <w:p w:rsidR="00022D72" w:rsidRDefault="00000000" w:rsidP="00725BBA">
            <w:pPr>
              <w:pStyle w:val="Compact"/>
              <w:jc w:val="both"/>
              <w:rPr>
                <w:rFonts w:ascii="Cambria" w:eastAsia="Cambria" w:hAnsi="Cambria"/>
              </w:rPr>
            </w:pPr>
            <w:r>
              <w:rPr>
                <w:rFonts w:eastAsia="Cambria"/>
              </w:rPr>
              <w:t>2</w:t>
            </w:r>
          </w:p>
        </w:tc>
        <w:tc>
          <w:tcPr>
            <w:tcW w:w="1337" w:type="dxa"/>
          </w:tcPr>
          <w:p w:rsidR="00022D72" w:rsidRDefault="00000000" w:rsidP="00725BBA">
            <w:pPr>
              <w:pStyle w:val="Compact"/>
              <w:jc w:val="both"/>
              <w:rPr>
                <w:rFonts w:ascii="Cambria" w:eastAsia="Cambria" w:hAnsi="Cambria"/>
              </w:rPr>
            </w:pPr>
            <w:r>
              <w:rPr>
                <w:rFonts w:eastAsia="Cambria"/>
              </w:rPr>
              <w:t>20 мин</w:t>
            </w:r>
          </w:p>
        </w:tc>
        <w:tc>
          <w:tcPr>
            <w:tcW w:w="1337" w:type="dxa"/>
          </w:tcPr>
          <w:p w:rsidR="00022D72" w:rsidRDefault="00000000" w:rsidP="00725BBA">
            <w:pPr>
              <w:pStyle w:val="Compact"/>
              <w:jc w:val="both"/>
              <w:rPr>
                <w:rFonts w:ascii="Cambria" w:eastAsia="Cambria" w:hAnsi="Cambria"/>
              </w:rPr>
            </w:pPr>
            <w:r>
              <w:rPr>
                <w:rFonts w:eastAsia="Cambria"/>
              </w:rPr>
              <w:t>В паре</w:t>
            </w:r>
          </w:p>
        </w:tc>
        <w:tc>
          <w:tcPr>
            <w:tcW w:w="1337" w:type="dxa"/>
          </w:tcPr>
          <w:p w:rsidR="00022D72" w:rsidRDefault="00000000" w:rsidP="00725BBA">
            <w:pPr>
              <w:pStyle w:val="Compact"/>
              <w:jc w:val="both"/>
              <w:rPr>
                <w:rFonts w:ascii="Cambria" w:eastAsia="Cambria" w:hAnsi="Cambria"/>
              </w:rPr>
            </w:pPr>
            <w:r>
              <w:rPr>
                <w:rFonts w:eastAsia="Cambria"/>
              </w:rPr>
              <w:t>Раскрытие и подвижность таза, диалог двух тел</w:t>
            </w:r>
          </w:p>
        </w:tc>
        <w:tc>
          <w:tcPr>
            <w:tcW w:w="1338" w:type="dxa"/>
          </w:tcPr>
          <w:p w:rsidR="00022D72" w:rsidRDefault="00000000" w:rsidP="00725BBA">
            <w:pPr>
              <w:pStyle w:val="Compact"/>
              <w:jc w:val="both"/>
              <w:rPr>
                <w:rFonts w:ascii="Cambria" w:eastAsia="Cambria" w:hAnsi="Cambria"/>
              </w:rPr>
            </w:pPr>
            <w:r>
              <w:rPr>
                <w:rFonts w:eastAsia="Cambria"/>
              </w:rPr>
              <w:t>Работа с телом</w:t>
            </w:r>
          </w:p>
        </w:tc>
      </w:tr>
      <w:tr w:rsidR="00022D72">
        <w:tc>
          <w:tcPr>
            <w:tcW w:w="1337" w:type="dxa"/>
          </w:tcPr>
          <w:p w:rsidR="00022D72" w:rsidRDefault="00000000" w:rsidP="00725BBA">
            <w:pPr>
              <w:pStyle w:val="Compact"/>
              <w:jc w:val="both"/>
              <w:rPr>
                <w:rFonts w:ascii="Cambria" w:eastAsia="Cambria" w:hAnsi="Cambria"/>
              </w:rPr>
            </w:pPr>
            <w:r>
              <w:rPr>
                <w:rFonts w:eastAsia="Cambria"/>
              </w:rPr>
              <w:t>20</w:t>
            </w:r>
          </w:p>
        </w:tc>
        <w:tc>
          <w:tcPr>
            <w:tcW w:w="1337" w:type="dxa"/>
          </w:tcPr>
          <w:p w:rsidR="00022D72" w:rsidRDefault="00000000" w:rsidP="00725BBA">
            <w:pPr>
              <w:pStyle w:val="Compact"/>
              <w:jc w:val="both"/>
              <w:rPr>
                <w:rFonts w:ascii="Cambria" w:eastAsia="Cambria" w:hAnsi="Cambria"/>
              </w:rPr>
            </w:pPr>
            <w:r>
              <w:rPr>
                <w:rFonts w:eastAsia="Cambria"/>
              </w:rPr>
              <w:t>Приседания вместе</w:t>
            </w:r>
          </w:p>
        </w:tc>
        <w:tc>
          <w:tcPr>
            <w:tcW w:w="1337" w:type="dxa"/>
          </w:tcPr>
          <w:p w:rsidR="00022D72" w:rsidRDefault="00000000" w:rsidP="00725BBA">
            <w:pPr>
              <w:pStyle w:val="Compact"/>
              <w:jc w:val="both"/>
              <w:rPr>
                <w:rFonts w:ascii="Cambria" w:eastAsia="Cambria" w:hAnsi="Cambria"/>
              </w:rPr>
            </w:pPr>
            <w:r>
              <w:rPr>
                <w:rFonts w:eastAsia="Cambria"/>
              </w:rPr>
              <w:t>2</w:t>
            </w:r>
          </w:p>
        </w:tc>
        <w:tc>
          <w:tcPr>
            <w:tcW w:w="1337" w:type="dxa"/>
          </w:tcPr>
          <w:p w:rsidR="00022D72" w:rsidRDefault="00000000" w:rsidP="00725BBA">
            <w:pPr>
              <w:pStyle w:val="Compact"/>
              <w:jc w:val="both"/>
              <w:rPr>
                <w:rFonts w:ascii="Cambria" w:eastAsia="Cambria" w:hAnsi="Cambria"/>
              </w:rPr>
            </w:pPr>
            <w:r>
              <w:rPr>
                <w:rFonts w:eastAsia="Cambria"/>
              </w:rPr>
              <w:t>15 мин</w:t>
            </w:r>
          </w:p>
        </w:tc>
        <w:tc>
          <w:tcPr>
            <w:tcW w:w="1337" w:type="dxa"/>
          </w:tcPr>
          <w:p w:rsidR="00022D72" w:rsidRDefault="00000000" w:rsidP="00725BBA">
            <w:pPr>
              <w:pStyle w:val="Compact"/>
              <w:jc w:val="both"/>
              <w:rPr>
                <w:rFonts w:ascii="Cambria" w:eastAsia="Cambria" w:hAnsi="Cambria"/>
              </w:rPr>
            </w:pPr>
            <w:r>
              <w:rPr>
                <w:rFonts w:eastAsia="Cambria"/>
              </w:rPr>
              <w:t>Оба</w:t>
            </w:r>
          </w:p>
        </w:tc>
        <w:tc>
          <w:tcPr>
            <w:tcW w:w="1337" w:type="dxa"/>
          </w:tcPr>
          <w:p w:rsidR="00022D72" w:rsidRDefault="00000000" w:rsidP="00725BBA">
            <w:pPr>
              <w:pStyle w:val="Compact"/>
              <w:jc w:val="both"/>
              <w:rPr>
                <w:rFonts w:ascii="Cambria" w:eastAsia="Cambria" w:hAnsi="Cambria"/>
              </w:rPr>
            </w:pPr>
            <w:r>
              <w:rPr>
                <w:rFonts w:eastAsia="Cambria"/>
              </w:rPr>
              <w:t>Заземление, укрепление тазового дна и бёдер</w:t>
            </w:r>
          </w:p>
        </w:tc>
        <w:tc>
          <w:tcPr>
            <w:tcW w:w="1338" w:type="dxa"/>
          </w:tcPr>
          <w:p w:rsidR="00022D72" w:rsidRDefault="00000000" w:rsidP="00725BBA">
            <w:pPr>
              <w:pStyle w:val="Compact"/>
              <w:jc w:val="both"/>
              <w:rPr>
                <w:rFonts w:ascii="Cambria" w:eastAsia="Cambria" w:hAnsi="Cambria"/>
              </w:rPr>
            </w:pPr>
            <w:r>
              <w:rPr>
                <w:rFonts w:eastAsia="Cambria"/>
              </w:rPr>
              <w:t>Работа с телом</w:t>
            </w:r>
          </w:p>
        </w:tc>
      </w:tr>
      <w:tr w:rsidR="00022D72">
        <w:tc>
          <w:tcPr>
            <w:tcW w:w="1337" w:type="dxa"/>
          </w:tcPr>
          <w:p w:rsidR="00022D72" w:rsidRDefault="00000000" w:rsidP="00725BBA">
            <w:pPr>
              <w:pStyle w:val="Compact"/>
              <w:jc w:val="both"/>
              <w:rPr>
                <w:rFonts w:ascii="Cambria" w:eastAsia="Cambria" w:hAnsi="Cambria"/>
              </w:rPr>
            </w:pPr>
            <w:r>
              <w:rPr>
                <w:rFonts w:eastAsia="Cambria"/>
              </w:rPr>
              <w:lastRenderedPageBreak/>
              <w:t>21</w:t>
            </w:r>
          </w:p>
        </w:tc>
        <w:tc>
          <w:tcPr>
            <w:tcW w:w="1337" w:type="dxa"/>
          </w:tcPr>
          <w:p w:rsidR="00022D72" w:rsidRDefault="00000000" w:rsidP="00725BBA">
            <w:pPr>
              <w:pStyle w:val="Compact"/>
              <w:jc w:val="both"/>
              <w:rPr>
                <w:rFonts w:ascii="Cambria" w:eastAsia="Cambria" w:hAnsi="Cambria"/>
              </w:rPr>
            </w:pPr>
            <w:r>
              <w:rPr>
                <w:rFonts w:eastAsia="Cambria"/>
              </w:rPr>
              <w:t>Тазовый прогиб</w:t>
            </w:r>
          </w:p>
        </w:tc>
        <w:tc>
          <w:tcPr>
            <w:tcW w:w="1337" w:type="dxa"/>
          </w:tcPr>
          <w:p w:rsidR="00022D72" w:rsidRDefault="00000000" w:rsidP="00725BBA">
            <w:pPr>
              <w:pStyle w:val="Compact"/>
              <w:jc w:val="both"/>
              <w:rPr>
                <w:rFonts w:ascii="Cambria" w:eastAsia="Cambria" w:hAnsi="Cambria"/>
              </w:rPr>
            </w:pPr>
            <w:r>
              <w:rPr>
                <w:rFonts w:eastAsia="Cambria"/>
              </w:rPr>
              <w:t>4</w:t>
            </w:r>
          </w:p>
        </w:tc>
        <w:tc>
          <w:tcPr>
            <w:tcW w:w="1337" w:type="dxa"/>
          </w:tcPr>
          <w:p w:rsidR="00022D72" w:rsidRDefault="00000000" w:rsidP="00725BBA">
            <w:pPr>
              <w:pStyle w:val="Compact"/>
              <w:jc w:val="both"/>
              <w:rPr>
                <w:rFonts w:ascii="Cambria" w:eastAsia="Cambria" w:hAnsi="Cambria"/>
              </w:rPr>
            </w:pPr>
            <w:r>
              <w:rPr>
                <w:rFonts w:eastAsia="Cambria"/>
              </w:rPr>
              <w:t>30 мин</w:t>
            </w:r>
          </w:p>
        </w:tc>
        <w:tc>
          <w:tcPr>
            <w:tcW w:w="1337" w:type="dxa"/>
          </w:tcPr>
          <w:p w:rsidR="00022D72" w:rsidRDefault="00000000" w:rsidP="00725BBA">
            <w:pPr>
              <w:pStyle w:val="Compact"/>
              <w:jc w:val="both"/>
              <w:rPr>
                <w:rFonts w:ascii="Cambria" w:eastAsia="Cambria" w:hAnsi="Cambria"/>
              </w:rPr>
            </w:pPr>
            <w:r>
              <w:rPr>
                <w:rFonts w:eastAsia="Cambria"/>
              </w:rPr>
              <w:t>Оба</w:t>
            </w:r>
          </w:p>
        </w:tc>
        <w:tc>
          <w:tcPr>
            <w:tcW w:w="1337" w:type="dxa"/>
          </w:tcPr>
          <w:p w:rsidR="00022D72" w:rsidRDefault="00000000" w:rsidP="00725BBA">
            <w:pPr>
              <w:pStyle w:val="Compact"/>
              <w:jc w:val="both"/>
              <w:rPr>
                <w:rFonts w:ascii="Cambria" w:eastAsia="Cambria" w:hAnsi="Cambria"/>
              </w:rPr>
            </w:pPr>
            <w:r>
              <w:rPr>
                <w:rFonts w:eastAsia="Cambria"/>
              </w:rPr>
              <w:t>Раскрытие таза, высвобождение оргазмической энергии</w:t>
            </w:r>
          </w:p>
        </w:tc>
        <w:tc>
          <w:tcPr>
            <w:tcW w:w="1338" w:type="dxa"/>
          </w:tcPr>
          <w:p w:rsidR="00022D72" w:rsidRDefault="00000000" w:rsidP="00725BBA">
            <w:pPr>
              <w:pStyle w:val="Compact"/>
              <w:jc w:val="both"/>
              <w:rPr>
                <w:rFonts w:ascii="Cambria" w:eastAsia="Cambria" w:hAnsi="Cambria"/>
              </w:rPr>
            </w:pPr>
            <w:r>
              <w:rPr>
                <w:rFonts w:eastAsia="Cambria"/>
              </w:rPr>
              <w:t>Энергетические практики</w:t>
            </w:r>
          </w:p>
        </w:tc>
      </w:tr>
      <w:tr w:rsidR="00022D72">
        <w:tc>
          <w:tcPr>
            <w:tcW w:w="1337" w:type="dxa"/>
          </w:tcPr>
          <w:p w:rsidR="00022D72" w:rsidRDefault="00000000" w:rsidP="00725BBA">
            <w:pPr>
              <w:pStyle w:val="Compact"/>
              <w:jc w:val="both"/>
              <w:rPr>
                <w:rFonts w:ascii="Cambria" w:eastAsia="Cambria" w:hAnsi="Cambria"/>
              </w:rPr>
            </w:pPr>
            <w:r>
              <w:rPr>
                <w:rFonts w:eastAsia="Cambria"/>
              </w:rPr>
              <w:t>22</w:t>
            </w:r>
          </w:p>
        </w:tc>
        <w:tc>
          <w:tcPr>
            <w:tcW w:w="1337" w:type="dxa"/>
          </w:tcPr>
          <w:p w:rsidR="00022D72" w:rsidRDefault="00000000" w:rsidP="00725BBA">
            <w:pPr>
              <w:pStyle w:val="Compact"/>
              <w:jc w:val="both"/>
              <w:rPr>
                <w:rFonts w:ascii="Cambria" w:eastAsia="Cambria" w:hAnsi="Cambria"/>
              </w:rPr>
            </w:pPr>
            <w:r>
              <w:rPr>
                <w:rFonts w:eastAsia="Cambria"/>
              </w:rPr>
              <w:t>Раскрывающийся лотос</w:t>
            </w:r>
          </w:p>
        </w:tc>
        <w:tc>
          <w:tcPr>
            <w:tcW w:w="1337" w:type="dxa"/>
          </w:tcPr>
          <w:p w:rsidR="00022D72" w:rsidRDefault="00000000" w:rsidP="00725BBA">
            <w:pPr>
              <w:pStyle w:val="Compact"/>
              <w:jc w:val="both"/>
              <w:rPr>
                <w:rFonts w:ascii="Cambria" w:eastAsia="Cambria" w:hAnsi="Cambria"/>
              </w:rPr>
            </w:pPr>
            <w:r>
              <w:rPr>
                <w:rFonts w:eastAsia="Cambria"/>
              </w:rPr>
              <w:t>2</w:t>
            </w:r>
          </w:p>
        </w:tc>
        <w:tc>
          <w:tcPr>
            <w:tcW w:w="1337" w:type="dxa"/>
          </w:tcPr>
          <w:p w:rsidR="00022D72" w:rsidRDefault="00000000" w:rsidP="00725BBA">
            <w:pPr>
              <w:pStyle w:val="Compact"/>
              <w:jc w:val="both"/>
              <w:rPr>
                <w:rFonts w:ascii="Cambria" w:eastAsia="Cambria" w:hAnsi="Cambria"/>
              </w:rPr>
            </w:pPr>
            <w:r>
              <w:rPr>
                <w:rFonts w:eastAsia="Cambria"/>
              </w:rPr>
              <w:t>20 мин</w:t>
            </w:r>
          </w:p>
        </w:tc>
        <w:tc>
          <w:tcPr>
            <w:tcW w:w="1337" w:type="dxa"/>
          </w:tcPr>
          <w:p w:rsidR="00022D72" w:rsidRDefault="00000000" w:rsidP="00725BBA">
            <w:pPr>
              <w:pStyle w:val="Compact"/>
              <w:jc w:val="both"/>
              <w:rPr>
                <w:rFonts w:ascii="Cambria" w:eastAsia="Cambria" w:hAnsi="Cambria"/>
              </w:rPr>
            </w:pPr>
            <w:r>
              <w:rPr>
                <w:rFonts w:eastAsia="Cambria"/>
              </w:rPr>
              <w:t>Оба</w:t>
            </w:r>
          </w:p>
        </w:tc>
        <w:tc>
          <w:tcPr>
            <w:tcW w:w="1337" w:type="dxa"/>
          </w:tcPr>
          <w:p w:rsidR="00022D72" w:rsidRDefault="00000000" w:rsidP="00725BBA">
            <w:pPr>
              <w:pStyle w:val="Compact"/>
              <w:jc w:val="both"/>
              <w:rPr>
                <w:rFonts w:ascii="Cambria" w:eastAsia="Cambria" w:hAnsi="Cambria"/>
              </w:rPr>
            </w:pPr>
            <w:r>
              <w:rPr>
                <w:rFonts w:eastAsia="Cambria"/>
              </w:rPr>
              <w:t>Покой, самосозерцание, связь таза и головы</w:t>
            </w:r>
          </w:p>
        </w:tc>
        <w:tc>
          <w:tcPr>
            <w:tcW w:w="1338" w:type="dxa"/>
          </w:tcPr>
          <w:p w:rsidR="00022D72" w:rsidRDefault="00000000" w:rsidP="00725BBA">
            <w:pPr>
              <w:pStyle w:val="Compact"/>
              <w:jc w:val="both"/>
              <w:rPr>
                <w:rFonts w:ascii="Cambria" w:eastAsia="Cambria" w:hAnsi="Cambria"/>
              </w:rPr>
            </w:pPr>
            <w:r>
              <w:rPr>
                <w:rFonts w:eastAsia="Cambria"/>
              </w:rPr>
              <w:t>Медитации</w:t>
            </w:r>
          </w:p>
        </w:tc>
      </w:tr>
      <w:tr w:rsidR="00022D72">
        <w:tc>
          <w:tcPr>
            <w:tcW w:w="1337" w:type="dxa"/>
          </w:tcPr>
          <w:p w:rsidR="00022D72" w:rsidRDefault="00000000" w:rsidP="00725BBA">
            <w:pPr>
              <w:pStyle w:val="Compact"/>
              <w:jc w:val="both"/>
              <w:rPr>
                <w:rFonts w:ascii="Cambria" w:eastAsia="Cambria" w:hAnsi="Cambria"/>
              </w:rPr>
            </w:pPr>
            <w:r>
              <w:rPr>
                <w:rFonts w:eastAsia="Cambria"/>
              </w:rPr>
              <w:t>23</w:t>
            </w:r>
          </w:p>
        </w:tc>
        <w:tc>
          <w:tcPr>
            <w:tcW w:w="1337" w:type="dxa"/>
          </w:tcPr>
          <w:p w:rsidR="00022D72" w:rsidRDefault="00000000" w:rsidP="00725BBA">
            <w:pPr>
              <w:pStyle w:val="Compact"/>
              <w:jc w:val="both"/>
              <w:rPr>
                <w:rFonts w:ascii="Cambria" w:eastAsia="Cambria" w:hAnsi="Cambria"/>
              </w:rPr>
            </w:pPr>
            <w:r>
              <w:rPr>
                <w:rFonts w:eastAsia="Cambria"/>
              </w:rPr>
              <w:t>Накачка PC-мышцы</w:t>
            </w:r>
          </w:p>
        </w:tc>
        <w:tc>
          <w:tcPr>
            <w:tcW w:w="1337" w:type="dxa"/>
          </w:tcPr>
          <w:p w:rsidR="00022D72" w:rsidRDefault="00000000" w:rsidP="00725BBA">
            <w:pPr>
              <w:pStyle w:val="Compact"/>
              <w:jc w:val="both"/>
              <w:rPr>
                <w:rFonts w:ascii="Cambria" w:eastAsia="Cambria" w:hAnsi="Cambria"/>
              </w:rPr>
            </w:pPr>
            <w:r>
              <w:rPr>
                <w:rFonts w:eastAsia="Cambria"/>
              </w:rPr>
              <w:t>2</w:t>
            </w:r>
          </w:p>
        </w:tc>
        <w:tc>
          <w:tcPr>
            <w:tcW w:w="1337" w:type="dxa"/>
          </w:tcPr>
          <w:p w:rsidR="00022D72" w:rsidRDefault="00000000" w:rsidP="00725BBA">
            <w:pPr>
              <w:pStyle w:val="Compact"/>
              <w:jc w:val="both"/>
              <w:rPr>
                <w:rFonts w:ascii="Cambria" w:eastAsia="Cambria" w:hAnsi="Cambria"/>
              </w:rPr>
            </w:pPr>
            <w:r>
              <w:rPr>
                <w:rFonts w:eastAsia="Cambria"/>
              </w:rPr>
              <w:t>20 мин</w:t>
            </w:r>
          </w:p>
        </w:tc>
        <w:tc>
          <w:tcPr>
            <w:tcW w:w="1337" w:type="dxa"/>
          </w:tcPr>
          <w:p w:rsidR="00022D72" w:rsidRDefault="00000000" w:rsidP="00725BBA">
            <w:pPr>
              <w:pStyle w:val="Compact"/>
              <w:jc w:val="both"/>
              <w:rPr>
                <w:rFonts w:ascii="Cambria" w:eastAsia="Cambria" w:hAnsi="Cambria"/>
              </w:rPr>
            </w:pPr>
            <w:r>
              <w:rPr>
                <w:rFonts w:eastAsia="Cambria"/>
              </w:rPr>
              <w:t>Индивидуально</w:t>
            </w:r>
          </w:p>
        </w:tc>
        <w:tc>
          <w:tcPr>
            <w:tcW w:w="1337" w:type="dxa"/>
          </w:tcPr>
          <w:p w:rsidR="00022D72" w:rsidRDefault="00000000" w:rsidP="00725BBA">
            <w:pPr>
              <w:pStyle w:val="Compact"/>
              <w:jc w:val="both"/>
              <w:rPr>
                <w:rFonts w:ascii="Cambria" w:eastAsia="Cambria" w:hAnsi="Cambria"/>
              </w:rPr>
            </w:pPr>
            <w:r>
              <w:rPr>
                <w:rFonts w:eastAsia="Cambria"/>
              </w:rPr>
              <w:t>Тонус тазового дна, усиление оргазмических ощущений</w:t>
            </w:r>
          </w:p>
        </w:tc>
        <w:tc>
          <w:tcPr>
            <w:tcW w:w="1338" w:type="dxa"/>
          </w:tcPr>
          <w:p w:rsidR="00022D72" w:rsidRDefault="00000000" w:rsidP="00725BBA">
            <w:pPr>
              <w:pStyle w:val="Compact"/>
              <w:jc w:val="both"/>
              <w:rPr>
                <w:rFonts w:ascii="Cambria" w:eastAsia="Cambria" w:hAnsi="Cambria"/>
              </w:rPr>
            </w:pPr>
            <w:r>
              <w:rPr>
                <w:rFonts w:eastAsia="Cambria"/>
              </w:rPr>
              <w:t>Энергетические практики</w:t>
            </w:r>
          </w:p>
        </w:tc>
      </w:tr>
      <w:tr w:rsidR="00022D72">
        <w:tc>
          <w:tcPr>
            <w:tcW w:w="1337" w:type="dxa"/>
          </w:tcPr>
          <w:p w:rsidR="00022D72" w:rsidRDefault="00000000" w:rsidP="00725BBA">
            <w:pPr>
              <w:pStyle w:val="Compact"/>
              <w:jc w:val="both"/>
              <w:rPr>
                <w:rFonts w:ascii="Cambria" w:eastAsia="Cambria" w:hAnsi="Cambria"/>
              </w:rPr>
            </w:pPr>
            <w:r>
              <w:rPr>
                <w:rFonts w:eastAsia="Cambria"/>
              </w:rPr>
              <w:t>24</w:t>
            </w:r>
          </w:p>
        </w:tc>
        <w:tc>
          <w:tcPr>
            <w:tcW w:w="1337" w:type="dxa"/>
          </w:tcPr>
          <w:p w:rsidR="00022D72" w:rsidRDefault="00000000" w:rsidP="00725BBA">
            <w:pPr>
              <w:pStyle w:val="Compact"/>
              <w:jc w:val="both"/>
              <w:rPr>
                <w:rFonts w:ascii="Cambria" w:eastAsia="Cambria" w:hAnsi="Cambria"/>
              </w:rPr>
            </w:pPr>
            <w:r>
              <w:rPr>
                <w:rFonts w:eastAsia="Cambria"/>
              </w:rPr>
              <w:t>Сексуальное дыхание</w:t>
            </w:r>
          </w:p>
        </w:tc>
        <w:tc>
          <w:tcPr>
            <w:tcW w:w="1337" w:type="dxa"/>
          </w:tcPr>
          <w:p w:rsidR="00022D72" w:rsidRDefault="00000000" w:rsidP="00725BBA">
            <w:pPr>
              <w:pStyle w:val="Compact"/>
              <w:jc w:val="both"/>
              <w:rPr>
                <w:rFonts w:ascii="Cambria" w:eastAsia="Cambria" w:hAnsi="Cambria"/>
              </w:rPr>
            </w:pPr>
            <w:r>
              <w:rPr>
                <w:rFonts w:eastAsia="Cambria"/>
              </w:rPr>
              <w:t>3</w:t>
            </w:r>
          </w:p>
        </w:tc>
        <w:tc>
          <w:tcPr>
            <w:tcW w:w="1337" w:type="dxa"/>
          </w:tcPr>
          <w:p w:rsidR="00022D72" w:rsidRDefault="00000000" w:rsidP="00725BBA">
            <w:pPr>
              <w:pStyle w:val="Compact"/>
              <w:jc w:val="both"/>
              <w:rPr>
                <w:rFonts w:ascii="Cambria" w:eastAsia="Cambria" w:hAnsi="Cambria"/>
              </w:rPr>
            </w:pPr>
            <w:r>
              <w:rPr>
                <w:rFonts w:eastAsia="Cambria"/>
              </w:rPr>
              <w:t>30 мин</w:t>
            </w:r>
          </w:p>
        </w:tc>
        <w:tc>
          <w:tcPr>
            <w:tcW w:w="1337" w:type="dxa"/>
          </w:tcPr>
          <w:p w:rsidR="00022D72" w:rsidRDefault="00000000" w:rsidP="00725BBA">
            <w:pPr>
              <w:pStyle w:val="Compact"/>
              <w:jc w:val="both"/>
              <w:rPr>
                <w:rFonts w:ascii="Cambria" w:eastAsia="Cambria" w:hAnsi="Cambria"/>
              </w:rPr>
            </w:pPr>
            <w:r>
              <w:rPr>
                <w:rFonts w:eastAsia="Cambria"/>
              </w:rPr>
              <w:t>Индивидуально</w:t>
            </w:r>
          </w:p>
        </w:tc>
        <w:tc>
          <w:tcPr>
            <w:tcW w:w="1337" w:type="dxa"/>
          </w:tcPr>
          <w:p w:rsidR="00022D72" w:rsidRDefault="00000000" w:rsidP="00725BBA">
            <w:pPr>
              <w:pStyle w:val="Compact"/>
              <w:jc w:val="both"/>
              <w:rPr>
                <w:rFonts w:ascii="Cambria" w:eastAsia="Cambria" w:hAnsi="Cambria"/>
              </w:rPr>
            </w:pPr>
            <w:r>
              <w:rPr>
                <w:rFonts w:eastAsia="Cambria"/>
              </w:rPr>
              <w:t>Распространение эротической энергии по телу через Внутреннюю флейту</w:t>
            </w:r>
          </w:p>
        </w:tc>
        <w:tc>
          <w:tcPr>
            <w:tcW w:w="1338" w:type="dxa"/>
          </w:tcPr>
          <w:p w:rsidR="00022D72" w:rsidRDefault="00000000" w:rsidP="00725BBA">
            <w:pPr>
              <w:pStyle w:val="Compact"/>
              <w:jc w:val="both"/>
              <w:rPr>
                <w:rFonts w:ascii="Cambria" w:eastAsia="Cambria" w:hAnsi="Cambria"/>
              </w:rPr>
            </w:pPr>
            <w:r>
              <w:rPr>
                <w:rFonts w:eastAsia="Cambria"/>
              </w:rPr>
              <w:t>Работа с дыханием</w:t>
            </w:r>
          </w:p>
        </w:tc>
      </w:tr>
      <w:tr w:rsidR="00022D72">
        <w:tc>
          <w:tcPr>
            <w:tcW w:w="1337" w:type="dxa"/>
          </w:tcPr>
          <w:p w:rsidR="00022D72" w:rsidRDefault="00000000" w:rsidP="00725BBA">
            <w:pPr>
              <w:pStyle w:val="Compact"/>
              <w:jc w:val="both"/>
              <w:rPr>
                <w:rFonts w:ascii="Cambria" w:eastAsia="Cambria" w:hAnsi="Cambria"/>
              </w:rPr>
            </w:pPr>
            <w:r>
              <w:rPr>
                <w:rFonts w:eastAsia="Cambria"/>
              </w:rPr>
              <w:t>25</w:t>
            </w:r>
          </w:p>
        </w:tc>
        <w:tc>
          <w:tcPr>
            <w:tcW w:w="1337" w:type="dxa"/>
          </w:tcPr>
          <w:p w:rsidR="00022D72" w:rsidRDefault="00000000" w:rsidP="00725BBA">
            <w:pPr>
              <w:pStyle w:val="Compact"/>
              <w:jc w:val="both"/>
              <w:rPr>
                <w:rFonts w:ascii="Cambria" w:eastAsia="Cambria" w:hAnsi="Cambria"/>
              </w:rPr>
            </w:pPr>
            <w:r>
              <w:rPr>
                <w:rFonts w:eastAsia="Cambria"/>
              </w:rPr>
              <w:t>Покачивание таза</w:t>
            </w:r>
          </w:p>
        </w:tc>
        <w:tc>
          <w:tcPr>
            <w:tcW w:w="1337" w:type="dxa"/>
          </w:tcPr>
          <w:p w:rsidR="00022D72" w:rsidRDefault="00000000" w:rsidP="00725BBA">
            <w:pPr>
              <w:pStyle w:val="Compact"/>
              <w:jc w:val="both"/>
              <w:rPr>
                <w:rFonts w:ascii="Cambria" w:eastAsia="Cambria" w:hAnsi="Cambria"/>
              </w:rPr>
            </w:pPr>
            <w:r>
              <w:rPr>
                <w:rFonts w:eastAsia="Cambria"/>
              </w:rPr>
              <w:t>3</w:t>
            </w:r>
          </w:p>
        </w:tc>
        <w:tc>
          <w:tcPr>
            <w:tcW w:w="1337" w:type="dxa"/>
          </w:tcPr>
          <w:p w:rsidR="00022D72" w:rsidRDefault="00000000" w:rsidP="00725BBA">
            <w:pPr>
              <w:pStyle w:val="Compact"/>
              <w:jc w:val="both"/>
              <w:rPr>
                <w:rFonts w:ascii="Cambria" w:eastAsia="Cambria" w:hAnsi="Cambria"/>
              </w:rPr>
            </w:pPr>
            <w:r>
              <w:rPr>
                <w:rFonts w:eastAsia="Cambria"/>
              </w:rPr>
              <w:t>30 мин</w:t>
            </w:r>
          </w:p>
        </w:tc>
        <w:tc>
          <w:tcPr>
            <w:tcW w:w="1337" w:type="dxa"/>
          </w:tcPr>
          <w:p w:rsidR="00022D72" w:rsidRDefault="00000000" w:rsidP="00725BBA">
            <w:pPr>
              <w:pStyle w:val="Compact"/>
              <w:jc w:val="both"/>
              <w:rPr>
                <w:rFonts w:ascii="Cambria" w:eastAsia="Cambria" w:hAnsi="Cambria"/>
              </w:rPr>
            </w:pPr>
            <w:r>
              <w:rPr>
                <w:rFonts w:eastAsia="Cambria"/>
              </w:rPr>
              <w:t>Индивидуально</w:t>
            </w:r>
          </w:p>
        </w:tc>
        <w:tc>
          <w:tcPr>
            <w:tcW w:w="1337" w:type="dxa"/>
          </w:tcPr>
          <w:p w:rsidR="00022D72" w:rsidRDefault="00000000" w:rsidP="00725BBA">
            <w:pPr>
              <w:pStyle w:val="Compact"/>
              <w:jc w:val="both"/>
              <w:rPr>
                <w:rFonts w:ascii="Cambria" w:eastAsia="Cambria" w:hAnsi="Cambria"/>
              </w:rPr>
            </w:pPr>
            <w:r>
              <w:rPr>
                <w:rFonts w:eastAsia="Cambria"/>
              </w:rPr>
              <w:t>Оживление крестца, распространение сексуальной энергии</w:t>
            </w:r>
          </w:p>
        </w:tc>
        <w:tc>
          <w:tcPr>
            <w:tcW w:w="1338" w:type="dxa"/>
          </w:tcPr>
          <w:p w:rsidR="00022D72" w:rsidRDefault="00000000" w:rsidP="00725BBA">
            <w:pPr>
              <w:pStyle w:val="Compact"/>
              <w:jc w:val="both"/>
              <w:rPr>
                <w:rFonts w:ascii="Cambria" w:eastAsia="Cambria" w:hAnsi="Cambria"/>
              </w:rPr>
            </w:pPr>
            <w:r>
              <w:rPr>
                <w:rFonts w:eastAsia="Cambria"/>
              </w:rPr>
              <w:t>Энергетические практики</w:t>
            </w:r>
          </w:p>
        </w:tc>
      </w:tr>
      <w:tr w:rsidR="00022D72">
        <w:tc>
          <w:tcPr>
            <w:tcW w:w="1337" w:type="dxa"/>
          </w:tcPr>
          <w:p w:rsidR="00022D72" w:rsidRDefault="00000000" w:rsidP="00725BBA">
            <w:pPr>
              <w:pStyle w:val="Compact"/>
              <w:jc w:val="both"/>
              <w:rPr>
                <w:rFonts w:ascii="Cambria" w:eastAsia="Cambria" w:hAnsi="Cambria"/>
              </w:rPr>
            </w:pPr>
            <w:r>
              <w:rPr>
                <w:rFonts w:eastAsia="Cambria"/>
              </w:rPr>
              <w:t>26</w:t>
            </w:r>
          </w:p>
        </w:tc>
        <w:tc>
          <w:tcPr>
            <w:tcW w:w="1337" w:type="dxa"/>
          </w:tcPr>
          <w:p w:rsidR="00022D72" w:rsidRDefault="00000000" w:rsidP="00725BBA">
            <w:pPr>
              <w:pStyle w:val="Compact"/>
              <w:jc w:val="both"/>
              <w:rPr>
                <w:rFonts w:ascii="Cambria" w:eastAsia="Cambria" w:hAnsi="Cambria"/>
              </w:rPr>
            </w:pPr>
            <w:r>
              <w:rPr>
                <w:rFonts w:eastAsia="Cambria"/>
              </w:rPr>
              <w:t>Парное покачивание таза</w:t>
            </w:r>
          </w:p>
        </w:tc>
        <w:tc>
          <w:tcPr>
            <w:tcW w:w="1337" w:type="dxa"/>
          </w:tcPr>
          <w:p w:rsidR="00022D72" w:rsidRDefault="00000000" w:rsidP="00725BBA">
            <w:pPr>
              <w:pStyle w:val="Compact"/>
              <w:jc w:val="both"/>
              <w:rPr>
                <w:rFonts w:ascii="Cambria" w:eastAsia="Cambria" w:hAnsi="Cambria"/>
              </w:rPr>
            </w:pPr>
            <w:r>
              <w:rPr>
                <w:rFonts w:eastAsia="Cambria"/>
              </w:rPr>
              <w:t>4</w:t>
            </w:r>
          </w:p>
        </w:tc>
        <w:tc>
          <w:tcPr>
            <w:tcW w:w="1337" w:type="dxa"/>
          </w:tcPr>
          <w:p w:rsidR="00022D72" w:rsidRDefault="00000000" w:rsidP="00725BBA">
            <w:pPr>
              <w:pStyle w:val="Compact"/>
              <w:jc w:val="both"/>
              <w:rPr>
                <w:rFonts w:ascii="Cambria" w:eastAsia="Cambria" w:hAnsi="Cambria"/>
              </w:rPr>
            </w:pPr>
            <w:r>
              <w:rPr>
                <w:rFonts w:eastAsia="Cambria"/>
              </w:rPr>
              <w:t>30 мин</w:t>
            </w:r>
          </w:p>
        </w:tc>
        <w:tc>
          <w:tcPr>
            <w:tcW w:w="1337" w:type="dxa"/>
          </w:tcPr>
          <w:p w:rsidR="00022D72" w:rsidRDefault="00000000" w:rsidP="00725BBA">
            <w:pPr>
              <w:pStyle w:val="Compact"/>
              <w:jc w:val="both"/>
              <w:rPr>
                <w:rFonts w:ascii="Cambria" w:eastAsia="Cambria" w:hAnsi="Cambria"/>
              </w:rPr>
            </w:pPr>
            <w:r>
              <w:rPr>
                <w:rFonts w:eastAsia="Cambria"/>
              </w:rPr>
              <w:t>В паре</w:t>
            </w:r>
          </w:p>
        </w:tc>
        <w:tc>
          <w:tcPr>
            <w:tcW w:w="1337" w:type="dxa"/>
          </w:tcPr>
          <w:p w:rsidR="00022D72" w:rsidRDefault="00000000" w:rsidP="00725BBA">
            <w:pPr>
              <w:pStyle w:val="Compact"/>
              <w:jc w:val="both"/>
              <w:rPr>
                <w:rFonts w:ascii="Cambria" w:eastAsia="Cambria" w:hAnsi="Cambria"/>
              </w:rPr>
            </w:pPr>
            <w:r>
              <w:rPr>
                <w:rFonts w:eastAsia="Cambria"/>
              </w:rPr>
              <w:t>Обмен энергией и дыханием, «поцелуй духа»</w:t>
            </w:r>
          </w:p>
        </w:tc>
        <w:tc>
          <w:tcPr>
            <w:tcW w:w="1338" w:type="dxa"/>
          </w:tcPr>
          <w:p w:rsidR="00022D72" w:rsidRDefault="00000000" w:rsidP="00725BBA">
            <w:pPr>
              <w:pStyle w:val="Compact"/>
              <w:jc w:val="both"/>
              <w:rPr>
                <w:rFonts w:ascii="Cambria" w:eastAsia="Cambria" w:hAnsi="Cambria"/>
              </w:rPr>
            </w:pPr>
            <w:r>
              <w:rPr>
                <w:rFonts w:eastAsia="Cambria"/>
              </w:rPr>
              <w:t>Практики для пар</w:t>
            </w:r>
          </w:p>
        </w:tc>
      </w:tr>
      <w:tr w:rsidR="00022D72">
        <w:tc>
          <w:tcPr>
            <w:tcW w:w="1337" w:type="dxa"/>
          </w:tcPr>
          <w:p w:rsidR="00022D72" w:rsidRDefault="00000000" w:rsidP="00725BBA">
            <w:pPr>
              <w:pStyle w:val="Compact"/>
              <w:jc w:val="both"/>
              <w:rPr>
                <w:rFonts w:ascii="Cambria" w:eastAsia="Cambria" w:hAnsi="Cambria"/>
              </w:rPr>
            </w:pPr>
            <w:r>
              <w:rPr>
                <w:rFonts w:eastAsia="Cambria"/>
              </w:rPr>
              <w:t>27</w:t>
            </w:r>
          </w:p>
        </w:tc>
        <w:tc>
          <w:tcPr>
            <w:tcW w:w="1337" w:type="dxa"/>
          </w:tcPr>
          <w:p w:rsidR="00022D72" w:rsidRDefault="00000000" w:rsidP="00725BBA">
            <w:pPr>
              <w:pStyle w:val="Compact"/>
              <w:jc w:val="both"/>
              <w:rPr>
                <w:rFonts w:ascii="Cambria" w:eastAsia="Cambria" w:hAnsi="Cambria"/>
              </w:rPr>
            </w:pPr>
            <w:r>
              <w:rPr>
                <w:rFonts w:eastAsia="Cambria"/>
              </w:rPr>
              <w:t>Внутренн</w:t>
            </w:r>
            <w:r>
              <w:rPr>
                <w:rFonts w:eastAsia="Cambria"/>
              </w:rPr>
              <w:lastRenderedPageBreak/>
              <w:t>яя флейта (визуализация)</w:t>
            </w:r>
          </w:p>
        </w:tc>
        <w:tc>
          <w:tcPr>
            <w:tcW w:w="1337" w:type="dxa"/>
          </w:tcPr>
          <w:p w:rsidR="00022D72" w:rsidRDefault="00000000" w:rsidP="00725BBA">
            <w:pPr>
              <w:pStyle w:val="Compact"/>
              <w:jc w:val="both"/>
              <w:rPr>
                <w:rFonts w:ascii="Cambria" w:eastAsia="Cambria" w:hAnsi="Cambria"/>
              </w:rPr>
            </w:pPr>
            <w:r>
              <w:rPr>
                <w:rFonts w:eastAsia="Cambria"/>
              </w:rPr>
              <w:lastRenderedPageBreak/>
              <w:t>4</w:t>
            </w:r>
          </w:p>
        </w:tc>
        <w:tc>
          <w:tcPr>
            <w:tcW w:w="1337" w:type="dxa"/>
          </w:tcPr>
          <w:p w:rsidR="00022D72" w:rsidRDefault="00000000" w:rsidP="00725BBA">
            <w:pPr>
              <w:pStyle w:val="Compact"/>
              <w:jc w:val="both"/>
              <w:rPr>
                <w:rFonts w:ascii="Cambria" w:eastAsia="Cambria" w:hAnsi="Cambria"/>
              </w:rPr>
            </w:pPr>
            <w:r>
              <w:rPr>
                <w:rFonts w:eastAsia="Cambria"/>
              </w:rPr>
              <w:t xml:space="preserve">3–6 </w:t>
            </w:r>
            <w:r>
              <w:rPr>
                <w:rFonts w:eastAsia="Cambria"/>
              </w:rPr>
              <w:lastRenderedPageBreak/>
              <w:t>недель (освоение)</w:t>
            </w:r>
          </w:p>
        </w:tc>
        <w:tc>
          <w:tcPr>
            <w:tcW w:w="1337" w:type="dxa"/>
          </w:tcPr>
          <w:p w:rsidR="00022D72" w:rsidRDefault="00000000" w:rsidP="00725BBA">
            <w:pPr>
              <w:pStyle w:val="Compact"/>
              <w:jc w:val="both"/>
              <w:rPr>
                <w:rFonts w:ascii="Cambria" w:eastAsia="Cambria" w:hAnsi="Cambria"/>
              </w:rPr>
            </w:pPr>
            <w:r>
              <w:rPr>
                <w:rFonts w:eastAsia="Cambria"/>
              </w:rPr>
              <w:lastRenderedPageBreak/>
              <w:t>Оба</w:t>
            </w:r>
          </w:p>
        </w:tc>
        <w:tc>
          <w:tcPr>
            <w:tcW w:w="1337" w:type="dxa"/>
          </w:tcPr>
          <w:p w:rsidR="00022D72" w:rsidRDefault="00000000" w:rsidP="00725BBA">
            <w:pPr>
              <w:pStyle w:val="Compact"/>
              <w:jc w:val="both"/>
              <w:rPr>
                <w:rFonts w:ascii="Cambria" w:eastAsia="Cambria" w:hAnsi="Cambria"/>
              </w:rPr>
            </w:pPr>
            <w:r>
              <w:rPr>
                <w:rFonts w:eastAsia="Cambria"/>
              </w:rPr>
              <w:t xml:space="preserve">Канал для </w:t>
            </w:r>
            <w:r>
              <w:rPr>
                <w:rFonts w:eastAsia="Cambria"/>
              </w:rPr>
              <w:lastRenderedPageBreak/>
              <w:t>распространения оргазмической энергии по всему телу</w:t>
            </w:r>
          </w:p>
        </w:tc>
        <w:tc>
          <w:tcPr>
            <w:tcW w:w="1338" w:type="dxa"/>
          </w:tcPr>
          <w:p w:rsidR="00022D72" w:rsidRDefault="00000000" w:rsidP="00725BBA">
            <w:pPr>
              <w:pStyle w:val="Compact"/>
              <w:jc w:val="both"/>
              <w:rPr>
                <w:rFonts w:ascii="Cambria" w:eastAsia="Cambria" w:hAnsi="Cambria"/>
              </w:rPr>
            </w:pPr>
            <w:r>
              <w:rPr>
                <w:rFonts w:eastAsia="Cambria"/>
              </w:rPr>
              <w:lastRenderedPageBreak/>
              <w:t>Продвину</w:t>
            </w:r>
            <w:r>
              <w:rPr>
                <w:rFonts w:eastAsia="Cambria"/>
              </w:rPr>
              <w:lastRenderedPageBreak/>
              <w:t>тые тантрические практики</w:t>
            </w:r>
          </w:p>
        </w:tc>
      </w:tr>
      <w:tr w:rsidR="00022D72">
        <w:tc>
          <w:tcPr>
            <w:tcW w:w="1337" w:type="dxa"/>
          </w:tcPr>
          <w:p w:rsidR="00022D72" w:rsidRDefault="00000000" w:rsidP="00725BBA">
            <w:pPr>
              <w:pStyle w:val="Compact"/>
              <w:jc w:val="both"/>
              <w:rPr>
                <w:rFonts w:ascii="Cambria" w:eastAsia="Cambria" w:hAnsi="Cambria"/>
              </w:rPr>
            </w:pPr>
            <w:r>
              <w:rPr>
                <w:rFonts w:eastAsia="Cambria"/>
              </w:rPr>
              <w:lastRenderedPageBreak/>
              <w:t>28</w:t>
            </w:r>
          </w:p>
        </w:tc>
        <w:tc>
          <w:tcPr>
            <w:tcW w:w="1337" w:type="dxa"/>
          </w:tcPr>
          <w:p w:rsidR="00022D72" w:rsidRDefault="00000000" w:rsidP="00725BBA">
            <w:pPr>
              <w:pStyle w:val="Compact"/>
              <w:jc w:val="both"/>
              <w:rPr>
                <w:rFonts w:ascii="Cambria" w:eastAsia="Cambria" w:hAnsi="Cambria"/>
              </w:rPr>
            </w:pPr>
            <w:r>
              <w:rPr>
                <w:rFonts w:eastAsia="Cambria"/>
              </w:rPr>
              <w:t>Ритуал самоудовлетворения</w:t>
            </w:r>
          </w:p>
        </w:tc>
        <w:tc>
          <w:tcPr>
            <w:tcW w:w="1337" w:type="dxa"/>
          </w:tcPr>
          <w:p w:rsidR="00022D72" w:rsidRDefault="00000000" w:rsidP="00725BBA">
            <w:pPr>
              <w:pStyle w:val="Compact"/>
              <w:jc w:val="both"/>
              <w:rPr>
                <w:rFonts w:ascii="Cambria" w:eastAsia="Cambria" w:hAnsi="Cambria"/>
              </w:rPr>
            </w:pPr>
            <w:r>
              <w:rPr>
                <w:rFonts w:eastAsia="Cambria"/>
              </w:rPr>
              <w:t>4</w:t>
            </w:r>
          </w:p>
        </w:tc>
        <w:tc>
          <w:tcPr>
            <w:tcW w:w="1337" w:type="dxa"/>
          </w:tcPr>
          <w:p w:rsidR="00022D72" w:rsidRDefault="00000000" w:rsidP="00725BBA">
            <w:pPr>
              <w:pStyle w:val="Compact"/>
              <w:jc w:val="both"/>
              <w:rPr>
                <w:rFonts w:ascii="Cambria" w:eastAsia="Cambria" w:hAnsi="Cambria"/>
              </w:rPr>
            </w:pPr>
            <w:r>
              <w:rPr>
                <w:rFonts w:eastAsia="Cambria"/>
              </w:rPr>
              <w:t>до 60 минут</w:t>
            </w:r>
          </w:p>
        </w:tc>
        <w:tc>
          <w:tcPr>
            <w:tcW w:w="1337" w:type="dxa"/>
          </w:tcPr>
          <w:p w:rsidR="00022D72" w:rsidRDefault="00000000" w:rsidP="00725BBA">
            <w:pPr>
              <w:pStyle w:val="Compact"/>
              <w:jc w:val="both"/>
              <w:rPr>
                <w:rFonts w:ascii="Cambria" w:eastAsia="Cambria" w:hAnsi="Cambria"/>
              </w:rPr>
            </w:pPr>
            <w:r>
              <w:rPr>
                <w:rFonts w:eastAsia="Cambria"/>
              </w:rPr>
              <w:t>Индивидуально</w:t>
            </w:r>
          </w:p>
        </w:tc>
        <w:tc>
          <w:tcPr>
            <w:tcW w:w="1337" w:type="dxa"/>
          </w:tcPr>
          <w:p w:rsidR="00022D72" w:rsidRDefault="00000000" w:rsidP="00725BBA">
            <w:pPr>
              <w:pStyle w:val="Compact"/>
              <w:jc w:val="both"/>
              <w:rPr>
                <w:rFonts w:ascii="Cambria" w:eastAsia="Cambria" w:hAnsi="Cambria"/>
              </w:rPr>
            </w:pPr>
            <w:r>
              <w:rPr>
                <w:rFonts w:eastAsia="Cambria"/>
              </w:rPr>
              <w:t>Превращение генитального оргазма в экстаз всего тела и исцеление вины</w:t>
            </w:r>
          </w:p>
        </w:tc>
        <w:tc>
          <w:tcPr>
            <w:tcW w:w="1338" w:type="dxa"/>
          </w:tcPr>
          <w:p w:rsidR="00022D72" w:rsidRDefault="00000000" w:rsidP="00725BBA">
            <w:pPr>
              <w:pStyle w:val="Compact"/>
              <w:jc w:val="both"/>
              <w:rPr>
                <w:rFonts w:ascii="Cambria" w:eastAsia="Cambria" w:hAnsi="Cambria"/>
              </w:rPr>
            </w:pPr>
            <w:r>
              <w:rPr>
                <w:rFonts w:eastAsia="Cambria"/>
              </w:rPr>
              <w:t>Исцеление сексуальности</w:t>
            </w:r>
          </w:p>
        </w:tc>
      </w:tr>
      <w:tr w:rsidR="00022D72">
        <w:tc>
          <w:tcPr>
            <w:tcW w:w="1337" w:type="dxa"/>
          </w:tcPr>
          <w:p w:rsidR="00022D72" w:rsidRDefault="00000000" w:rsidP="00725BBA">
            <w:pPr>
              <w:pStyle w:val="Compact"/>
              <w:jc w:val="both"/>
              <w:rPr>
                <w:rFonts w:ascii="Cambria" w:eastAsia="Cambria" w:hAnsi="Cambria"/>
              </w:rPr>
            </w:pPr>
            <w:r>
              <w:rPr>
                <w:rFonts w:eastAsia="Cambria"/>
              </w:rPr>
              <w:t>29</w:t>
            </w:r>
          </w:p>
        </w:tc>
        <w:tc>
          <w:tcPr>
            <w:tcW w:w="1337" w:type="dxa"/>
          </w:tcPr>
          <w:p w:rsidR="00022D72" w:rsidRDefault="00000000" w:rsidP="00725BBA">
            <w:pPr>
              <w:pStyle w:val="Compact"/>
              <w:jc w:val="both"/>
              <w:rPr>
                <w:rFonts w:ascii="Cambria" w:eastAsia="Cambria" w:hAnsi="Cambria"/>
              </w:rPr>
            </w:pPr>
            <w:r>
              <w:rPr>
                <w:rFonts w:eastAsia="Cambria"/>
              </w:rPr>
              <w:t>Сексуальный диалог</w:t>
            </w:r>
          </w:p>
        </w:tc>
        <w:tc>
          <w:tcPr>
            <w:tcW w:w="1337" w:type="dxa"/>
          </w:tcPr>
          <w:p w:rsidR="00022D72" w:rsidRDefault="00000000" w:rsidP="00725BBA">
            <w:pPr>
              <w:pStyle w:val="Compact"/>
              <w:jc w:val="both"/>
              <w:rPr>
                <w:rFonts w:ascii="Cambria" w:eastAsia="Cambria" w:hAnsi="Cambria"/>
              </w:rPr>
            </w:pPr>
            <w:r>
              <w:rPr>
                <w:rFonts w:eastAsia="Cambria"/>
              </w:rPr>
              <w:t>3</w:t>
            </w:r>
          </w:p>
        </w:tc>
        <w:tc>
          <w:tcPr>
            <w:tcW w:w="1337" w:type="dxa"/>
          </w:tcPr>
          <w:p w:rsidR="00022D72" w:rsidRDefault="00000000" w:rsidP="00725BBA">
            <w:pPr>
              <w:pStyle w:val="Compact"/>
              <w:jc w:val="both"/>
              <w:rPr>
                <w:rFonts w:ascii="Cambria" w:eastAsia="Cambria" w:hAnsi="Cambria"/>
              </w:rPr>
            </w:pPr>
            <w:r>
              <w:rPr>
                <w:rFonts w:eastAsia="Cambria"/>
              </w:rPr>
              <w:t>30 минут</w:t>
            </w:r>
          </w:p>
        </w:tc>
        <w:tc>
          <w:tcPr>
            <w:tcW w:w="1337" w:type="dxa"/>
          </w:tcPr>
          <w:p w:rsidR="00022D72" w:rsidRDefault="00000000" w:rsidP="00725BBA">
            <w:pPr>
              <w:pStyle w:val="Compact"/>
              <w:jc w:val="both"/>
              <w:rPr>
                <w:rFonts w:ascii="Cambria" w:eastAsia="Cambria" w:hAnsi="Cambria"/>
              </w:rPr>
            </w:pPr>
            <w:r>
              <w:rPr>
                <w:rFonts w:eastAsia="Cambria"/>
              </w:rPr>
              <w:t>В паре</w:t>
            </w:r>
          </w:p>
        </w:tc>
        <w:tc>
          <w:tcPr>
            <w:tcW w:w="1337" w:type="dxa"/>
          </w:tcPr>
          <w:p w:rsidR="00022D72" w:rsidRDefault="00000000" w:rsidP="00725BBA">
            <w:pPr>
              <w:pStyle w:val="Compact"/>
              <w:jc w:val="both"/>
              <w:rPr>
                <w:rFonts w:ascii="Cambria" w:eastAsia="Cambria" w:hAnsi="Cambria"/>
              </w:rPr>
            </w:pPr>
            <w:r>
              <w:rPr>
                <w:rFonts w:eastAsia="Cambria"/>
              </w:rPr>
              <w:t>Исцеление стыда и углубление близости через игривый диалог гениталий</w:t>
            </w:r>
          </w:p>
        </w:tc>
        <w:tc>
          <w:tcPr>
            <w:tcW w:w="1338" w:type="dxa"/>
          </w:tcPr>
          <w:p w:rsidR="00022D72" w:rsidRDefault="00000000" w:rsidP="00725BBA">
            <w:pPr>
              <w:pStyle w:val="Compact"/>
              <w:jc w:val="both"/>
              <w:rPr>
                <w:rFonts w:ascii="Cambria" w:eastAsia="Cambria" w:hAnsi="Cambria"/>
              </w:rPr>
            </w:pPr>
            <w:r>
              <w:rPr>
                <w:rFonts w:eastAsia="Cambria"/>
              </w:rPr>
              <w:t>Любовь и близость</w:t>
            </w:r>
          </w:p>
        </w:tc>
      </w:tr>
      <w:tr w:rsidR="00022D72">
        <w:tc>
          <w:tcPr>
            <w:tcW w:w="1337" w:type="dxa"/>
          </w:tcPr>
          <w:p w:rsidR="00022D72" w:rsidRDefault="00000000" w:rsidP="00725BBA">
            <w:pPr>
              <w:pStyle w:val="Compact"/>
              <w:jc w:val="both"/>
              <w:rPr>
                <w:rFonts w:ascii="Cambria" w:eastAsia="Cambria" w:hAnsi="Cambria"/>
              </w:rPr>
            </w:pPr>
            <w:r>
              <w:rPr>
                <w:rFonts w:eastAsia="Cambria"/>
              </w:rPr>
              <w:t>30</w:t>
            </w:r>
          </w:p>
        </w:tc>
        <w:tc>
          <w:tcPr>
            <w:tcW w:w="1337" w:type="dxa"/>
          </w:tcPr>
          <w:p w:rsidR="00022D72" w:rsidRDefault="00000000" w:rsidP="00725BBA">
            <w:pPr>
              <w:pStyle w:val="Compact"/>
              <w:jc w:val="both"/>
              <w:rPr>
                <w:rFonts w:ascii="Cambria" w:eastAsia="Cambria" w:hAnsi="Cambria"/>
              </w:rPr>
            </w:pPr>
            <w:r>
              <w:rPr>
                <w:rFonts w:eastAsia="Cambria"/>
              </w:rPr>
              <w:t>Самоудовлетворение под взглядом любимого</w:t>
            </w:r>
          </w:p>
        </w:tc>
        <w:tc>
          <w:tcPr>
            <w:tcW w:w="1337" w:type="dxa"/>
          </w:tcPr>
          <w:p w:rsidR="00022D72" w:rsidRDefault="00000000" w:rsidP="00725BBA">
            <w:pPr>
              <w:pStyle w:val="Compact"/>
              <w:jc w:val="both"/>
              <w:rPr>
                <w:rFonts w:ascii="Cambria" w:eastAsia="Cambria" w:hAnsi="Cambria"/>
              </w:rPr>
            </w:pPr>
            <w:r>
              <w:rPr>
                <w:rFonts w:eastAsia="Cambria"/>
              </w:rPr>
              <w:t>3</w:t>
            </w:r>
          </w:p>
        </w:tc>
        <w:tc>
          <w:tcPr>
            <w:tcW w:w="1337" w:type="dxa"/>
          </w:tcPr>
          <w:p w:rsidR="00022D72" w:rsidRDefault="00000000" w:rsidP="00725BBA">
            <w:pPr>
              <w:pStyle w:val="Compact"/>
              <w:jc w:val="both"/>
              <w:rPr>
                <w:rFonts w:ascii="Cambria" w:eastAsia="Cambria" w:hAnsi="Cambria"/>
              </w:rPr>
            </w:pPr>
            <w:r>
              <w:rPr>
                <w:rFonts w:eastAsia="Cambria"/>
              </w:rPr>
              <w:t>45 минут на каждого</w:t>
            </w:r>
          </w:p>
        </w:tc>
        <w:tc>
          <w:tcPr>
            <w:tcW w:w="1337" w:type="dxa"/>
          </w:tcPr>
          <w:p w:rsidR="00022D72" w:rsidRDefault="00000000" w:rsidP="00725BBA">
            <w:pPr>
              <w:pStyle w:val="Compact"/>
              <w:jc w:val="both"/>
              <w:rPr>
                <w:rFonts w:ascii="Cambria" w:eastAsia="Cambria" w:hAnsi="Cambria"/>
              </w:rPr>
            </w:pPr>
            <w:r>
              <w:rPr>
                <w:rFonts w:eastAsia="Cambria"/>
              </w:rPr>
              <w:t>В паре</w:t>
            </w:r>
          </w:p>
        </w:tc>
        <w:tc>
          <w:tcPr>
            <w:tcW w:w="1337" w:type="dxa"/>
          </w:tcPr>
          <w:p w:rsidR="00022D72" w:rsidRDefault="00000000" w:rsidP="00725BBA">
            <w:pPr>
              <w:pStyle w:val="Compact"/>
              <w:jc w:val="both"/>
              <w:rPr>
                <w:rFonts w:ascii="Cambria" w:eastAsia="Cambria" w:hAnsi="Cambria"/>
              </w:rPr>
            </w:pPr>
            <w:r>
              <w:rPr>
                <w:rFonts w:eastAsia="Cambria"/>
              </w:rPr>
              <w:t>Прорыв табу стыда и доверие к себе при свидетеле</w:t>
            </w:r>
          </w:p>
        </w:tc>
        <w:tc>
          <w:tcPr>
            <w:tcW w:w="1338" w:type="dxa"/>
          </w:tcPr>
          <w:p w:rsidR="00022D72" w:rsidRDefault="00000000" w:rsidP="00725BBA">
            <w:pPr>
              <w:pStyle w:val="Compact"/>
              <w:jc w:val="both"/>
              <w:rPr>
                <w:rFonts w:ascii="Cambria" w:eastAsia="Cambria" w:hAnsi="Cambria"/>
              </w:rPr>
            </w:pPr>
            <w:r>
              <w:rPr>
                <w:rFonts w:eastAsia="Cambria"/>
              </w:rPr>
              <w:t>Исцеление сексуальности</w:t>
            </w:r>
          </w:p>
        </w:tc>
      </w:tr>
      <w:tr w:rsidR="00022D72">
        <w:tc>
          <w:tcPr>
            <w:tcW w:w="1337" w:type="dxa"/>
          </w:tcPr>
          <w:p w:rsidR="00022D72" w:rsidRDefault="00000000" w:rsidP="00725BBA">
            <w:pPr>
              <w:pStyle w:val="Compact"/>
              <w:jc w:val="both"/>
              <w:rPr>
                <w:rFonts w:ascii="Cambria" w:eastAsia="Cambria" w:hAnsi="Cambria"/>
              </w:rPr>
            </w:pPr>
            <w:r>
              <w:rPr>
                <w:rFonts w:eastAsia="Cambria"/>
              </w:rPr>
              <w:t>31</w:t>
            </w:r>
          </w:p>
        </w:tc>
        <w:tc>
          <w:tcPr>
            <w:tcW w:w="1337" w:type="dxa"/>
          </w:tcPr>
          <w:p w:rsidR="00022D72" w:rsidRDefault="00000000" w:rsidP="00725BBA">
            <w:pPr>
              <w:pStyle w:val="Compact"/>
              <w:jc w:val="both"/>
              <w:rPr>
                <w:rFonts w:ascii="Cambria" w:eastAsia="Cambria" w:hAnsi="Cambria"/>
              </w:rPr>
            </w:pPr>
            <w:r>
              <w:rPr>
                <w:rFonts w:eastAsia="Cambria"/>
              </w:rPr>
              <w:t>Самоудовлетворение друг перед другом</w:t>
            </w:r>
          </w:p>
        </w:tc>
        <w:tc>
          <w:tcPr>
            <w:tcW w:w="1337" w:type="dxa"/>
          </w:tcPr>
          <w:p w:rsidR="00022D72" w:rsidRDefault="00000000" w:rsidP="00725BBA">
            <w:pPr>
              <w:pStyle w:val="Compact"/>
              <w:jc w:val="both"/>
              <w:rPr>
                <w:rFonts w:ascii="Cambria" w:eastAsia="Cambria" w:hAnsi="Cambria"/>
              </w:rPr>
            </w:pPr>
            <w:r>
              <w:rPr>
                <w:rFonts w:eastAsia="Cambria"/>
              </w:rPr>
              <w:t>3</w:t>
            </w:r>
          </w:p>
        </w:tc>
        <w:tc>
          <w:tcPr>
            <w:tcW w:w="1337" w:type="dxa"/>
          </w:tcPr>
          <w:p w:rsidR="00022D72" w:rsidRDefault="00000000" w:rsidP="00725BBA">
            <w:pPr>
              <w:pStyle w:val="Compact"/>
              <w:jc w:val="both"/>
              <w:rPr>
                <w:rFonts w:ascii="Cambria" w:eastAsia="Cambria" w:hAnsi="Cambria"/>
              </w:rPr>
            </w:pPr>
            <w:r>
              <w:rPr>
                <w:rFonts w:eastAsia="Cambria"/>
              </w:rPr>
              <w:t>45 минут</w:t>
            </w:r>
          </w:p>
        </w:tc>
        <w:tc>
          <w:tcPr>
            <w:tcW w:w="1337" w:type="dxa"/>
          </w:tcPr>
          <w:p w:rsidR="00022D72" w:rsidRDefault="00000000" w:rsidP="00725BBA">
            <w:pPr>
              <w:pStyle w:val="Compact"/>
              <w:jc w:val="both"/>
              <w:rPr>
                <w:rFonts w:ascii="Cambria" w:eastAsia="Cambria" w:hAnsi="Cambria"/>
              </w:rPr>
            </w:pPr>
            <w:r>
              <w:rPr>
                <w:rFonts w:eastAsia="Cambria"/>
              </w:rPr>
              <w:t>В паре</w:t>
            </w:r>
          </w:p>
        </w:tc>
        <w:tc>
          <w:tcPr>
            <w:tcW w:w="1337" w:type="dxa"/>
          </w:tcPr>
          <w:p w:rsidR="00022D72" w:rsidRDefault="00000000" w:rsidP="00725BBA">
            <w:pPr>
              <w:pStyle w:val="Compact"/>
              <w:jc w:val="both"/>
              <w:rPr>
                <w:rFonts w:ascii="Cambria" w:eastAsia="Cambria" w:hAnsi="Cambria"/>
              </w:rPr>
            </w:pPr>
            <w:r>
              <w:rPr>
                <w:rFonts w:eastAsia="Cambria"/>
              </w:rPr>
              <w:t>Освобождение сексуальной энергии и прорыв табу через взаимное одобрение</w:t>
            </w:r>
          </w:p>
        </w:tc>
        <w:tc>
          <w:tcPr>
            <w:tcW w:w="1338" w:type="dxa"/>
          </w:tcPr>
          <w:p w:rsidR="00022D72" w:rsidRDefault="00000000" w:rsidP="00725BBA">
            <w:pPr>
              <w:pStyle w:val="Compact"/>
              <w:jc w:val="both"/>
              <w:rPr>
                <w:rFonts w:ascii="Cambria" w:eastAsia="Cambria" w:hAnsi="Cambria"/>
              </w:rPr>
            </w:pPr>
            <w:r>
              <w:rPr>
                <w:rFonts w:eastAsia="Cambria"/>
              </w:rPr>
              <w:t>Практики для пар</w:t>
            </w:r>
          </w:p>
        </w:tc>
      </w:tr>
      <w:tr w:rsidR="00022D72">
        <w:tc>
          <w:tcPr>
            <w:tcW w:w="1337" w:type="dxa"/>
          </w:tcPr>
          <w:p w:rsidR="00022D72" w:rsidRDefault="00000000" w:rsidP="00725BBA">
            <w:pPr>
              <w:pStyle w:val="Compact"/>
              <w:jc w:val="both"/>
              <w:rPr>
                <w:rFonts w:ascii="Cambria" w:eastAsia="Cambria" w:hAnsi="Cambria"/>
              </w:rPr>
            </w:pPr>
            <w:r>
              <w:rPr>
                <w:rFonts w:eastAsia="Cambria"/>
              </w:rPr>
              <w:t>32</w:t>
            </w:r>
          </w:p>
        </w:tc>
        <w:tc>
          <w:tcPr>
            <w:tcW w:w="1337" w:type="dxa"/>
          </w:tcPr>
          <w:p w:rsidR="00022D72" w:rsidRDefault="00000000" w:rsidP="00725BBA">
            <w:pPr>
              <w:pStyle w:val="Compact"/>
              <w:jc w:val="both"/>
              <w:rPr>
                <w:rFonts w:ascii="Cambria" w:eastAsia="Cambria" w:hAnsi="Cambria"/>
              </w:rPr>
            </w:pPr>
            <w:r>
              <w:rPr>
                <w:rFonts w:eastAsia="Cambria"/>
              </w:rPr>
              <w:t>Доставлят</w:t>
            </w:r>
            <w:r>
              <w:rPr>
                <w:rFonts w:eastAsia="Cambria"/>
              </w:rPr>
              <w:lastRenderedPageBreak/>
              <w:t>ь наслаждение друг другу</w:t>
            </w:r>
          </w:p>
        </w:tc>
        <w:tc>
          <w:tcPr>
            <w:tcW w:w="1337" w:type="dxa"/>
          </w:tcPr>
          <w:p w:rsidR="00022D72" w:rsidRDefault="00000000" w:rsidP="00725BBA">
            <w:pPr>
              <w:pStyle w:val="Compact"/>
              <w:jc w:val="both"/>
              <w:rPr>
                <w:rFonts w:ascii="Cambria" w:eastAsia="Cambria" w:hAnsi="Cambria"/>
              </w:rPr>
            </w:pPr>
            <w:r>
              <w:rPr>
                <w:rFonts w:eastAsia="Cambria"/>
              </w:rPr>
              <w:lastRenderedPageBreak/>
              <w:t>4</w:t>
            </w:r>
          </w:p>
        </w:tc>
        <w:tc>
          <w:tcPr>
            <w:tcW w:w="1337" w:type="dxa"/>
          </w:tcPr>
          <w:p w:rsidR="00022D72" w:rsidRDefault="00000000" w:rsidP="00725BBA">
            <w:pPr>
              <w:pStyle w:val="Compact"/>
              <w:jc w:val="both"/>
              <w:rPr>
                <w:rFonts w:ascii="Cambria" w:eastAsia="Cambria" w:hAnsi="Cambria"/>
              </w:rPr>
            </w:pPr>
            <w:r>
              <w:rPr>
                <w:rFonts w:eastAsia="Cambria"/>
              </w:rPr>
              <w:t xml:space="preserve">45–60 </w:t>
            </w:r>
            <w:r>
              <w:rPr>
                <w:rFonts w:eastAsia="Cambria"/>
              </w:rPr>
              <w:lastRenderedPageBreak/>
              <w:t>минут</w:t>
            </w:r>
          </w:p>
        </w:tc>
        <w:tc>
          <w:tcPr>
            <w:tcW w:w="1337" w:type="dxa"/>
          </w:tcPr>
          <w:p w:rsidR="00022D72" w:rsidRDefault="00000000" w:rsidP="00725BBA">
            <w:pPr>
              <w:pStyle w:val="Compact"/>
              <w:jc w:val="both"/>
              <w:rPr>
                <w:rFonts w:ascii="Cambria" w:eastAsia="Cambria" w:hAnsi="Cambria"/>
              </w:rPr>
            </w:pPr>
            <w:r>
              <w:rPr>
                <w:rFonts w:eastAsia="Cambria"/>
              </w:rPr>
              <w:lastRenderedPageBreak/>
              <w:t>В паре</w:t>
            </w:r>
          </w:p>
        </w:tc>
        <w:tc>
          <w:tcPr>
            <w:tcW w:w="1337" w:type="dxa"/>
          </w:tcPr>
          <w:p w:rsidR="00022D72" w:rsidRDefault="00000000" w:rsidP="00725BBA">
            <w:pPr>
              <w:pStyle w:val="Compact"/>
              <w:jc w:val="both"/>
              <w:rPr>
                <w:rFonts w:ascii="Cambria" w:eastAsia="Cambria" w:hAnsi="Cambria"/>
              </w:rPr>
            </w:pPr>
            <w:r>
              <w:rPr>
                <w:rFonts w:eastAsia="Cambria"/>
              </w:rPr>
              <w:t xml:space="preserve">Новые </w:t>
            </w:r>
            <w:r>
              <w:rPr>
                <w:rFonts w:eastAsia="Cambria"/>
              </w:rPr>
              <w:lastRenderedPageBreak/>
              <w:t>способы привести партнёра к экстазу и глубокая близость через доверие</w:t>
            </w:r>
          </w:p>
        </w:tc>
        <w:tc>
          <w:tcPr>
            <w:tcW w:w="1338" w:type="dxa"/>
          </w:tcPr>
          <w:p w:rsidR="00022D72" w:rsidRDefault="00000000" w:rsidP="00725BBA">
            <w:pPr>
              <w:pStyle w:val="Compact"/>
              <w:jc w:val="both"/>
              <w:rPr>
                <w:rFonts w:ascii="Cambria" w:eastAsia="Cambria" w:hAnsi="Cambria"/>
              </w:rPr>
            </w:pPr>
            <w:r>
              <w:rPr>
                <w:rFonts w:eastAsia="Cambria"/>
              </w:rPr>
              <w:lastRenderedPageBreak/>
              <w:t xml:space="preserve">Практики </w:t>
            </w:r>
            <w:r>
              <w:rPr>
                <w:rFonts w:eastAsia="Cambria"/>
              </w:rPr>
              <w:lastRenderedPageBreak/>
              <w:t>для пар</w:t>
            </w:r>
          </w:p>
        </w:tc>
      </w:tr>
      <w:tr w:rsidR="00022D72">
        <w:tc>
          <w:tcPr>
            <w:tcW w:w="1337" w:type="dxa"/>
          </w:tcPr>
          <w:p w:rsidR="00022D72" w:rsidRDefault="00000000" w:rsidP="00725BBA">
            <w:pPr>
              <w:pStyle w:val="Compact"/>
              <w:jc w:val="both"/>
              <w:rPr>
                <w:rFonts w:ascii="Cambria" w:eastAsia="Cambria" w:hAnsi="Cambria"/>
              </w:rPr>
            </w:pPr>
            <w:r>
              <w:rPr>
                <w:rFonts w:eastAsia="Cambria"/>
              </w:rPr>
              <w:lastRenderedPageBreak/>
              <w:t>33</w:t>
            </w:r>
          </w:p>
        </w:tc>
        <w:tc>
          <w:tcPr>
            <w:tcW w:w="1337" w:type="dxa"/>
          </w:tcPr>
          <w:p w:rsidR="00022D72" w:rsidRDefault="00000000" w:rsidP="00725BBA">
            <w:pPr>
              <w:pStyle w:val="Compact"/>
              <w:jc w:val="both"/>
              <w:rPr>
                <w:rFonts w:ascii="Cambria" w:eastAsia="Cambria" w:hAnsi="Cambria"/>
              </w:rPr>
            </w:pPr>
            <w:r>
              <w:rPr>
                <w:rFonts w:eastAsia="Cambria"/>
              </w:rPr>
              <w:t>Визуализация внутренних мужчины и женщины</w:t>
            </w:r>
          </w:p>
        </w:tc>
        <w:tc>
          <w:tcPr>
            <w:tcW w:w="1337" w:type="dxa"/>
          </w:tcPr>
          <w:p w:rsidR="00022D72" w:rsidRDefault="00000000" w:rsidP="00725BBA">
            <w:pPr>
              <w:pStyle w:val="Compact"/>
              <w:jc w:val="both"/>
              <w:rPr>
                <w:rFonts w:ascii="Cambria" w:eastAsia="Cambria" w:hAnsi="Cambria"/>
              </w:rPr>
            </w:pPr>
            <w:r>
              <w:rPr>
                <w:rFonts w:eastAsia="Cambria"/>
              </w:rPr>
              <w:t>3</w:t>
            </w:r>
          </w:p>
        </w:tc>
        <w:tc>
          <w:tcPr>
            <w:tcW w:w="1337" w:type="dxa"/>
          </w:tcPr>
          <w:p w:rsidR="00022D72" w:rsidRDefault="00000000" w:rsidP="00725BBA">
            <w:pPr>
              <w:pStyle w:val="Compact"/>
              <w:jc w:val="both"/>
              <w:rPr>
                <w:rFonts w:ascii="Cambria" w:eastAsia="Cambria" w:hAnsi="Cambria"/>
              </w:rPr>
            </w:pPr>
            <w:r>
              <w:rPr>
                <w:rFonts w:eastAsia="Cambria"/>
              </w:rPr>
              <w:t>30–40 минут</w:t>
            </w:r>
          </w:p>
        </w:tc>
        <w:tc>
          <w:tcPr>
            <w:tcW w:w="1337" w:type="dxa"/>
          </w:tcPr>
          <w:p w:rsidR="00022D72" w:rsidRDefault="00000000" w:rsidP="00725BBA">
            <w:pPr>
              <w:pStyle w:val="Compact"/>
              <w:jc w:val="both"/>
              <w:rPr>
                <w:rFonts w:ascii="Cambria" w:eastAsia="Cambria" w:hAnsi="Cambria"/>
              </w:rPr>
            </w:pPr>
            <w:r>
              <w:rPr>
                <w:rFonts w:eastAsia="Cambria"/>
              </w:rPr>
              <w:t>Индивидуально</w:t>
            </w:r>
          </w:p>
        </w:tc>
        <w:tc>
          <w:tcPr>
            <w:tcW w:w="1337" w:type="dxa"/>
          </w:tcPr>
          <w:p w:rsidR="00022D72" w:rsidRDefault="00000000" w:rsidP="00725BBA">
            <w:pPr>
              <w:pStyle w:val="Compact"/>
              <w:jc w:val="both"/>
              <w:rPr>
                <w:rFonts w:ascii="Cambria" w:eastAsia="Cambria" w:hAnsi="Cambria"/>
              </w:rPr>
            </w:pPr>
            <w:r>
              <w:rPr>
                <w:rFonts w:eastAsia="Cambria"/>
              </w:rPr>
              <w:t>Раскрытие и интеграция мужской и женской полярностей внутри себя</w:t>
            </w:r>
          </w:p>
        </w:tc>
        <w:tc>
          <w:tcPr>
            <w:tcW w:w="1338" w:type="dxa"/>
          </w:tcPr>
          <w:p w:rsidR="00022D72" w:rsidRDefault="00000000" w:rsidP="00725BBA">
            <w:pPr>
              <w:pStyle w:val="Compact"/>
              <w:jc w:val="both"/>
              <w:rPr>
                <w:rFonts w:ascii="Cambria" w:eastAsia="Cambria" w:hAnsi="Cambria"/>
              </w:rPr>
            </w:pPr>
            <w:r>
              <w:rPr>
                <w:rFonts w:eastAsia="Cambria"/>
              </w:rPr>
              <w:t>Медитации</w:t>
            </w:r>
          </w:p>
        </w:tc>
      </w:tr>
      <w:tr w:rsidR="00022D72">
        <w:tc>
          <w:tcPr>
            <w:tcW w:w="1337" w:type="dxa"/>
          </w:tcPr>
          <w:p w:rsidR="00022D72" w:rsidRDefault="00000000" w:rsidP="00725BBA">
            <w:pPr>
              <w:pStyle w:val="Compact"/>
              <w:jc w:val="both"/>
              <w:rPr>
                <w:rFonts w:ascii="Cambria" w:eastAsia="Cambria" w:hAnsi="Cambria"/>
              </w:rPr>
            </w:pPr>
            <w:r>
              <w:rPr>
                <w:rFonts w:eastAsia="Cambria"/>
              </w:rPr>
              <w:t>34</w:t>
            </w:r>
          </w:p>
        </w:tc>
        <w:tc>
          <w:tcPr>
            <w:tcW w:w="1337" w:type="dxa"/>
          </w:tcPr>
          <w:p w:rsidR="00022D72" w:rsidRDefault="00000000" w:rsidP="00725BBA">
            <w:pPr>
              <w:pStyle w:val="Compact"/>
              <w:jc w:val="both"/>
              <w:rPr>
                <w:rFonts w:ascii="Cambria" w:eastAsia="Cambria" w:hAnsi="Cambria"/>
              </w:rPr>
            </w:pPr>
            <w:r>
              <w:rPr>
                <w:rFonts w:eastAsia="Cambria"/>
              </w:rPr>
              <w:t>Игра в роли друг друга</w:t>
            </w:r>
          </w:p>
        </w:tc>
        <w:tc>
          <w:tcPr>
            <w:tcW w:w="1337" w:type="dxa"/>
          </w:tcPr>
          <w:p w:rsidR="00022D72" w:rsidRDefault="00000000" w:rsidP="00725BBA">
            <w:pPr>
              <w:pStyle w:val="Compact"/>
              <w:jc w:val="both"/>
              <w:rPr>
                <w:rFonts w:ascii="Cambria" w:eastAsia="Cambria" w:hAnsi="Cambria"/>
              </w:rPr>
            </w:pPr>
            <w:r>
              <w:rPr>
                <w:rFonts w:eastAsia="Cambria"/>
              </w:rPr>
              <w:t>3</w:t>
            </w:r>
          </w:p>
        </w:tc>
        <w:tc>
          <w:tcPr>
            <w:tcW w:w="1337" w:type="dxa"/>
          </w:tcPr>
          <w:p w:rsidR="00022D72" w:rsidRDefault="00000000" w:rsidP="00725BBA">
            <w:pPr>
              <w:pStyle w:val="Compact"/>
              <w:jc w:val="both"/>
              <w:rPr>
                <w:rFonts w:ascii="Cambria" w:eastAsia="Cambria" w:hAnsi="Cambria"/>
              </w:rPr>
            </w:pPr>
            <w:r>
              <w:rPr>
                <w:rFonts w:eastAsia="Cambria"/>
              </w:rPr>
              <w:t>1–2 часа</w:t>
            </w:r>
          </w:p>
        </w:tc>
        <w:tc>
          <w:tcPr>
            <w:tcW w:w="1337" w:type="dxa"/>
          </w:tcPr>
          <w:p w:rsidR="00022D72" w:rsidRDefault="00000000" w:rsidP="00725BBA">
            <w:pPr>
              <w:pStyle w:val="Compact"/>
              <w:jc w:val="both"/>
              <w:rPr>
                <w:rFonts w:ascii="Cambria" w:eastAsia="Cambria" w:hAnsi="Cambria"/>
              </w:rPr>
            </w:pPr>
            <w:r>
              <w:rPr>
                <w:rFonts w:eastAsia="Cambria"/>
              </w:rPr>
              <w:t>В паре</w:t>
            </w:r>
          </w:p>
        </w:tc>
        <w:tc>
          <w:tcPr>
            <w:tcW w:w="1337" w:type="dxa"/>
          </w:tcPr>
          <w:p w:rsidR="00022D72" w:rsidRDefault="00000000" w:rsidP="00725BBA">
            <w:pPr>
              <w:pStyle w:val="Compact"/>
              <w:jc w:val="both"/>
              <w:rPr>
                <w:rFonts w:ascii="Cambria" w:eastAsia="Cambria" w:hAnsi="Cambria"/>
              </w:rPr>
            </w:pPr>
            <w:r>
              <w:rPr>
                <w:rFonts w:eastAsia="Cambria"/>
              </w:rPr>
              <w:t>Увидеть себя глазами партнёра и освободиться от гендерных стереотипов</w:t>
            </w:r>
          </w:p>
        </w:tc>
        <w:tc>
          <w:tcPr>
            <w:tcW w:w="1338" w:type="dxa"/>
          </w:tcPr>
          <w:p w:rsidR="00022D72" w:rsidRDefault="00000000" w:rsidP="00725BBA">
            <w:pPr>
              <w:pStyle w:val="Compact"/>
              <w:jc w:val="both"/>
              <w:rPr>
                <w:rFonts w:ascii="Cambria" w:eastAsia="Cambria" w:hAnsi="Cambria"/>
              </w:rPr>
            </w:pPr>
            <w:r>
              <w:rPr>
                <w:rFonts w:eastAsia="Cambria"/>
              </w:rPr>
              <w:t>Практики для пар</w:t>
            </w:r>
          </w:p>
        </w:tc>
      </w:tr>
      <w:tr w:rsidR="00022D72">
        <w:tc>
          <w:tcPr>
            <w:tcW w:w="1337" w:type="dxa"/>
          </w:tcPr>
          <w:p w:rsidR="00022D72" w:rsidRDefault="00000000" w:rsidP="00725BBA">
            <w:pPr>
              <w:pStyle w:val="Compact"/>
              <w:jc w:val="both"/>
              <w:rPr>
                <w:rFonts w:ascii="Cambria" w:eastAsia="Cambria" w:hAnsi="Cambria"/>
              </w:rPr>
            </w:pPr>
            <w:r>
              <w:rPr>
                <w:rFonts w:eastAsia="Cambria"/>
              </w:rPr>
              <w:t>35</w:t>
            </w:r>
          </w:p>
        </w:tc>
        <w:tc>
          <w:tcPr>
            <w:tcW w:w="1337" w:type="dxa"/>
          </w:tcPr>
          <w:p w:rsidR="00022D72" w:rsidRDefault="00000000" w:rsidP="00725BBA">
            <w:pPr>
              <w:pStyle w:val="Compact"/>
              <w:jc w:val="both"/>
              <w:rPr>
                <w:rFonts w:ascii="Cambria" w:eastAsia="Cambria" w:hAnsi="Cambria"/>
              </w:rPr>
            </w:pPr>
            <w:r>
              <w:rPr>
                <w:rFonts w:eastAsia="Cambria"/>
              </w:rPr>
              <w:t>Игра Инь-Ян</w:t>
            </w:r>
          </w:p>
        </w:tc>
        <w:tc>
          <w:tcPr>
            <w:tcW w:w="1337" w:type="dxa"/>
          </w:tcPr>
          <w:p w:rsidR="00022D72" w:rsidRDefault="00000000" w:rsidP="00725BBA">
            <w:pPr>
              <w:pStyle w:val="Compact"/>
              <w:jc w:val="both"/>
              <w:rPr>
                <w:rFonts w:ascii="Cambria" w:eastAsia="Cambria" w:hAnsi="Cambria"/>
              </w:rPr>
            </w:pPr>
            <w:r>
              <w:rPr>
                <w:rFonts w:eastAsia="Cambria"/>
              </w:rPr>
              <w:t>4</w:t>
            </w:r>
          </w:p>
        </w:tc>
        <w:tc>
          <w:tcPr>
            <w:tcW w:w="1337" w:type="dxa"/>
          </w:tcPr>
          <w:p w:rsidR="00022D72" w:rsidRDefault="00000000" w:rsidP="00725BBA">
            <w:pPr>
              <w:pStyle w:val="Compact"/>
              <w:jc w:val="both"/>
              <w:rPr>
                <w:rFonts w:ascii="Cambria" w:eastAsia="Cambria" w:hAnsi="Cambria"/>
              </w:rPr>
            </w:pPr>
            <w:r>
              <w:rPr>
                <w:rFonts w:eastAsia="Cambria"/>
              </w:rPr>
              <w:t>6–48 часов</w:t>
            </w:r>
          </w:p>
        </w:tc>
        <w:tc>
          <w:tcPr>
            <w:tcW w:w="1337" w:type="dxa"/>
          </w:tcPr>
          <w:p w:rsidR="00022D72" w:rsidRDefault="00000000" w:rsidP="00725BBA">
            <w:pPr>
              <w:pStyle w:val="Compact"/>
              <w:jc w:val="both"/>
              <w:rPr>
                <w:rFonts w:ascii="Cambria" w:eastAsia="Cambria" w:hAnsi="Cambria"/>
              </w:rPr>
            </w:pPr>
            <w:r>
              <w:rPr>
                <w:rFonts w:eastAsia="Cambria"/>
              </w:rPr>
              <w:t>В паре</w:t>
            </w:r>
          </w:p>
        </w:tc>
        <w:tc>
          <w:tcPr>
            <w:tcW w:w="1337" w:type="dxa"/>
          </w:tcPr>
          <w:p w:rsidR="00022D72" w:rsidRDefault="00000000" w:rsidP="00725BBA">
            <w:pPr>
              <w:pStyle w:val="Compact"/>
              <w:jc w:val="both"/>
              <w:rPr>
                <w:rFonts w:ascii="Cambria" w:eastAsia="Cambria" w:hAnsi="Cambria"/>
              </w:rPr>
            </w:pPr>
            <w:r>
              <w:rPr>
                <w:rFonts w:eastAsia="Cambria"/>
              </w:rPr>
              <w:t>Построение доверия и близости через смену активной и восприимчивой ролей</w:t>
            </w:r>
          </w:p>
        </w:tc>
        <w:tc>
          <w:tcPr>
            <w:tcW w:w="1338" w:type="dxa"/>
          </w:tcPr>
          <w:p w:rsidR="00022D72" w:rsidRDefault="00000000" w:rsidP="00725BBA">
            <w:pPr>
              <w:pStyle w:val="Compact"/>
              <w:jc w:val="both"/>
              <w:rPr>
                <w:rFonts w:ascii="Cambria" w:eastAsia="Cambria" w:hAnsi="Cambria"/>
              </w:rPr>
            </w:pPr>
            <w:r>
              <w:rPr>
                <w:rFonts w:eastAsia="Cambria"/>
              </w:rPr>
              <w:t>Продвинутые тантрические практики</w:t>
            </w:r>
          </w:p>
        </w:tc>
      </w:tr>
      <w:tr w:rsidR="00022D72">
        <w:tc>
          <w:tcPr>
            <w:tcW w:w="1337" w:type="dxa"/>
          </w:tcPr>
          <w:p w:rsidR="00022D72" w:rsidRDefault="00000000" w:rsidP="00725BBA">
            <w:pPr>
              <w:pStyle w:val="Compact"/>
              <w:jc w:val="both"/>
              <w:rPr>
                <w:rFonts w:ascii="Cambria" w:eastAsia="Cambria" w:hAnsi="Cambria"/>
              </w:rPr>
            </w:pPr>
            <w:r>
              <w:rPr>
                <w:rFonts w:eastAsia="Cambria"/>
              </w:rPr>
              <w:t>36</w:t>
            </w:r>
          </w:p>
        </w:tc>
        <w:tc>
          <w:tcPr>
            <w:tcW w:w="1337" w:type="dxa"/>
          </w:tcPr>
          <w:p w:rsidR="00022D72" w:rsidRDefault="00000000" w:rsidP="00725BBA">
            <w:pPr>
              <w:pStyle w:val="Compact"/>
              <w:jc w:val="both"/>
              <w:rPr>
                <w:rFonts w:ascii="Cambria" w:eastAsia="Cambria" w:hAnsi="Cambria"/>
              </w:rPr>
            </w:pPr>
            <w:r>
              <w:rPr>
                <w:rFonts w:eastAsia="Cambria"/>
              </w:rPr>
              <w:t>Стряхивание</w:t>
            </w:r>
          </w:p>
        </w:tc>
        <w:tc>
          <w:tcPr>
            <w:tcW w:w="1337" w:type="dxa"/>
          </w:tcPr>
          <w:p w:rsidR="00022D72" w:rsidRDefault="00000000" w:rsidP="00725BBA">
            <w:pPr>
              <w:pStyle w:val="Compact"/>
              <w:jc w:val="both"/>
              <w:rPr>
                <w:rFonts w:ascii="Cambria" w:eastAsia="Cambria" w:hAnsi="Cambria"/>
              </w:rPr>
            </w:pPr>
            <w:r>
              <w:rPr>
                <w:rFonts w:eastAsia="Cambria"/>
              </w:rPr>
              <w:t>2</w:t>
            </w:r>
          </w:p>
        </w:tc>
        <w:tc>
          <w:tcPr>
            <w:tcW w:w="1337" w:type="dxa"/>
          </w:tcPr>
          <w:p w:rsidR="00022D72" w:rsidRDefault="00000000" w:rsidP="00725BBA">
            <w:pPr>
              <w:pStyle w:val="Compact"/>
              <w:jc w:val="both"/>
              <w:rPr>
                <w:rFonts w:ascii="Cambria" w:eastAsia="Cambria" w:hAnsi="Cambria"/>
              </w:rPr>
            </w:pPr>
            <w:r>
              <w:rPr>
                <w:rFonts w:eastAsia="Cambria"/>
              </w:rPr>
              <w:t>20–30 мин</w:t>
            </w:r>
          </w:p>
        </w:tc>
        <w:tc>
          <w:tcPr>
            <w:tcW w:w="1337" w:type="dxa"/>
          </w:tcPr>
          <w:p w:rsidR="00022D72" w:rsidRDefault="00000000" w:rsidP="00725BBA">
            <w:pPr>
              <w:pStyle w:val="Compact"/>
              <w:jc w:val="both"/>
              <w:rPr>
                <w:rFonts w:ascii="Cambria" w:eastAsia="Cambria" w:hAnsi="Cambria"/>
              </w:rPr>
            </w:pPr>
            <w:r>
              <w:rPr>
                <w:rFonts w:eastAsia="Cambria"/>
              </w:rPr>
              <w:t>Индивидуально</w:t>
            </w:r>
          </w:p>
        </w:tc>
        <w:tc>
          <w:tcPr>
            <w:tcW w:w="1337" w:type="dxa"/>
          </w:tcPr>
          <w:p w:rsidR="00022D72" w:rsidRDefault="00000000" w:rsidP="00725BBA">
            <w:pPr>
              <w:pStyle w:val="Compact"/>
              <w:jc w:val="both"/>
              <w:rPr>
                <w:rFonts w:ascii="Cambria" w:eastAsia="Cambria" w:hAnsi="Cambria"/>
              </w:rPr>
            </w:pPr>
            <w:r>
              <w:rPr>
                <w:rFonts w:eastAsia="Cambria"/>
              </w:rPr>
              <w:t xml:space="preserve">Очищает тело от напряжений и </w:t>
            </w:r>
            <w:r>
              <w:rPr>
                <w:rFonts w:eastAsia="Cambria"/>
              </w:rPr>
              <w:lastRenderedPageBreak/>
              <w:t>оживляет нечувствительные зоны</w:t>
            </w:r>
          </w:p>
        </w:tc>
        <w:tc>
          <w:tcPr>
            <w:tcW w:w="1338" w:type="dxa"/>
          </w:tcPr>
          <w:p w:rsidR="00022D72" w:rsidRDefault="00000000" w:rsidP="00725BBA">
            <w:pPr>
              <w:pStyle w:val="Compact"/>
              <w:jc w:val="both"/>
              <w:rPr>
                <w:rFonts w:ascii="Cambria" w:eastAsia="Cambria" w:hAnsi="Cambria"/>
              </w:rPr>
            </w:pPr>
            <w:r>
              <w:rPr>
                <w:rFonts w:eastAsia="Cambria"/>
              </w:rPr>
              <w:lastRenderedPageBreak/>
              <w:t>Работа с телом</w:t>
            </w:r>
          </w:p>
        </w:tc>
      </w:tr>
      <w:tr w:rsidR="00022D72">
        <w:tc>
          <w:tcPr>
            <w:tcW w:w="1337" w:type="dxa"/>
          </w:tcPr>
          <w:p w:rsidR="00022D72" w:rsidRDefault="00000000" w:rsidP="00725BBA">
            <w:pPr>
              <w:pStyle w:val="Compact"/>
              <w:jc w:val="both"/>
              <w:rPr>
                <w:rFonts w:ascii="Cambria" w:eastAsia="Cambria" w:hAnsi="Cambria"/>
              </w:rPr>
            </w:pPr>
            <w:r>
              <w:rPr>
                <w:rFonts w:eastAsia="Cambria"/>
              </w:rPr>
              <w:t>37</w:t>
            </w:r>
          </w:p>
        </w:tc>
        <w:tc>
          <w:tcPr>
            <w:tcW w:w="1337" w:type="dxa"/>
          </w:tcPr>
          <w:p w:rsidR="00022D72" w:rsidRDefault="00000000" w:rsidP="00725BBA">
            <w:pPr>
              <w:pStyle w:val="Compact"/>
              <w:jc w:val="both"/>
              <w:rPr>
                <w:rFonts w:ascii="Cambria" w:eastAsia="Cambria" w:hAnsi="Cambria"/>
              </w:rPr>
            </w:pPr>
            <w:r>
              <w:rPr>
                <w:rFonts w:eastAsia="Cambria"/>
              </w:rPr>
              <w:t>Процесс струения</w:t>
            </w:r>
          </w:p>
        </w:tc>
        <w:tc>
          <w:tcPr>
            <w:tcW w:w="1337" w:type="dxa"/>
          </w:tcPr>
          <w:p w:rsidR="00022D72" w:rsidRDefault="00000000" w:rsidP="00725BBA">
            <w:pPr>
              <w:pStyle w:val="Compact"/>
              <w:jc w:val="both"/>
              <w:rPr>
                <w:rFonts w:ascii="Cambria" w:eastAsia="Cambria" w:hAnsi="Cambria"/>
              </w:rPr>
            </w:pPr>
            <w:r>
              <w:rPr>
                <w:rFonts w:eastAsia="Cambria"/>
              </w:rPr>
              <w:t>4</w:t>
            </w:r>
          </w:p>
        </w:tc>
        <w:tc>
          <w:tcPr>
            <w:tcW w:w="1337" w:type="dxa"/>
          </w:tcPr>
          <w:p w:rsidR="00022D72" w:rsidRDefault="00000000" w:rsidP="00725BBA">
            <w:pPr>
              <w:pStyle w:val="Compact"/>
              <w:jc w:val="both"/>
              <w:rPr>
                <w:rFonts w:ascii="Cambria" w:eastAsia="Cambria" w:hAnsi="Cambria"/>
              </w:rPr>
            </w:pPr>
            <w:r>
              <w:rPr>
                <w:rFonts w:eastAsia="Cambria"/>
              </w:rPr>
              <w:t>15–30 мин</w:t>
            </w:r>
          </w:p>
        </w:tc>
        <w:tc>
          <w:tcPr>
            <w:tcW w:w="1337" w:type="dxa"/>
          </w:tcPr>
          <w:p w:rsidR="00022D72" w:rsidRDefault="00000000" w:rsidP="00725BBA">
            <w:pPr>
              <w:pStyle w:val="Compact"/>
              <w:jc w:val="both"/>
              <w:rPr>
                <w:rFonts w:ascii="Cambria" w:eastAsia="Cambria" w:hAnsi="Cambria"/>
              </w:rPr>
            </w:pPr>
            <w:r>
              <w:rPr>
                <w:rFonts w:eastAsia="Cambria"/>
              </w:rPr>
              <w:t>Индивидуально</w:t>
            </w:r>
          </w:p>
        </w:tc>
        <w:tc>
          <w:tcPr>
            <w:tcW w:w="1337" w:type="dxa"/>
          </w:tcPr>
          <w:p w:rsidR="00022D72" w:rsidRDefault="00000000" w:rsidP="00725BBA">
            <w:pPr>
              <w:pStyle w:val="Compact"/>
              <w:jc w:val="both"/>
              <w:rPr>
                <w:rFonts w:ascii="Cambria" w:eastAsia="Cambria" w:hAnsi="Cambria"/>
              </w:rPr>
            </w:pPr>
            <w:r>
              <w:rPr>
                <w:rFonts w:eastAsia="Cambria"/>
              </w:rPr>
              <w:t>Запускает непроизвольное струение энергии — Экстатический Отклик</w:t>
            </w:r>
          </w:p>
        </w:tc>
        <w:tc>
          <w:tcPr>
            <w:tcW w:w="1338" w:type="dxa"/>
          </w:tcPr>
          <w:p w:rsidR="00022D72" w:rsidRDefault="00000000" w:rsidP="00725BBA">
            <w:pPr>
              <w:pStyle w:val="Compact"/>
              <w:jc w:val="both"/>
              <w:rPr>
                <w:rFonts w:ascii="Cambria" w:eastAsia="Cambria" w:hAnsi="Cambria"/>
              </w:rPr>
            </w:pPr>
            <w:r>
              <w:rPr>
                <w:rFonts w:eastAsia="Cambria"/>
              </w:rPr>
              <w:t>Энергетические практики</w:t>
            </w:r>
          </w:p>
        </w:tc>
      </w:tr>
      <w:tr w:rsidR="00022D72">
        <w:tc>
          <w:tcPr>
            <w:tcW w:w="1337" w:type="dxa"/>
          </w:tcPr>
          <w:p w:rsidR="00022D72" w:rsidRDefault="00000000" w:rsidP="00725BBA">
            <w:pPr>
              <w:pStyle w:val="Compact"/>
              <w:jc w:val="both"/>
              <w:rPr>
                <w:rFonts w:ascii="Cambria" w:eastAsia="Cambria" w:hAnsi="Cambria"/>
              </w:rPr>
            </w:pPr>
            <w:r>
              <w:rPr>
                <w:rFonts w:eastAsia="Cambria"/>
              </w:rPr>
              <w:t>38</w:t>
            </w:r>
          </w:p>
        </w:tc>
        <w:tc>
          <w:tcPr>
            <w:tcW w:w="1337" w:type="dxa"/>
          </w:tcPr>
          <w:p w:rsidR="00022D72" w:rsidRDefault="00000000" w:rsidP="00725BBA">
            <w:pPr>
              <w:pStyle w:val="Compact"/>
              <w:jc w:val="both"/>
              <w:rPr>
                <w:rFonts w:ascii="Cambria" w:eastAsia="Cambria" w:hAnsi="Cambria"/>
              </w:rPr>
            </w:pPr>
            <w:r>
              <w:rPr>
                <w:rFonts w:eastAsia="Cambria"/>
              </w:rPr>
              <w:t>Бабочка</w:t>
            </w:r>
          </w:p>
        </w:tc>
        <w:tc>
          <w:tcPr>
            <w:tcW w:w="1337" w:type="dxa"/>
          </w:tcPr>
          <w:p w:rsidR="00022D72" w:rsidRDefault="00000000" w:rsidP="00725BBA">
            <w:pPr>
              <w:pStyle w:val="Compact"/>
              <w:jc w:val="both"/>
              <w:rPr>
                <w:rFonts w:ascii="Cambria" w:eastAsia="Cambria" w:hAnsi="Cambria"/>
              </w:rPr>
            </w:pPr>
            <w:r>
              <w:rPr>
                <w:rFonts w:eastAsia="Cambria"/>
              </w:rPr>
              <w:t>3</w:t>
            </w:r>
          </w:p>
        </w:tc>
        <w:tc>
          <w:tcPr>
            <w:tcW w:w="1337" w:type="dxa"/>
          </w:tcPr>
          <w:p w:rsidR="00022D72" w:rsidRDefault="00000000" w:rsidP="00725BBA">
            <w:pPr>
              <w:pStyle w:val="Compact"/>
              <w:jc w:val="both"/>
              <w:rPr>
                <w:rFonts w:ascii="Cambria" w:eastAsia="Cambria" w:hAnsi="Cambria"/>
              </w:rPr>
            </w:pPr>
            <w:r>
              <w:rPr>
                <w:rFonts w:eastAsia="Cambria"/>
              </w:rPr>
              <w:t>20 мин (по 10–15 мин на партнёра)</w:t>
            </w:r>
          </w:p>
        </w:tc>
        <w:tc>
          <w:tcPr>
            <w:tcW w:w="1337" w:type="dxa"/>
          </w:tcPr>
          <w:p w:rsidR="00022D72" w:rsidRDefault="00000000" w:rsidP="00725BBA">
            <w:pPr>
              <w:pStyle w:val="Compact"/>
              <w:jc w:val="both"/>
              <w:rPr>
                <w:rFonts w:ascii="Cambria" w:eastAsia="Cambria" w:hAnsi="Cambria"/>
              </w:rPr>
            </w:pPr>
            <w:r>
              <w:rPr>
                <w:rFonts w:eastAsia="Cambria"/>
              </w:rPr>
              <w:t>В паре</w:t>
            </w:r>
          </w:p>
        </w:tc>
        <w:tc>
          <w:tcPr>
            <w:tcW w:w="1337" w:type="dxa"/>
          </w:tcPr>
          <w:p w:rsidR="00022D72" w:rsidRDefault="00000000" w:rsidP="00725BBA">
            <w:pPr>
              <w:pStyle w:val="Compact"/>
              <w:jc w:val="both"/>
              <w:rPr>
                <w:rFonts w:ascii="Cambria" w:eastAsia="Cambria" w:hAnsi="Cambria"/>
              </w:rPr>
            </w:pPr>
            <w:r>
              <w:rPr>
                <w:rFonts w:eastAsia="Cambria"/>
              </w:rPr>
              <w:t>Учит сдаваться в возбуждении и делиться сексуальными чувствами</w:t>
            </w:r>
          </w:p>
        </w:tc>
        <w:tc>
          <w:tcPr>
            <w:tcW w:w="1338" w:type="dxa"/>
          </w:tcPr>
          <w:p w:rsidR="00022D72" w:rsidRDefault="00000000" w:rsidP="00725BBA">
            <w:pPr>
              <w:pStyle w:val="Compact"/>
              <w:jc w:val="both"/>
              <w:rPr>
                <w:rFonts w:ascii="Cambria" w:eastAsia="Cambria" w:hAnsi="Cambria"/>
              </w:rPr>
            </w:pPr>
            <w:r>
              <w:rPr>
                <w:rFonts w:eastAsia="Cambria"/>
              </w:rPr>
              <w:t>Практики для пар</w:t>
            </w:r>
          </w:p>
        </w:tc>
      </w:tr>
      <w:tr w:rsidR="00022D72">
        <w:tc>
          <w:tcPr>
            <w:tcW w:w="1337" w:type="dxa"/>
          </w:tcPr>
          <w:p w:rsidR="00022D72" w:rsidRDefault="00000000" w:rsidP="00725BBA">
            <w:pPr>
              <w:pStyle w:val="Compact"/>
              <w:jc w:val="both"/>
              <w:rPr>
                <w:rFonts w:ascii="Cambria" w:eastAsia="Cambria" w:hAnsi="Cambria"/>
              </w:rPr>
            </w:pPr>
            <w:r>
              <w:rPr>
                <w:rFonts w:eastAsia="Cambria"/>
              </w:rPr>
              <w:t>39</w:t>
            </w:r>
          </w:p>
        </w:tc>
        <w:tc>
          <w:tcPr>
            <w:tcW w:w="1337" w:type="dxa"/>
          </w:tcPr>
          <w:p w:rsidR="00022D72" w:rsidRDefault="00000000" w:rsidP="00725BBA">
            <w:pPr>
              <w:pStyle w:val="Compact"/>
              <w:jc w:val="both"/>
              <w:rPr>
                <w:rFonts w:ascii="Cambria" w:eastAsia="Cambria" w:hAnsi="Cambria"/>
              </w:rPr>
            </w:pPr>
            <w:r>
              <w:rPr>
                <w:rFonts w:eastAsia="Cambria"/>
              </w:rPr>
              <w:t>Связующее расслабление</w:t>
            </w:r>
          </w:p>
        </w:tc>
        <w:tc>
          <w:tcPr>
            <w:tcW w:w="1337" w:type="dxa"/>
          </w:tcPr>
          <w:p w:rsidR="00022D72" w:rsidRDefault="00000000" w:rsidP="00725BBA">
            <w:pPr>
              <w:pStyle w:val="Compact"/>
              <w:jc w:val="both"/>
              <w:rPr>
                <w:rFonts w:ascii="Cambria" w:eastAsia="Cambria" w:hAnsi="Cambria"/>
              </w:rPr>
            </w:pPr>
            <w:r>
              <w:rPr>
                <w:rFonts w:eastAsia="Cambria"/>
              </w:rPr>
              <w:t>2</w:t>
            </w:r>
          </w:p>
        </w:tc>
        <w:tc>
          <w:tcPr>
            <w:tcW w:w="1337" w:type="dxa"/>
          </w:tcPr>
          <w:p w:rsidR="00022D72" w:rsidRDefault="00000000" w:rsidP="00725BBA">
            <w:pPr>
              <w:pStyle w:val="Compact"/>
              <w:jc w:val="both"/>
              <w:rPr>
                <w:rFonts w:ascii="Cambria" w:eastAsia="Cambria" w:hAnsi="Cambria"/>
              </w:rPr>
            </w:pPr>
            <w:r>
              <w:rPr>
                <w:rFonts w:eastAsia="Cambria"/>
              </w:rPr>
              <w:t>20–30 мин</w:t>
            </w:r>
          </w:p>
        </w:tc>
        <w:tc>
          <w:tcPr>
            <w:tcW w:w="1337" w:type="dxa"/>
          </w:tcPr>
          <w:p w:rsidR="00022D72" w:rsidRDefault="00000000" w:rsidP="00725BBA">
            <w:pPr>
              <w:pStyle w:val="Compact"/>
              <w:jc w:val="both"/>
              <w:rPr>
                <w:rFonts w:ascii="Cambria" w:eastAsia="Cambria" w:hAnsi="Cambria"/>
              </w:rPr>
            </w:pPr>
            <w:r>
              <w:rPr>
                <w:rFonts w:eastAsia="Cambria"/>
              </w:rPr>
              <w:t>В паре</w:t>
            </w:r>
          </w:p>
        </w:tc>
        <w:tc>
          <w:tcPr>
            <w:tcW w:w="1337" w:type="dxa"/>
          </w:tcPr>
          <w:p w:rsidR="00022D72" w:rsidRDefault="00000000" w:rsidP="00725BBA">
            <w:pPr>
              <w:pStyle w:val="Compact"/>
              <w:jc w:val="both"/>
              <w:rPr>
                <w:rFonts w:ascii="Cambria" w:eastAsia="Cambria" w:hAnsi="Cambria"/>
              </w:rPr>
            </w:pPr>
            <w:r>
              <w:rPr>
                <w:rFonts w:eastAsia="Cambria"/>
              </w:rPr>
              <w:t>Глубокое слияние и рассеивание сексуальной энергии по телу</w:t>
            </w:r>
          </w:p>
        </w:tc>
        <w:tc>
          <w:tcPr>
            <w:tcW w:w="1338" w:type="dxa"/>
          </w:tcPr>
          <w:p w:rsidR="00022D72" w:rsidRDefault="00000000" w:rsidP="00725BBA">
            <w:pPr>
              <w:pStyle w:val="Compact"/>
              <w:jc w:val="both"/>
              <w:rPr>
                <w:rFonts w:ascii="Cambria" w:eastAsia="Cambria" w:hAnsi="Cambria"/>
              </w:rPr>
            </w:pPr>
            <w:r>
              <w:rPr>
                <w:rFonts w:eastAsia="Cambria"/>
              </w:rPr>
              <w:t>Любовь и близость</w:t>
            </w:r>
          </w:p>
        </w:tc>
      </w:tr>
      <w:tr w:rsidR="00022D72">
        <w:tc>
          <w:tcPr>
            <w:tcW w:w="1337" w:type="dxa"/>
          </w:tcPr>
          <w:p w:rsidR="00022D72" w:rsidRDefault="00000000" w:rsidP="00725BBA">
            <w:pPr>
              <w:pStyle w:val="Compact"/>
              <w:jc w:val="both"/>
              <w:rPr>
                <w:rFonts w:ascii="Cambria" w:eastAsia="Cambria" w:hAnsi="Cambria"/>
              </w:rPr>
            </w:pPr>
            <w:r>
              <w:rPr>
                <w:rFonts w:eastAsia="Cambria"/>
              </w:rPr>
              <w:t>40</w:t>
            </w:r>
          </w:p>
        </w:tc>
        <w:tc>
          <w:tcPr>
            <w:tcW w:w="1337" w:type="dxa"/>
          </w:tcPr>
          <w:p w:rsidR="00022D72" w:rsidRDefault="00000000" w:rsidP="00725BBA">
            <w:pPr>
              <w:pStyle w:val="Compact"/>
              <w:jc w:val="both"/>
              <w:rPr>
                <w:rFonts w:ascii="Cambria" w:eastAsia="Cambria" w:hAnsi="Cambria"/>
              </w:rPr>
            </w:pPr>
            <w:r>
              <w:rPr>
                <w:rFonts w:eastAsia="Cambria"/>
              </w:rPr>
              <w:t>Сексуальное связующее расслабление</w:t>
            </w:r>
          </w:p>
        </w:tc>
        <w:tc>
          <w:tcPr>
            <w:tcW w:w="1337" w:type="dxa"/>
          </w:tcPr>
          <w:p w:rsidR="00022D72" w:rsidRDefault="00000000" w:rsidP="00725BBA">
            <w:pPr>
              <w:pStyle w:val="Compact"/>
              <w:jc w:val="both"/>
              <w:rPr>
                <w:rFonts w:ascii="Cambria" w:eastAsia="Cambria" w:hAnsi="Cambria"/>
              </w:rPr>
            </w:pPr>
            <w:r>
              <w:rPr>
                <w:rFonts w:eastAsia="Cambria"/>
              </w:rPr>
              <w:t>4</w:t>
            </w:r>
          </w:p>
        </w:tc>
        <w:tc>
          <w:tcPr>
            <w:tcW w:w="1337" w:type="dxa"/>
          </w:tcPr>
          <w:p w:rsidR="00022D72" w:rsidRDefault="00000000" w:rsidP="00725BBA">
            <w:pPr>
              <w:pStyle w:val="Compact"/>
              <w:jc w:val="both"/>
              <w:rPr>
                <w:rFonts w:ascii="Cambria" w:eastAsia="Cambria" w:hAnsi="Cambria"/>
              </w:rPr>
            </w:pPr>
            <w:r>
              <w:rPr>
                <w:rFonts w:eastAsia="Cambria"/>
              </w:rPr>
              <w:t>30+ мин</w:t>
            </w:r>
          </w:p>
        </w:tc>
        <w:tc>
          <w:tcPr>
            <w:tcW w:w="1337" w:type="dxa"/>
          </w:tcPr>
          <w:p w:rsidR="00022D72" w:rsidRDefault="00000000" w:rsidP="00725BBA">
            <w:pPr>
              <w:pStyle w:val="Compact"/>
              <w:jc w:val="both"/>
              <w:rPr>
                <w:rFonts w:ascii="Cambria" w:eastAsia="Cambria" w:hAnsi="Cambria"/>
              </w:rPr>
            </w:pPr>
            <w:r>
              <w:rPr>
                <w:rFonts w:eastAsia="Cambria"/>
              </w:rPr>
              <w:t>В паре</w:t>
            </w:r>
          </w:p>
        </w:tc>
        <w:tc>
          <w:tcPr>
            <w:tcW w:w="1337" w:type="dxa"/>
          </w:tcPr>
          <w:p w:rsidR="00022D72" w:rsidRDefault="00000000" w:rsidP="00725BBA">
            <w:pPr>
              <w:pStyle w:val="Compact"/>
              <w:jc w:val="both"/>
              <w:rPr>
                <w:rFonts w:ascii="Cambria" w:eastAsia="Cambria" w:hAnsi="Cambria"/>
              </w:rPr>
            </w:pPr>
            <w:r>
              <w:rPr>
                <w:rFonts w:eastAsia="Cambria"/>
              </w:rPr>
              <w:t>Расслабленное любовное слияние без стремления к разрядке</w:t>
            </w:r>
          </w:p>
        </w:tc>
        <w:tc>
          <w:tcPr>
            <w:tcW w:w="1338" w:type="dxa"/>
          </w:tcPr>
          <w:p w:rsidR="00022D72" w:rsidRDefault="00000000" w:rsidP="00725BBA">
            <w:pPr>
              <w:pStyle w:val="Compact"/>
              <w:jc w:val="both"/>
              <w:rPr>
                <w:rFonts w:ascii="Cambria" w:eastAsia="Cambria" w:hAnsi="Cambria"/>
              </w:rPr>
            </w:pPr>
            <w:r>
              <w:rPr>
                <w:rFonts w:eastAsia="Cambria"/>
              </w:rPr>
              <w:t>Продвинутые тантрические практики</w:t>
            </w:r>
          </w:p>
        </w:tc>
      </w:tr>
      <w:tr w:rsidR="00022D72">
        <w:tc>
          <w:tcPr>
            <w:tcW w:w="1337" w:type="dxa"/>
          </w:tcPr>
          <w:p w:rsidR="00022D72" w:rsidRDefault="00000000" w:rsidP="00725BBA">
            <w:pPr>
              <w:pStyle w:val="Compact"/>
              <w:jc w:val="both"/>
              <w:rPr>
                <w:rFonts w:ascii="Cambria" w:eastAsia="Cambria" w:hAnsi="Cambria"/>
              </w:rPr>
            </w:pPr>
            <w:r>
              <w:rPr>
                <w:rFonts w:eastAsia="Cambria"/>
              </w:rPr>
              <w:t>41</w:t>
            </w:r>
          </w:p>
        </w:tc>
        <w:tc>
          <w:tcPr>
            <w:tcW w:w="1337" w:type="dxa"/>
          </w:tcPr>
          <w:p w:rsidR="00022D72" w:rsidRDefault="00000000" w:rsidP="00725BBA">
            <w:pPr>
              <w:pStyle w:val="Compact"/>
              <w:jc w:val="both"/>
              <w:rPr>
                <w:rFonts w:ascii="Cambria" w:eastAsia="Cambria" w:hAnsi="Cambria"/>
              </w:rPr>
            </w:pPr>
            <w:r>
              <w:rPr>
                <w:rFonts w:eastAsia="Cambria"/>
              </w:rPr>
              <w:t>Исцеление Йони</w:t>
            </w:r>
          </w:p>
        </w:tc>
        <w:tc>
          <w:tcPr>
            <w:tcW w:w="1337" w:type="dxa"/>
          </w:tcPr>
          <w:p w:rsidR="00022D72" w:rsidRDefault="00000000" w:rsidP="00725BBA">
            <w:pPr>
              <w:pStyle w:val="Compact"/>
              <w:jc w:val="both"/>
              <w:rPr>
                <w:rFonts w:ascii="Cambria" w:eastAsia="Cambria" w:hAnsi="Cambria"/>
              </w:rPr>
            </w:pPr>
            <w:r>
              <w:rPr>
                <w:rFonts w:eastAsia="Cambria"/>
              </w:rPr>
              <w:t>4</w:t>
            </w:r>
          </w:p>
        </w:tc>
        <w:tc>
          <w:tcPr>
            <w:tcW w:w="1337" w:type="dxa"/>
          </w:tcPr>
          <w:p w:rsidR="00022D72" w:rsidRDefault="00000000" w:rsidP="00725BBA">
            <w:pPr>
              <w:pStyle w:val="Compact"/>
              <w:jc w:val="both"/>
              <w:rPr>
                <w:rFonts w:ascii="Cambria" w:eastAsia="Cambria" w:hAnsi="Cambria"/>
              </w:rPr>
            </w:pPr>
            <w:r>
              <w:rPr>
                <w:rFonts w:eastAsia="Cambria"/>
              </w:rPr>
              <w:t>1–1,5 часа</w:t>
            </w:r>
          </w:p>
        </w:tc>
        <w:tc>
          <w:tcPr>
            <w:tcW w:w="1337" w:type="dxa"/>
          </w:tcPr>
          <w:p w:rsidR="00022D72" w:rsidRDefault="00000000" w:rsidP="00725BBA">
            <w:pPr>
              <w:pStyle w:val="Compact"/>
              <w:jc w:val="both"/>
              <w:rPr>
                <w:rFonts w:ascii="Cambria" w:eastAsia="Cambria" w:hAnsi="Cambria"/>
              </w:rPr>
            </w:pPr>
            <w:r>
              <w:rPr>
                <w:rFonts w:eastAsia="Cambria"/>
              </w:rPr>
              <w:t>В паре</w:t>
            </w:r>
          </w:p>
        </w:tc>
        <w:tc>
          <w:tcPr>
            <w:tcW w:w="1337" w:type="dxa"/>
          </w:tcPr>
          <w:p w:rsidR="00022D72" w:rsidRDefault="00000000" w:rsidP="00725BBA">
            <w:pPr>
              <w:pStyle w:val="Compact"/>
              <w:jc w:val="both"/>
              <w:rPr>
                <w:rFonts w:ascii="Cambria" w:eastAsia="Cambria" w:hAnsi="Cambria"/>
              </w:rPr>
            </w:pPr>
            <w:r>
              <w:rPr>
                <w:rFonts w:eastAsia="Cambria"/>
              </w:rPr>
              <w:t xml:space="preserve">Исцеляет напряжения и травмы влагалища, </w:t>
            </w:r>
            <w:r>
              <w:rPr>
                <w:rFonts w:eastAsia="Cambria"/>
              </w:rPr>
              <w:lastRenderedPageBreak/>
              <w:t>восстанавливая чувствительность</w:t>
            </w:r>
          </w:p>
        </w:tc>
        <w:tc>
          <w:tcPr>
            <w:tcW w:w="1338" w:type="dxa"/>
          </w:tcPr>
          <w:p w:rsidR="00022D72" w:rsidRDefault="00000000" w:rsidP="00725BBA">
            <w:pPr>
              <w:pStyle w:val="Compact"/>
              <w:jc w:val="both"/>
              <w:rPr>
                <w:rFonts w:ascii="Cambria" w:eastAsia="Cambria" w:hAnsi="Cambria"/>
              </w:rPr>
            </w:pPr>
            <w:r>
              <w:rPr>
                <w:rFonts w:eastAsia="Cambria"/>
              </w:rPr>
              <w:lastRenderedPageBreak/>
              <w:t>Исцеление сексуальности</w:t>
            </w:r>
          </w:p>
        </w:tc>
      </w:tr>
      <w:tr w:rsidR="00022D72">
        <w:tc>
          <w:tcPr>
            <w:tcW w:w="1337" w:type="dxa"/>
          </w:tcPr>
          <w:p w:rsidR="00022D72" w:rsidRDefault="00000000" w:rsidP="00725BBA">
            <w:pPr>
              <w:pStyle w:val="Compact"/>
              <w:jc w:val="both"/>
              <w:rPr>
                <w:rFonts w:ascii="Cambria" w:eastAsia="Cambria" w:hAnsi="Cambria"/>
              </w:rPr>
            </w:pPr>
            <w:r>
              <w:rPr>
                <w:rFonts w:eastAsia="Cambria"/>
              </w:rPr>
              <w:t>42</w:t>
            </w:r>
          </w:p>
        </w:tc>
        <w:tc>
          <w:tcPr>
            <w:tcW w:w="1337" w:type="dxa"/>
          </w:tcPr>
          <w:p w:rsidR="00022D72" w:rsidRDefault="00000000" w:rsidP="00725BBA">
            <w:pPr>
              <w:pStyle w:val="Compact"/>
              <w:jc w:val="both"/>
              <w:rPr>
                <w:rFonts w:ascii="Cambria" w:eastAsia="Cambria" w:hAnsi="Cambria"/>
              </w:rPr>
            </w:pPr>
            <w:r>
              <w:rPr>
                <w:rFonts w:eastAsia="Cambria"/>
              </w:rPr>
              <w:t>Исцеление Ваджры</w:t>
            </w:r>
          </w:p>
        </w:tc>
        <w:tc>
          <w:tcPr>
            <w:tcW w:w="1337" w:type="dxa"/>
          </w:tcPr>
          <w:p w:rsidR="00022D72" w:rsidRDefault="00000000" w:rsidP="00725BBA">
            <w:pPr>
              <w:pStyle w:val="Compact"/>
              <w:jc w:val="both"/>
              <w:rPr>
                <w:rFonts w:ascii="Cambria" w:eastAsia="Cambria" w:hAnsi="Cambria"/>
              </w:rPr>
            </w:pPr>
            <w:r>
              <w:rPr>
                <w:rFonts w:eastAsia="Cambria"/>
              </w:rPr>
              <w:t>4</w:t>
            </w:r>
          </w:p>
        </w:tc>
        <w:tc>
          <w:tcPr>
            <w:tcW w:w="1337" w:type="dxa"/>
          </w:tcPr>
          <w:p w:rsidR="00022D72" w:rsidRDefault="00000000" w:rsidP="00725BBA">
            <w:pPr>
              <w:pStyle w:val="Compact"/>
              <w:jc w:val="both"/>
              <w:rPr>
                <w:rFonts w:ascii="Cambria" w:eastAsia="Cambria" w:hAnsi="Cambria"/>
              </w:rPr>
            </w:pPr>
            <w:r>
              <w:rPr>
                <w:rFonts w:eastAsia="Cambria"/>
              </w:rPr>
              <w:t>1–1,5 часа</w:t>
            </w:r>
          </w:p>
        </w:tc>
        <w:tc>
          <w:tcPr>
            <w:tcW w:w="1337" w:type="dxa"/>
          </w:tcPr>
          <w:p w:rsidR="00022D72" w:rsidRDefault="00000000" w:rsidP="00725BBA">
            <w:pPr>
              <w:pStyle w:val="Compact"/>
              <w:jc w:val="both"/>
              <w:rPr>
                <w:rFonts w:ascii="Cambria" w:eastAsia="Cambria" w:hAnsi="Cambria"/>
              </w:rPr>
            </w:pPr>
            <w:r>
              <w:rPr>
                <w:rFonts w:eastAsia="Cambria"/>
              </w:rPr>
              <w:t>В паре</w:t>
            </w:r>
          </w:p>
        </w:tc>
        <w:tc>
          <w:tcPr>
            <w:tcW w:w="1337" w:type="dxa"/>
          </w:tcPr>
          <w:p w:rsidR="00022D72" w:rsidRDefault="00000000" w:rsidP="00725BBA">
            <w:pPr>
              <w:pStyle w:val="Compact"/>
              <w:jc w:val="both"/>
              <w:rPr>
                <w:rFonts w:ascii="Cambria" w:eastAsia="Cambria" w:hAnsi="Cambria"/>
              </w:rPr>
            </w:pPr>
            <w:r>
              <w:rPr>
                <w:rFonts w:eastAsia="Cambria"/>
              </w:rPr>
              <w:t>Исцеляет броню пениса и расслабляет мышцы тазового дна</w:t>
            </w:r>
          </w:p>
        </w:tc>
        <w:tc>
          <w:tcPr>
            <w:tcW w:w="1338" w:type="dxa"/>
          </w:tcPr>
          <w:p w:rsidR="00022D72" w:rsidRDefault="00000000" w:rsidP="00725BBA">
            <w:pPr>
              <w:pStyle w:val="Compact"/>
              <w:jc w:val="both"/>
              <w:rPr>
                <w:rFonts w:ascii="Cambria" w:eastAsia="Cambria" w:hAnsi="Cambria"/>
              </w:rPr>
            </w:pPr>
            <w:r>
              <w:rPr>
                <w:rFonts w:eastAsia="Cambria"/>
              </w:rPr>
              <w:t>Исцеление сексуальности</w:t>
            </w:r>
          </w:p>
        </w:tc>
      </w:tr>
      <w:tr w:rsidR="00022D72">
        <w:tc>
          <w:tcPr>
            <w:tcW w:w="1337" w:type="dxa"/>
          </w:tcPr>
          <w:p w:rsidR="00022D72" w:rsidRDefault="00000000" w:rsidP="00725BBA">
            <w:pPr>
              <w:pStyle w:val="Compact"/>
              <w:jc w:val="both"/>
              <w:rPr>
                <w:rFonts w:ascii="Cambria" w:eastAsia="Cambria" w:hAnsi="Cambria"/>
              </w:rPr>
            </w:pPr>
            <w:r>
              <w:rPr>
                <w:rFonts w:eastAsia="Cambria"/>
              </w:rPr>
              <w:t>43</w:t>
            </w:r>
          </w:p>
        </w:tc>
        <w:tc>
          <w:tcPr>
            <w:tcW w:w="1337" w:type="dxa"/>
          </w:tcPr>
          <w:p w:rsidR="00022D72" w:rsidRDefault="00000000" w:rsidP="00725BBA">
            <w:pPr>
              <w:pStyle w:val="Compact"/>
              <w:jc w:val="both"/>
              <w:rPr>
                <w:rFonts w:ascii="Cambria" w:eastAsia="Cambria" w:hAnsi="Cambria"/>
              </w:rPr>
            </w:pPr>
            <w:r>
              <w:rPr>
                <w:rFonts w:eastAsia="Cambria"/>
              </w:rPr>
              <w:t>Исцеляющий анальный массаж</w:t>
            </w:r>
          </w:p>
        </w:tc>
        <w:tc>
          <w:tcPr>
            <w:tcW w:w="1337" w:type="dxa"/>
          </w:tcPr>
          <w:p w:rsidR="00022D72" w:rsidRDefault="00000000" w:rsidP="00725BBA">
            <w:pPr>
              <w:pStyle w:val="Compact"/>
              <w:jc w:val="both"/>
              <w:rPr>
                <w:rFonts w:ascii="Cambria" w:eastAsia="Cambria" w:hAnsi="Cambria"/>
              </w:rPr>
            </w:pPr>
            <w:r>
              <w:rPr>
                <w:rFonts w:eastAsia="Cambria"/>
              </w:rPr>
              <w:t>5</w:t>
            </w:r>
          </w:p>
        </w:tc>
        <w:tc>
          <w:tcPr>
            <w:tcW w:w="1337" w:type="dxa"/>
          </w:tcPr>
          <w:p w:rsidR="00022D72" w:rsidRDefault="00000000" w:rsidP="00725BBA">
            <w:pPr>
              <w:pStyle w:val="Compact"/>
              <w:jc w:val="both"/>
              <w:rPr>
                <w:rFonts w:ascii="Cambria" w:eastAsia="Cambria" w:hAnsi="Cambria"/>
              </w:rPr>
            </w:pPr>
            <w:r>
              <w:rPr>
                <w:rFonts w:eastAsia="Cambria"/>
              </w:rPr>
              <w:t>1–2 часа</w:t>
            </w:r>
          </w:p>
        </w:tc>
        <w:tc>
          <w:tcPr>
            <w:tcW w:w="1337" w:type="dxa"/>
          </w:tcPr>
          <w:p w:rsidR="00022D72" w:rsidRDefault="00000000" w:rsidP="00725BBA">
            <w:pPr>
              <w:pStyle w:val="Compact"/>
              <w:jc w:val="both"/>
              <w:rPr>
                <w:rFonts w:ascii="Cambria" w:eastAsia="Cambria" w:hAnsi="Cambria"/>
              </w:rPr>
            </w:pPr>
            <w:r>
              <w:rPr>
                <w:rFonts w:eastAsia="Cambria"/>
              </w:rPr>
              <w:t>В паре</w:t>
            </w:r>
          </w:p>
        </w:tc>
        <w:tc>
          <w:tcPr>
            <w:tcW w:w="1337" w:type="dxa"/>
          </w:tcPr>
          <w:p w:rsidR="00022D72" w:rsidRDefault="00000000" w:rsidP="00725BBA">
            <w:pPr>
              <w:pStyle w:val="Compact"/>
              <w:jc w:val="both"/>
              <w:rPr>
                <w:rFonts w:ascii="Cambria" w:eastAsia="Cambria" w:hAnsi="Cambria"/>
              </w:rPr>
            </w:pPr>
            <w:r>
              <w:rPr>
                <w:rFonts w:eastAsia="Cambria"/>
              </w:rPr>
              <w:t>Исцеляет анус и простату, открывая имплозивный оргазм и доверие</w:t>
            </w:r>
          </w:p>
        </w:tc>
        <w:tc>
          <w:tcPr>
            <w:tcW w:w="1338" w:type="dxa"/>
          </w:tcPr>
          <w:p w:rsidR="00022D72" w:rsidRDefault="00000000" w:rsidP="00725BBA">
            <w:pPr>
              <w:pStyle w:val="Compact"/>
              <w:jc w:val="both"/>
              <w:rPr>
                <w:rFonts w:ascii="Cambria" w:eastAsia="Cambria" w:hAnsi="Cambria"/>
              </w:rPr>
            </w:pPr>
            <w:r>
              <w:rPr>
                <w:rFonts w:eastAsia="Cambria"/>
              </w:rPr>
              <w:t>Исцеление сексуальности</w:t>
            </w:r>
          </w:p>
        </w:tc>
      </w:tr>
      <w:tr w:rsidR="00022D72">
        <w:tc>
          <w:tcPr>
            <w:tcW w:w="1337" w:type="dxa"/>
          </w:tcPr>
          <w:p w:rsidR="00022D72" w:rsidRDefault="00000000" w:rsidP="00725BBA">
            <w:pPr>
              <w:pStyle w:val="Compact"/>
              <w:jc w:val="both"/>
              <w:rPr>
                <w:rFonts w:ascii="Cambria" w:eastAsia="Cambria" w:hAnsi="Cambria"/>
              </w:rPr>
            </w:pPr>
            <w:r>
              <w:rPr>
                <w:rFonts w:eastAsia="Cambria"/>
              </w:rPr>
              <w:t>44</w:t>
            </w:r>
          </w:p>
        </w:tc>
        <w:tc>
          <w:tcPr>
            <w:tcW w:w="1337" w:type="dxa"/>
          </w:tcPr>
          <w:p w:rsidR="00022D72" w:rsidRDefault="00000000" w:rsidP="00725BBA">
            <w:pPr>
              <w:pStyle w:val="Compact"/>
              <w:jc w:val="both"/>
              <w:rPr>
                <w:rFonts w:ascii="Cambria" w:eastAsia="Cambria" w:hAnsi="Cambria"/>
              </w:rPr>
            </w:pPr>
            <w:r>
              <w:rPr>
                <w:rFonts w:eastAsia="Cambria"/>
              </w:rPr>
              <w:t>Оседлать тигра в одиночку</w:t>
            </w:r>
          </w:p>
        </w:tc>
        <w:tc>
          <w:tcPr>
            <w:tcW w:w="1337" w:type="dxa"/>
          </w:tcPr>
          <w:p w:rsidR="00022D72" w:rsidRDefault="00000000" w:rsidP="00725BBA">
            <w:pPr>
              <w:pStyle w:val="Compact"/>
              <w:jc w:val="both"/>
              <w:rPr>
                <w:rFonts w:ascii="Cambria" w:eastAsia="Cambria" w:hAnsi="Cambria"/>
              </w:rPr>
            </w:pPr>
            <w:r>
              <w:rPr>
                <w:rFonts w:eastAsia="Cambria"/>
              </w:rPr>
              <w:t>4</w:t>
            </w:r>
          </w:p>
        </w:tc>
        <w:tc>
          <w:tcPr>
            <w:tcW w:w="1337" w:type="dxa"/>
          </w:tcPr>
          <w:p w:rsidR="00022D72" w:rsidRDefault="00000000" w:rsidP="00725BBA">
            <w:pPr>
              <w:pStyle w:val="Compact"/>
              <w:jc w:val="both"/>
              <w:rPr>
                <w:rFonts w:ascii="Cambria" w:eastAsia="Cambria" w:hAnsi="Cambria"/>
              </w:rPr>
            </w:pPr>
            <w:r>
              <w:rPr>
                <w:rFonts w:eastAsia="Cambria"/>
              </w:rPr>
              <w:t>30 мин</w:t>
            </w:r>
          </w:p>
        </w:tc>
        <w:tc>
          <w:tcPr>
            <w:tcW w:w="1337" w:type="dxa"/>
          </w:tcPr>
          <w:p w:rsidR="00022D72" w:rsidRDefault="00000000" w:rsidP="00725BBA">
            <w:pPr>
              <w:pStyle w:val="Compact"/>
              <w:jc w:val="both"/>
              <w:rPr>
                <w:rFonts w:ascii="Cambria" w:eastAsia="Cambria" w:hAnsi="Cambria"/>
              </w:rPr>
            </w:pPr>
            <w:r>
              <w:rPr>
                <w:rFonts w:eastAsia="Cambria"/>
              </w:rPr>
              <w:t>Индивидуально</w:t>
            </w:r>
          </w:p>
        </w:tc>
        <w:tc>
          <w:tcPr>
            <w:tcW w:w="1337" w:type="dxa"/>
          </w:tcPr>
          <w:p w:rsidR="00022D72" w:rsidRDefault="00000000" w:rsidP="00725BBA">
            <w:pPr>
              <w:pStyle w:val="Compact"/>
              <w:jc w:val="both"/>
              <w:rPr>
                <w:rFonts w:ascii="Cambria" w:eastAsia="Cambria" w:hAnsi="Cambria"/>
              </w:rPr>
            </w:pPr>
            <w:r>
              <w:rPr>
                <w:rFonts w:eastAsia="Cambria"/>
              </w:rPr>
              <w:t>Подъём оргазмической энергии по чакрам</w:t>
            </w:r>
          </w:p>
        </w:tc>
        <w:tc>
          <w:tcPr>
            <w:tcW w:w="1338" w:type="dxa"/>
          </w:tcPr>
          <w:p w:rsidR="00022D72" w:rsidRDefault="00000000" w:rsidP="00725BBA">
            <w:pPr>
              <w:pStyle w:val="Compact"/>
              <w:jc w:val="both"/>
              <w:rPr>
                <w:rFonts w:ascii="Cambria" w:eastAsia="Cambria" w:hAnsi="Cambria"/>
              </w:rPr>
            </w:pPr>
            <w:r>
              <w:rPr>
                <w:rFonts w:eastAsia="Cambria"/>
              </w:rPr>
              <w:t>Энергетические практики</w:t>
            </w:r>
          </w:p>
        </w:tc>
      </w:tr>
      <w:tr w:rsidR="00022D72">
        <w:tc>
          <w:tcPr>
            <w:tcW w:w="1337" w:type="dxa"/>
          </w:tcPr>
          <w:p w:rsidR="00022D72" w:rsidRDefault="00000000" w:rsidP="00725BBA">
            <w:pPr>
              <w:pStyle w:val="Compact"/>
              <w:jc w:val="both"/>
              <w:rPr>
                <w:rFonts w:ascii="Cambria" w:eastAsia="Cambria" w:hAnsi="Cambria"/>
              </w:rPr>
            </w:pPr>
            <w:r>
              <w:rPr>
                <w:rFonts w:eastAsia="Cambria"/>
              </w:rPr>
              <w:t>45</w:t>
            </w:r>
          </w:p>
        </w:tc>
        <w:tc>
          <w:tcPr>
            <w:tcW w:w="1337" w:type="dxa"/>
          </w:tcPr>
          <w:p w:rsidR="00022D72" w:rsidRDefault="00000000" w:rsidP="00725BBA">
            <w:pPr>
              <w:pStyle w:val="Compact"/>
              <w:jc w:val="both"/>
              <w:rPr>
                <w:rFonts w:ascii="Cambria" w:eastAsia="Cambria" w:hAnsi="Cambria"/>
              </w:rPr>
            </w:pPr>
            <w:r>
              <w:rPr>
                <w:rFonts w:eastAsia="Cambria"/>
              </w:rPr>
              <w:t>Оседлать тигра вдвоём</w:t>
            </w:r>
          </w:p>
        </w:tc>
        <w:tc>
          <w:tcPr>
            <w:tcW w:w="1337" w:type="dxa"/>
          </w:tcPr>
          <w:p w:rsidR="00022D72" w:rsidRDefault="00000000" w:rsidP="00725BBA">
            <w:pPr>
              <w:pStyle w:val="Compact"/>
              <w:jc w:val="both"/>
              <w:rPr>
                <w:rFonts w:ascii="Cambria" w:eastAsia="Cambria" w:hAnsi="Cambria"/>
              </w:rPr>
            </w:pPr>
            <w:r>
              <w:rPr>
                <w:rFonts w:eastAsia="Cambria"/>
              </w:rPr>
              <w:t>4</w:t>
            </w:r>
          </w:p>
        </w:tc>
        <w:tc>
          <w:tcPr>
            <w:tcW w:w="1337" w:type="dxa"/>
          </w:tcPr>
          <w:p w:rsidR="00022D72" w:rsidRDefault="00000000" w:rsidP="00725BBA">
            <w:pPr>
              <w:pStyle w:val="Compact"/>
              <w:jc w:val="both"/>
              <w:rPr>
                <w:rFonts w:ascii="Cambria" w:eastAsia="Cambria" w:hAnsi="Cambria"/>
              </w:rPr>
            </w:pPr>
            <w:r>
              <w:rPr>
                <w:rFonts w:eastAsia="Cambria"/>
              </w:rPr>
              <w:t>30–40 мин</w:t>
            </w:r>
          </w:p>
        </w:tc>
        <w:tc>
          <w:tcPr>
            <w:tcW w:w="1337" w:type="dxa"/>
          </w:tcPr>
          <w:p w:rsidR="00022D72" w:rsidRDefault="00000000" w:rsidP="00725BBA">
            <w:pPr>
              <w:pStyle w:val="Compact"/>
              <w:jc w:val="both"/>
              <w:rPr>
                <w:rFonts w:ascii="Cambria" w:eastAsia="Cambria" w:hAnsi="Cambria"/>
              </w:rPr>
            </w:pPr>
            <w:r>
              <w:rPr>
                <w:rFonts w:eastAsia="Cambria"/>
              </w:rPr>
              <w:t>В паре</w:t>
            </w:r>
          </w:p>
        </w:tc>
        <w:tc>
          <w:tcPr>
            <w:tcW w:w="1337" w:type="dxa"/>
          </w:tcPr>
          <w:p w:rsidR="00022D72" w:rsidRDefault="00000000" w:rsidP="00725BBA">
            <w:pPr>
              <w:pStyle w:val="Compact"/>
              <w:jc w:val="both"/>
              <w:rPr>
                <w:rFonts w:ascii="Cambria" w:eastAsia="Cambria" w:hAnsi="Cambria"/>
              </w:rPr>
            </w:pPr>
            <w:r>
              <w:rPr>
                <w:rFonts w:eastAsia="Cambria"/>
              </w:rPr>
              <w:t>Слияние чакр и трансформация оргазма в экстаз</w:t>
            </w:r>
          </w:p>
        </w:tc>
        <w:tc>
          <w:tcPr>
            <w:tcW w:w="1338" w:type="dxa"/>
          </w:tcPr>
          <w:p w:rsidR="00022D72" w:rsidRDefault="00000000" w:rsidP="00725BBA">
            <w:pPr>
              <w:pStyle w:val="Compact"/>
              <w:jc w:val="both"/>
              <w:rPr>
                <w:rFonts w:ascii="Cambria" w:eastAsia="Cambria" w:hAnsi="Cambria"/>
              </w:rPr>
            </w:pPr>
            <w:r>
              <w:rPr>
                <w:rFonts w:eastAsia="Cambria"/>
              </w:rPr>
              <w:t>Продвинутые тантрические практики</w:t>
            </w:r>
          </w:p>
        </w:tc>
      </w:tr>
      <w:tr w:rsidR="00022D72">
        <w:tc>
          <w:tcPr>
            <w:tcW w:w="1337" w:type="dxa"/>
          </w:tcPr>
          <w:p w:rsidR="00022D72" w:rsidRDefault="00000000" w:rsidP="00725BBA">
            <w:pPr>
              <w:pStyle w:val="Compact"/>
              <w:jc w:val="both"/>
              <w:rPr>
                <w:rFonts w:ascii="Cambria" w:eastAsia="Cambria" w:hAnsi="Cambria"/>
              </w:rPr>
            </w:pPr>
            <w:r>
              <w:rPr>
                <w:rFonts w:eastAsia="Cambria"/>
              </w:rPr>
              <w:t>46</w:t>
            </w:r>
          </w:p>
        </w:tc>
        <w:tc>
          <w:tcPr>
            <w:tcW w:w="1337" w:type="dxa"/>
          </w:tcPr>
          <w:p w:rsidR="00022D72" w:rsidRDefault="00000000" w:rsidP="00725BBA">
            <w:pPr>
              <w:pStyle w:val="Compact"/>
              <w:jc w:val="both"/>
              <w:rPr>
                <w:rFonts w:ascii="Cambria" w:eastAsia="Cambria" w:hAnsi="Cambria"/>
              </w:rPr>
            </w:pPr>
            <w:r>
              <w:rPr>
                <w:rFonts w:eastAsia="Cambria"/>
              </w:rPr>
              <w:t>Выстрел в коронную чакру вдвоём</w:t>
            </w:r>
          </w:p>
        </w:tc>
        <w:tc>
          <w:tcPr>
            <w:tcW w:w="1337" w:type="dxa"/>
          </w:tcPr>
          <w:p w:rsidR="00022D72" w:rsidRDefault="00000000" w:rsidP="00725BBA">
            <w:pPr>
              <w:pStyle w:val="Compact"/>
              <w:jc w:val="both"/>
              <w:rPr>
                <w:rFonts w:ascii="Cambria" w:eastAsia="Cambria" w:hAnsi="Cambria"/>
              </w:rPr>
            </w:pPr>
            <w:r>
              <w:rPr>
                <w:rFonts w:eastAsia="Cambria"/>
              </w:rPr>
              <w:t>5</w:t>
            </w:r>
          </w:p>
        </w:tc>
        <w:tc>
          <w:tcPr>
            <w:tcW w:w="1337" w:type="dxa"/>
          </w:tcPr>
          <w:p w:rsidR="00022D72" w:rsidRDefault="00000000" w:rsidP="00725BBA">
            <w:pPr>
              <w:pStyle w:val="Compact"/>
              <w:jc w:val="both"/>
              <w:rPr>
                <w:rFonts w:ascii="Cambria" w:eastAsia="Cambria" w:hAnsi="Cambria"/>
              </w:rPr>
            </w:pPr>
            <w:r>
              <w:rPr>
                <w:rFonts w:eastAsia="Cambria"/>
              </w:rPr>
              <w:t>30 мин</w:t>
            </w:r>
          </w:p>
        </w:tc>
        <w:tc>
          <w:tcPr>
            <w:tcW w:w="1337" w:type="dxa"/>
          </w:tcPr>
          <w:p w:rsidR="00022D72" w:rsidRDefault="00000000" w:rsidP="00725BBA">
            <w:pPr>
              <w:pStyle w:val="Compact"/>
              <w:jc w:val="both"/>
              <w:rPr>
                <w:rFonts w:ascii="Cambria" w:eastAsia="Cambria" w:hAnsi="Cambria"/>
              </w:rPr>
            </w:pPr>
            <w:r>
              <w:rPr>
                <w:rFonts w:eastAsia="Cambria"/>
              </w:rPr>
              <w:t>В паре</w:t>
            </w:r>
          </w:p>
        </w:tc>
        <w:tc>
          <w:tcPr>
            <w:tcW w:w="1337" w:type="dxa"/>
          </w:tcPr>
          <w:p w:rsidR="00022D72" w:rsidRDefault="00000000" w:rsidP="00725BBA">
            <w:pPr>
              <w:pStyle w:val="Compact"/>
              <w:jc w:val="both"/>
              <w:rPr>
                <w:rFonts w:ascii="Cambria" w:eastAsia="Cambria" w:hAnsi="Cambria"/>
              </w:rPr>
            </w:pPr>
            <w:r>
              <w:rPr>
                <w:rFonts w:eastAsia="Cambria"/>
              </w:rPr>
              <w:t>Прямая связь гениталий и головы через дыхание</w:t>
            </w:r>
          </w:p>
        </w:tc>
        <w:tc>
          <w:tcPr>
            <w:tcW w:w="1338" w:type="dxa"/>
          </w:tcPr>
          <w:p w:rsidR="00022D72" w:rsidRDefault="00000000" w:rsidP="00725BBA">
            <w:pPr>
              <w:pStyle w:val="Compact"/>
              <w:jc w:val="both"/>
              <w:rPr>
                <w:rFonts w:ascii="Cambria" w:eastAsia="Cambria" w:hAnsi="Cambria"/>
              </w:rPr>
            </w:pPr>
            <w:r>
              <w:rPr>
                <w:rFonts w:eastAsia="Cambria"/>
              </w:rPr>
              <w:t>Продвинутые тантрические практики</w:t>
            </w:r>
          </w:p>
        </w:tc>
      </w:tr>
      <w:tr w:rsidR="00022D72">
        <w:tc>
          <w:tcPr>
            <w:tcW w:w="1337" w:type="dxa"/>
          </w:tcPr>
          <w:p w:rsidR="00022D72" w:rsidRDefault="00000000" w:rsidP="00725BBA">
            <w:pPr>
              <w:pStyle w:val="Compact"/>
              <w:jc w:val="both"/>
              <w:rPr>
                <w:rFonts w:ascii="Cambria" w:eastAsia="Cambria" w:hAnsi="Cambria"/>
              </w:rPr>
            </w:pPr>
            <w:r>
              <w:rPr>
                <w:rFonts w:eastAsia="Cambria"/>
              </w:rPr>
              <w:t>47</w:t>
            </w:r>
          </w:p>
        </w:tc>
        <w:tc>
          <w:tcPr>
            <w:tcW w:w="1337" w:type="dxa"/>
          </w:tcPr>
          <w:p w:rsidR="00022D72" w:rsidRDefault="00000000" w:rsidP="00725BBA">
            <w:pPr>
              <w:pStyle w:val="Compact"/>
              <w:jc w:val="both"/>
              <w:rPr>
                <w:rFonts w:ascii="Cambria" w:eastAsia="Cambria" w:hAnsi="Cambria"/>
              </w:rPr>
            </w:pPr>
            <w:r>
              <w:rPr>
                <w:rFonts w:eastAsia="Cambria"/>
              </w:rPr>
              <w:t>Зарядка других частей тела</w:t>
            </w:r>
          </w:p>
        </w:tc>
        <w:tc>
          <w:tcPr>
            <w:tcW w:w="1337" w:type="dxa"/>
          </w:tcPr>
          <w:p w:rsidR="00022D72" w:rsidRDefault="00000000" w:rsidP="00725BBA">
            <w:pPr>
              <w:pStyle w:val="Compact"/>
              <w:jc w:val="both"/>
              <w:rPr>
                <w:rFonts w:ascii="Cambria" w:eastAsia="Cambria" w:hAnsi="Cambria"/>
              </w:rPr>
            </w:pPr>
            <w:r>
              <w:rPr>
                <w:rFonts w:eastAsia="Cambria"/>
              </w:rPr>
              <w:t>3</w:t>
            </w:r>
          </w:p>
        </w:tc>
        <w:tc>
          <w:tcPr>
            <w:tcW w:w="1337" w:type="dxa"/>
          </w:tcPr>
          <w:p w:rsidR="00022D72" w:rsidRDefault="00000000" w:rsidP="00725BBA">
            <w:pPr>
              <w:pStyle w:val="Compact"/>
              <w:jc w:val="both"/>
              <w:rPr>
                <w:rFonts w:ascii="Cambria" w:eastAsia="Cambria" w:hAnsi="Cambria"/>
              </w:rPr>
            </w:pPr>
            <w:r>
              <w:rPr>
                <w:rFonts w:eastAsia="Cambria"/>
              </w:rPr>
              <w:t>10–15 мин</w:t>
            </w:r>
          </w:p>
        </w:tc>
        <w:tc>
          <w:tcPr>
            <w:tcW w:w="1337" w:type="dxa"/>
          </w:tcPr>
          <w:p w:rsidR="00022D72" w:rsidRDefault="00000000" w:rsidP="00725BBA">
            <w:pPr>
              <w:pStyle w:val="Compact"/>
              <w:jc w:val="both"/>
              <w:rPr>
                <w:rFonts w:ascii="Cambria" w:eastAsia="Cambria" w:hAnsi="Cambria"/>
              </w:rPr>
            </w:pPr>
            <w:r>
              <w:rPr>
                <w:rFonts w:eastAsia="Cambria"/>
              </w:rPr>
              <w:t>В паре</w:t>
            </w:r>
          </w:p>
        </w:tc>
        <w:tc>
          <w:tcPr>
            <w:tcW w:w="1337" w:type="dxa"/>
          </w:tcPr>
          <w:p w:rsidR="00022D72" w:rsidRDefault="00000000" w:rsidP="00725BBA">
            <w:pPr>
              <w:pStyle w:val="Compact"/>
              <w:jc w:val="both"/>
              <w:rPr>
                <w:rFonts w:ascii="Cambria" w:eastAsia="Cambria" w:hAnsi="Cambria"/>
              </w:rPr>
            </w:pPr>
            <w:r>
              <w:rPr>
                <w:rFonts w:eastAsia="Cambria"/>
              </w:rPr>
              <w:t>Направление заряда в выбранную область тела</w:t>
            </w:r>
          </w:p>
        </w:tc>
        <w:tc>
          <w:tcPr>
            <w:tcW w:w="1338" w:type="dxa"/>
          </w:tcPr>
          <w:p w:rsidR="00022D72" w:rsidRDefault="00000000" w:rsidP="00725BBA">
            <w:pPr>
              <w:pStyle w:val="Compact"/>
              <w:jc w:val="both"/>
              <w:rPr>
                <w:rFonts w:ascii="Cambria" w:eastAsia="Cambria" w:hAnsi="Cambria"/>
              </w:rPr>
            </w:pPr>
            <w:r>
              <w:rPr>
                <w:rFonts w:eastAsia="Cambria"/>
              </w:rPr>
              <w:t>Работа с дыханием</w:t>
            </w:r>
          </w:p>
        </w:tc>
      </w:tr>
      <w:tr w:rsidR="00022D72">
        <w:tc>
          <w:tcPr>
            <w:tcW w:w="1337" w:type="dxa"/>
          </w:tcPr>
          <w:p w:rsidR="00022D72" w:rsidRDefault="00000000" w:rsidP="00725BBA">
            <w:pPr>
              <w:pStyle w:val="Compact"/>
              <w:jc w:val="both"/>
              <w:rPr>
                <w:rFonts w:ascii="Cambria" w:eastAsia="Cambria" w:hAnsi="Cambria"/>
              </w:rPr>
            </w:pPr>
            <w:r>
              <w:rPr>
                <w:rFonts w:eastAsia="Cambria"/>
              </w:rPr>
              <w:t>48</w:t>
            </w:r>
          </w:p>
        </w:tc>
        <w:tc>
          <w:tcPr>
            <w:tcW w:w="1337" w:type="dxa"/>
          </w:tcPr>
          <w:p w:rsidR="00022D72" w:rsidRDefault="00000000" w:rsidP="00725BBA">
            <w:pPr>
              <w:pStyle w:val="Compact"/>
              <w:jc w:val="both"/>
              <w:rPr>
                <w:rFonts w:ascii="Cambria" w:eastAsia="Cambria" w:hAnsi="Cambria"/>
              </w:rPr>
            </w:pPr>
            <w:r>
              <w:rPr>
                <w:rFonts w:eastAsia="Cambria"/>
              </w:rPr>
              <w:t xml:space="preserve">Оргазм </w:t>
            </w:r>
            <w:r>
              <w:rPr>
                <w:rFonts w:eastAsia="Cambria"/>
              </w:rPr>
              <w:lastRenderedPageBreak/>
              <w:t>долины: уровень 1</w:t>
            </w:r>
          </w:p>
        </w:tc>
        <w:tc>
          <w:tcPr>
            <w:tcW w:w="1337" w:type="dxa"/>
          </w:tcPr>
          <w:p w:rsidR="00022D72" w:rsidRDefault="00000000" w:rsidP="00725BBA">
            <w:pPr>
              <w:pStyle w:val="Compact"/>
              <w:jc w:val="both"/>
              <w:rPr>
                <w:rFonts w:ascii="Cambria" w:eastAsia="Cambria" w:hAnsi="Cambria"/>
              </w:rPr>
            </w:pPr>
            <w:r>
              <w:rPr>
                <w:rFonts w:eastAsia="Cambria"/>
              </w:rPr>
              <w:lastRenderedPageBreak/>
              <w:t>4</w:t>
            </w:r>
          </w:p>
        </w:tc>
        <w:tc>
          <w:tcPr>
            <w:tcW w:w="1337" w:type="dxa"/>
          </w:tcPr>
          <w:p w:rsidR="00022D72" w:rsidRDefault="00000000" w:rsidP="00725BBA">
            <w:pPr>
              <w:pStyle w:val="Compact"/>
              <w:jc w:val="both"/>
              <w:rPr>
                <w:rFonts w:ascii="Cambria" w:eastAsia="Cambria" w:hAnsi="Cambria"/>
              </w:rPr>
            </w:pPr>
            <w:r>
              <w:rPr>
                <w:rFonts w:eastAsia="Cambria"/>
              </w:rPr>
              <w:t>30+ мин</w:t>
            </w:r>
          </w:p>
        </w:tc>
        <w:tc>
          <w:tcPr>
            <w:tcW w:w="1337" w:type="dxa"/>
          </w:tcPr>
          <w:p w:rsidR="00022D72" w:rsidRDefault="00000000" w:rsidP="00725BBA">
            <w:pPr>
              <w:pStyle w:val="Compact"/>
              <w:jc w:val="both"/>
              <w:rPr>
                <w:rFonts w:ascii="Cambria" w:eastAsia="Cambria" w:hAnsi="Cambria"/>
              </w:rPr>
            </w:pPr>
            <w:r>
              <w:rPr>
                <w:rFonts w:eastAsia="Cambria"/>
              </w:rPr>
              <w:t>В паре</w:t>
            </w:r>
          </w:p>
        </w:tc>
        <w:tc>
          <w:tcPr>
            <w:tcW w:w="1337" w:type="dxa"/>
          </w:tcPr>
          <w:p w:rsidR="00022D72" w:rsidRDefault="00000000" w:rsidP="00725BBA">
            <w:pPr>
              <w:pStyle w:val="Compact"/>
              <w:jc w:val="both"/>
              <w:rPr>
                <w:rFonts w:ascii="Cambria" w:eastAsia="Cambria" w:hAnsi="Cambria"/>
              </w:rPr>
            </w:pPr>
            <w:r>
              <w:rPr>
                <w:rFonts w:eastAsia="Cambria"/>
              </w:rPr>
              <w:t xml:space="preserve">Иньское </w:t>
            </w:r>
            <w:r>
              <w:rPr>
                <w:rFonts w:eastAsia="Cambria"/>
              </w:rPr>
              <w:lastRenderedPageBreak/>
              <w:t>расслабление и слияние без разрядки</w:t>
            </w:r>
          </w:p>
        </w:tc>
        <w:tc>
          <w:tcPr>
            <w:tcW w:w="1338" w:type="dxa"/>
          </w:tcPr>
          <w:p w:rsidR="00022D72" w:rsidRDefault="00000000" w:rsidP="00725BBA">
            <w:pPr>
              <w:pStyle w:val="Compact"/>
              <w:jc w:val="both"/>
              <w:rPr>
                <w:rFonts w:ascii="Cambria" w:eastAsia="Cambria" w:hAnsi="Cambria"/>
              </w:rPr>
            </w:pPr>
            <w:r>
              <w:rPr>
                <w:rFonts w:eastAsia="Cambria"/>
              </w:rPr>
              <w:lastRenderedPageBreak/>
              <w:t xml:space="preserve">Любовь и </w:t>
            </w:r>
            <w:r>
              <w:rPr>
                <w:rFonts w:eastAsia="Cambria"/>
              </w:rPr>
              <w:lastRenderedPageBreak/>
              <w:t>близость</w:t>
            </w:r>
          </w:p>
        </w:tc>
      </w:tr>
      <w:tr w:rsidR="00022D72">
        <w:tc>
          <w:tcPr>
            <w:tcW w:w="1337" w:type="dxa"/>
          </w:tcPr>
          <w:p w:rsidR="00022D72" w:rsidRDefault="00000000" w:rsidP="00725BBA">
            <w:pPr>
              <w:pStyle w:val="Compact"/>
              <w:jc w:val="both"/>
              <w:rPr>
                <w:rFonts w:ascii="Cambria" w:eastAsia="Cambria" w:hAnsi="Cambria"/>
              </w:rPr>
            </w:pPr>
            <w:r>
              <w:rPr>
                <w:rFonts w:eastAsia="Cambria"/>
              </w:rPr>
              <w:lastRenderedPageBreak/>
              <w:t>49</w:t>
            </w:r>
          </w:p>
        </w:tc>
        <w:tc>
          <w:tcPr>
            <w:tcW w:w="1337" w:type="dxa"/>
          </w:tcPr>
          <w:p w:rsidR="00022D72" w:rsidRDefault="00000000" w:rsidP="00725BBA">
            <w:pPr>
              <w:pStyle w:val="Compact"/>
              <w:jc w:val="both"/>
              <w:rPr>
                <w:rFonts w:ascii="Cambria" w:eastAsia="Cambria" w:hAnsi="Cambria"/>
              </w:rPr>
            </w:pPr>
            <w:r>
              <w:rPr>
                <w:rFonts w:eastAsia="Cambria"/>
              </w:rPr>
              <w:t>Оргазм долины: уровень 2</w:t>
            </w:r>
          </w:p>
        </w:tc>
        <w:tc>
          <w:tcPr>
            <w:tcW w:w="1337" w:type="dxa"/>
          </w:tcPr>
          <w:p w:rsidR="00022D72" w:rsidRDefault="00000000" w:rsidP="00725BBA">
            <w:pPr>
              <w:pStyle w:val="Compact"/>
              <w:jc w:val="both"/>
              <w:rPr>
                <w:rFonts w:ascii="Cambria" w:eastAsia="Cambria" w:hAnsi="Cambria"/>
              </w:rPr>
            </w:pPr>
            <w:r>
              <w:rPr>
                <w:rFonts w:eastAsia="Cambria"/>
              </w:rPr>
              <w:t>5</w:t>
            </w:r>
          </w:p>
        </w:tc>
        <w:tc>
          <w:tcPr>
            <w:tcW w:w="1337" w:type="dxa"/>
          </w:tcPr>
          <w:p w:rsidR="00022D72" w:rsidRDefault="00000000" w:rsidP="00725BBA">
            <w:pPr>
              <w:pStyle w:val="Compact"/>
              <w:jc w:val="both"/>
              <w:rPr>
                <w:rFonts w:ascii="Cambria" w:eastAsia="Cambria" w:hAnsi="Cambria"/>
              </w:rPr>
            </w:pPr>
            <w:r>
              <w:rPr>
                <w:rFonts w:eastAsia="Cambria"/>
              </w:rPr>
              <w:t>30+ мин</w:t>
            </w:r>
          </w:p>
        </w:tc>
        <w:tc>
          <w:tcPr>
            <w:tcW w:w="1337" w:type="dxa"/>
          </w:tcPr>
          <w:p w:rsidR="00022D72" w:rsidRDefault="00000000" w:rsidP="00725BBA">
            <w:pPr>
              <w:pStyle w:val="Compact"/>
              <w:jc w:val="both"/>
              <w:rPr>
                <w:rFonts w:ascii="Cambria" w:eastAsia="Cambria" w:hAnsi="Cambria"/>
              </w:rPr>
            </w:pPr>
            <w:r>
              <w:rPr>
                <w:rFonts w:eastAsia="Cambria"/>
              </w:rPr>
              <w:t>В паре</w:t>
            </w:r>
          </w:p>
        </w:tc>
        <w:tc>
          <w:tcPr>
            <w:tcW w:w="1337" w:type="dxa"/>
          </w:tcPr>
          <w:p w:rsidR="00022D72" w:rsidRDefault="00000000" w:rsidP="00725BBA">
            <w:pPr>
              <w:pStyle w:val="Compact"/>
              <w:jc w:val="both"/>
              <w:rPr>
                <w:rFonts w:ascii="Cambria" w:eastAsia="Cambria" w:hAnsi="Cambria"/>
              </w:rPr>
            </w:pPr>
            <w:r>
              <w:rPr>
                <w:rFonts w:eastAsia="Cambria"/>
              </w:rPr>
              <w:t>Полное «не-делание» — экстаз без усилия</w:t>
            </w:r>
          </w:p>
        </w:tc>
        <w:tc>
          <w:tcPr>
            <w:tcW w:w="1338" w:type="dxa"/>
          </w:tcPr>
          <w:p w:rsidR="00022D72" w:rsidRDefault="00000000" w:rsidP="00725BBA">
            <w:pPr>
              <w:pStyle w:val="Compact"/>
              <w:jc w:val="both"/>
              <w:rPr>
                <w:rFonts w:ascii="Cambria" w:eastAsia="Cambria" w:hAnsi="Cambria"/>
              </w:rPr>
            </w:pPr>
            <w:r>
              <w:rPr>
                <w:rFonts w:eastAsia="Cambria"/>
              </w:rPr>
              <w:t>Медитации</w:t>
            </w:r>
          </w:p>
        </w:tc>
      </w:tr>
      <w:tr w:rsidR="00022D72">
        <w:tc>
          <w:tcPr>
            <w:tcW w:w="1337" w:type="dxa"/>
          </w:tcPr>
          <w:p w:rsidR="00022D72" w:rsidRDefault="00000000" w:rsidP="00725BBA">
            <w:pPr>
              <w:pStyle w:val="Compact"/>
              <w:jc w:val="both"/>
              <w:rPr>
                <w:rFonts w:ascii="Cambria" w:eastAsia="Cambria" w:hAnsi="Cambria"/>
              </w:rPr>
            </w:pPr>
            <w:r>
              <w:rPr>
                <w:rFonts w:eastAsia="Cambria"/>
              </w:rPr>
              <w:t>50</w:t>
            </w:r>
          </w:p>
        </w:tc>
        <w:tc>
          <w:tcPr>
            <w:tcW w:w="1337" w:type="dxa"/>
          </w:tcPr>
          <w:p w:rsidR="00022D72" w:rsidRDefault="00000000" w:rsidP="00725BBA">
            <w:pPr>
              <w:pStyle w:val="Compact"/>
              <w:jc w:val="both"/>
              <w:rPr>
                <w:rFonts w:ascii="Cambria" w:eastAsia="Cambria" w:hAnsi="Cambria"/>
              </w:rPr>
            </w:pPr>
            <w:r>
              <w:rPr>
                <w:rFonts w:eastAsia="Cambria"/>
              </w:rPr>
              <w:t>Базовые позы любви</w:t>
            </w:r>
          </w:p>
        </w:tc>
        <w:tc>
          <w:tcPr>
            <w:tcW w:w="1337" w:type="dxa"/>
          </w:tcPr>
          <w:p w:rsidR="00022D72" w:rsidRDefault="00000000" w:rsidP="00725BBA">
            <w:pPr>
              <w:pStyle w:val="Compact"/>
              <w:jc w:val="both"/>
              <w:rPr>
                <w:rFonts w:ascii="Cambria" w:eastAsia="Cambria" w:hAnsi="Cambria"/>
              </w:rPr>
            </w:pPr>
            <w:r>
              <w:rPr>
                <w:rFonts w:eastAsia="Cambria"/>
              </w:rPr>
              <w:t>2</w:t>
            </w:r>
          </w:p>
        </w:tc>
        <w:tc>
          <w:tcPr>
            <w:tcW w:w="1337" w:type="dxa"/>
          </w:tcPr>
          <w:p w:rsidR="00022D72" w:rsidRDefault="00000000" w:rsidP="00725BBA">
            <w:pPr>
              <w:pStyle w:val="Compact"/>
              <w:jc w:val="both"/>
              <w:rPr>
                <w:rFonts w:ascii="Cambria" w:eastAsia="Cambria" w:hAnsi="Cambria"/>
              </w:rPr>
            </w:pPr>
            <w:r>
              <w:rPr>
                <w:rFonts w:eastAsia="Cambria"/>
              </w:rPr>
              <w:t>30+ мин</w:t>
            </w:r>
          </w:p>
        </w:tc>
        <w:tc>
          <w:tcPr>
            <w:tcW w:w="1337" w:type="dxa"/>
          </w:tcPr>
          <w:p w:rsidR="00022D72" w:rsidRDefault="00000000" w:rsidP="00725BBA">
            <w:pPr>
              <w:pStyle w:val="Compact"/>
              <w:jc w:val="both"/>
              <w:rPr>
                <w:rFonts w:ascii="Cambria" w:eastAsia="Cambria" w:hAnsi="Cambria"/>
              </w:rPr>
            </w:pPr>
            <w:r>
              <w:rPr>
                <w:rFonts w:eastAsia="Cambria"/>
              </w:rPr>
              <w:t>В паре</w:t>
            </w:r>
          </w:p>
        </w:tc>
        <w:tc>
          <w:tcPr>
            <w:tcW w:w="1337" w:type="dxa"/>
          </w:tcPr>
          <w:p w:rsidR="00022D72" w:rsidRDefault="00000000" w:rsidP="00725BBA">
            <w:pPr>
              <w:pStyle w:val="Compact"/>
              <w:jc w:val="both"/>
              <w:rPr>
                <w:rFonts w:ascii="Cambria" w:eastAsia="Cambria" w:hAnsi="Cambria"/>
              </w:rPr>
            </w:pPr>
            <w:r>
              <w:rPr>
                <w:rFonts w:eastAsia="Cambria"/>
              </w:rPr>
              <w:t>Игривое освоение поз с памятью о Внутренней флейте</w:t>
            </w:r>
          </w:p>
        </w:tc>
        <w:tc>
          <w:tcPr>
            <w:tcW w:w="1338" w:type="dxa"/>
          </w:tcPr>
          <w:p w:rsidR="00022D72" w:rsidRDefault="00000000" w:rsidP="00725BBA">
            <w:pPr>
              <w:pStyle w:val="Compact"/>
              <w:jc w:val="both"/>
              <w:rPr>
                <w:rFonts w:ascii="Cambria" w:eastAsia="Cambria" w:hAnsi="Cambria"/>
              </w:rPr>
            </w:pPr>
            <w:r>
              <w:rPr>
                <w:rFonts w:eastAsia="Cambria"/>
              </w:rPr>
              <w:t>Практики для пар</w:t>
            </w:r>
          </w:p>
        </w:tc>
      </w:tr>
      <w:tr w:rsidR="00022D72">
        <w:tc>
          <w:tcPr>
            <w:tcW w:w="1337" w:type="dxa"/>
          </w:tcPr>
          <w:p w:rsidR="00022D72" w:rsidRDefault="00000000" w:rsidP="00725BBA">
            <w:pPr>
              <w:pStyle w:val="Compact"/>
              <w:jc w:val="both"/>
              <w:rPr>
                <w:rFonts w:ascii="Cambria" w:eastAsia="Cambria" w:hAnsi="Cambria"/>
              </w:rPr>
            </w:pPr>
            <w:r>
              <w:rPr>
                <w:rFonts w:eastAsia="Cambria"/>
              </w:rPr>
              <w:t>51</w:t>
            </w:r>
          </w:p>
        </w:tc>
        <w:tc>
          <w:tcPr>
            <w:tcW w:w="1337" w:type="dxa"/>
          </w:tcPr>
          <w:p w:rsidR="00022D72" w:rsidRDefault="00000000" w:rsidP="00725BBA">
            <w:pPr>
              <w:pStyle w:val="Compact"/>
              <w:jc w:val="both"/>
              <w:rPr>
                <w:rFonts w:ascii="Cambria" w:eastAsia="Cambria" w:hAnsi="Cambria"/>
              </w:rPr>
            </w:pPr>
            <w:r>
              <w:rPr>
                <w:rFonts w:eastAsia="Cambria"/>
              </w:rPr>
              <w:t>Оральная любовь</w:t>
            </w:r>
          </w:p>
        </w:tc>
        <w:tc>
          <w:tcPr>
            <w:tcW w:w="1337" w:type="dxa"/>
          </w:tcPr>
          <w:p w:rsidR="00022D72" w:rsidRDefault="00000000" w:rsidP="00725BBA">
            <w:pPr>
              <w:pStyle w:val="Compact"/>
              <w:jc w:val="both"/>
              <w:rPr>
                <w:rFonts w:ascii="Cambria" w:eastAsia="Cambria" w:hAnsi="Cambria"/>
              </w:rPr>
            </w:pPr>
            <w:r>
              <w:rPr>
                <w:rFonts w:eastAsia="Cambria"/>
              </w:rPr>
              <w:t>2</w:t>
            </w:r>
          </w:p>
        </w:tc>
        <w:tc>
          <w:tcPr>
            <w:tcW w:w="1337" w:type="dxa"/>
          </w:tcPr>
          <w:p w:rsidR="00022D72" w:rsidRDefault="00000000" w:rsidP="00725BBA">
            <w:pPr>
              <w:pStyle w:val="Compact"/>
              <w:jc w:val="both"/>
              <w:rPr>
                <w:rFonts w:ascii="Cambria" w:eastAsia="Cambria" w:hAnsi="Cambria"/>
              </w:rPr>
            </w:pPr>
            <w:r>
              <w:rPr>
                <w:rFonts w:eastAsia="Cambria"/>
              </w:rPr>
              <w:t>произвольно</w:t>
            </w:r>
          </w:p>
        </w:tc>
        <w:tc>
          <w:tcPr>
            <w:tcW w:w="1337" w:type="dxa"/>
          </w:tcPr>
          <w:p w:rsidR="00022D72" w:rsidRDefault="00000000" w:rsidP="00725BBA">
            <w:pPr>
              <w:pStyle w:val="Compact"/>
              <w:jc w:val="both"/>
              <w:rPr>
                <w:rFonts w:ascii="Cambria" w:eastAsia="Cambria" w:hAnsi="Cambria"/>
              </w:rPr>
            </w:pPr>
            <w:r>
              <w:rPr>
                <w:rFonts w:eastAsia="Cambria"/>
              </w:rPr>
              <w:t>В паре</w:t>
            </w:r>
          </w:p>
        </w:tc>
        <w:tc>
          <w:tcPr>
            <w:tcW w:w="1337" w:type="dxa"/>
          </w:tcPr>
          <w:p w:rsidR="00022D72" w:rsidRDefault="00000000" w:rsidP="00725BBA">
            <w:pPr>
              <w:pStyle w:val="Compact"/>
              <w:jc w:val="both"/>
              <w:rPr>
                <w:rFonts w:ascii="Cambria" w:eastAsia="Cambria" w:hAnsi="Cambria"/>
              </w:rPr>
            </w:pPr>
            <w:r>
              <w:rPr>
                <w:rFonts w:eastAsia="Cambria"/>
              </w:rPr>
              <w:t>Балансировка Инь-Ян и раскрытие тонких связей зон</w:t>
            </w:r>
          </w:p>
        </w:tc>
        <w:tc>
          <w:tcPr>
            <w:tcW w:w="1338" w:type="dxa"/>
          </w:tcPr>
          <w:p w:rsidR="00022D72" w:rsidRDefault="00000000" w:rsidP="00725BBA">
            <w:pPr>
              <w:pStyle w:val="Compact"/>
              <w:jc w:val="both"/>
              <w:rPr>
                <w:rFonts w:ascii="Cambria" w:eastAsia="Cambria" w:hAnsi="Cambria"/>
              </w:rPr>
            </w:pPr>
            <w:r>
              <w:rPr>
                <w:rFonts w:eastAsia="Cambria"/>
              </w:rPr>
              <w:t>Исцеление сексуальности</w:t>
            </w:r>
          </w:p>
        </w:tc>
      </w:tr>
      <w:tr w:rsidR="00022D72">
        <w:tc>
          <w:tcPr>
            <w:tcW w:w="1337" w:type="dxa"/>
          </w:tcPr>
          <w:p w:rsidR="00022D72" w:rsidRDefault="00000000" w:rsidP="00725BBA">
            <w:pPr>
              <w:pStyle w:val="Compact"/>
              <w:jc w:val="both"/>
              <w:rPr>
                <w:rFonts w:ascii="Cambria" w:eastAsia="Cambria" w:hAnsi="Cambria"/>
              </w:rPr>
            </w:pPr>
            <w:r>
              <w:rPr>
                <w:rFonts w:eastAsia="Cambria"/>
              </w:rPr>
              <w:t>52</w:t>
            </w:r>
          </w:p>
        </w:tc>
        <w:tc>
          <w:tcPr>
            <w:tcW w:w="1337" w:type="dxa"/>
          </w:tcPr>
          <w:p w:rsidR="00022D72" w:rsidRDefault="00000000" w:rsidP="00725BBA">
            <w:pPr>
              <w:pStyle w:val="Compact"/>
              <w:jc w:val="both"/>
              <w:rPr>
                <w:rFonts w:ascii="Cambria" w:eastAsia="Cambria" w:hAnsi="Cambria"/>
              </w:rPr>
            </w:pPr>
            <w:r>
              <w:rPr>
                <w:rFonts w:eastAsia="Cambria"/>
              </w:rPr>
              <w:t>Оседлать волну блаженства</w:t>
            </w:r>
          </w:p>
        </w:tc>
        <w:tc>
          <w:tcPr>
            <w:tcW w:w="1337" w:type="dxa"/>
          </w:tcPr>
          <w:p w:rsidR="00022D72" w:rsidRDefault="00000000" w:rsidP="00725BBA">
            <w:pPr>
              <w:pStyle w:val="Compact"/>
              <w:jc w:val="both"/>
              <w:rPr>
                <w:rFonts w:ascii="Cambria" w:eastAsia="Cambria" w:hAnsi="Cambria"/>
              </w:rPr>
            </w:pPr>
            <w:r>
              <w:rPr>
                <w:rFonts w:eastAsia="Cambria"/>
              </w:rPr>
              <w:t>5</w:t>
            </w:r>
          </w:p>
        </w:tc>
        <w:tc>
          <w:tcPr>
            <w:tcW w:w="1337" w:type="dxa"/>
          </w:tcPr>
          <w:p w:rsidR="00022D72" w:rsidRDefault="00000000" w:rsidP="00725BBA">
            <w:pPr>
              <w:pStyle w:val="Compact"/>
              <w:jc w:val="both"/>
              <w:rPr>
                <w:rFonts w:ascii="Cambria" w:eastAsia="Cambria" w:hAnsi="Cambria"/>
              </w:rPr>
            </w:pPr>
            <w:r>
              <w:rPr>
                <w:rFonts w:eastAsia="Cambria"/>
              </w:rPr>
              <w:t>30–90 мин</w:t>
            </w:r>
          </w:p>
        </w:tc>
        <w:tc>
          <w:tcPr>
            <w:tcW w:w="1337" w:type="dxa"/>
          </w:tcPr>
          <w:p w:rsidR="00022D72" w:rsidRDefault="00000000" w:rsidP="00725BBA">
            <w:pPr>
              <w:pStyle w:val="Compact"/>
              <w:jc w:val="both"/>
              <w:rPr>
                <w:rFonts w:ascii="Cambria" w:eastAsia="Cambria" w:hAnsi="Cambria"/>
              </w:rPr>
            </w:pPr>
            <w:r>
              <w:rPr>
                <w:rFonts w:eastAsia="Cambria"/>
              </w:rPr>
              <w:t>Оба</w:t>
            </w:r>
          </w:p>
        </w:tc>
        <w:tc>
          <w:tcPr>
            <w:tcW w:w="1337" w:type="dxa"/>
          </w:tcPr>
          <w:p w:rsidR="00022D72" w:rsidRDefault="00000000" w:rsidP="00725BBA">
            <w:pPr>
              <w:pStyle w:val="Compact"/>
              <w:jc w:val="both"/>
              <w:rPr>
                <w:rFonts w:ascii="Cambria" w:eastAsia="Cambria" w:hAnsi="Cambria"/>
              </w:rPr>
            </w:pPr>
            <w:r>
              <w:rPr>
                <w:rFonts w:eastAsia="Cambria"/>
              </w:rPr>
              <w:t>Поза яб-юм: оргазм превращается в экстаз</w:t>
            </w:r>
          </w:p>
        </w:tc>
        <w:tc>
          <w:tcPr>
            <w:tcW w:w="1338" w:type="dxa"/>
          </w:tcPr>
          <w:p w:rsidR="00022D72" w:rsidRDefault="00000000" w:rsidP="00725BBA">
            <w:pPr>
              <w:pStyle w:val="Compact"/>
              <w:jc w:val="both"/>
              <w:rPr>
                <w:rFonts w:ascii="Cambria" w:eastAsia="Cambria" w:hAnsi="Cambria"/>
              </w:rPr>
            </w:pPr>
            <w:r>
              <w:rPr>
                <w:rFonts w:eastAsia="Cambria"/>
              </w:rPr>
              <w:t>Продвинутые тантрические практики</w:t>
            </w:r>
          </w:p>
        </w:tc>
      </w:tr>
    </w:tbl>
    <w:p w:rsidR="00612899" w:rsidRDefault="00612899" w:rsidP="00725BBA">
      <w:pPr>
        <w:jc w:val="both"/>
      </w:pPr>
    </w:p>
    <w:sectPr w:rsidR="00612899">
      <w:pgSz w:w="12240" w:h="15840"/>
      <w:pgMar w:top="1440" w:right="1440" w:bottom="1440" w:left="1440"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2FF" w:usb1="400004FF" w:usb2="00000000" w:usb3="00000000" w:csb0="0000019F" w:csb1="00000000"/>
  </w:font>
  <w:font w:name="Calibri">
    <w:panose1 w:val="020F0502020204030204"/>
    <w:charset w:val="CC"/>
    <w:family w:val="swiss"/>
    <w:pitch w:val="variable"/>
    <w:sig w:usb0="E0002A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Liberation Sans">
    <w:altName w:val="Arial"/>
    <w:panose1 w:val="020B0604020202020204"/>
    <w:charset w:val="01"/>
    <w:family w:val="swiss"/>
    <w:pitch w:val="variable"/>
  </w:font>
  <w:font w:name="DejaVu Sans">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442C4"/>
    <w:multiLevelType w:val="multilevel"/>
    <w:tmpl w:val="369C70E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622D2CC7"/>
    <w:multiLevelType w:val="multilevel"/>
    <w:tmpl w:val="1B5CE80E"/>
    <w:lvl w:ilvl="0">
      <w:start w:val="11"/>
      <w:numFmt w:val="decimal"/>
      <w:lvlText w:val="%1."/>
      <w:lvlJc w:val="left"/>
      <w:pPr>
        <w:tabs>
          <w:tab w:val="num" w:pos="0"/>
        </w:tabs>
        <w:ind w:left="480" w:hanging="480"/>
      </w:pPr>
    </w:lvl>
    <w:lvl w:ilvl="1">
      <w:start w:val="11"/>
      <w:numFmt w:val="decimal"/>
      <w:lvlText w:val="%2."/>
      <w:lvlJc w:val="left"/>
      <w:pPr>
        <w:tabs>
          <w:tab w:val="num" w:pos="720"/>
        </w:tabs>
        <w:ind w:left="1200" w:hanging="480"/>
      </w:pPr>
    </w:lvl>
    <w:lvl w:ilvl="2">
      <w:start w:val="11"/>
      <w:numFmt w:val="decimal"/>
      <w:lvlText w:val="%3."/>
      <w:lvlJc w:val="left"/>
      <w:pPr>
        <w:tabs>
          <w:tab w:val="num" w:pos="1440"/>
        </w:tabs>
        <w:ind w:left="1920" w:hanging="480"/>
      </w:pPr>
    </w:lvl>
    <w:lvl w:ilvl="3">
      <w:start w:val="11"/>
      <w:numFmt w:val="decimal"/>
      <w:lvlText w:val="%4."/>
      <w:lvlJc w:val="left"/>
      <w:pPr>
        <w:tabs>
          <w:tab w:val="num" w:pos="2160"/>
        </w:tabs>
        <w:ind w:left="2640" w:hanging="480"/>
      </w:pPr>
    </w:lvl>
    <w:lvl w:ilvl="4">
      <w:start w:val="11"/>
      <w:numFmt w:val="decimal"/>
      <w:lvlText w:val="%5."/>
      <w:lvlJc w:val="left"/>
      <w:pPr>
        <w:tabs>
          <w:tab w:val="num" w:pos="2880"/>
        </w:tabs>
        <w:ind w:left="3360" w:hanging="480"/>
      </w:pPr>
    </w:lvl>
    <w:lvl w:ilvl="5">
      <w:start w:val="11"/>
      <w:numFmt w:val="decimal"/>
      <w:lvlText w:val="%6."/>
      <w:lvlJc w:val="left"/>
      <w:pPr>
        <w:tabs>
          <w:tab w:val="num" w:pos="3600"/>
        </w:tabs>
        <w:ind w:left="4080" w:hanging="480"/>
      </w:pPr>
    </w:lvl>
    <w:lvl w:ilvl="6">
      <w:start w:val="11"/>
      <w:numFmt w:val="decimal"/>
      <w:lvlText w:val="%7."/>
      <w:lvlJc w:val="left"/>
      <w:pPr>
        <w:tabs>
          <w:tab w:val="num" w:pos="4320"/>
        </w:tabs>
        <w:ind w:left="4800" w:hanging="480"/>
      </w:pPr>
    </w:lvl>
    <w:lvl w:ilvl="7">
      <w:start w:val="11"/>
      <w:numFmt w:val="decimal"/>
      <w:lvlText w:val="%8."/>
      <w:lvlJc w:val="left"/>
      <w:pPr>
        <w:tabs>
          <w:tab w:val="num" w:pos="5040"/>
        </w:tabs>
        <w:ind w:left="5520" w:hanging="480"/>
      </w:pPr>
    </w:lvl>
    <w:lvl w:ilvl="8">
      <w:start w:val="11"/>
      <w:numFmt w:val="decimal"/>
      <w:lvlText w:val="%9."/>
      <w:lvlJc w:val="left"/>
      <w:pPr>
        <w:tabs>
          <w:tab w:val="num" w:pos="5760"/>
        </w:tabs>
        <w:ind w:left="6240" w:hanging="480"/>
      </w:pPr>
    </w:lvl>
  </w:abstractNum>
  <w:num w:numId="1" w16cid:durableId="1913732118">
    <w:abstractNumId w:val="1"/>
  </w:num>
  <w:num w:numId="2" w16cid:durableId="1197738307">
    <w:abstractNumId w:val="0"/>
  </w:num>
  <w:num w:numId="3" w16cid:durableId="407927559">
    <w:abstractNumId w:val="1"/>
    <w:lvlOverride w:ilvl="0">
      <w:startOverride w:val="1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defaultTabStop w:val="720"/>
  <w:autoHyphenation/>
  <w:hyphenationZone w:val="0"/>
  <w:characterSpacingControl w:val="doNotCompress"/>
  <w:compat>
    <w:compatSetting w:name="compatibilityMode" w:uri="http://schemas.microsoft.com/office/word" w:val="12"/>
    <w:compatSetting w:name="useWord2013TrackBottomHyphenation" w:uri="http://schemas.microsoft.com/office/word" w:val="1"/>
  </w:compat>
  <w:rsids>
    <w:rsidRoot w:val="00022D72"/>
    <w:rsid w:val="00022D72"/>
    <w:rsid w:val="00612899"/>
    <w:rsid w:val="00725BBA"/>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ecimalSymbol w:val=","/>
  <w:listSeparator w:val=";"/>
  <w15:docId w15:val="{B85B180C-F100-C042-A9AB-7A65B4CC3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uppressAutoHyphens/>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200"/>
    </w:pPr>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a4">
    <w:name w:val="Название объекта Знак"/>
    <w:basedOn w:val="a1"/>
    <w:link w:val="a5"/>
    <w:qFormat/>
  </w:style>
  <w:style w:type="character" w:customStyle="1" w:styleId="VerbatimChar">
    <w:name w:val="Verbatim Char"/>
    <w:basedOn w:val="a4"/>
    <w:link w:val="SourceCode"/>
    <w:qFormat/>
    <w:rPr>
      <w:rFonts w:ascii="Consolas" w:hAnsi="Consolas"/>
      <w:sz w:val="22"/>
    </w:rPr>
  </w:style>
  <w:style w:type="character" w:customStyle="1" w:styleId="FootnoteCharacters">
    <w:name w:val="Footnote Characters"/>
    <w:basedOn w:val="a4"/>
    <w:qFormat/>
    <w:rPr>
      <w:vertAlign w:val="superscript"/>
    </w:rPr>
  </w:style>
  <w:style w:type="character" w:styleId="a6">
    <w:name w:val="footnote reference"/>
    <w:rPr>
      <w:vertAlign w:val="superscript"/>
    </w:rPr>
  </w:style>
  <w:style w:type="character" w:styleId="a7">
    <w:name w:val="Hyperlink"/>
    <w:basedOn w:val="a4"/>
    <w:rPr>
      <w:color w:val="4F81BD" w:themeColor="accent1"/>
    </w:rPr>
  </w:style>
  <w:style w:type="character" w:customStyle="1" w:styleId="KeywordTok">
    <w:name w:val="KeywordTok"/>
    <w:basedOn w:val="VerbatimChar"/>
    <w:qFormat/>
    <w:rPr>
      <w:rFonts w:ascii="Consolas" w:hAnsi="Consolas"/>
      <w:b/>
      <w:color w:val="007020"/>
      <w:sz w:val="22"/>
    </w:rPr>
  </w:style>
  <w:style w:type="character" w:customStyle="1" w:styleId="DataTypeTok">
    <w:name w:val="DataTypeTok"/>
    <w:basedOn w:val="VerbatimChar"/>
    <w:qFormat/>
    <w:rPr>
      <w:rFonts w:ascii="Consolas" w:hAnsi="Consolas"/>
      <w:color w:val="902000"/>
      <w:sz w:val="22"/>
    </w:rPr>
  </w:style>
  <w:style w:type="character" w:customStyle="1" w:styleId="DecValTok">
    <w:name w:val="DecValTok"/>
    <w:basedOn w:val="VerbatimChar"/>
    <w:qFormat/>
    <w:rPr>
      <w:rFonts w:ascii="Consolas" w:hAnsi="Consolas"/>
      <w:color w:val="40A070"/>
      <w:sz w:val="22"/>
    </w:rPr>
  </w:style>
  <w:style w:type="character" w:customStyle="1" w:styleId="BaseNTok">
    <w:name w:val="BaseNTok"/>
    <w:basedOn w:val="VerbatimChar"/>
    <w:qFormat/>
    <w:rPr>
      <w:rFonts w:ascii="Consolas" w:hAnsi="Consolas"/>
      <w:color w:val="40A070"/>
      <w:sz w:val="22"/>
    </w:rPr>
  </w:style>
  <w:style w:type="character" w:customStyle="1" w:styleId="FloatTok">
    <w:name w:val="FloatTok"/>
    <w:basedOn w:val="VerbatimChar"/>
    <w:qFormat/>
    <w:rPr>
      <w:rFonts w:ascii="Consolas" w:hAnsi="Consolas"/>
      <w:color w:val="40A070"/>
      <w:sz w:val="22"/>
    </w:rPr>
  </w:style>
  <w:style w:type="character" w:customStyle="1" w:styleId="ConstantTok">
    <w:name w:val="ConstantTok"/>
    <w:basedOn w:val="VerbatimChar"/>
    <w:qFormat/>
    <w:rPr>
      <w:rFonts w:ascii="Consolas" w:hAnsi="Consolas"/>
      <w:color w:val="880000"/>
      <w:sz w:val="22"/>
    </w:rPr>
  </w:style>
  <w:style w:type="character" w:customStyle="1" w:styleId="CharTok">
    <w:name w:val="CharTok"/>
    <w:basedOn w:val="VerbatimChar"/>
    <w:qFormat/>
    <w:rPr>
      <w:rFonts w:ascii="Consolas" w:hAnsi="Consolas"/>
      <w:color w:val="4070A0"/>
      <w:sz w:val="22"/>
    </w:rPr>
  </w:style>
  <w:style w:type="character" w:customStyle="1" w:styleId="SpecialCharTok">
    <w:name w:val="SpecialCharTok"/>
    <w:basedOn w:val="VerbatimChar"/>
    <w:qFormat/>
    <w:rPr>
      <w:rFonts w:ascii="Consolas" w:hAnsi="Consolas"/>
      <w:color w:val="4070A0"/>
      <w:sz w:val="22"/>
    </w:rPr>
  </w:style>
  <w:style w:type="character" w:customStyle="1" w:styleId="StringTok">
    <w:name w:val="StringTok"/>
    <w:basedOn w:val="VerbatimChar"/>
    <w:qFormat/>
    <w:rPr>
      <w:rFonts w:ascii="Consolas" w:hAnsi="Consolas"/>
      <w:color w:val="4070A0"/>
      <w:sz w:val="22"/>
    </w:rPr>
  </w:style>
  <w:style w:type="character" w:customStyle="1" w:styleId="VerbatimStringTok">
    <w:name w:val="VerbatimStringTok"/>
    <w:basedOn w:val="VerbatimChar"/>
    <w:qFormat/>
    <w:rPr>
      <w:rFonts w:ascii="Consolas" w:hAnsi="Consolas"/>
      <w:color w:val="4070A0"/>
      <w:sz w:val="22"/>
    </w:rPr>
  </w:style>
  <w:style w:type="character" w:customStyle="1" w:styleId="SpecialStringTok">
    <w:name w:val="SpecialStringTok"/>
    <w:basedOn w:val="VerbatimChar"/>
    <w:qFormat/>
    <w:rPr>
      <w:rFonts w:ascii="Consolas" w:hAnsi="Consolas"/>
      <w:color w:val="BB6688"/>
      <w:sz w:val="22"/>
    </w:rPr>
  </w:style>
  <w:style w:type="character" w:customStyle="1" w:styleId="ImportTok">
    <w:name w:val="ImportTok"/>
    <w:basedOn w:val="VerbatimChar"/>
    <w:qFormat/>
    <w:rPr>
      <w:rFonts w:ascii="Consolas" w:hAnsi="Consolas"/>
      <w:sz w:val="22"/>
    </w:rPr>
  </w:style>
  <w:style w:type="character" w:customStyle="1" w:styleId="CommentTok">
    <w:name w:val="CommentTok"/>
    <w:basedOn w:val="VerbatimChar"/>
    <w:qFormat/>
    <w:rPr>
      <w:rFonts w:ascii="Consolas" w:hAnsi="Consolas"/>
      <w:i/>
      <w:color w:val="60A0B0"/>
      <w:sz w:val="22"/>
    </w:rPr>
  </w:style>
  <w:style w:type="character" w:customStyle="1" w:styleId="DocumentationTok">
    <w:name w:val="DocumentationTok"/>
    <w:basedOn w:val="VerbatimChar"/>
    <w:qFormat/>
    <w:rPr>
      <w:rFonts w:ascii="Consolas" w:hAnsi="Consolas"/>
      <w:i/>
      <w:color w:val="BA2121"/>
      <w:sz w:val="22"/>
    </w:rPr>
  </w:style>
  <w:style w:type="character" w:customStyle="1" w:styleId="AnnotationTok">
    <w:name w:val="AnnotationTok"/>
    <w:basedOn w:val="VerbatimChar"/>
    <w:qFormat/>
    <w:rPr>
      <w:rFonts w:ascii="Consolas" w:hAnsi="Consolas"/>
      <w:b/>
      <w:i/>
      <w:color w:val="60A0B0"/>
      <w:sz w:val="22"/>
    </w:rPr>
  </w:style>
  <w:style w:type="character" w:customStyle="1" w:styleId="CommentVarTok">
    <w:name w:val="CommentVarTok"/>
    <w:basedOn w:val="VerbatimChar"/>
    <w:qFormat/>
    <w:rPr>
      <w:rFonts w:ascii="Consolas" w:hAnsi="Consolas"/>
      <w:b/>
      <w:i/>
      <w:color w:val="60A0B0"/>
      <w:sz w:val="22"/>
    </w:rPr>
  </w:style>
  <w:style w:type="character" w:customStyle="1" w:styleId="OtherTok">
    <w:name w:val="OtherTok"/>
    <w:basedOn w:val="VerbatimChar"/>
    <w:qFormat/>
    <w:rPr>
      <w:rFonts w:ascii="Consolas" w:hAnsi="Consolas"/>
      <w:color w:val="007020"/>
      <w:sz w:val="22"/>
    </w:rPr>
  </w:style>
  <w:style w:type="character" w:customStyle="1" w:styleId="FunctionTok">
    <w:name w:val="FunctionTok"/>
    <w:basedOn w:val="VerbatimChar"/>
    <w:qFormat/>
    <w:rPr>
      <w:rFonts w:ascii="Consolas" w:hAnsi="Consolas"/>
      <w:color w:val="06287E"/>
      <w:sz w:val="22"/>
    </w:rPr>
  </w:style>
  <w:style w:type="character" w:customStyle="1" w:styleId="VariableTok">
    <w:name w:val="VariableTok"/>
    <w:basedOn w:val="VerbatimChar"/>
    <w:qFormat/>
    <w:rPr>
      <w:rFonts w:ascii="Consolas" w:hAnsi="Consolas"/>
      <w:color w:val="19177C"/>
      <w:sz w:val="22"/>
    </w:rPr>
  </w:style>
  <w:style w:type="character" w:customStyle="1" w:styleId="ControlFlowTok">
    <w:name w:val="ControlFlowTok"/>
    <w:basedOn w:val="VerbatimChar"/>
    <w:qFormat/>
    <w:rPr>
      <w:rFonts w:ascii="Consolas" w:hAnsi="Consolas"/>
      <w:b/>
      <w:color w:val="007020"/>
      <w:sz w:val="22"/>
    </w:rPr>
  </w:style>
  <w:style w:type="character" w:customStyle="1" w:styleId="OperatorTok">
    <w:name w:val="OperatorTok"/>
    <w:basedOn w:val="VerbatimChar"/>
    <w:qFormat/>
    <w:rPr>
      <w:rFonts w:ascii="Consolas" w:hAnsi="Consolas"/>
      <w:color w:val="666666"/>
      <w:sz w:val="22"/>
    </w:rPr>
  </w:style>
  <w:style w:type="character" w:customStyle="1" w:styleId="BuiltInTok">
    <w:name w:val="BuiltInTok"/>
    <w:basedOn w:val="VerbatimChar"/>
    <w:qFormat/>
    <w:rPr>
      <w:rFonts w:ascii="Consolas" w:hAnsi="Consolas"/>
      <w:sz w:val="22"/>
    </w:rPr>
  </w:style>
  <w:style w:type="character" w:customStyle="1" w:styleId="ExtensionTok">
    <w:name w:val="ExtensionTok"/>
    <w:basedOn w:val="VerbatimChar"/>
    <w:qFormat/>
    <w:rPr>
      <w:rFonts w:ascii="Consolas" w:hAnsi="Consolas"/>
      <w:sz w:val="22"/>
    </w:rPr>
  </w:style>
  <w:style w:type="character" w:customStyle="1" w:styleId="PreprocessorTok">
    <w:name w:val="PreprocessorTok"/>
    <w:basedOn w:val="VerbatimChar"/>
    <w:qFormat/>
    <w:rPr>
      <w:rFonts w:ascii="Consolas" w:hAnsi="Consolas"/>
      <w:color w:val="BC7A00"/>
      <w:sz w:val="22"/>
    </w:rPr>
  </w:style>
  <w:style w:type="character" w:customStyle="1" w:styleId="AttributeTok">
    <w:name w:val="AttributeTok"/>
    <w:basedOn w:val="VerbatimChar"/>
    <w:qFormat/>
    <w:rPr>
      <w:rFonts w:ascii="Consolas" w:hAnsi="Consolas"/>
      <w:color w:val="7D9029"/>
      <w:sz w:val="22"/>
    </w:rPr>
  </w:style>
  <w:style w:type="character" w:customStyle="1" w:styleId="RegionMarkerTok">
    <w:name w:val="RegionMarkerTok"/>
    <w:basedOn w:val="VerbatimChar"/>
    <w:qFormat/>
    <w:rPr>
      <w:rFonts w:ascii="Consolas" w:hAnsi="Consolas"/>
      <w:sz w:val="22"/>
    </w:rPr>
  </w:style>
  <w:style w:type="character" w:customStyle="1" w:styleId="InformationTok">
    <w:name w:val="InformationTok"/>
    <w:basedOn w:val="VerbatimChar"/>
    <w:qFormat/>
    <w:rPr>
      <w:rFonts w:ascii="Consolas" w:hAnsi="Consolas"/>
      <w:b/>
      <w:i/>
      <w:color w:val="60A0B0"/>
      <w:sz w:val="22"/>
    </w:rPr>
  </w:style>
  <w:style w:type="character" w:customStyle="1" w:styleId="WarningTok">
    <w:name w:val="WarningTok"/>
    <w:basedOn w:val="VerbatimChar"/>
    <w:qFormat/>
    <w:rPr>
      <w:rFonts w:ascii="Consolas" w:hAnsi="Consolas"/>
      <w:b/>
      <w:i/>
      <w:color w:val="60A0B0"/>
      <w:sz w:val="22"/>
    </w:rPr>
  </w:style>
  <w:style w:type="character" w:customStyle="1" w:styleId="AlertTok">
    <w:name w:val="AlertTok"/>
    <w:basedOn w:val="VerbatimChar"/>
    <w:qFormat/>
    <w:rPr>
      <w:rFonts w:ascii="Consolas" w:hAnsi="Consolas"/>
      <w:b/>
      <w:color w:val="FF0000"/>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 w:type="paragraph" w:customStyle="1" w:styleId="Heading">
    <w:name w:val="Heading"/>
    <w:basedOn w:val="a"/>
    <w:next w:val="a0"/>
    <w:qFormat/>
    <w:pPr>
      <w:keepNext/>
      <w:spacing w:before="240" w:after="120"/>
    </w:pPr>
    <w:rPr>
      <w:rFonts w:ascii="Liberation Sans" w:eastAsia="DejaVu Sans" w:hAnsi="Liberation Sans" w:cs="DejaVu Sans"/>
      <w:sz w:val="28"/>
      <w:szCs w:val="28"/>
    </w:rPr>
  </w:style>
  <w:style w:type="paragraph" w:styleId="a0">
    <w:name w:val="Body Text"/>
    <w:basedOn w:val="a"/>
    <w:qFormat/>
    <w:pPr>
      <w:spacing w:before="180" w:after="180"/>
    </w:pPr>
  </w:style>
  <w:style w:type="paragraph" w:styleId="a8">
    <w:name w:val="List"/>
    <w:basedOn w:val="a0"/>
  </w:style>
  <w:style w:type="paragraph" w:styleId="a5">
    <w:name w:val="caption"/>
    <w:basedOn w:val="a"/>
    <w:link w:val="a4"/>
    <w:qFormat/>
    <w:pPr>
      <w:spacing w:after="120"/>
    </w:pPr>
    <w:rPr>
      <w:i/>
    </w:rPr>
  </w:style>
  <w:style w:type="paragraph" w:customStyle="1" w:styleId="Index">
    <w:name w:val="Index"/>
    <w:basedOn w:val="a"/>
    <w:qFormat/>
    <w:pPr>
      <w:suppressLineNumbers/>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9">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a">
    <w:name w:val="Subtitle"/>
    <w:basedOn w:val="a9"/>
    <w:next w:val="a0"/>
    <w:qFormat/>
    <w:pPr>
      <w:spacing w:before="240"/>
    </w:pPr>
    <w:rPr>
      <w:sz w:val="30"/>
      <w:szCs w:val="30"/>
    </w:rPr>
  </w:style>
  <w:style w:type="paragraph" w:customStyle="1" w:styleId="Author">
    <w:name w:val="Author"/>
    <w:next w:val="a0"/>
    <w:qFormat/>
    <w:pPr>
      <w:keepNext/>
      <w:keepLines/>
      <w:spacing w:after="200"/>
      <w:jc w:val="center"/>
    </w:pPr>
  </w:style>
  <w:style w:type="paragraph" w:styleId="ab">
    <w:name w:val="Date"/>
    <w:next w:val="a0"/>
    <w:qFormat/>
    <w:pPr>
      <w:keepNext/>
      <w:keepLines/>
      <w:spacing w:after="200"/>
      <w:jc w:val="center"/>
    </w:pPr>
  </w:style>
  <w:style w:type="paragraph" w:customStyle="1" w:styleId="Abstract">
    <w:name w:val="Abstract"/>
    <w:basedOn w:val="a"/>
    <w:next w:val="a0"/>
    <w:qFormat/>
    <w:pPr>
      <w:keepNext/>
      <w:keepLines/>
      <w:spacing w:before="300" w:after="300"/>
    </w:pPr>
    <w:rPr>
      <w:sz w:val="20"/>
      <w:szCs w:val="20"/>
    </w:rPr>
  </w:style>
  <w:style w:type="paragraph" w:styleId="ac">
    <w:name w:val="Bibliography"/>
    <w:basedOn w:val="a"/>
    <w:qFormat/>
  </w:style>
  <w:style w:type="paragraph" w:styleId="ad">
    <w:name w:val="Block Text"/>
    <w:basedOn w:val="a0"/>
    <w:next w:val="a0"/>
    <w:uiPriority w:val="9"/>
    <w:unhideWhenUsed/>
    <w:qFormat/>
    <w:pPr>
      <w:spacing w:before="100" w:after="100"/>
      <w:ind w:left="480" w:right="480"/>
    </w:pPr>
  </w:style>
  <w:style w:type="paragraph" w:styleId="ae">
    <w:name w:val="footnote text"/>
    <w:basedOn w:val="a"/>
    <w:uiPriority w:val="9"/>
    <w:unhideWhenUsed/>
    <w:qFormat/>
  </w:style>
  <w:style w:type="paragraph" w:customStyle="1" w:styleId="DefinitionTerm">
    <w:name w:val="Definition Term"/>
    <w:basedOn w:val="a"/>
    <w:next w:val="Definition"/>
    <w:qFormat/>
    <w:pPr>
      <w:keepNext/>
      <w:keepLines/>
      <w:spacing w:after="0"/>
    </w:pPr>
    <w:rPr>
      <w:b/>
    </w:rPr>
  </w:style>
  <w:style w:type="paragraph" w:customStyle="1" w:styleId="Definition">
    <w:name w:val="Definition"/>
    <w:basedOn w:val="a"/>
    <w:qFormat/>
  </w:style>
  <w:style w:type="paragraph" w:customStyle="1" w:styleId="TableCaption">
    <w:name w:val="Table Caption"/>
    <w:basedOn w:val="a5"/>
    <w:qFormat/>
    <w:pPr>
      <w:keepNext/>
    </w:pPr>
  </w:style>
  <w:style w:type="paragraph" w:customStyle="1" w:styleId="ImageCaption">
    <w:name w:val="Image Caption"/>
    <w:basedOn w:val="a5"/>
    <w:qFormat/>
  </w:style>
  <w:style w:type="paragraph" w:customStyle="1" w:styleId="Figure">
    <w:name w:val="Figure"/>
    <w:basedOn w:val="a"/>
    <w:qFormat/>
  </w:style>
  <w:style w:type="paragraph" w:customStyle="1" w:styleId="CaptionedFigure">
    <w:name w:val="Captioned Figure"/>
    <w:basedOn w:val="Figure"/>
    <w:qFormat/>
    <w:pPr>
      <w:keepNext/>
    </w:pPr>
  </w:style>
  <w:style w:type="paragraph" w:styleId="af">
    <w:name w:val="index heading"/>
    <w:basedOn w:val="Heading"/>
  </w:style>
  <w:style w:type="paragraph" w:styleId="af0">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qFormat/>
  </w:style>
  <w:style w:type="table" w:customStyle="1" w:styleId="Table">
    <w:name w:val="Table"/>
    <w:semiHidden/>
    <w:unhideWhenUsed/>
    <w:qFormat/>
    <w:tblPr>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111</Pages>
  <Words>45168</Words>
  <Characters>257464</Characters>
  <Application>Microsoft Office Word</Application>
  <DocSecurity>0</DocSecurity>
  <Lines>2145</Lines>
  <Paragraphs>604</Paragraphs>
  <ScaleCrop>false</ScaleCrop>
  <Company/>
  <LinksUpToDate>false</LinksUpToDate>
  <CharactersWithSpaces>302028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Microsoft Office User</cp:lastModifiedBy>
  <cp:revision>1</cp:revision>
  <dcterms:created xsi:type="dcterms:W3CDTF">2026-06-17T09:42:00Z</dcterms:created>
  <dcterms:modified xsi:type="dcterms:W3CDTF">2026-07-07T08:06:00Z</dcterms:modified>
  <dc:language>en-US</dc:language>
</cp:coreProperties>
</file>