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F7285" w14:textId="77777777" w:rsidR="0079717F" w:rsidRDefault="0079717F" w:rsidP="00863E56">
      <w:pPr>
        <w:pStyle w:val="Heading2"/>
        <w:spacing w:before="45" w:beforeAutospacing="0" w:after="75" w:afterAutospacing="0" w:line="300" w:lineRule="atLeast"/>
        <w:ind w:right="150"/>
        <w:jc w:val="center"/>
        <w:rPr>
          <w:rStyle w:val="s367b4cb60"/>
          <w:rFonts w:ascii="Helvetica" w:hAnsi="Helvetica" w:cs="Menlo"/>
          <w:b/>
          <w:bCs/>
          <w:color w:val="3C3C3C"/>
          <w:sz w:val="30"/>
          <w:szCs w:val="30"/>
        </w:rPr>
      </w:pPr>
      <w:bookmarkStart w:id="0" w:name="_GoBack"/>
      <w:bookmarkEnd w:id="0"/>
      <w:r>
        <w:rPr>
          <w:rStyle w:val="s367b4cb60"/>
          <w:rFonts w:ascii="Helvetica" w:hAnsi="Helvetica" w:cs="Menlo"/>
          <w:b/>
          <w:bCs/>
          <w:color w:val="3C3C3C"/>
          <w:sz w:val="30"/>
          <w:szCs w:val="30"/>
        </w:rPr>
        <w:t>ECE 170B Winter 2020 Project 3</w:t>
      </w:r>
    </w:p>
    <w:p w14:paraId="43391C94" w14:textId="77777777" w:rsidR="00BF49D5" w:rsidRDefault="00BF49D5" w:rsidP="00863E56">
      <w:pPr>
        <w:pStyle w:val="Heading2"/>
        <w:spacing w:before="45" w:beforeAutospacing="0" w:after="75" w:afterAutospacing="0" w:line="300" w:lineRule="atLeast"/>
        <w:ind w:right="150"/>
        <w:jc w:val="center"/>
        <w:rPr>
          <w:rFonts w:ascii="Helvetica" w:hAnsi="Helvetica" w:cs="Menlo"/>
          <w:b/>
          <w:bCs/>
          <w:color w:val="3C3C3C"/>
          <w:sz w:val="30"/>
          <w:szCs w:val="30"/>
        </w:rPr>
      </w:pPr>
      <w:r>
        <w:rPr>
          <w:rStyle w:val="s367b4cb60"/>
          <w:rFonts w:ascii="Helvetica" w:hAnsi="Helvetica" w:cs="Menlo"/>
          <w:b/>
          <w:bCs/>
          <w:color w:val="3C3C3C"/>
          <w:sz w:val="30"/>
          <w:szCs w:val="30"/>
        </w:rPr>
        <w:t>Optical resonant cavity</w:t>
      </w:r>
    </w:p>
    <w:p w14:paraId="06376813" w14:textId="77777777" w:rsidR="009E3844" w:rsidRDefault="00BF49D5" w:rsidP="009E3844">
      <w:pPr>
        <w:spacing w:line="315" w:lineRule="atLeast"/>
        <w:jc w:val="both"/>
        <w:rPr>
          <w:rFonts w:ascii="Helvetica" w:hAnsi="Helvetica" w:cs="Menlo"/>
          <w:color w:val="000000"/>
          <w:sz w:val="21"/>
          <w:szCs w:val="21"/>
        </w:rPr>
      </w:pPr>
      <w:r>
        <w:rPr>
          <w:rStyle w:val="s367b4cb60"/>
          <w:rFonts w:ascii="Helvetica" w:hAnsi="Helvetica" w:cs="Menlo"/>
          <w:color w:val="000000"/>
          <w:sz w:val="21"/>
          <w:szCs w:val="21"/>
        </w:rPr>
        <w:t>In this project you will simulate how the properties of a Fabry-Pe</w:t>
      </w:r>
      <w:r w:rsidR="00F931E3">
        <w:rPr>
          <w:rStyle w:val="s367b4cb60"/>
          <w:rFonts w:ascii="Helvetica" w:hAnsi="Helvetica" w:cs="Menlo"/>
          <w:color w:val="000000"/>
          <w:sz w:val="21"/>
          <w:szCs w:val="21"/>
        </w:rPr>
        <w:t>r</w:t>
      </w:r>
      <w:r>
        <w:rPr>
          <w:rStyle w:val="s367b4cb60"/>
          <w:rFonts w:ascii="Helvetica" w:hAnsi="Helvetica" w:cs="Menlo"/>
          <w:color w:val="000000"/>
          <w:sz w:val="21"/>
          <w:szCs w:val="21"/>
        </w:rPr>
        <w:t>r</w:t>
      </w:r>
      <w:r w:rsidR="00F931E3">
        <w:rPr>
          <w:rStyle w:val="s367b4cb60"/>
          <w:rFonts w:ascii="Helvetica" w:hAnsi="Helvetica" w:cs="Menlo"/>
          <w:color w:val="000000"/>
          <w:sz w:val="21"/>
          <w:szCs w:val="21"/>
        </w:rPr>
        <w:t>o</w:t>
      </w:r>
      <w:r>
        <w:rPr>
          <w:rStyle w:val="s367b4cb60"/>
          <w:rFonts w:ascii="Helvetica" w:hAnsi="Helvetica" w:cs="Menlo"/>
          <w:color w:val="000000"/>
          <w:sz w:val="21"/>
          <w:szCs w:val="21"/>
        </w:rPr>
        <w:t xml:space="preserve">t resonator varies with mirror reflectivity, cavity propagation loss, cavity length and temperature. As always, use </w:t>
      </w:r>
      <w:r w:rsidR="00D00458">
        <w:rPr>
          <w:rStyle w:val="s367b4cb60"/>
          <w:rFonts w:ascii="Helvetica" w:hAnsi="Helvetica" w:cs="Menlo"/>
          <w:color w:val="000000"/>
          <w:sz w:val="21"/>
          <w:szCs w:val="21"/>
        </w:rPr>
        <w:t>MATLAB</w:t>
      </w:r>
      <w:r>
        <w:rPr>
          <w:rStyle w:val="s367b4cb60"/>
          <w:rFonts w:ascii="Helvetica" w:hAnsi="Helvetica" w:cs="Menlo"/>
          <w:color w:val="000000"/>
          <w:sz w:val="21"/>
          <w:szCs w:val="21"/>
        </w:rPr>
        <w:t xml:space="preserve"> </w:t>
      </w:r>
      <w:proofErr w:type="spellStart"/>
      <w:r>
        <w:rPr>
          <w:rStyle w:val="s367b4cb60"/>
          <w:rFonts w:ascii="Helvetica" w:hAnsi="Helvetica" w:cs="Menlo"/>
          <w:color w:val="000000"/>
          <w:sz w:val="21"/>
          <w:szCs w:val="21"/>
        </w:rPr>
        <w:t>Livescript</w:t>
      </w:r>
      <w:proofErr w:type="spellEnd"/>
      <w:r>
        <w:rPr>
          <w:rStyle w:val="s367b4cb60"/>
          <w:rFonts w:ascii="Helvetica" w:hAnsi="Helvetica" w:cs="Menlo"/>
          <w:color w:val="000000"/>
          <w:sz w:val="21"/>
          <w:szCs w:val="21"/>
        </w:rPr>
        <w:t xml:space="preserve"> and turn in </w:t>
      </w:r>
      <w:proofErr w:type="gramStart"/>
      <w:r>
        <w:rPr>
          <w:rStyle w:val="s367b4cb60"/>
          <w:rFonts w:ascii="Helvetica" w:hAnsi="Helvetica" w:cs="Menlo"/>
          <w:color w:val="000000"/>
          <w:sz w:val="21"/>
          <w:szCs w:val="21"/>
        </w:rPr>
        <w:t>the .mlx</w:t>
      </w:r>
      <w:proofErr w:type="gramEnd"/>
      <w:r>
        <w:rPr>
          <w:rStyle w:val="s367b4cb60"/>
          <w:rFonts w:ascii="Helvetica" w:hAnsi="Helvetica" w:cs="Menlo"/>
          <w:color w:val="000000"/>
          <w:sz w:val="21"/>
          <w:szCs w:val="21"/>
        </w:rPr>
        <w:t xml:space="preserve"> format. Make sure you label and explain your results so that your answer can be quickly </w:t>
      </w:r>
      <w:r w:rsidR="00D00458">
        <w:rPr>
          <w:rStyle w:val="s367b4cb60"/>
          <w:rFonts w:ascii="Helvetica" w:hAnsi="Helvetica" w:cs="Menlo"/>
          <w:color w:val="000000"/>
          <w:sz w:val="21"/>
          <w:szCs w:val="21"/>
        </w:rPr>
        <w:t>identified</w:t>
      </w:r>
      <w:r>
        <w:rPr>
          <w:rStyle w:val="s367b4cb60"/>
          <w:rFonts w:ascii="Helvetica" w:hAnsi="Helvetica" w:cs="Menlo"/>
          <w:color w:val="000000"/>
          <w:sz w:val="21"/>
          <w:szCs w:val="21"/>
        </w:rPr>
        <w:t xml:space="preserve">. </w:t>
      </w:r>
      <w:r w:rsidR="009E3844">
        <w:rPr>
          <w:rStyle w:val="s367b4cb60"/>
          <w:rFonts w:ascii="Helvetica" w:hAnsi="Helvetica" w:cs="Menlo"/>
          <w:color w:val="000000"/>
          <w:sz w:val="21"/>
          <w:szCs w:val="21"/>
        </w:rPr>
        <w:t xml:space="preserve">The project is </w:t>
      </w:r>
      <w:proofErr w:type="gramStart"/>
      <w:r w:rsidR="009E3844">
        <w:rPr>
          <w:rStyle w:val="s367b4cb60"/>
          <w:rFonts w:ascii="Helvetica" w:hAnsi="Helvetica" w:cs="Menlo"/>
          <w:color w:val="000000"/>
          <w:sz w:val="21"/>
          <w:szCs w:val="21"/>
        </w:rPr>
        <w:t>similar to</w:t>
      </w:r>
      <w:proofErr w:type="gramEnd"/>
      <w:r w:rsidR="009E3844">
        <w:rPr>
          <w:rStyle w:val="s367b4cb60"/>
          <w:rFonts w:ascii="Helvetica" w:hAnsi="Helvetica" w:cs="Menlo"/>
          <w:color w:val="000000"/>
          <w:sz w:val="21"/>
          <w:szCs w:val="21"/>
        </w:rPr>
        <w:t xml:space="preserve"> Projects 1 and 2 so it should be clear. </w:t>
      </w:r>
    </w:p>
    <w:p w14:paraId="010A1F74" w14:textId="77777777" w:rsidR="00BF49D5" w:rsidRDefault="00BF49D5" w:rsidP="00863E56">
      <w:pPr>
        <w:spacing w:line="315" w:lineRule="atLeast"/>
        <w:jc w:val="both"/>
        <w:rPr>
          <w:rFonts w:ascii="Helvetica" w:hAnsi="Helvetica" w:cs="Menlo"/>
          <w:color w:val="000000"/>
          <w:sz w:val="21"/>
          <w:szCs w:val="21"/>
        </w:rPr>
      </w:pPr>
    </w:p>
    <w:p w14:paraId="7BA864FE" w14:textId="6048A303" w:rsidR="009E3844" w:rsidRDefault="009E3844" w:rsidP="00863E56">
      <w:pPr>
        <w:spacing w:line="315" w:lineRule="atLeast"/>
        <w:jc w:val="both"/>
        <w:rPr>
          <w:rStyle w:val="s367b4cb60"/>
          <w:rFonts w:ascii="Helvetica" w:hAnsi="Helvetica" w:cs="Menlo"/>
          <w:color w:val="000000"/>
          <w:sz w:val="21"/>
          <w:szCs w:val="21"/>
        </w:rPr>
      </w:pPr>
      <w:r>
        <w:rPr>
          <w:rStyle w:val="s367b4cb60"/>
          <w:rFonts w:ascii="Helvetica" w:hAnsi="Helvetica" w:cs="Menlo"/>
          <w:color w:val="000000"/>
          <w:sz w:val="21"/>
          <w:szCs w:val="21"/>
        </w:rPr>
        <w:t xml:space="preserve">Since you have access to the web, you don’t need an equation sheet but if you do, you can use the one from the midterm which is inclusive of midterm and final. </w:t>
      </w:r>
    </w:p>
    <w:p w14:paraId="46706111" w14:textId="77777777" w:rsidR="009E3844" w:rsidRDefault="009E3844" w:rsidP="00863E56">
      <w:pPr>
        <w:spacing w:line="315" w:lineRule="atLeast"/>
        <w:jc w:val="both"/>
        <w:rPr>
          <w:rFonts w:ascii="Helvetica" w:hAnsi="Helvetica" w:cs="Menlo"/>
          <w:color w:val="000000"/>
          <w:sz w:val="21"/>
          <w:szCs w:val="21"/>
        </w:rPr>
      </w:pPr>
    </w:p>
    <w:p w14:paraId="56983BFC" w14:textId="77777777" w:rsidR="00BF49D5" w:rsidRDefault="00BF49D5" w:rsidP="00863E56">
      <w:pPr>
        <w:spacing w:line="315" w:lineRule="atLeast"/>
        <w:jc w:val="both"/>
        <w:rPr>
          <w:rFonts w:ascii="Helvetica" w:hAnsi="Helvetica" w:cs="Menlo"/>
          <w:color w:val="000000"/>
          <w:sz w:val="21"/>
          <w:szCs w:val="21"/>
        </w:rPr>
      </w:pPr>
      <w:r>
        <w:rPr>
          <w:rStyle w:val="s367b4cb631"/>
          <w:rFonts w:ascii="Helvetica" w:hAnsi="Helvetica" w:cs="Menlo"/>
          <w:color w:val="000000"/>
          <w:sz w:val="21"/>
          <w:szCs w:val="21"/>
        </w:rPr>
        <w:t>Problem</w:t>
      </w:r>
      <w:r>
        <w:rPr>
          <w:rStyle w:val="s367b4cb60"/>
          <w:rFonts w:ascii="Helvetica" w:hAnsi="Helvetica" w:cs="Menlo"/>
          <w:color w:val="000000"/>
          <w:sz w:val="21"/>
          <w:szCs w:val="21"/>
        </w:rPr>
        <w:t>: A Fabry-P</w:t>
      </w:r>
      <w:r w:rsidR="00D00458">
        <w:rPr>
          <w:rStyle w:val="s367b4cb60"/>
          <w:rFonts w:ascii="Helvetica" w:hAnsi="Helvetica" w:cs="Menlo"/>
          <w:color w:val="000000"/>
          <w:sz w:val="21"/>
          <w:szCs w:val="21"/>
        </w:rPr>
        <w:t>e</w:t>
      </w:r>
      <w:r>
        <w:rPr>
          <w:rStyle w:val="s367b4cb60"/>
          <w:rFonts w:ascii="Helvetica" w:hAnsi="Helvetica" w:cs="Menlo"/>
          <w:color w:val="000000"/>
          <w:sz w:val="21"/>
          <w:szCs w:val="21"/>
        </w:rPr>
        <w:t>r</w:t>
      </w:r>
      <w:r w:rsidR="00F931E3">
        <w:rPr>
          <w:rStyle w:val="s367b4cb60"/>
          <w:rFonts w:ascii="Helvetica" w:hAnsi="Helvetica" w:cs="Menlo"/>
          <w:color w:val="000000"/>
          <w:sz w:val="21"/>
          <w:szCs w:val="21"/>
        </w:rPr>
        <w:t>r</w:t>
      </w:r>
      <w:r>
        <w:rPr>
          <w:rStyle w:val="s367b4cb60"/>
          <w:rFonts w:ascii="Helvetica" w:hAnsi="Helvetica" w:cs="Menlo"/>
          <w:color w:val="000000"/>
          <w:sz w:val="21"/>
          <w:szCs w:val="21"/>
        </w:rPr>
        <w:t xml:space="preserve">ot cavity consists of the cavity formed by two highly reflective mirrors placed parallel to each </w:t>
      </w:r>
      <w:r w:rsidR="00D00458">
        <w:rPr>
          <w:rStyle w:val="s367b4cb60"/>
          <w:rFonts w:ascii="Helvetica" w:hAnsi="Helvetica" w:cs="Menlo"/>
          <w:color w:val="000000"/>
          <w:sz w:val="21"/>
          <w:szCs w:val="21"/>
        </w:rPr>
        <w:t>other,</w:t>
      </w:r>
      <w:r>
        <w:rPr>
          <w:rStyle w:val="s367b4cb60"/>
          <w:rFonts w:ascii="Helvetica" w:hAnsi="Helvetica" w:cs="Menlo"/>
          <w:color w:val="000000"/>
          <w:sz w:val="21"/>
          <w:szCs w:val="21"/>
        </w:rPr>
        <w:t xml:space="preserve"> as shown in the figure below. The input light beam to the cavity enters the first mirror and the output of the cavity is the light beam leaving the second mirror. The cavity is filled with air and the cavity length L= 50cm. Assume this is a lossless cavity with identical mirrors of reflectivity R=R1=R2=90%</w:t>
      </w:r>
      <w:r w:rsidR="00863E56">
        <w:rPr>
          <w:rStyle w:val="s367b4cb60"/>
          <w:rFonts w:ascii="Helvetica" w:hAnsi="Helvetica" w:cs="Menlo"/>
          <w:color w:val="000000"/>
          <w:sz w:val="21"/>
          <w:szCs w:val="21"/>
        </w:rPr>
        <w:t xml:space="preserve"> (</w:t>
      </w:r>
      <w:r>
        <w:rPr>
          <w:rStyle w:val="s367b4cb60"/>
          <w:rFonts w:ascii="Helvetica" w:hAnsi="Helvetica" w:cs="Menlo"/>
          <w:color w:val="000000"/>
          <w:sz w:val="21"/>
          <w:szCs w:val="21"/>
        </w:rPr>
        <w:t>Unless stated otherwise</w:t>
      </w:r>
      <w:r w:rsidR="00863E56">
        <w:rPr>
          <w:rStyle w:val="s367b4cb60"/>
          <w:rFonts w:ascii="Helvetica" w:hAnsi="Helvetica" w:cs="Menlo"/>
          <w:color w:val="000000"/>
          <w:sz w:val="21"/>
          <w:szCs w:val="21"/>
        </w:rPr>
        <w:t>).</w:t>
      </w:r>
      <w:r>
        <w:rPr>
          <w:rStyle w:val="s367b4cb60"/>
          <w:rFonts w:ascii="Helvetica" w:hAnsi="Helvetica" w:cs="Menlo"/>
          <w:color w:val="000000"/>
          <w:sz w:val="21"/>
          <w:szCs w:val="21"/>
        </w:rPr>
        <w:t xml:space="preserve"> </w:t>
      </w:r>
      <w:r w:rsidR="00863E56">
        <w:rPr>
          <w:rStyle w:val="s367b4cb60"/>
          <w:rFonts w:ascii="Helvetica" w:hAnsi="Helvetica" w:cs="Menlo"/>
          <w:color w:val="000000"/>
          <w:sz w:val="21"/>
          <w:szCs w:val="21"/>
        </w:rPr>
        <w:t>A</w:t>
      </w:r>
      <w:r>
        <w:rPr>
          <w:rStyle w:val="s367b4cb60"/>
          <w:rFonts w:ascii="Helvetica" w:hAnsi="Helvetica" w:cs="Menlo"/>
          <w:color w:val="000000"/>
          <w:sz w:val="21"/>
          <w:szCs w:val="21"/>
        </w:rPr>
        <w:t>ssume 800nm wavelength. assume θ=0 degree (normal incidence).</w:t>
      </w:r>
    </w:p>
    <w:p w14:paraId="29421AA0" w14:textId="77777777" w:rsidR="00BF49D5" w:rsidRDefault="00BF49D5" w:rsidP="00863E56">
      <w:pPr>
        <w:spacing w:after="240" w:line="259" w:lineRule="atLeast"/>
        <w:jc w:val="both"/>
        <w:rPr>
          <w:rFonts w:ascii="Menlo" w:hAnsi="Menlo" w:cs="Menlo"/>
          <w:color w:val="000000"/>
          <w:sz w:val="21"/>
          <w:szCs w:val="21"/>
        </w:rPr>
      </w:pPr>
    </w:p>
    <w:p w14:paraId="68042B10" w14:textId="59F37AD0" w:rsidR="00BF49D5" w:rsidRDefault="00BF49D5" w:rsidP="00863E56">
      <w:pPr>
        <w:spacing w:line="315" w:lineRule="atLeast"/>
        <w:jc w:val="both"/>
        <w:rPr>
          <w:rFonts w:ascii="Helvetica" w:hAnsi="Helvetica" w:cs="Menlo"/>
          <w:color w:val="000000"/>
          <w:sz w:val="21"/>
          <w:szCs w:val="21"/>
        </w:rPr>
      </w:pPr>
      <w:r>
        <w:rPr>
          <w:rFonts w:ascii="Helvetica" w:hAnsi="Helvetica" w:cs="Menlo"/>
          <w:color w:val="000000"/>
          <w:sz w:val="21"/>
          <w:szCs w:val="21"/>
        </w:rPr>
        <w:fldChar w:fldCharType="begin"/>
      </w:r>
      <w:r w:rsidR="003C7694">
        <w:rPr>
          <w:rFonts w:ascii="Helvetica" w:hAnsi="Helvetica" w:cs="Menlo"/>
          <w:color w:val="000000"/>
          <w:sz w:val="21"/>
          <w:szCs w:val="21"/>
        </w:rPr>
        <w:instrText xml:space="preserve"> INCLUDEPICTURE "C:\\Users\\zhoutingyi\\Library\\Group Containers\\UBF8T346G9.Office\\ConnectorClipboard\\image15841460986960.png" \* MERGEFORMAT </w:instrText>
      </w:r>
      <w:r>
        <w:rPr>
          <w:rFonts w:ascii="Helvetica" w:hAnsi="Helvetica" w:cs="Menlo"/>
          <w:color w:val="000000"/>
          <w:sz w:val="21"/>
          <w:szCs w:val="21"/>
        </w:rPr>
        <w:fldChar w:fldCharType="separate"/>
      </w:r>
      <w:r>
        <w:rPr>
          <w:rFonts w:ascii="Helvetica" w:hAnsi="Helvetica" w:cs="Menlo"/>
          <w:noProof/>
          <w:color w:val="000000"/>
          <w:sz w:val="21"/>
          <w:szCs w:val="21"/>
          <w:lang w:eastAsia="en-US"/>
        </w:rPr>
        <w:drawing>
          <wp:inline distT="0" distB="0" distL="0" distR="0" wp14:anchorId="7625E0C9" wp14:editId="262D78A1">
            <wp:extent cx="2120265" cy="1798955"/>
            <wp:effectExtent l="0" t="0" r="635" b="4445"/>
            <wp:docPr id="4" name="Picture 4" descr="/Users/zhoutingyi/Library/Group Containers/UBF8T346G9.Office/ConnectorClipboard/image15841460986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outingyi/Library/Group Containers/UBF8T346G9.Office/ConnectorClipboard/image1584146098696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0265" cy="1798955"/>
                    </a:xfrm>
                    <a:prstGeom prst="rect">
                      <a:avLst/>
                    </a:prstGeom>
                    <a:noFill/>
                    <a:ln>
                      <a:noFill/>
                    </a:ln>
                  </pic:spPr>
                </pic:pic>
              </a:graphicData>
            </a:graphic>
          </wp:inline>
        </w:drawing>
      </w:r>
      <w:r>
        <w:rPr>
          <w:rFonts w:ascii="Helvetica" w:hAnsi="Helvetica" w:cs="Menlo"/>
          <w:color w:val="000000"/>
          <w:sz w:val="21"/>
          <w:szCs w:val="21"/>
        </w:rPr>
        <w:fldChar w:fldCharType="end"/>
      </w:r>
    </w:p>
    <w:p w14:paraId="02F4F4D6" w14:textId="77777777" w:rsidR="00BF49D5" w:rsidRDefault="00BF49D5" w:rsidP="00863E56">
      <w:pPr>
        <w:spacing w:line="315" w:lineRule="atLeast"/>
        <w:jc w:val="both"/>
        <w:rPr>
          <w:rFonts w:ascii="Helvetica" w:hAnsi="Helvetica" w:cs="Menlo"/>
          <w:color w:val="000000"/>
          <w:sz w:val="21"/>
          <w:szCs w:val="21"/>
        </w:rPr>
      </w:pPr>
      <w:r>
        <w:rPr>
          <w:rStyle w:val="s367b4cb60"/>
          <w:rFonts w:ascii="Helvetica" w:hAnsi="Helvetica" w:cs="Menlo"/>
          <w:color w:val="000000"/>
          <w:sz w:val="21"/>
          <w:szCs w:val="21"/>
        </w:rPr>
        <w:t xml:space="preserve">(a) Plot the transmittance of a passive cavity for several FSR as a function of the round-trip phase shift. Redo this for different values of reflectivity: R = 30%, 50%, 70%, and 90%? Plot all in the same chart and explain what you observe. </w:t>
      </w:r>
    </w:p>
    <w:p w14:paraId="0A615810" w14:textId="3A8F0E9B" w:rsidR="00BF49D5" w:rsidRDefault="00BF49D5" w:rsidP="00863E56">
      <w:pPr>
        <w:spacing w:line="315" w:lineRule="atLeast"/>
        <w:jc w:val="both"/>
        <w:rPr>
          <w:rFonts w:ascii="Helvetica" w:hAnsi="Helvetica" w:cs="Menlo"/>
          <w:color w:val="000000"/>
          <w:sz w:val="21"/>
          <w:szCs w:val="21"/>
        </w:rPr>
      </w:pPr>
      <w:r>
        <w:rPr>
          <w:rStyle w:val="s367b4cb60"/>
          <w:rFonts w:ascii="Helvetica" w:hAnsi="Helvetica" w:cs="Menlo"/>
          <w:color w:val="000000"/>
          <w:sz w:val="21"/>
          <w:szCs w:val="21"/>
        </w:rPr>
        <w:t xml:space="preserve">(b) Calculate the mode number near the center wavelength and corresponding frequency. Plot the cavity Q (Calculate using </w:t>
      </w:r>
      <w:r>
        <w:rPr>
          <w:rFonts w:ascii="Helvetica" w:hAnsi="Helvetica" w:cs="Menlo"/>
          <w:color w:val="000000"/>
          <w:position w:val="-9"/>
          <w:sz w:val="21"/>
          <w:szCs w:val="21"/>
        </w:rPr>
        <w:fldChar w:fldCharType="begin"/>
      </w:r>
      <w:r w:rsidR="003C7694">
        <w:rPr>
          <w:rFonts w:ascii="Helvetica" w:hAnsi="Helvetica" w:cs="Menlo"/>
          <w:color w:val="000000"/>
          <w:position w:val="-9"/>
          <w:sz w:val="21"/>
          <w:szCs w:val="21"/>
        </w:rPr>
        <w:instrText xml:space="preserve"> INCLUDEPICTURE "C:\\Users\\zhoutingyi\\Library\\Group Containers\\UBF8T346G9.Office\\ConnectorClipboard\\image15841460986981.png" \* MERGEFORMAT </w:instrText>
      </w:r>
      <w:r>
        <w:rPr>
          <w:rFonts w:ascii="Helvetica" w:hAnsi="Helvetica" w:cs="Menlo"/>
          <w:color w:val="000000"/>
          <w:position w:val="-9"/>
          <w:sz w:val="21"/>
          <w:szCs w:val="21"/>
        </w:rPr>
        <w:fldChar w:fldCharType="separate"/>
      </w:r>
      <w:r>
        <w:rPr>
          <w:rFonts w:ascii="Helvetica" w:hAnsi="Helvetica" w:cs="Menlo"/>
          <w:noProof/>
          <w:color w:val="000000"/>
          <w:position w:val="-9"/>
          <w:sz w:val="21"/>
          <w:szCs w:val="21"/>
          <w:lang w:eastAsia="en-US"/>
        </w:rPr>
        <w:drawing>
          <wp:inline distT="0" distB="0" distL="0" distR="0" wp14:anchorId="39798AD6" wp14:editId="06CFFF20">
            <wp:extent cx="391795" cy="241300"/>
            <wp:effectExtent l="0" t="0" r="1905" b="0"/>
            <wp:docPr id="3" name="Picture 3" descr="/Users/zhoutingyi/Library/Group Containers/UBF8T346G9.Office/ConnectorClipboard/image1584146098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zhoutingyi/Library/Group Containers/UBF8T346G9.Office/ConnectorClipboard/image158414609869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795" cy="241300"/>
                    </a:xfrm>
                    <a:prstGeom prst="rect">
                      <a:avLst/>
                    </a:prstGeom>
                    <a:noFill/>
                    <a:ln>
                      <a:noFill/>
                    </a:ln>
                  </pic:spPr>
                </pic:pic>
              </a:graphicData>
            </a:graphic>
          </wp:inline>
        </w:drawing>
      </w:r>
      <w:r>
        <w:rPr>
          <w:rFonts w:ascii="Helvetica" w:hAnsi="Helvetica" w:cs="Menlo"/>
          <w:color w:val="000000"/>
          <w:position w:val="-9"/>
          <w:sz w:val="21"/>
          <w:szCs w:val="21"/>
        </w:rPr>
        <w:fldChar w:fldCharType="end"/>
      </w:r>
      <w:r>
        <w:rPr>
          <w:rStyle w:val="s367b4cb60"/>
          <w:rFonts w:ascii="Helvetica" w:hAnsi="Helvetica" w:cs="Menlo"/>
          <w:color w:val="000000"/>
          <w:sz w:val="21"/>
          <w:szCs w:val="21"/>
        </w:rPr>
        <w:t xml:space="preserve"> and </w:t>
      </w:r>
      <w:r>
        <w:rPr>
          <w:rFonts w:ascii="Helvetica" w:hAnsi="Helvetica" w:cs="Menlo"/>
          <w:color w:val="000000"/>
          <w:position w:val="-8"/>
          <w:sz w:val="21"/>
          <w:szCs w:val="21"/>
        </w:rPr>
        <w:fldChar w:fldCharType="begin"/>
      </w:r>
      <w:r w:rsidR="003C7694">
        <w:rPr>
          <w:rFonts w:ascii="Helvetica" w:hAnsi="Helvetica" w:cs="Menlo"/>
          <w:color w:val="000000"/>
          <w:position w:val="-8"/>
          <w:sz w:val="21"/>
          <w:szCs w:val="21"/>
        </w:rPr>
        <w:instrText xml:space="preserve"> INCLUDEPICTURE "C:\\Users\\zhoutingyi\\Library\\Group Containers\\UBF8T346G9.Office\\ConnectorClipboard\\image15841460987002.png" \* MERGEFORMAT </w:instrText>
      </w:r>
      <w:r>
        <w:rPr>
          <w:rFonts w:ascii="Helvetica" w:hAnsi="Helvetica" w:cs="Menlo"/>
          <w:color w:val="000000"/>
          <w:position w:val="-8"/>
          <w:sz w:val="21"/>
          <w:szCs w:val="21"/>
        </w:rPr>
        <w:fldChar w:fldCharType="separate"/>
      </w:r>
      <w:r>
        <w:rPr>
          <w:rFonts w:ascii="Helvetica" w:hAnsi="Helvetica" w:cs="Menlo"/>
          <w:noProof/>
          <w:color w:val="000000"/>
          <w:position w:val="-8"/>
          <w:sz w:val="21"/>
          <w:szCs w:val="21"/>
          <w:lang w:eastAsia="en-US"/>
        </w:rPr>
        <w:drawing>
          <wp:inline distT="0" distB="0" distL="0" distR="0" wp14:anchorId="747B17C2" wp14:editId="314B62F7">
            <wp:extent cx="291465" cy="231140"/>
            <wp:effectExtent l="0" t="0" r="0" b="0"/>
            <wp:docPr id="2" name="Picture 2" descr="/Users/zhoutingyi/Library/Group Containers/UBF8T346G9.Office/ConnectorClipboard/image1584146098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zhoutingyi/Library/Group Containers/UBF8T346G9.Office/ConnectorClipboard/image15841460987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 cy="231140"/>
                    </a:xfrm>
                    <a:prstGeom prst="rect">
                      <a:avLst/>
                    </a:prstGeom>
                    <a:noFill/>
                    <a:ln>
                      <a:noFill/>
                    </a:ln>
                  </pic:spPr>
                </pic:pic>
              </a:graphicData>
            </a:graphic>
          </wp:inline>
        </w:drawing>
      </w:r>
      <w:r>
        <w:rPr>
          <w:rFonts w:ascii="Helvetica" w:hAnsi="Helvetica" w:cs="Menlo"/>
          <w:color w:val="000000"/>
          <w:position w:val="-8"/>
          <w:sz w:val="21"/>
          <w:szCs w:val="21"/>
        </w:rPr>
        <w:fldChar w:fldCharType="end"/>
      </w:r>
      <w:r>
        <w:rPr>
          <w:rStyle w:val="s367b4cb60"/>
          <w:rFonts w:ascii="Helvetica" w:hAnsi="Helvetica" w:cs="Menlo"/>
          <w:color w:val="000000"/>
          <w:sz w:val="21"/>
          <w:szCs w:val="21"/>
        </w:rPr>
        <w:t>) vs. mirror reflectivity from 30% to 99%.</w:t>
      </w:r>
    </w:p>
    <w:p w14:paraId="537C18A2" w14:textId="4A48D4E0" w:rsidR="00BF49D5" w:rsidRDefault="00BF49D5" w:rsidP="00863E56">
      <w:pPr>
        <w:spacing w:line="315" w:lineRule="atLeast"/>
        <w:jc w:val="both"/>
        <w:rPr>
          <w:rFonts w:ascii="Helvetica" w:hAnsi="Helvetica" w:cs="Menlo"/>
          <w:color w:val="000000"/>
          <w:sz w:val="21"/>
          <w:szCs w:val="21"/>
        </w:rPr>
      </w:pPr>
      <w:r>
        <w:rPr>
          <w:rStyle w:val="s367b4cb60"/>
          <w:rFonts w:ascii="Helvetica" w:hAnsi="Helvetica" w:cs="Menlo"/>
          <w:color w:val="000000"/>
          <w:sz w:val="21"/>
          <w:szCs w:val="21"/>
        </w:rPr>
        <w:t>(c) Plot the spectrum for one FSR as a function of the round-trip phase shift for</w:t>
      </w:r>
      <w:r w:rsidR="00D00458">
        <w:rPr>
          <w:rStyle w:val="s367b4cb60"/>
          <w:rFonts w:ascii="Helvetica" w:hAnsi="Helvetica" w:cs="Menlo"/>
          <w:color w:val="000000"/>
          <w:sz w:val="21"/>
          <w:szCs w:val="21"/>
        </w:rPr>
        <w:t xml:space="preserve"> intensity</w:t>
      </w:r>
      <w:r>
        <w:rPr>
          <w:rStyle w:val="s367b4cb60"/>
          <w:rFonts w:ascii="Helvetica" w:hAnsi="Helvetica" w:cs="Menlo"/>
          <w:color w:val="000000"/>
          <w:sz w:val="21"/>
          <w:szCs w:val="21"/>
        </w:rPr>
        <w:t xml:space="preserve"> propagation loss of </w:t>
      </w:r>
      <w:r>
        <w:rPr>
          <w:rFonts w:ascii="Helvetica" w:hAnsi="Helvetica" w:cs="Menlo"/>
          <w:color w:val="000000"/>
          <w:position w:val="-8"/>
          <w:sz w:val="21"/>
          <w:szCs w:val="21"/>
        </w:rPr>
        <w:fldChar w:fldCharType="begin"/>
      </w:r>
      <w:r w:rsidR="003C7694">
        <w:rPr>
          <w:rFonts w:ascii="Helvetica" w:hAnsi="Helvetica" w:cs="Menlo"/>
          <w:color w:val="000000"/>
          <w:position w:val="-8"/>
          <w:sz w:val="21"/>
          <w:szCs w:val="21"/>
        </w:rPr>
        <w:instrText xml:space="preserve"> INCLUDEPICTURE "C:\\Users\\zhoutingyi\\Library\\Group Containers\\UBF8T346G9.Office\\ConnectorClipboard\\image15841460987103.png" \* MERGEFORMAT </w:instrText>
      </w:r>
      <w:r>
        <w:rPr>
          <w:rFonts w:ascii="Helvetica" w:hAnsi="Helvetica" w:cs="Menlo"/>
          <w:color w:val="000000"/>
          <w:position w:val="-8"/>
          <w:sz w:val="21"/>
          <w:szCs w:val="21"/>
        </w:rPr>
        <w:fldChar w:fldCharType="separate"/>
      </w:r>
      <w:r>
        <w:rPr>
          <w:rFonts w:ascii="Helvetica" w:hAnsi="Helvetica" w:cs="Menlo"/>
          <w:noProof/>
          <w:color w:val="000000"/>
          <w:position w:val="-8"/>
          <w:sz w:val="21"/>
          <w:szCs w:val="21"/>
          <w:lang w:eastAsia="en-US"/>
        </w:rPr>
        <w:drawing>
          <wp:inline distT="0" distB="0" distL="0" distR="0" wp14:anchorId="34207061" wp14:editId="5B83FA20">
            <wp:extent cx="3074670" cy="231140"/>
            <wp:effectExtent l="0" t="0" r="0" b="0"/>
            <wp:docPr id="1" name="Picture 1" descr="/Users/zhoutingyi/Library/Group Containers/UBF8T346G9.Office/ConnectorClipboard/image15841460987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zhoutingyi/Library/Group Containers/UBF8T346G9.Office/ConnectorClipboard/image158414609871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4670" cy="231140"/>
                    </a:xfrm>
                    <a:prstGeom prst="rect">
                      <a:avLst/>
                    </a:prstGeom>
                    <a:noFill/>
                    <a:ln>
                      <a:noFill/>
                    </a:ln>
                  </pic:spPr>
                </pic:pic>
              </a:graphicData>
            </a:graphic>
          </wp:inline>
        </w:drawing>
      </w:r>
      <w:r>
        <w:rPr>
          <w:rFonts w:ascii="Helvetica" w:hAnsi="Helvetica" w:cs="Menlo"/>
          <w:color w:val="000000"/>
          <w:position w:val="-8"/>
          <w:sz w:val="21"/>
          <w:szCs w:val="21"/>
        </w:rPr>
        <w:fldChar w:fldCharType="end"/>
      </w:r>
      <w:r>
        <w:rPr>
          <w:rStyle w:val="s367b4cb60"/>
          <w:rFonts w:ascii="Helvetica" w:hAnsi="Helvetica" w:cs="Menlo"/>
          <w:color w:val="000000"/>
          <w:sz w:val="21"/>
          <w:szCs w:val="21"/>
        </w:rPr>
        <w:t>. Plot all in the same chart and explain what you observe. Your x-</w:t>
      </w:r>
      <w:r w:rsidR="007E2591">
        <w:rPr>
          <w:rStyle w:val="s367b4cb60"/>
          <w:rFonts w:ascii="Helvetica" w:hAnsi="Helvetica" w:cs="Menlo"/>
          <w:color w:val="000000"/>
          <w:sz w:val="21"/>
          <w:szCs w:val="21"/>
        </w:rPr>
        <w:t>axis</w:t>
      </w:r>
      <w:r>
        <w:rPr>
          <w:rStyle w:val="s367b4cb60"/>
          <w:rFonts w:ascii="Helvetica" w:hAnsi="Helvetica" w:cs="Menlo"/>
          <w:color w:val="000000"/>
          <w:sz w:val="21"/>
          <w:szCs w:val="21"/>
        </w:rPr>
        <w:t xml:space="preserve"> should span roughly one FSR. </w:t>
      </w:r>
    </w:p>
    <w:p w14:paraId="5AC9DFDF" w14:textId="77777777" w:rsidR="00BF49D5" w:rsidRDefault="00BF49D5" w:rsidP="00863E56">
      <w:pPr>
        <w:spacing w:line="315" w:lineRule="atLeast"/>
        <w:jc w:val="both"/>
        <w:rPr>
          <w:rFonts w:ascii="Helvetica" w:hAnsi="Helvetica" w:cs="Menlo"/>
          <w:color w:val="000000"/>
          <w:sz w:val="21"/>
          <w:szCs w:val="21"/>
        </w:rPr>
      </w:pPr>
      <w:r>
        <w:rPr>
          <w:rStyle w:val="s367b4cb60"/>
          <w:rFonts w:ascii="Helvetica" w:hAnsi="Helvetica" w:cs="Menlo"/>
          <w:color w:val="000000"/>
          <w:sz w:val="21"/>
          <w:szCs w:val="21"/>
        </w:rPr>
        <w:t xml:space="preserve">(d) With one movable mirror to change the cavity length, the </w:t>
      </w:r>
      <w:r w:rsidR="00F931E3">
        <w:rPr>
          <w:rStyle w:val="s367b4cb60"/>
          <w:rFonts w:ascii="Helvetica" w:hAnsi="Helvetica" w:cs="Menlo"/>
          <w:color w:val="000000"/>
          <w:sz w:val="21"/>
          <w:szCs w:val="21"/>
        </w:rPr>
        <w:t>Fabry</w:t>
      </w:r>
      <w:r>
        <w:rPr>
          <w:rStyle w:val="s367b4cb60"/>
          <w:rFonts w:ascii="Helvetica" w:hAnsi="Helvetica" w:cs="Menlo"/>
          <w:color w:val="000000"/>
          <w:sz w:val="21"/>
          <w:szCs w:val="21"/>
        </w:rPr>
        <w:t xml:space="preserve">-Perot cavity forms a tunable filter with its passband center frequency determined by the cavity length. Plot the transmission through a </w:t>
      </w:r>
      <w:r w:rsidR="00F931E3">
        <w:rPr>
          <w:rStyle w:val="s367b4cb60"/>
          <w:rFonts w:ascii="Helvetica" w:hAnsi="Helvetica" w:cs="Menlo"/>
          <w:color w:val="000000"/>
          <w:sz w:val="21"/>
          <w:szCs w:val="21"/>
        </w:rPr>
        <w:t>Fabry</w:t>
      </w:r>
      <w:r>
        <w:rPr>
          <w:rStyle w:val="s367b4cb60"/>
          <w:rFonts w:ascii="Helvetica" w:hAnsi="Helvetica" w:cs="Menlo"/>
          <w:color w:val="000000"/>
          <w:sz w:val="21"/>
          <w:szCs w:val="21"/>
        </w:rPr>
        <w:t>-Perot cavity with a cavity length of L=50cm and L=30cm. For this plot, your x-axis should span several FSRs.</w:t>
      </w:r>
    </w:p>
    <w:p w14:paraId="0D9E678C" w14:textId="77777777" w:rsidR="00BF49D5" w:rsidRDefault="00BF49D5" w:rsidP="00863E56">
      <w:pPr>
        <w:spacing w:line="315" w:lineRule="atLeast"/>
        <w:jc w:val="both"/>
        <w:rPr>
          <w:rFonts w:ascii="Helvetica" w:hAnsi="Helvetica" w:cs="Menlo"/>
          <w:color w:val="000000"/>
          <w:sz w:val="21"/>
          <w:szCs w:val="21"/>
        </w:rPr>
      </w:pPr>
      <w:r>
        <w:rPr>
          <w:rStyle w:val="s367b4cb60"/>
          <w:rFonts w:ascii="Helvetica" w:hAnsi="Helvetica" w:cs="Menlo"/>
          <w:color w:val="000000"/>
          <w:sz w:val="21"/>
          <w:szCs w:val="21"/>
        </w:rPr>
        <w:lastRenderedPageBreak/>
        <w:t xml:space="preserve">(e) Plot the spectrum for one FSR as a function of the round-trip phase shift for room temperature, 50 C and 100 C. Assume the temperature coefficient of refractive index </w:t>
      </w:r>
      <w:r w:rsidR="00F1036E">
        <w:rPr>
          <w:rStyle w:val="s367b4cb60"/>
          <w:rFonts w:ascii="Helvetica" w:hAnsi="Helvetica" w:cs="Menlo"/>
          <w:color w:val="000000"/>
          <w:sz w:val="21"/>
          <w:szCs w:val="21"/>
        </w:rPr>
        <w:t>is</w:t>
      </w:r>
      <w:r>
        <w:rPr>
          <w:rStyle w:val="s367b4cb60"/>
          <w:rFonts w:ascii="Helvetica" w:hAnsi="Helvetica" w:cs="Menlo"/>
          <w:color w:val="000000"/>
          <w:sz w:val="21"/>
          <w:szCs w:val="21"/>
        </w:rPr>
        <w:t xml:space="preserve"> 1E-4 and the thermal expansion coefficient is 9E-6 per degree C. (Plot the one</w:t>
      </w:r>
      <w:r w:rsidR="00C44B5D">
        <w:rPr>
          <w:rStyle w:val="s367b4cb60"/>
          <w:rFonts w:ascii="Helvetica" w:hAnsi="Helvetica" w:cs="Menlo"/>
          <w:color w:val="000000"/>
          <w:sz w:val="21"/>
          <w:szCs w:val="21"/>
        </w:rPr>
        <w:t xml:space="preserve"> FSR</w:t>
      </w:r>
      <w:r>
        <w:rPr>
          <w:rStyle w:val="s367b4cb60"/>
          <w:rFonts w:ascii="Helvetica" w:hAnsi="Helvetica" w:cs="Menlo"/>
          <w:color w:val="000000"/>
          <w:sz w:val="21"/>
          <w:szCs w:val="21"/>
        </w:rPr>
        <w:t xml:space="preserve"> that </w:t>
      </w:r>
      <w:r w:rsidR="00C44B5D">
        <w:rPr>
          <w:rStyle w:val="s367b4cb60"/>
          <w:rFonts w:ascii="Helvetica" w:hAnsi="Helvetica" w:cs="Menlo"/>
          <w:color w:val="000000"/>
          <w:sz w:val="21"/>
          <w:szCs w:val="21"/>
        </w:rPr>
        <w:t xml:space="preserve">next to the </w:t>
      </w:r>
      <w:r w:rsidR="00F1036E">
        <w:rPr>
          <w:rStyle w:val="s367b4cb60"/>
          <w:rFonts w:ascii="Helvetica" w:hAnsi="Helvetica" w:cs="Menlo"/>
          <w:color w:val="000000"/>
          <w:sz w:val="21"/>
          <w:szCs w:val="21"/>
        </w:rPr>
        <w:t>zero-phase</w:t>
      </w:r>
      <w:r w:rsidR="00C44B5D">
        <w:rPr>
          <w:rStyle w:val="s367b4cb60"/>
          <w:rFonts w:ascii="Helvetica" w:hAnsi="Helvetica" w:cs="Menlo"/>
          <w:color w:val="000000"/>
          <w:sz w:val="21"/>
          <w:szCs w:val="21"/>
        </w:rPr>
        <w:t xml:space="preserve"> shift mode</w:t>
      </w:r>
      <w:r>
        <w:rPr>
          <w:rStyle w:val="s367b4cb60"/>
          <w:rFonts w:ascii="Helvetica" w:hAnsi="Helvetica" w:cs="Menlo"/>
          <w:color w:val="000000"/>
          <w:sz w:val="21"/>
          <w:szCs w:val="21"/>
        </w:rPr>
        <w:t xml:space="preserve">) </w:t>
      </w:r>
    </w:p>
    <w:p w14:paraId="10F7312A" w14:textId="77777777" w:rsidR="00B57EE8" w:rsidRDefault="00B57EE8" w:rsidP="00863E56">
      <w:pPr>
        <w:jc w:val="both"/>
      </w:pPr>
    </w:p>
    <w:sectPr w:rsidR="00B57EE8" w:rsidSect="00C23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DokChampa"/>
    <w:charset w:val="00"/>
    <w:family w:val="auto"/>
    <w:pitch w:val="variable"/>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D5"/>
    <w:rsid w:val="001533AE"/>
    <w:rsid w:val="003C7694"/>
    <w:rsid w:val="004D3AAA"/>
    <w:rsid w:val="0079717F"/>
    <w:rsid w:val="007A7BA4"/>
    <w:rsid w:val="007E2591"/>
    <w:rsid w:val="00863E56"/>
    <w:rsid w:val="009E3844"/>
    <w:rsid w:val="00B57EE8"/>
    <w:rsid w:val="00BF49D5"/>
    <w:rsid w:val="00C23E28"/>
    <w:rsid w:val="00C44B5D"/>
    <w:rsid w:val="00CC357D"/>
    <w:rsid w:val="00D00458"/>
    <w:rsid w:val="00DC3307"/>
    <w:rsid w:val="00F1036E"/>
    <w:rsid w:val="00F931E3"/>
    <w:rsid w:val="00FA2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E779"/>
  <w15:chartTrackingRefBased/>
  <w15:docId w15:val="{A67A76A5-B3E8-6145-A8F7-03611AB41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BF49D5"/>
    <w:pPr>
      <w:spacing w:before="100" w:beforeAutospacing="1" w:after="100" w:afterAutospacing="1"/>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9D5"/>
    <w:rPr>
      <w:rFonts w:ascii="Times New Roman" w:eastAsia="Times New Roman" w:hAnsi="Times New Roman" w:cs="Times New Roman"/>
      <w:sz w:val="36"/>
      <w:szCs w:val="36"/>
    </w:rPr>
  </w:style>
  <w:style w:type="character" w:customStyle="1" w:styleId="s367b4cb60">
    <w:name w:val="s367b4cb60"/>
    <w:basedOn w:val="DefaultParagraphFont"/>
    <w:rsid w:val="00BF49D5"/>
  </w:style>
  <w:style w:type="character" w:customStyle="1" w:styleId="s367b4cb631">
    <w:name w:val="s367b4cb631"/>
    <w:basedOn w:val="DefaultParagraphFont"/>
    <w:rsid w:val="00BF49D5"/>
    <w:rPr>
      <w:b/>
      <w:bCs/>
    </w:rPr>
  </w:style>
  <w:style w:type="character" w:styleId="PlaceholderText">
    <w:name w:val="Placeholder Text"/>
    <w:basedOn w:val="DefaultParagraphFont"/>
    <w:uiPriority w:val="99"/>
    <w:semiHidden/>
    <w:rsid w:val="00D004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616495">
      <w:bodyDiv w:val="1"/>
      <w:marLeft w:val="0"/>
      <w:marRight w:val="0"/>
      <w:marTop w:val="0"/>
      <w:marBottom w:val="0"/>
      <w:divBdr>
        <w:top w:val="none" w:sz="0" w:space="0" w:color="auto"/>
        <w:left w:val="none" w:sz="0" w:space="0" w:color="auto"/>
        <w:bottom w:val="none" w:sz="0" w:space="0" w:color="auto"/>
        <w:right w:val="none" w:sz="0" w:space="0" w:color="auto"/>
      </w:divBdr>
      <w:divsChild>
        <w:div w:id="1538004923">
          <w:marLeft w:val="0"/>
          <w:marRight w:val="0"/>
          <w:marTop w:val="0"/>
          <w:marBottom w:val="0"/>
          <w:divBdr>
            <w:top w:val="none" w:sz="0" w:space="0" w:color="auto"/>
            <w:left w:val="none" w:sz="0" w:space="0" w:color="auto"/>
            <w:bottom w:val="none" w:sz="0" w:space="0" w:color="auto"/>
            <w:right w:val="none" w:sz="0" w:space="0" w:color="auto"/>
          </w:divBdr>
          <w:divsChild>
            <w:div w:id="1348018327">
              <w:marLeft w:val="0"/>
              <w:marRight w:val="0"/>
              <w:marTop w:val="0"/>
              <w:marBottom w:val="0"/>
              <w:divBdr>
                <w:top w:val="none" w:sz="0" w:space="0" w:color="auto"/>
                <w:left w:val="none" w:sz="0" w:space="0" w:color="auto"/>
                <w:bottom w:val="none" w:sz="0" w:space="0" w:color="auto"/>
                <w:right w:val="none" w:sz="0" w:space="0" w:color="auto"/>
              </w:divBdr>
              <w:divsChild>
                <w:div w:id="606547539">
                  <w:marLeft w:val="0"/>
                  <w:marRight w:val="150"/>
                  <w:marTop w:val="30"/>
                  <w:marBottom w:val="135"/>
                  <w:divBdr>
                    <w:top w:val="none" w:sz="0" w:space="0" w:color="auto"/>
                    <w:left w:val="none" w:sz="0" w:space="0" w:color="auto"/>
                    <w:bottom w:val="none" w:sz="0" w:space="0" w:color="auto"/>
                    <w:right w:val="none" w:sz="0" w:space="0" w:color="auto"/>
                  </w:divBdr>
                </w:div>
                <w:div w:id="1082138577">
                  <w:marLeft w:val="0"/>
                  <w:marRight w:val="150"/>
                  <w:marTop w:val="30"/>
                  <w:marBottom w:val="135"/>
                  <w:divBdr>
                    <w:top w:val="none" w:sz="0" w:space="0" w:color="auto"/>
                    <w:left w:val="none" w:sz="0" w:space="0" w:color="auto"/>
                    <w:bottom w:val="none" w:sz="0" w:space="0" w:color="auto"/>
                    <w:right w:val="none" w:sz="0" w:space="0" w:color="auto"/>
                  </w:divBdr>
                </w:div>
                <w:div w:id="348214851">
                  <w:marLeft w:val="0"/>
                  <w:marRight w:val="150"/>
                  <w:marTop w:val="30"/>
                  <w:marBottom w:val="135"/>
                  <w:divBdr>
                    <w:top w:val="none" w:sz="0" w:space="0" w:color="auto"/>
                    <w:left w:val="none" w:sz="0" w:space="0" w:color="auto"/>
                    <w:bottom w:val="none" w:sz="0" w:space="0" w:color="auto"/>
                    <w:right w:val="none" w:sz="0" w:space="0" w:color="auto"/>
                  </w:divBdr>
                </w:div>
                <w:div w:id="1876572875">
                  <w:marLeft w:val="0"/>
                  <w:marRight w:val="150"/>
                  <w:marTop w:val="30"/>
                  <w:marBottom w:val="135"/>
                  <w:divBdr>
                    <w:top w:val="none" w:sz="0" w:space="0" w:color="auto"/>
                    <w:left w:val="none" w:sz="0" w:space="0" w:color="auto"/>
                    <w:bottom w:val="none" w:sz="0" w:space="0" w:color="auto"/>
                    <w:right w:val="none" w:sz="0" w:space="0" w:color="auto"/>
                  </w:divBdr>
                </w:div>
                <w:div w:id="209149279">
                  <w:marLeft w:val="0"/>
                  <w:marRight w:val="150"/>
                  <w:marTop w:val="30"/>
                  <w:marBottom w:val="135"/>
                  <w:divBdr>
                    <w:top w:val="none" w:sz="0" w:space="0" w:color="auto"/>
                    <w:left w:val="none" w:sz="0" w:space="0" w:color="auto"/>
                    <w:bottom w:val="none" w:sz="0" w:space="0" w:color="auto"/>
                    <w:right w:val="none" w:sz="0" w:space="0" w:color="auto"/>
                  </w:divBdr>
                </w:div>
                <w:div w:id="424806057">
                  <w:marLeft w:val="0"/>
                  <w:marRight w:val="150"/>
                  <w:marTop w:val="30"/>
                  <w:marBottom w:val="135"/>
                  <w:divBdr>
                    <w:top w:val="none" w:sz="0" w:space="0" w:color="auto"/>
                    <w:left w:val="none" w:sz="0" w:space="0" w:color="auto"/>
                    <w:bottom w:val="none" w:sz="0" w:space="0" w:color="auto"/>
                    <w:right w:val="none" w:sz="0" w:space="0" w:color="auto"/>
                  </w:divBdr>
                </w:div>
                <w:div w:id="336541537">
                  <w:marLeft w:val="0"/>
                  <w:marRight w:val="150"/>
                  <w:marTop w:val="30"/>
                  <w:marBottom w:val="135"/>
                  <w:divBdr>
                    <w:top w:val="none" w:sz="0" w:space="0" w:color="auto"/>
                    <w:left w:val="none" w:sz="0" w:space="0" w:color="auto"/>
                    <w:bottom w:val="none" w:sz="0" w:space="0" w:color="auto"/>
                    <w:right w:val="none" w:sz="0" w:space="0" w:color="auto"/>
                  </w:divBdr>
                </w:div>
                <w:div w:id="335421690">
                  <w:marLeft w:val="0"/>
                  <w:marRight w:val="150"/>
                  <w:marTop w:val="30"/>
                  <w:marBottom w:val="135"/>
                  <w:divBdr>
                    <w:top w:val="none" w:sz="0" w:space="0" w:color="auto"/>
                    <w:left w:val="none" w:sz="0" w:space="0" w:color="auto"/>
                    <w:bottom w:val="none" w:sz="0" w:space="0" w:color="auto"/>
                    <w:right w:val="none" w:sz="0" w:space="0" w:color="auto"/>
                  </w:divBdr>
                </w:div>
                <w:div w:id="69646612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tingyi</dc:creator>
  <cp:keywords/>
  <dc:description/>
  <cp:lastModifiedBy>Greyson Beck</cp:lastModifiedBy>
  <cp:revision>2</cp:revision>
  <dcterms:created xsi:type="dcterms:W3CDTF">2020-03-14T18:37:00Z</dcterms:created>
  <dcterms:modified xsi:type="dcterms:W3CDTF">2020-03-14T18:37:00Z</dcterms:modified>
</cp:coreProperties>
</file>