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22C8D">
        <w:rPr>
          <w:color w:val="FF0000"/>
        </w:rPr>
        <w:t>12-dec-2018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E46255"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2386096" w:history="1">
            <w:r w:rsidR="00E46255" w:rsidRPr="009D3164">
              <w:rPr>
                <w:rStyle w:val="Hyperlink"/>
                <w:noProof/>
              </w:rPr>
              <w:t>Inleiding</w:t>
            </w:r>
            <w:r w:rsidR="00E46255">
              <w:rPr>
                <w:noProof/>
                <w:webHidden/>
              </w:rPr>
              <w:tab/>
            </w:r>
            <w:r w:rsidR="00E46255">
              <w:rPr>
                <w:noProof/>
                <w:webHidden/>
              </w:rPr>
              <w:fldChar w:fldCharType="begin"/>
            </w:r>
            <w:r w:rsidR="00E46255">
              <w:rPr>
                <w:noProof/>
                <w:webHidden/>
              </w:rPr>
              <w:instrText xml:space="preserve"> PAGEREF _Toc532386096 \h </w:instrText>
            </w:r>
            <w:r w:rsidR="00E46255">
              <w:rPr>
                <w:noProof/>
                <w:webHidden/>
              </w:rPr>
            </w:r>
            <w:r w:rsidR="00E46255">
              <w:rPr>
                <w:noProof/>
                <w:webHidden/>
              </w:rPr>
              <w:fldChar w:fldCharType="separate"/>
            </w:r>
            <w:r w:rsidR="00E46255">
              <w:rPr>
                <w:noProof/>
                <w:webHidden/>
              </w:rPr>
              <w:t>3</w:t>
            </w:r>
            <w:r w:rsidR="00E46255">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097" w:history="1">
            <w:r w:rsidRPr="009D3164">
              <w:rPr>
                <w:rStyle w:val="Hyperlink"/>
                <w:noProof/>
              </w:rPr>
              <w:t>Eisen</w:t>
            </w:r>
            <w:r>
              <w:rPr>
                <w:noProof/>
                <w:webHidden/>
              </w:rPr>
              <w:tab/>
            </w:r>
            <w:r>
              <w:rPr>
                <w:noProof/>
                <w:webHidden/>
              </w:rPr>
              <w:fldChar w:fldCharType="begin"/>
            </w:r>
            <w:r>
              <w:rPr>
                <w:noProof/>
                <w:webHidden/>
              </w:rPr>
              <w:instrText xml:space="preserve"> PAGEREF _Toc532386097 \h </w:instrText>
            </w:r>
            <w:r>
              <w:rPr>
                <w:noProof/>
                <w:webHidden/>
              </w:rPr>
            </w:r>
            <w:r>
              <w:rPr>
                <w:noProof/>
                <w:webHidden/>
              </w:rPr>
              <w:fldChar w:fldCharType="separate"/>
            </w:r>
            <w:r>
              <w:rPr>
                <w:noProof/>
                <w:webHidden/>
              </w:rPr>
              <w:t>3</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098" w:history="1">
            <w:r w:rsidRPr="009D3164">
              <w:rPr>
                <w:rStyle w:val="Hyperlink"/>
                <w:noProof/>
              </w:rPr>
              <w:t>Beslissingen</w:t>
            </w:r>
            <w:r>
              <w:rPr>
                <w:noProof/>
                <w:webHidden/>
              </w:rPr>
              <w:tab/>
            </w:r>
            <w:r>
              <w:rPr>
                <w:noProof/>
                <w:webHidden/>
              </w:rPr>
              <w:fldChar w:fldCharType="begin"/>
            </w:r>
            <w:r>
              <w:rPr>
                <w:noProof/>
                <w:webHidden/>
              </w:rPr>
              <w:instrText xml:space="preserve"> PAGEREF _Toc532386098 \h </w:instrText>
            </w:r>
            <w:r>
              <w:rPr>
                <w:noProof/>
                <w:webHidden/>
              </w:rPr>
            </w:r>
            <w:r>
              <w:rPr>
                <w:noProof/>
                <w:webHidden/>
              </w:rPr>
              <w:fldChar w:fldCharType="separate"/>
            </w:r>
            <w:r>
              <w:rPr>
                <w:noProof/>
                <w:webHidden/>
              </w:rPr>
              <w:t>3</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099" w:history="1">
            <w:r w:rsidRPr="009D3164">
              <w:rPr>
                <w:rStyle w:val="Hyperlink"/>
                <w:noProof/>
              </w:rPr>
              <w:t>Afspraken</w:t>
            </w:r>
            <w:r>
              <w:rPr>
                <w:noProof/>
                <w:webHidden/>
              </w:rPr>
              <w:tab/>
            </w:r>
            <w:r>
              <w:rPr>
                <w:noProof/>
                <w:webHidden/>
              </w:rPr>
              <w:fldChar w:fldCharType="begin"/>
            </w:r>
            <w:r>
              <w:rPr>
                <w:noProof/>
                <w:webHidden/>
              </w:rPr>
              <w:instrText xml:space="preserve"> PAGEREF _Toc532386099 \h </w:instrText>
            </w:r>
            <w:r>
              <w:rPr>
                <w:noProof/>
                <w:webHidden/>
              </w:rPr>
            </w:r>
            <w:r>
              <w:rPr>
                <w:noProof/>
                <w:webHidden/>
              </w:rPr>
              <w:fldChar w:fldCharType="separate"/>
            </w:r>
            <w:r>
              <w:rPr>
                <w:noProof/>
                <w:webHidden/>
              </w:rPr>
              <w:t>3</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100" w:history="1">
            <w:r w:rsidRPr="009D3164">
              <w:rPr>
                <w:rStyle w:val="Hyperlink"/>
                <w:noProof/>
              </w:rPr>
              <w:t>Plan van Aanpak</w:t>
            </w:r>
            <w:r>
              <w:rPr>
                <w:noProof/>
                <w:webHidden/>
              </w:rPr>
              <w:tab/>
            </w:r>
            <w:r>
              <w:rPr>
                <w:noProof/>
                <w:webHidden/>
              </w:rPr>
              <w:fldChar w:fldCharType="begin"/>
            </w:r>
            <w:r>
              <w:rPr>
                <w:noProof/>
                <w:webHidden/>
              </w:rPr>
              <w:instrText xml:space="preserve"> PAGEREF _Toc532386100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101" w:history="1">
            <w:r w:rsidRPr="009D3164">
              <w:rPr>
                <w:rStyle w:val="Hyperlink"/>
                <w:noProof/>
              </w:rPr>
              <w:t>Ontwerponderdelen</w:t>
            </w:r>
            <w:r>
              <w:rPr>
                <w:noProof/>
                <w:webHidden/>
              </w:rPr>
              <w:tab/>
            </w:r>
            <w:r>
              <w:rPr>
                <w:noProof/>
                <w:webHidden/>
              </w:rPr>
              <w:fldChar w:fldCharType="begin"/>
            </w:r>
            <w:r>
              <w:rPr>
                <w:noProof/>
                <w:webHidden/>
              </w:rPr>
              <w:instrText xml:space="preserve"> PAGEREF _Toc532386101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2" w:history="1">
            <w:r w:rsidRPr="009D3164">
              <w:rPr>
                <w:rStyle w:val="Hyperlink"/>
                <w:noProof/>
              </w:rPr>
              <w:t>Web server aanmaken</w:t>
            </w:r>
            <w:r>
              <w:rPr>
                <w:noProof/>
                <w:webHidden/>
              </w:rPr>
              <w:tab/>
            </w:r>
            <w:r>
              <w:rPr>
                <w:noProof/>
                <w:webHidden/>
              </w:rPr>
              <w:fldChar w:fldCharType="begin"/>
            </w:r>
            <w:r>
              <w:rPr>
                <w:noProof/>
                <w:webHidden/>
              </w:rPr>
              <w:instrText xml:space="preserve"> PAGEREF _Toc532386102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3" w:history="1">
            <w:r w:rsidRPr="009D3164">
              <w:rPr>
                <w:rStyle w:val="Hyperlink"/>
                <w:noProof/>
              </w:rPr>
              <w:t>Website</w:t>
            </w:r>
            <w:r>
              <w:rPr>
                <w:noProof/>
                <w:webHidden/>
              </w:rPr>
              <w:tab/>
            </w:r>
            <w:r>
              <w:rPr>
                <w:noProof/>
                <w:webHidden/>
              </w:rPr>
              <w:fldChar w:fldCharType="begin"/>
            </w:r>
            <w:r>
              <w:rPr>
                <w:noProof/>
                <w:webHidden/>
              </w:rPr>
              <w:instrText xml:space="preserve"> PAGEREF _Toc532386103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104" w:history="1">
            <w:r w:rsidRPr="009D3164">
              <w:rPr>
                <w:rStyle w:val="Hyperlink"/>
                <w:noProof/>
              </w:rPr>
              <w:t>Ontwerponderdelen datahandling</w:t>
            </w:r>
            <w:r>
              <w:rPr>
                <w:noProof/>
                <w:webHidden/>
              </w:rPr>
              <w:tab/>
            </w:r>
            <w:r>
              <w:rPr>
                <w:noProof/>
                <w:webHidden/>
              </w:rPr>
              <w:fldChar w:fldCharType="begin"/>
            </w:r>
            <w:r>
              <w:rPr>
                <w:noProof/>
                <w:webHidden/>
              </w:rPr>
              <w:instrText xml:space="preserve"> PAGEREF _Toc532386104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5" w:history="1">
            <w:r w:rsidRPr="009D3164">
              <w:rPr>
                <w:rStyle w:val="Hyperlink"/>
                <w:noProof/>
              </w:rPr>
              <w:t>Basisopbouw dataverzending</w:t>
            </w:r>
            <w:r>
              <w:rPr>
                <w:noProof/>
                <w:webHidden/>
              </w:rPr>
              <w:tab/>
            </w:r>
            <w:r>
              <w:rPr>
                <w:noProof/>
                <w:webHidden/>
              </w:rPr>
              <w:fldChar w:fldCharType="begin"/>
            </w:r>
            <w:r>
              <w:rPr>
                <w:noProof/>
                <w:webHidden/>
              </w:rPr>
              <w:instrText xml:space="preserve"> PAGEREF _Toc532386105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6" w:history="1">
            <w:r w:rsidRPr="009D3164">
              <w:rPr>
                <w:rStyle w:val="Hyperlink"/>
                <w:noProof/>
              </w:rPr>
              <w:t>Stap 1 Website</w:t>
            </w:r>
            <w:r>
              <w:rPr>
                <w:noProof/>
                <w:webHidden/>
              </w:rPr>
              <w:tab/>
            </w:r>
            <w:r>
              <w:rPr>
                <w:noProof/>
                <w:webHidden/>
              </w:rPr>
              <w:fldChar w:fldCharType="begin"/>
            </w:r>
            <w:r>
              <w:rPr>
                <w:noProof/>
                <w:webHidden/>
              </w:rPr>
              <w:instrText xml:space="preserve"> PAGEREF _Toc532386106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7" w:history="1">
            <w:r w:rsidRPr="009D3164">
              <w:rPr>
                <w:rStyle w:val="Hyperlink"/>
                <w:noProof/>
              </w:rPr>
              <w:t>Stap 2: QR code generator</w:t>
            </w:r>
            <w:r>
              <w:rPr>
                <w:noProof/>
                <w:webHidden/>
              </w:rPr>
              <w:tab/>
            </w:r>
            <w:r>
              <w:rPr>
                <w:noProof/>
                <w:webHidden/>
              </w:rPr>
              <w:fldChar w:fldCharType="begin"/>
            </w:r>
            <w:r>
              <w:rPr>
                <w:noProof/>
                <w:webHidden/>
              </w:rPr>
              <w:instrText xml:space="preserve"> PAGEREF _Toc532386107 \h </w:instrText>
            </w:r>
            <w:r>
              <w:rPr>
                <w:noProof/>
                <w:webHidden/>
              </w:rPr>
            </w:r>
            <w:r>
              <w:rPr>
                <w:noProof/>
                <w:webHidden/>
              </w:rPr>
              <w:fldChar w:fldCharType="separate"/>
            </w:r>
            <w:r>
              <w:rPr>
                <w:noProof/>
                <w:webHidden/>
              </w:rPr>
              <w:t>4</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8" w:history="1">
            <w:r w:rsidRPr="009D3164">
              <w:rPr>
                <w:rStyle w:val="Hyperlink"/>
                <w:noProof/>
              </w:rPr>
              <w:t>Stap 3: QR code reader</w:t>
            </w:r>
            <w:r>
              <w:rPr>
                <w:noProof/>
                <w:webHidden/>
              </w:rPr>
              <w:tab/>
            </w:r>
            <w:r>
              <w:rPr>
                <w:noProof/>
                <w:webHidden/>
              </w:rPr>
              <w:fldChar w:fldCharType="begin"/>
            </w:r>
            <w:r>
              <w:rPr>
                <w:noProof/>
                <w:webHidden/>
              </w:rPr>
              <w:instrText xml:space="preserve"> PAGEREF _Toc532386108 \h </w:instrText>
            </w:r>
            <w:r>
              <w:rPr>
                <w:noProof/>
                <w:webHidden/>
              </w:rPr>
            </w:r>
            <w:r>
              <w:rPr>
                <w:noProof/>
                <w:webHidden/>
              </w:rPr>
              <w:fldChar w:fldCharType="separate"/>
            </w:r>
            <w:r>
              <w:rPr>
                <w:noProof/>
                <w:webHidden/>
              </w:rPr>
              <w:t>5</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09" w:history="1">
            <w:r w:rsidRPr="009D3164">
              <w:rPr>
                <w:rStyle w:val="Hyperlink"/>
                <w:noProof/>
                <w:lang w:val="en-US"/>
              </w:rPr>
              <w:t>Stap 4: Splits byte-array in RGB</w:t>
            </w:r>
            <w:r>
              <w:rPr>
                <w:noProof/>
                <w:webHidden/>
              </w:rPr>
              <w:tab/>
            </w:r>
            <w:r>
              <w:rPr>
                <w:noProof/>
                <w:webHidden/>
              </w:rPr>
              <w:fldChar w:fldCharType="begin"/>
            </w:r>
            <w:r>
              <w:rPr>
                <w:noProof/>
                <w:webHidden/>
              </w:rPr>
              <w:instrText xml:space="preserve"> PAGEREF _Toc532386109 \h </w:instrText>
            </w:r>
            <w:r>
              <w:rPr>
                <w:noProof/>
                <w:webHidden/>
              </w:rPr>
            </w:r>
            <w:r>
              <w:rPr>
                <w:noProof/>
                <w:webHidden/>
              </w:rPr>
              <w:fldChar w:fldCharType="separate"/>
            </w:r>
            <w:r>
              <w:rPr>
                <w:noProof/>
                <w:webHidden/>
              </w:rPr>
              <w:t>6</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0" w:history="1">
            <w:r w:rsidRPr="009D3164">
              <w:rPr>
                <w:rStyle w:val="Hyperlink"/>
                <w:noProof/>
              </w:rPr>
              <w:t>Stap 5: patronen</w:t>
            </w:r>
            <w:r>
              <w:rPr>
                <w:noProof/>
                <w:webHidden/>
              </w:rPr>
              <w:tab/>
            </w:r>
            <w:r>
              <w:rPr>
                <w:noProof/>
                <w:webHidden/>
              </w:rPr>
              <w:fldChar w:fldCharType="begin"/>
            </w:r>
            <w:r>
              <w:rPr>
                <w:noProof/>
                <w:webHidden/>
              </w:rPr>
              <w:instrText xml:space="preserve"> PAGEREF _Toc532386110 \h </w:instrText>
            </w:r>
            <w:r>
              <w:rPr>
                <w:noProof/>
                <w:webHidden/>
              </w:rPr>
            </w:r>
            <w:r>
              <w:rPr>
                <w:noProof/>
                <w:webHidden/>
              </w:rPr>
              <w:fldChar w:fldCharType="separate"/>
            </w:r>
            <w:r>
              <w:rPr>
                <w:noProof/>
                <w:webHidden/>
              </w:rPr>
              <w:t>7</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111" w:history="1">
            <w:r w:rsidRPr="009D3164">
              <w:rPr>
                <w:rStyle w:val="Hyperlink"/>
                <w:noProof/>
              </w:rPr>
              <w:t>Over dit document</w:t>
            </w:r>
            <w:r>
              <w:rPr>
                <w:noProof/>
                <w:webHidden/>
              </w:rPr>
              <w:tab/>
            </w:r>
            <w:r>
              <w:rPr>
                <w:noProof/>
                <w:webHidden/>
              </w:rPr>
              <w:fldChar w:fldCharType="begin"/>
            </w:r>
            <w:r>
              <w:rPr>
                <w:noProof/>
                <w:webHidden/>
              </w:rPr>
              <w:instrText xml:space="preserve"> PAGEREF _Toc532386111 \h </w:instrText>
            </w:r>
            <w:r>
              <w:rPr>
                <w:noProof/>
                <w:webHidden/>
              </w:rPr>
            </w:r>
            <w:r>
              <w:rPr>
                <w:noProof/>
                <w:webHidden/>
              </w:rPr>
              <w:fldChar w:fldCharType="separate"/>
            </w:r>
            <w:r>
              <w:rPr>
                <w:noProof/>
                <w:webHidden/>
              </w:rPr>
              <w:t>8</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2" w:history="1">
            <w:r w:rsidRPr="009D3164">
              <w:rPr>
                <w:rStyle w:val="Hyperlink"/>
                <w:noProof/>
              </w:rPr>
              <w:t>Afkortingen</w:t>
            </w:r>
            <w:r>
              <w:rPr>
                <w:noProof/>
                <w:webHidden/>
              </w:rPr>
              <w:tab/>
            </w:r>
            <w:r>
              <w:rPr>
                <w:noProof/>
                <w:webHidden/>
              </w:rPr>
              <w:fldChar w:fldCharType="begin"/>
            </w:r>
            <w:r>
              <w:rPr>
                <w:noProof/>
                <w:webHidden/>
              </w:rPr>
              <w:instrText xml:space="preserve"> PAGEREF _Toc532386112 \h </w:instrText>
            </w:r>
            <w:r>
              <w:rPr>
                <w:noProof/>
                <w:webHidden/>
              </w:rPr>
            </w:r>
            <w:r>
              <w:rPr>
                <w:noProof/>
                <w:webHidden/>
              </w:rPr>
              <w:fldChar w:fldCharType="separate"/>
            </w:r>
            <w:r>
              <w:rPr>
                <w:noProof/>
                <w:webHidden/>
              </w:rPr>
              <w:t>8</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3" w:history="1">
            <w:r w:rsidRPr="009D3164">
              <w:rPr>
                <w:rStyle w:val="Hyperlink"/>
                <w:noProof/>
              </w:rPr>
              <w:t>Referenties</w:t>
            </w:r>
            <w:r>
              <w:rPr>
                <w:noProof/>
                <w:webHidden/>
              </w:rPr>
              <w:tab/>
            </w:r>
            <w:r>
              <w:rPr>
                <w:noProof/>
                <w:webHidden/>
              </w:rPr>
              <w:fldChar w:fldCharType="begin"/>
            </w:r>
            <w:r>
              <w:rPr>
                <w:noProof/>
                <w:webHidden/>
              </w:rPr>
              <w:instrText xml:space="preserve"> PAGEREF _Toc532386113 \h </w:instrText>
            </w:r>
            <w:r>
              <w:rPr>
                <w:noProof/>
                <w:webHidden/>
              </w:rPr>
            </w:r>
            <w:r>
              <w:rPr>
                <w:noProof/>
                <w:webHidden/>
              </w:rPr>
              <w:fldChar w:fldCharType="separate"/>
            </w:r>
            <w:r>
              <w:rPr>
                <w:noProof/>
                <w:webHidden/>
              </w:rPr>
              <w:t>8</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4" w:history="1">
            <w:r w:rsidRPr="009D3164">
              <w:rPr>
                <w:rStyle w:val="Hyperlink"/>
                <w:noProof/>
              </w:rPr>
              <w:t>Definities</w:t>
            </w:r>
            <w:r>
              <w:rPr>
                <w:noProof/>
                <w:webHidden/>
              </w:rPr>
              <w:tab/>
            </w:r>
            <w:r>
              <w:rPr>
                <w:noProof/>
                <w:webHidden/>
              </w:rPr>
              <w:fldChar w:fldCharType="begin"/>
            </w:r>
            <w:r>
              <w:rPr>
                <w:noProof/>
                <w:webHidden/>
              </w:rPr>
              <w:instrText xml:space="preserve"> PAGEREF _Toc532386114 \h </w:instrText>
            </w:r>
            <w:r>
              <w:rPr>
                <w:noProof/>
                <w:webHidden/>
              </w:rPr>
            </w:r>
            <w:r>
              <w:rPr>
                <w:noProof/>
                <w:webHidden/>
              </w:rPr>
              <w:fldChar w:fldCharType="separate"/>
            </w:r>
            <w:r>
              <w:rPr>
                <w:noProof/>
                <w:webHidden/>
              </w:rPr>
              <w:t>8</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5" w:history="1">
            <w:r w:rsidRPr="009D3164">
              <w:rPr>
                <w:rStyle w:val="Hyperlink"/>
                <w:noProof/>
              </w:rPr>
              <w:t>Gebruikte materialen</w:t>
            </w:r>
            <w:r>
              <w:rPr>
                <w:noProof/>
                <w:webHidden/>
              </w:rPr>
              <w:tab/>
            </w:r>
            <w:r>
              <w:rPr>
                <w:noProof/>
                <w:webHidden/>
              </w:rPr>
              <w:fldChar w:fldCharType="begin"/>
            </w:r>
            <w:r>
              <w:rPr>
                <w:noProof/>
                <w:webHidden/>
              </w:rPr>
              <w:instrText xml:space="preserve"> PAGEREF _Toc532386115 \h </w:instrText>
            </w:r>
            <w:r>
              <w:rPr>
                <w:noProof/>
                <w:webHidden/>
              </w:rPr>
            </w:r>
            <w:r>
              <w:rPr>
                <w:noProof/>
                <w:webHidden/>
              </w:rPr>
              <w:fldChar w:fldCharType="separate"/>
            </w:r>
            <w:r>
              <w:rPr>
                <w:noProof/>
                <w:webHidden/>
              </w:rPr>
              <w:t>8</w:t>
            </w:r>
            <w:r>
              <w:rPr>
                <w:noProof/>
                <w:webHidden/>
              </w:rPr>
              <w:fldChar w:fldCharType="end"/>
            </w:r>
          </w:hyperlink>
        </w:p>
        <w:p w:rsidR="00E46255" w:rsidRDefault="00E46255">
          <w:pPr>
            <w:pStyle w:val="TOC1"/>
            <w:tabs>
              <w:tab w:val="right" w:leader="dot" w:pos="9350"/>
            </w:tabs>
            <w:rPr>
              <w:rFonts w:asciiTheme="minorHAnsi" w:eastAsiaTheme="minorEastAsia" w:hAnsiTheme="minorHAnsi"/>
              <w:noProof/>
              <w:lang w:val="en-US"/>
            </w:rPr>
          </w:pPr>
          <w:hyperlink w:anchor="_Toc532386116" w:history="1">
            <w:r w:rsidRPr="009D3164">
              <w:rPr>
                <w:rStyle w:val="Hyperlink"/>
                <w:noProof/>
              </w:rPr>
              <w:t>Bijlagen</w:t>
            </w:r>
            <w:r>
              <w:rPr>
                <w:noProof/>
                <w:webHidden/>
              </w:rPr>
              <w:tab/>
            </w:r>
            <w:r>
              <w:rPr>
                <w:noProof/>
                <w:webHidden/>
              </w:rPr>
              <w:fldChar w:fldCharType="begin"/>
            </w:r>
            <w:r>
              <w:rPr>
                <w:noProof/>
                <w:webHidden/>
              </w:rPr>
              <w:instrText xml:space="preserve"> PAGEREF _Toc532386116 \h </w:instrText>
            </w:r>
            <w:r>
              <w:rPr>
                <w:noProof/>
                <w:webHidden/>
              </w:rPr>
            </w:r>
            <w:r>
              <w:rPr>
                <w:noProof/>
                <w:webHidden/>
              </w:rPr>
              <w:fldChar w:fldCharType="separate"/>
            </w:r>
            <w:r>
              <w:rPr>
                <w:noProof/>
                <w:webHidden/>
              </w:rPr>
              <w:t>9</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7" w:history="1">
            <w:r w:rsidRPr="009D3164">
              <w:rPr>
                <w:rStyle w:val="Hyperlink"/>
                <w:noProof/>
                <w:lang w:val="en-US"/>
              </w:rPr>
              <w:t>Ascii tabel</w:t>
            </w:r>
            <w:r>
              <w:rPr>
                <w:noProof/>
                <w:webHidden/>
              </w:rPr>
              <w:tab/>
            </w:r>
            <w:r>
              <w:rPr>
                <w:noProof/>
                <w:webHidden/>
              </w:rPr>
              <w:fldChar w:fldCharType="begin"/>
            </w:r>
            <w:r>
              <w:rPr>
                <w:noProof/>
                <w:webHidden/>
              </w:rPr>
              <w:instrText xml:space="preserve"> PAGEREF _Toc532386117 \h </w:instrText>
            </w:r>
            <w:r>
              <w:rPr>
                <w:noProof/>
                <w:webHidden/>
              </w:rPr>
            </w:r>
            <w:r>
              <w:rPr>
                <w:noProof/>
                <w:webHidden/>
              </w:rPr>
              <w:fldChar w:fldCharType="separate"/>
            </w:r>
            <w:r>
              <w:rPr>
                <w:noProof/>
                <w:webHidden/>
              </w:rPr>
              <w:t>9</w:t>
            </w:r>
            <w:r>
              <w:rPr>
                <w:noProof/>
                <w:webHidden/>
              </w:rPr>
              <w:fldChar w:fldCharType="end"/>
            </w:r>
          </w:hyperlink>
        </w:p>
        <w:p w:rsidR="00E46255" w:rsidRDefault="00E46255">
          <w:pPr>
            <w:pStyle w:val="TOC2"/>
            <w:tabs>
              <w:tab w:val="right" w:leader="dot" w:pos="9350"/>
            </w:tabs>
            <w:rPr>
              <w:rFonts w:asciiTheme="minorHAnsi" w:eastAsiaTheme="minorEastAsia" w:hAnsiTheme="minorHAnsi"/>
              <w:noProof/>
              <w:lang w:val="en-US"/>
            </w:rPr>
          </w:pPr>
          <w:hyperlink w:anchor="_Toc532386118" w:history="1">
            <w:r w:rsidRPr="009D3164">
              <w:rPr>
                <w:rStyle w:val="Hyperlink"/>
                <w:noProof/>
                <w:lang w:val="en-US"/>
              </w:rPr>
              <w:t>Arduino MEGA 2560 pinout</w:t>
            </w:r>
            <w:r>
              <w:rPr>
                <w:noProof/>
                <w:webHidden/>
              </w:rPr>
              <w:tab/>
            </w:r>
            <w:r>
              <w:rPr>
                <w:noProof/>
                <w:webHidden/>
              </w:rPr>
              <w:fldChar w:fldCharType="begin"/>
            </w:r>
            <w:r>
              <w:rPr>
                <w:noProof/>
                <w:webHidden/>
              </w:rPr>
              <w:instrText xml:space="preserve"> PAGEREF _Toc532386118 \h </w:instrText>
            </w:r>
            <w:r>
              <w:rPr>
                <w:noProof/>
                <w:webHidden/>
              </w:rPr>
            </w:r>
            <w:r>
              <w:rPr>
                <w:noProof/>
                <w:webHidden/>
              </w:rPr>
              <w:fldChar w:fldCharType="separate"/>
            </w:r>
            <w:r>
              <w:rPr>
                <w:noProof/>
                <w:webHidden/>
              </w:rPr>
              <w:t>10</w:t>
            </w:r>
            <w:r>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0" w:name="_Toc532386096"/>
      <w:r w:rsidRPr="0028392B">
        <w:rPr>
          <w:lang w:val="nl-NL"/>
        </w:rPr>
        <w:lastRenderedPageBreak/>
        <w:t>Inleiding</w:t>
      </w:r>
      <w:bookmarkEnd w:id="0"/>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Heading1"/>
        <w:rPr>
          <w:color w:val="FF0000"/>
          <w:lang w:val="nl-NL"/>
        </w:rPr>
      </w:pPr>
      <w:bookmarkStart w:id="1" w:name="_Toc532386097"/>
      <w:r w:rsidRPr="0028392B">
        <w:rPr>
          <w:lang w:val="nl-NL"/>
        </w:rPr>
        <w:t>Eisen</w:t>
      </w:r>
      <w:bookmarkEnd w:id="1"/>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2" w:name="_Toc532386098"/>
      <w:r w:rsidRPr="0028392B">
        <w:rPr>
          <w:lang w:val="nl-NL"/>
        </w:rPr>
        <w:t>Beslissingen</w:t>
      </w:r>
      <w:bookmarkEnd w:id="2"/>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Default="007F2C74" w:rsidP="00E46255">
      <w:pPr>
        <w:pStyle w:val="Heading1"/>
        <w:rPr>
          <w:color w:val="FF0000"/>
        </w:rPr>
      </w:pPr>
      <w:bookmarkStart w:id="3" w:name="_Toc532386099"/>
      <w:r w:rsidRPr="00A34CDC">
        <w:rPr>
          <w:lang w:val="nl-NL"/>
        </w:rPr>
        <w:t>Afspraken</w:t>
      </w:r>
      <w:bookmarkEnd w:id="3"/>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Default="00DD7D0F" w:rsidP="00E46255">
      <w:pPr>
        <w:pStyle w:val="Heading1"/>
      </w:pPr>
      <w:bookmarkStart w:id="4" w:name="_Toc532386100"/>
      <w:r w:rsidRPr="00F22C8D">
        <w:rPr>
          <w:lang w:val="nl-NL"/>
        </w:rPr>
        <w:t>Plan van Aanpa</w:t>
      </w:r>
      <w:r w:rsidR="00E46255">
        <w:rPr>
          <w:lang w:val="nl-NL"/>
        </w:rPr>
        <w:t>k</w:t>
      </w:r>
      <w:bookmarkEnd w:id="4"/>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5" w:name="_Toc532386101"/>
      <w:r w:rsidRPr="00F22C8D">
        <w:rPr>
          <w:lang w:val="nl-NL"/>
        </w:rPr>
        <w:t>Ontwerponderdelen</w:t>
      </w:r>
      <w:bookmarkEnd w:id="5"/>
    </w:p>
    <w:p w:rsidR="00371EE1" w:rsidRDefault="00E46255" w:rsidP="00371EE1">
      <w:pPr>
        <w:pStyle w:val="Heading2"/>
      </w:pPr>
      <w:bookmarkStart w:id="6" w:name="_Toc532386102"/>
      <w:r>
        <w:t>Web server aanmaken</w:t>
      </w:r>
      <w:bookmarkEnd w:id="6"/>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7" w:name="_Toc532386103"/>
      <w:r>
        <w:t>Website</w:t>
      </w:r>
      <w:bookmarkEnd w:id="7"/>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8" w:name="_Toc532386104"/>
      <w:r w:rsidRPr="00F22C8D">
        <w:rPr>
          <w:lang w:val="nl-NL"/>
        </w:rPr>
        <w:t>Ontwerponderdelen</w:t>
      </w:r>
      <w:r w:rsidR="00371EE1" w:rsidRPr="00F22C8D">
        <w:rPr>
          <w:lang w:val="nl-NL"/>
        </w:rPr>
        <w:t xml:space="preserve"> datahandling</w:t>
      </w:r>
      <w:bookmarkEnd w:id="8"/>
    </w:p>
    <w:p w:rsidR="00B23CEC" w:rsidRPr="00F22C8D" w:rsidRDefault="00B23CEC" w:rsidP="00B23CEC">
      <w:pPr>
        <w:pStyle w:val="Heading2"/>
      </w:pPr>
      <w:bookmarkStart w:id="9" w:name="_Toc532386105"/>
      <w:r w:rsidRPr="00F22C8D">
        <w:t>Basisopbouw dataverzending</w:t>
      </w:r>
      <w:bookmarkEnd w:id="9"/>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&gt; Arduino  </w:t>
      </w:r>
      <w:r w:rsidR="00371EE1" w:rsidRPr="00F22C8D">
        <w:t xml:space="preserve"> </w:t>
      </w:r>
    </w:p>
    <w:p w:rsidR="006F42A8" w:rsidRDefault="00141E7A" w:rsidP="00D1482E">
      <w:pPr>
        <w:pStyle w:val="Heading2"/>
      </w:pPr>
      <w:bookmarkStart w:id="10" w:name="_Toc532386106"/>
      <w:r>
        <w:t>Stap</w:t>
      </w:r>
      <w:r w:rsidR="00D1482E">
        <w:t xml:space="preserve"> 1</w:t>
      </w:r>
      <w:r w:rsidR="00E46255">
        <w:t xml:space="preserve"> Website</w:t>
      </w:r>
      <w:bookmarkEnd w:id="10"/>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1" w:name="_Toc532386107"/>
      <w:r w:rsidRPr="00E46255">
        <w:t>Stap</w:t>
      </w:r>
      <w:r w:rsidR="00124581" w:rsidRPr="00E46255">
        <w:t xml:space="preserve"> 2: </w:t>
      </w:r>
      <w:r w:rsidR="00E46255" w:rsidRPr="00E46255">
        <w:t>QR code generator</w:t>
      </w:r>
      <w:bookmarkEnd w:id="11"/>
    </w:p>
    <w:p w:rsidR="00E46187" w:rsidRDefault="00E46255">
      <w:pPr>
        <w:spacing w:after="160" w:line="259" w:lineRule="auto"/>
        <w:rPr>
          <w:rFonts w:eastAsiaTheme="majorEastAsia" w:cstheme="majorBidi"/>
          <w:color w:val="2E74B5" w:themeColor="accent1" w:themeShade="BF"/>
          <w:sz w:val="28"/>
          <w:szCs w:val="26"/>
        </w:rPr>
      </w:pPr>
      <w:r>
        <w:t>Om de prodcuten op te halen bij het apparaat creeert het apparaat een QR code. Deze QR code wordt gegenereerd door middel van een functie die werkt via een library. Deze functie geef je een string aan die hij daarna verandert n</w:t>
      </w:r>
      <w:bookmarkStart w:id="12" w:name="_GoBack"/>
      <w:bookmarkEnd w:id="12"/>
      <w:r>
        <w:t xml:space="preserve">aar een Qr code. </w:t>
      </w:r>
      <w:r w:rsidR="00E46187">
        <w:br w:type="page"/>
      </w:r>
    </w:p>
    <w:p w:rsidR="00586782" w:rsidRDefault="00586782" w:rsidP="00586782">
      <w:pPr>
        <w:pStyle w:val="Heading2"/>
      </w:pPr>
      <w:bookmarkStart w:id="13" w:name="_Toc532386108"/>
      <w:r>
        <w:lastRenderedPageBreak/>
        <w:t xml:space="preserve">Stap 3: </w:t>
      </w:r>
      <w:r w:rsidR="00E46255">
        <w:t>QR code reader</w:t>
      </w:r>
      <w:bookmarkEnd w:id="13"/>
    </w:p>
    <w:p w:rsidR="00586782" w:rsidRPr="00F22C8D" w:rsidRDefault="00E46255" w:rsidP="00586782">
      <w:r>
        <w:t xml:space="preserve">Om de QR code te lezen wordt er een kinect gebruikt. Deze kinect </w:t>
      </w:r>
    </w:p>
    <w:p w:rsidR="00586782" w:rsidRPr="00727A27" w:rsidRDefault="00586782" w:rsidP="00586782"/>
    <w:p w:rsidR="00586782" w:rsidRDefault="00586782" w:rsidP="00586782">
      <w:r>
        <w:br w:type="page"/>
      </w:r>
    </w:p>
    <w:p w:rsidR="00124581" w:rsidRPr="00371EE1" w:rsidRDefault="00124581" w:rsidP="00124581">
      <w:pPr>
        <w:rPr>
          <w:color w:val="7030A0"/>
        </w:rPr>
      </w:pPr>
    </w:p>
    <w:p w:rsidR="00141E7A" w:rsidRPr="00E46255" w:rsidRDefault="00586782" w:rsidP="00141E7A">
      <w:pPr>
        <w:pStyle w:val="Heading2"/>
      </w:pPr>
      <w:bookmarkStart w:id="14" w:name="_Toc532386109"/>
      <w:r w:rsidRPr="00E46255">
        <w:t>Stap 4</w:t>
      </w:r>
      <w:r w:rsidR="00141E7A" w:rsidRPr="00E46255">
        <w:t>: Splits byte-array in RGB</w:t>
      </w:r>
      <w:bookmarkEnd w:id="14"/>
    </w:p>
    <w:p w:rsidR="00727A27" w:rsidRPr="00F22C8D" w:rsidRDefault="00DD1019" w:rsidP="00D0369A">
      <w:r w:rsidRPr="00F22C8D">
        <w:rPr>
          <w:i/>
        </w:rPr>
        <w:t>Werking</w:t>
      </w:r>
      <w:r w:rsidRPr="00F22C8D">
        <w:t>:</w:t>
      </w:r>
      <w:r w:rsidRPr="00F22C8D">
        <w:br/>
      </w:r>
      <w:r w:rsidR="00D0369A" w:rsidRPr="00F22C8D">
        <w:t>Splits byteArray met RGB colorData in 3 aparte arrays (voor elke kleur 1), status van de kleur in het byte</w:t>
      </w:r>
      <w:r w:rsidR="00D0369A" w:rsidRPr="00F22C8D">
        <w:br/>
      </w:r>
      <w:r w:rsidR="00D0369A" w:rsidRPr="00F22C8D">
        <w:br/>
        <w:t>opbouw byte: xxxx x###, x heeft geen waarde of betekenis, # is de kleurstatus</w:t>
      </w:r>
    </w:p>
    <w:p w:rsidR="00DD1019" w:rsidRDefault="00371EE1" w:rsidP="00D0369A">
      <w:pPr>
        <w:rPr>
          <w:lang w:val="en-US"/>
        </w:rPr>
      </w:pPr>
      <w:proofErr w:type="spellStart"/>
      <w:r>
        <w:rPr>
          <w:lang w:val="en-US"/>
        </w:rPr>
        <w:t>Voorbeeld</w:t>
      </w:r>
      <w:proofErr w:type="spellEnd"/>
    </w:p>
    <w:p w:rsidR="00371EE1" w:rsidRDefault="00371EE1" w:rsidP="00DD1019">
      <w:pPr>
        <w:pStyle w:val="ListParagraph"/>
        <w:numPr>
          <w:ilvl w:val="0"/>
          <w:numId w:val="13"/>
        </w:numPr>
        <w:rPr>
          <w:lang w:val="en-US"/>
        </w:rPr>
      </w:pPr>
      <w:r w:rsidRPr="00DD1019">
        <w:rPr>
          <w:lang w:val="en-US"/>
        </w:rPr>
        <w:t xml:space="preserve">voor segment 1, led 0, </w:t>
      </w:r>
      <w:proofErr w:type="spellStart"/>
      <w:r w:rsidRPr="00DD1019">
        <w:rPr>
          <w:lang w:val="en-US"/>
        </w:rPr>
        <w:t>kleur</w:t>
      </w:r>
      <w:proofErr w:type="spellEnd"/>
      <w:r w:rsidRPr="00DD1019">
        <w:rPr>
          <w:lang w:val="en-US"/>
        </w:rPr>
        <w:t xml:space="preserve"> rood</w:t>
      </w:r>
    </w:p>
    <w:p w:rsidR="00DD1019" w:rsidRPr="00DD1019" w:rsidRDefault="00DD1019" w:rsidP="00DD1019">
      <w:pPr>
        <w:pStyle w:val="ListParagraph"/>
        <w:numPr>
          <w:ilvl w:val="0"/>
          <w:numId w:val="13"/>
        </w:numPr>
        <w:rPr>
          <w:lang w:val="en-US"/>
        </w:rPr>
      </w:pPr>
      <w:proofErr w:type="spellStart"/>
      <w:r>
        <w:rPr>
          <w:lang w:val="en-US"/>
        </w:rPr>
        <w:t>waarde</w:t>
      </w:r>
      <w:proofErr w:type="spellEnd"/>
      <w:r>
        <w:rPr>
          <w:lang w:val="en-US"/>
        </w:rPr>
        <w:t xml:space="preserve"> ASCII is 49</w:t>
      </w:r>
    </w:p>
    <w:p w:rsidR="00371EE1" w:rsidRPr="00F22C8D" w:rsidRDefault="00DD1019" w:rsidP="00D0369A">
      <w:r w:rsidRPr="00F22C8D">
        <w:rPr>
          <w:i/>
        </w:rPr>
        <w:t>Declaratie</w:t>
      </w:r>
      <w:r w:rsidRPr="00F22C8D">
        <w:t>:</w:t>
      </w:r>
      <w:r w:rsidRPr="00F22C8D">
        <w:br/>
      </w:r>
      <w:r w:rsidR="00371EE1" w:rsidRPr="00F22C8D">
        <w:t>in Arduino voor de kolommen, bij een Common Anode LED type wordt de kathode ‘ge-sync-ed’, ofwel de kathode wordt aan de GND gelegd.</w:t>
      </w:r>
    </w:p>
    <w:p w:rsidR="00DD1019" w:rsidRDefault="00371EE1" w:rsidP="00DD1019">
      <w:pPr>
        <w:ind w:left="720"/>
        <w:rPr>
          <w:lang w:val="en-US"/>
        </w:rPr>
      </w:pPr>
      <w:proofErr w:type="spellStart"/>
      <w:r>
        <w:rPr>
          <w:lang w:val="en-US"/>
        </w:rPr>
        <w:t>int</w:t>
      </w:r>
      <w:proofErr w:type="spellEnd"/>
      <w:r>
        <w:rPr>
          <w:lang w:val="en-US"/>
        </w:rPr>
        <w:t xml:space="preserve"> </w:t>
      </w:r>
      <w:proofErr w:type="spellStart"/>
      <w:proofErr w:type="gramStart"/>
      <w:r>
        <w:rPr>
          <w:lang w:val="en-US"/>
        </w:rPr>
        <w:t>doSync</w:t>
      </w:r>
      <w:r w:rsidR="00DD1019">
        <w:rPr>
          <w:lang w:val="en-US"/>
        </w:rPr>
        <w:t>LedRowRed</w:t>
      </w:r>
      <w:proofErr w:type="spellEnd"/>
      <w:r w:rsidR="00DD1019">
        <w:rPr>
          <w:lang w:val="en-US"/>
        </w:rPr>
        <w:t>[</w:t>
      </w:r>
      <w:proofErr w:type="gramEnd"/>
      <w:r w:rsidR="00DD1019">
        <w:rPr>
          <w:lang w:val="en-US"/>
        </w:rPr>
        <w:t>8];</w:t>
      </w:r>
      <w:r w:rsidR="00DD1019">
        <w:rPr>
          <w:lang w:val="en-US"/>
        </w:rPr>
        <w:br/>
      </w:r>
      <w:proofErr w:type="spellStart"/>
      <w:r w:rsidR="00DD1019">
        <w:rPr>
          <w:lang w:val="en-US"/>
        </w:rPr>
        <w:t>int</w:t>
      </w:r>
      <w:proofErr w:type="spellEnd"/>
      <w:r w:rsidR="00DD1019">
        <w:rPr>
          <w:lang w:val="en-US"/>
        </w:rPr>
        <w:t xml:space="preserve"> </w:t>
      </w:r>
      <w:proofErr w:type="spellStart"/>
      <w:r w:rsidR="00DD1019">
        <w:rPr>
          <w:lang w:val="en-US"/>
        </w:rPr>
        <w:t>doSyncLedRowGreen</w:t>
      </w:r>
      <w:proofErr w:type="spellEnd"/>
      <w:r w:rsidR="00DD1019">
        <w:rPr>
          <w:lang w:val="en-US"/>
        </w:rPr>
        <w:t>[8];</w:t>
      </w:r>
      <w:r w:rsidR="00DD1019">
        <w:rPr>
          <w:lang w:val="en-US"/>
        </w:rPr>
        <w:br/>
      </w:r>
      <w:proofErr w:type="spellStart"/>
      <w:r w:rsidR="00DD1019">
        <w:rPr>
          <w:lang w:val="en-US"/>
        </w:rPr>
        <w:t>int</w:t>
      </w:r>
      <w:proofErr w:type="spellEnd"/>
      <w:r w:rsidR="00DD1019">
        <w:rPr>
          <w:lang w:val="en-US"/>
        </w:rPr>
        <w:t xml:space="preserve"> </w:t>
      </w:r>
      <w:proofErr w:type="spellStart"/>
      <w:r w:rsidR="00DD1019">
        <w:rPr>
          <w:lang w:val="en-US"/>
        </w:rPr>
        <w:t>doSyncLedRowBlue</w:t>
      </w:r>
      <w:proofErr w:type="spellEnd"/>
      <w:r w:rsidR="00DD1019">
        <w:rPr>
          <w:lang w:val="en-US"/>
        </w:rPr>
        <w:t>[8];</w:t>
      </w:r>
      <w:r w:rsidR="00DD1019">
        <w:rPr>
          <w:lang w:val="en-US"/>
        </w:rPr>
        <w:br/>
      </w:r>
      <w:proofErr w:type="spellStart"/>
      <w:r w:rsidR="00DD1019">
        <w:rPr>
          <w:lang w:val="en-US"/>
        </w:rPr>
        <w:t>int</w:t>
      </w:r>
      <w:proofErr w:type="spellEnd"/>
      <w:r w:rsidR="00DD1019">
        <w:rPr>
          <w:lang w:val="en-US"/>
        </w:rPr>
        <w:t xml:space="preserve"> </w:t>
      </w:r>
      <w:proofErr w:type="spellStart"/>
      <w:r w:rsidR="00DD1019">
        <w:rPr>
          <w:lang w:val="en-US"/>
        </w:rPr>
        <w:t>ledValueInAscii</w:t>
      </w:r>
      <w:proofErr w:type="spellEnd"/>
      <w:r w:rsidR="00DD1019">
        <w:rPr>
          <w:lang w:val="en-US"/>
        </w:rPr>
        <w:t>;</w:t>
      </w:r>
    </w:p>
    <w:p w:rsidR="00DD1019" w:rsidRPr="00F22C8D" w:rsidRDefault="00DD1019" w:rsidP="00DD1019">
      <w:r w:rsidRPr="00F22C8D">
        <w:rPr>
          <w:i/>
        </w:rPr>
        <w:t>Handling</w:t>
      </w:r>
      <w:r w:rsidRPr="00F22C8D">
        <w:t>:</w:t>
      </w:r>
      <w:r w:rsidRPr="00F22C8D">
        <w:br/>
        <w:t>onderstaande zijn vast geprogrammeerde waarden, in werkelijkheid moet er een for loop worden gebruikt.</w:t>
      </w:r>
    </w:p>
    <w:p w:rsidR="00780BA8" w:rsidRDefault="00780BA8" w:rsidP="00DD1019">
      <w:pPr>
        <w:rPr>
          <w:lang w:val="en-US"/>
        </w:rPr>
      </w:pPr>
      <w:proofErr w:type="spellStart"/>
      <w:r>
        <w:rPr>
          <w:lang w:val="en-US"/>
        </w:rPr>
        <w:t>Voorbeeld</w:t>
      </w:r>
      <w:proofErr w:type="spellEnd"/>
      <w:r>
        <w:rPr>
          <w:lang w:val="en-US"/>
        </w:rPr>
        <w:t xml:space="preserve"> voor </w:t>
      </w:r>
      <w:proofErr w:type="spellStart"/>
      <w:r>
        <w:rPr>
          <w:lang w:val="en-US"/>
        </w:rPr>
        <w:t>colorData</w:t>
      </w:r>
      <w:proofErr w:type="spellEnd"/>
      <w:r>
        <w:rPr>
          <w:lang w:val="en-US"/>
        </w:rPr>
        <w:t xml:space="preserve"> 3</w:t>
      </w:r>
    </w:p>
    <w:p w:rsidR="00DD1019" w:rsidRDefault="00DD1019" w:rsidP="00DD1019">
      <w:pPr>
        <w:ind w:left="720"/>
        <w:rPr>
          <w:lang w:val="en-US"/>
        </w:rPr>
      </w:pPr>
      <w:proofErr w:type="spellStart"/>
      <w:r>
        <w:rPr>
          <w:lang w:val="en-US"/>
        </w:rPr>
        <w:t>ledValueInAscii</w:t>
      </w:r>
      <w:proofErr w:type="spellEnd"/>
      <w:r>
        <w:rPr>
          <w:lang w:val="en-US"/>
        </w:rPr>
        <w:t xml:space="preserve"> = (</w:t>
      </w:r>
      <w:proofErr w:type="spellStart"/>
      <w:r w:rsidR="00F408A3">
        <w:rPr>
          <w:lang w:val="en-US"/>
        </w:rPr>
        <w:t>int</w:t>
      </w:r>
      <w:proofErr w:type="spellEnd"/>
      <w:r>
        <w:rPr>
          <w:lang w:val="en-US"/>
        </w:rPr>
        <w:t>)</w:t>
      </w:r>
      <w:proofErr w:type="spellStart"/>
      <w:r>
        <w:rPr>
          <w:lang w:val="en-US"/>
        </w:rPr>
        <w:t>m_</w:t>
      </w:r>
      <w:proofErr w:type="gramStart"/>
      <w:r>
        <w:rPr>
          <w:lang w:val="en-US"/>
        </w:rPr>
        <w:t>data</w:t>
      </w:r>
      <w:proofErr w:type="spellEnd"/>
      <w:r>
        <w:rPr>
          <w:lang w:val="en-US"/>
        </w:rPr>
        <w:t>[</w:t>
      </w:r>
      <w:proofErr w:type="gramEnd"/>
      <w:r>
        <w:rPr>
          <w:lang w:val="en-US"/>
        </w:rPr>
        <w:t xml:space="preserve">3] – 48; </w:t>
      </w:r>
      <w:r>
        <w:rPr>
          <w:lang w:val="en-US"/>
        </w:rPr>
        <w:br/>
        <w:t xml:space="preserve">//result for </w:t>
      </w:r>
      <w:proofErr w:type="spellStart"/>
      <w:r>
        <w:rPr>
          <w:lang w:val="en-US"/>
        </w:rPr>
        <w:t>colorData</w:t>
      </w:r>
      <w:proofErr w:type="spellEnd"/>
      <w:r>
        <w:rPr>
          <w:lang w:val="en-US"/>
        </w:rPr>
        <w:t xml:space="preserve"> 0 is: 1</w:t>
      </w:r>
    </w:p>
    <w:p w:rsidR="00DD1019" w:rsidRDefault="00DD1019" w:rsidP="00DD1019">
      <w:pPr>
        <w:ind w:left="720"/>
        <w:rPr>
          <w:lang w:val="en-US"/>
        </w:rPr>
      </w:pPr>
      <w:proofErr w:type="spellStart"/>
      <w:proofErr w:type="gramStart"/>
      <w:r>
        <w:rPr>
          <w:lang w:val="en-US"/>
        </w:rPr>
        <w:t>doSyncLedRowRed</w:t>
      </w:r>
      <w:proofErr w:type="spellEnd"/>
      <w:r>
        <w:rPr>
          <w:lang w:val="en-US"/>
        </w:rPr>
        <w:t>[</w:t>
      </w:r>
      <w:proofErr w:type="gramEnd"/>
      <w:r>
        <w:rPr>
          <w:lang w:val="en-US"/>
        </w:rPr>
        <w:t xml:space="preserve">0] = </w:t>
      </w:r>
      <w:proofErr w:type="spellStart"/>
      <w:r>
        <w:rPr>
          <w:lang w:val="en-US"/>
        </w:rPr>
        <w:t>ledValueInAscii</w:t>
      </w:r>
      <w:proofErr w:type="spellEnd"/>
      <w:r>
        <w:rPr>
          <w:lang w:val="en-US"/>
        </w:rPr>
        <w:t xml:space="preserve"> AND 0x01;</w:t>
      </w:r>
      <w:r w:rsidR="00780BA8">
        <w:rPr>
          <w:lang w:val="en-US"/>
        </w:rPr>
        <w:br/>
      </w:r>
      <w:proofErr w:type="spellStart"/>
      <w:r w:rsidR="00780BA8">
        <w:rPr>
          <w:lang w:val="en-US"/>
        </w:rPr>
        <w:t>doSyncLedRowGreen</w:t>
      </w:r>
      <w:proofErr w:type="spellEnd"/>
      <w:r w:rsidR="00780BA8">
        <w:rPr>
          <w:lang w:val="en-US"/>
        </w:rPr>
        <w:t xml:space="preserve">[0] = </w:t>
      </w:r>
      <w:proofErr w:type="spellStart"/>
      <w:r w:rsidR="00780BA8">
        <w:rPr>
          <w:lang w:val="en-US"/>
        </w:rPr>
        <w:t>ledValueInAscii</w:t>
      </w:r>
      <w:proofErr w:type="spellEnd"/>
      <w:r w:rsidR="00780BA8">
        <w:rPr>
          <w:lang w:val="en-US"/>
        </w:rPr>
        <w:t xml:space="preserve"> AND 0x02;</w:t>
      </w:r>
      <w:r w:rsidR="00780BA8">
        <w:rPr>
          <w:lang w:val="en-US"/>
        </w:rPr>
        <w:br/>
      </w:r>
      <w:proofErr w:type="spellStart"/>
      <w:r w:rsidR="00780BA8">
        <w:rPr>
          <w:lang w:val="en-US"/>
        </w:rPr>
        <w:t>doSyncLedRowBlue</w:t>
      </w:r>
      <w:proofErr w:type="spellEnd"/>
      <w:r w:rsidR="00780BA8">
        <w:rPr>
          <w:lang w:val="en-US"/>
        </w:rPr>
        <w:t xml:space="preserve">[0] = </w:t>
      </w:r>
      <w:proofErr w:type="spellStart"/>
      <w:r w:rsidR="00780BA8">
        <w:rPr>
          <w:lang w:val="en-US"/>
        </w:rPr>
        <w:t>ledValueInAscii</w:t>
      </w:r>
      <w:proofErr w:type="spellEnd"/>
      <w:r w:rsidR="00780BA8">
        <w:rPr>
          <w:lang w:val="en-US"/>
        </w:rPr>
        <w:t xml:space="preserve"> AND 0x04;</w:t>
      </w:r>
      <w:r>
        <w:rPr>
          <w:lang w:val="en-US"/>
        </w:rPr>
        <w:br/>
        <w:t>//result for LED 0 is: red is on</w:t>
      </w:r>
      <w:r w:rsidR="00780BA8">
        <w:rPr>
          <w:lang w:val="en-US"/>
        </w:rPr>
        <w:t>, green is off, blue is off</w:t>
      </w:r>
    </w:p>
    <w:p w:rsidR="00780BA8" w:rsidRDefault="00780BA8" w:rsidP="00780BA8">
      <w:pPr>
        <w:rPr>
          <w:lang w:val="en-US"/>
        </w:rPr>
      </w:pPr>
      <w:proofErr w:type="spellStart"/>
      <w:r>
        <w:rPr>
          <w:lang w:val="en-US"/>
        </w:rPr>
        <w:t>Voorbeeld</w:t>
      </w:r>
      <w:proofErr w:type="spellEnd"/>
      <w:r>
        <w:rPr>
          <w:lang w:val="en-US"/>
        </w:rPr>
        <w:t xml:space="preserve"> voor </w:t>
      </w:r>
      <w:proofErr w:type="spellStart"/>
      <w:r>
        <w:rPr>
          <w:lang w:val="en-US"/>
        </w:rPr>
        <w:t>colorData</w:t>
      </w:r>
      <w:proofErr w:type="spellEnd"/>
      <w:r>
        <w:rPr>
          <w:lang w:val="en-US"/>
        </w:rPr>
        <w:t xml:space="preserve"> 6</w:t>
      </w:r>
    </w:p>
    <w:p w:rsidR="00780BA8" w:rsidRDefault="00780BA8" w:rsidP="00780BA8">
      <w:pPr>
        <w:ind w:left="720"/>
        <w:rPr>
          <w:lang w:val="en-US"/>
        </w:rPr>
      </w:pPr>
      <w:proofErr w:type="spellStart"/>
      <w:r>
        <w:rPr>
          <w:lang w:val="en-US"/>
        </w:rPr>
        <w:t>ledValueInAscii</w:t>
      </w:r>
      <w:proofErr w:type="spellEnd"/>
      <w:r>
        <w:rPr>
          <w:lang w:val="en-US"/>
        </w:rPr>
        <w:t xml:space="preserve"> = (string)</w:t>
      </w:r>
      <w:proofErr w:type="spellStart"/>
      <w:r>
        <w:rPr>
          <w:lang w:val="en-US"/>
        </w:rPr>
        <w:t>m_</w:t>
      </w:r>
      <w:proofErr w:type="gramStart"/>
      <w:r>
        <w:rPr>
          <w:lang w:val="en-US"/>
        </w:rPr>
        <w:t>data</w:t>
      </w:r>
      <w:proofErr w:type="spellEnd"/>
      <w:r>
        <w:rPr>
          <w:lang w:val="en-US"/>
        </w:rPr>
        <w:t>[</w:t>
      </w:r>
      <w:proofErr w:type="gramEnd"/>
      <w:r>
        <w:rPr>
          <w:lang w:val="en-US"/>
        </w:rPr>
        <w:t xml:space="preserve">6] – 48; </w:t>
      </w:r>
      <w:r>
        <w:rPr>
          <w:lang w:val="en-US"/>
        </w:rPr>
        <w:br/>
        <w:t xml:space="preserve">//result for </w:t>
      </w:r>
      <w:proofErr w:type="spellStart"/>
      <w:r>
        <w:rPr>
          <w:lang w:val="en-US"/>
        </w:rPr>
        <w:t>colorData</w:t>
      </w:r>
      <w:proofErr w:type="spellEnd"/>
      <w:r>
        <w:rPr>
          <w:lang w:val="en-US"/>
        </w:rPr>
        <w:t xml:space="preserve"> 6 is: 7</w:t>
      </w:r>
    </w:p>
    <w:p w:rsidR="00780BA8" w:rsidRDefault="00780BA8" w:rsidP="00780BA8">
      <w:pPr>
        <w:ind w:left="720"/>
        <w:rPr>
          <w:lang w:val="en-US"/>
        </w:rPr>
      </w:pPr>
      <w:proofErr w:type="spellStart"/>
      <w:proofErr w:type="gramStart"/>
      <w:r>
        <w:rPr>
          <w:lang w:val="en-US"/>
        </w:rPr>
        <w:t>doSyncLedRowRed</w:t>
      </w:r>
      <w:proofErr w:type="spellEnd"/>
      <w:r>
        <w:rPr>
          <w:lang w:val="en-US"/>
        </w:rPr>
        <w:t>[</w:t>
      </w:r>
      <w:proofErr w:type="gramEnd"/>
      <w:r>
        <w:rPr>
          <w:lang w:val="en-US"/>
        </w:rPr>
        <w:t xml:space="preserve">4] = </w:t>
      </w:r>
      <w:proofErr w:type="spellStart"/>
      <w:r>
        <w:rPr>
          <w:lang w:val="en-US"/>
        </w:rPr>
        <w:t>ledValueInAscii</w:t>
      </w:r>
      <w:proofErr w:type="spellEnd"/>
      <w:r>
        <w:rPr>
          <w:lang w:val="en-US"/>
        </w:rPr>
        <w:t xml:space="preserve"> AND 0x01;</w:t>
      </w:r>
      <w:r>
        <w:rPr>
          <w:lang w:val="en-US"/>
        </w:rPr>
        <w:br/>
      </w:r>
      <w:proofErr w:type="spellStart"/>
      <w:r>
        <w:rPr>
          <w:lang w:val="en-US"/>
        </w:rPr>
        <w:t>doSyncLedRowGreen</w:t>
      </w:r>
      <w:proofErr w:type="spellEnd"/>
      <w:r>
        <w:rPr>
          <w:lang w:val="en-US"/>
        </w:rPr>
        <w:t xml:space="preserve">[4] = </w:t>
      </w:r>
      <w:proofErr w:type="spellStart"/>
      <w:r>
        <w:rPr>
          <w:lang w:val="en-US"/>
        </w:rPr>
        <w:t>ledValueInAscii</w:t>
      </w:r>
      <w:proofErr w:type="spellEnd"/>
      <w:r>
        <w:rPr>
          <w:lang w:val="en-US"/>
        </w:rPr>
        <w:t xml:space="preserve"> AND 0x02;</w:t>
      </w:r>
      <w:r>
        <w:rPr>
          <w:lang w:val="en-US"/>
        </w:rPr>
        <w:br/>
      </w:r>
      <w:proofErr w:type="spellStart"/>
      <w:r>
        <w:rPr>
          <w:lang w:val="en-US"/>
        </w:rPr>
        <w:t>doSyncLedRowBlue</w:t>
      </w:r>
      <w:proofErr w:type="spellEnd"/>
      <w:r>
        <w:rPr>
          <w:lang w:val="en-US"/>
        </w:rPr>
        <w:t xml:space="preserve">[4] = </w:t>
      </w:r>
      <w:proofErr w:type="spellStart"/>
      <w:r>
        <w:rPr>
          <w:lang w:val="en-US"/>
        </w:rPr>
        <w:t>ledValueInAscii</w:t>
      </w:r>
      <w:proofErr w:type="spellEnd"/>
      <w:r>
        <w:rPr>
          <w:lang w:val="en-US"/>
        </w:rPr>
        <w:t xml:space="preserve"> AND 0x04;</w:t>
      </w:r>
      <w:r>
        <w:rPr>
          <w:lang w:val="en-US"/>
        </w:rPr>
        <w:br/>
        <w:t>//result for LED 0 is: red is on, green is on, blue is on</w:t>
      </w:r>
    </w:p>
    <w:p w:rsidR="00780BA8" w:rsidRPr="00F22C8D" w:rsidRDefault="00870D25" w:rsidP="00870D25">
      <w:pPr>
        <w:pStyle w:val="Heading2"/>
      </w:pPr>
      <w:bookmarkStart w:id="15" w:name="_Toc532386110"/>
      <w:r w:rsidRPr="00F22C8D">
        <w:lastRenderedPageBreak/>
        <w:t>Stap 5: patronen</w:t>
      </w:r>
      <w:bookmarkEnd w:id="15"/>
    </w:p>
    <w:p w:rsidR="0009063A" w:rsidRPr="00F22C8D" w:rsidRDefault="0009063A" w:rsidP="00870D25">
      <w:pPr>
        <w:rPr>
          <w:color w:val="FF0000"/>
        </w:rPr>
      </w:pPr>
      <w:r w:rsidRPr="00F22C8D">
        <w:rPr>
          <w:color w:val="FF0000"/>
        </w:rPr>
        <w:t>Rode tekst: kernwoorden en ideeën</w:t>
      </w:r>
    </w:p>
    <w:p w:rsidR="00870D25" w:rsidRPr="00F22C8D" w:rsidRDefault="00870D25" w:rsidP="00870D25">
      <w:pPr>
        <w:rPr>
          <w:color w:val="FF0000"/>
        </w:rPr>
      </w:pPr>
      <w:r w:rsidRPr="00F22C8D">
        <w:rPr>
          <w:color w:val="FF0000"/>
        </w:rPr>
        <w:t>Multi dimensionaal array</w:t>
      </w:r>
    </w:p>
    <w:p w:rsidR="00870D25" w:rsidRPr="00F22C8D" w:rsidRDefault="00870D25" w:rsidP="00870D25">
      <w:pPr>
        <w:rPr>
          <w:color w:val="FF0000"/>
        </w:rPr>
      </w:pPr>
      <w:r w:rsidRPr="00F22C8D">
        <w:rPr>
          <w:color w:val="FF0000"/>
        </w:rPr>
        <w:t>Element 1: RGB waarden</w:t>
      </w:r>
    </w:p>
    <w:p w:rsidR="00870D25" w:rsidRPr="00F22C8D" w:rsidRDefault="00870D25" w:rsidP="00870D25">
      <w:pPr>
        <w:rPr>
          <w:color w:val="FF0000"/>
        </w:rPr>
      </w:pPr>
      <w:r w:rsidRPr="00F22C8D">
        <w:rPr>
          <w:color w:val="FF0000"/>
        </w:rPr>
        <w:t>Element 2: patroonstap</w:t>
      </w:r>
    </w:p>
    <w:p w:rsidR="00870D25" w:rsidRPr="00F22C8D" w:rsidRDefault="00870D25" w:rsidP="00870D25">
      <w:pPr>
        <w:rPr>
          <w:color w:val="FF0000"/>
        </w:rPr>
      </w:pPr>
      <w:r w:rsidRPr="00F22C8D">
        <w:rPr>
          <w:color w:val="FF0000"/>
        </w:rPr>
        <w:t>Voorbeeld: doSyncLedRowRed[regelWaardenIndex][patroonNummerIndex]</w:t>
      </w:r>
    </w:p>
    <w:p w:rsidR="00870D25" w:rsidRPr="00F22C8D" w:rsidRDefault="00870D25" w:rsidP="00870D25">
      <w:pPr>
        <w:rPr>
          <w:color w:val="FF0000"/>
        </w:rPr>
      </w:pPr>
      <w:r w:rsidRPr="00F22C8D">
        <w:rPr>
          <w:color w:val="FF0000"/>
        </w:rPr>
        <w:t>Implementatie:</w:t>
      </w:r>
    </w:p>
    <w:p w:rsidR="00870D25" w:rsidRDefault="00870D25" w:rsidP="00870D25">
      <w:pPr>
        <w:pStyle w:val="ListParagraph"/>
        <w:numPr>
          <w:ilvl w:val="0"/>
          <w:numId w:val="14"/>
        </w:numPr>
        <w:rPr>
          <w:color w:val="FF0000"/>
          <w:lang w:val="en-US"/>
        </w:rPr>
      </w:pPr>
      <w:r>
        <w:rPr>
          <w:color w:val="FF0000"/>
          <w:lang w:val="en-US"/>
        </w:rPr>
        <w:t xml:space="preserve">Arduino </w:t>
      </w:r>
      <w:proofErr w:type="gramStart"/>
      <w:r>
        <w:rPr>
          <w:color w:val="FF0000"/>
          <w:lang w:val="en-US"/>
        </w:rPr>
        <w:t>[][</w:t>
      </w:r>
      <w:proofErr w:type="gramEnd"/>
      <w:r>
        <w:rPr>
          <w:color w:val="FF0000"/>
          <w:lang w:val="en-US"/>
        </w:rPr>
        <w:t>]</w:t>
      </w:r>
    </w:p>
    <w:p w:rsidR="00870D25" w:rsidRDefault="00870D25" w:rsidP="00870D25">
      <w:pPr>
        <w:pStyle w:val="ListParagraph"/>
        <w:numPr>
          <w:ilvl w:val="0"/>
          <w:numId w:val="14"/>
        </w:numPr>
        <w:rPr>
          <w:color w:val="FF0000"/>
          <w:lang w:val="en-US"/>
        </w:rPr>
      </w:pPr>
      <w:r>
        <w:rPr>
          <w:color w:val="FF0000"/>
          <w:lang w:val="en-US"/>
        </w:rPr>
        <w:t>C# [,]</w:t>
      </w:r>
    </w:p>
    <w:p w:rsidR="00870D25" w:rsidRDefault="00870D25" w:rsidP="00870D25">
      <w:pPr>
        <w:rPr>
          <w:color w:val="FF0000"/>
          <w:lang w:val="en-US"/>
        </w:rPr>
      </w:pPr>
      <w:proofErr w:type="spellStart"/>
      <w:r>
        <w:rPr>
          <w:color w:val="FF0000"/>
          <w:lang w:val="en-US"/>
        </w:rPr>
        <w:t>Afhandeling</w:t>
      </w:r>
      <w:proofErr w:type="spellEnd"/>
      <w:r>
        <w:rPr>
          <w:color w:val="FF0000"/>
          <w:lang w:val="en-US"/>
        </w:rPr>
        <w:t xml:space="preserve"> in Arduino</w:t>
      </w:r>
    </w:p>
    <w:p w:rsidR="00870D25" w:rsidRPr="00F22C8D" w:rsidRDefault="00870D25" w:rsidP="00870D25">
      <w:pPr>
        <w:pStyle w:val="ListParagraph"/>
        <w:numPr>
          <w:ilvl w:val="0"/>
          <w:numId w:val="15"/>
        </w:numPr>
        <w:rPr>
          <w:color w:val="FF0000"/>
        </w:rPr>
      </w:pPr>
      <w:r w:rsidRPr="00F22C8D">
        <w:rPr>
          <w:color w:val="FF0000"/>
        </w:rPr>
        <w:t>In de loop loopt een patroonTicker, bij elke keer dat de loop doorlopen wordt gaat er 1 af, tot bij de ingestelde waarde, dan weer op de default</w:t>
      </w:r>
    </w:p>
    <w:p w:rsidR="00870D25" w:rsidRPr="00F22C8D" w:rsidRDefault="00870D25" w:rsidP="00870D25">
      <w:pPr>
        <w:pStyle w:val="ListParagraph"/>
        <w:numPr>
          <w:ilvl w:val="0"/>
          <w:numId w:val="15"/>
        </w:numPr>
        <w:rPr>
          <w:color w:val="FF0000"/>
        </w:rPr>
      </w:pPr>
      <w:r w:rsidRPr="00F22C8D">
        <w:rPr>
          <w:color w:val="FF0000"/>
        </w:rPr>
        <w:t>Met delays zou het hele systeem vertragen</w:t>
      </w:r>
    </w:p>
    <w:p w:rsidR="0009063A" w:rsidRDefault="0009063A" w:rsidP="0009063A">
      <w:pPr>
        <w:rPr>
          <w:color w:val="FF0000"/>
          <w:lang w:val="en-US"/>
        </w:rPr>
      </w:pPr>
      <w:proofErr w:type="spellStart"/>
      <w:r>
        <w:rPr>
          <w:color w:val="FF0000"/>
          <w:lang w:val="en-US"/>
        </w:rPr>
        <w:t>Afhandeling</w:t>
      </w:r>
      <w:proofErr w:type="spellEnd"/>
      <w:r>
        <w:rPr>
          <w:color w:val="FF0000"/>
          <w:lang w:val="en-US"/>
        </w:rPr>
        <w:t xml:space="preserve"> in C#</w:t>
      </w:r>
    </w:p>
    <w:p w:rsidR="0009063A" w:rsidRPr="00F22C8D" w:rsidRDefault="0009063A" w:rsidP="0009063A">
      <w:pPr>
        <w:pStyle w:val="ListParagraph"/>
        <w:numPr>
          <w:ilvl w:val="0"/>
          <w:numId w:val="16"/>
        </w:numPr>
        <w:rPr>
          <w:color w:val="FF0000"/>
        </w:rPr>
      </w:pPr>
      <w:r w:rsidRPr="00F22C8D">
        <w:rPr>
          <w:color w:val="FF0000"/>
        </w:rPr>
        <w:t>Het tweede gestuurde karakter is het patroon nummer</w:t>
      </w:r>
    </w:p>
    <w:p w:rsidR="00371EE1" w:rsidRPr="00F22C8D" w:rsidRDefault="00371EE1" w:rsidP="00D0369A"/>
    <w:p w:rsidR="005A3F9D" w:rsidRPr="005A3F9D" w:rsidRDefault="005A3F9D" w:rsidP="005A3F9D">
      <w:pPr>
        <w:pStyle w:val="Heading2"/>
      </w:pPr>
    </w:p>
    <w:p w:rsidR="00780BA8" w:rsidRPr="00F22C8D" w:rsidRDefault="00780BA8">
      <w:pPr>
        <w:spacing w:after="160" w:line="259" w:lineRule="auto"/>
        <w:rPr>
          <w:rFonts w:eastAsiaTheme="majorEastAsia" w:cstheme="majorBidi"/>
          <w:color w:val="2E74B5" w:themeColor="accent1" w:themeShade="BF"/>
          <w:sz w:val="36"/>
          <w:szCs w:val="32"/>
        </w:rPr>
      </w:pPr>
      <w:r>
        <w:br w:type="page"/>
      </w:r>
    </w:p>
    <w:p w:rsidR="001C0ECE" w:rsidRDefault="001C0ECE" w:rsidP="00A61DD9">
      <w:pPr>
        <w:pStyle w:val="Heading1"/>
      </w:pPr>
      <w:bookmarkStart w:id="16" w:name="_Toc532386111"/>
      <w:r>
        <w:lastRenderedPageBreak/>
        <w:t>Over dit document</w:t>
      </w:r>
      <w:bookmarkEnd w:id="16"/>
    </w:p>
    <w:p w:rsidR="001C0ECE" w:rsidRDefault="001C0ECE" w:rsidP="001C0ECE">
      <w:pPr>
        <w:pStyle w:val="Heading2"/>
      </w:pPr>
      <w:bookmarkStart w:id="17" w:name="_Toc532386112"/>
      <w:r>
        <w:t>Afkortingen</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8" w:name="_Toc532386113"/>
      <w:r>
        <w:t>Referenties</w:t>
      </w:r>
      <w:bookmarkEnd w:id="18"/>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9" w:name="_Toc532386114"/>
      <w:r>
        <w:t>D</w:t>
      </w:r>
      <w:r w:rsidR="00A61DD9">
        <w:t>efinities</w:t>
      </w:r>
      <w:bookmarkEnd w:id="19"/>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20" w:name="_Toc532386115"/>
      <w:r>
        <w:t>Gebruikte materialen</w:t>
      </w:r>
      <w:bookmarkEnd w:id="20"/>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hardware (elektronica, arduino, PC-type), software (IDE, DLL’s)</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1" w:name="_Toc532386116"/>
      <w:proofErr w:type="spellStart"/>
      <w:r>
        <w:lastRenderedPageBreak/>
        <w:t>Bijlagen</w:t>
      </w:r>
      <w:bookmarkEnd w:id="21"/>
      <w:proofErr w:type="spellEnd"/>
    </w:p>
    <w:p w:rsidR="00124581" w:rsidRDefault="00124581" w:rsidP="007A379E">
      <w:pPr>
        <w:pStyle w:val="Heading2"/>
        <w:rPr>
          <w:lang w:val="en-US"/>
        </w:rPr>
      </w:pPr>
      <w:bookmarkStart w:id="22" w:name="_Toc532386117"/>
      <w:r w:rsidRPr="00124581">
        <w:rPr>
          <w:lang w:val="en-US"/>
        </w:rPr>
        <w:t xml:space="preserve">Ascii </w:t>
      </w:r>
      <w:proofErr w:type="spellStart"/>
      <w:r w:rsidRPr="00124581">
        <w:rPr>
          <w:lang w:val="en-US"/>
        </w:rPr>
        <w:t>tabel</w:t>
      </w:r>
      <w:bookmarkEnd w:id="22"/>
      <w:proofErr w:type="spellEnd"/>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3" w:name="_Toc532386118"/>
      <w:r>
        <w:rPr>
          <w:lang w:val="en-US"/>
        </w:rPr>
        <w:lastRenderedPageBreak/>
        <w:t>Arduino MEGA 2560 pinout</w:t>
      </w:r>
      <w:bookmarkEnd w:id="23"/>
    </w:p>
    <w:p w:rsidR="004B5389" w:rsidRP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sectPr w:rsidR="004B5389" w:rsidRPr="004B538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7E6" w:rsidRDefault="006617E6" w:rsidP="00BD5898">
      <w:pPr>
        <w:spacing w:after="0" w:line="240" w:lineRule="auto"/>
      </w:pPr>
      <w:r>
        <w:separator/>
      </w:r>
    </w:p>
  </w:endnote>
  <w:endnote w:type="continuationSeparator" w:id="0">
    <w:p w:rsidR="006617E6" w:rsidRDefault="006617E6"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7E6" w:rsidRDefault="006617E6" w:rsidP="00BD5898">
      <w:pPr>
        <w:spacing w:after="0" w:line="240" w:lineRule="auto"/>
      </w:pPr>
      <w:r>
        <w:separator/>
      </w:r>
    </w:p>
  </w:footnote>
  <w:footnote w:type="continuationSeparator" w:id="0">
    <w:p w:rsidR="006617E6" w:rsidRDefault="006617E6"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6617E6">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technisch ontwerp - LED cube RGB - Dkal - V0 - ict college.docx</w:t>
    </w:r>
    <w:r w:rsidR="00D0369A" w:rsidRPr="00833FA7">
      <w:rPr>
        <w:sz w:val="16"/>
        <w:szCs w:val="16"/>
      </w:rPr>
      <w:fldChar w:fldCharType="end"/>
    </w:r>
    <w:r w:rsidR="00D0369A" w:rsidRPr="00833FA7">
      <w:rPr>
        <w:b/>
        <w:bCs/>
        <w:szCs w:val="20"/>
      </w:rPr>
      <w:tab/>
    </w:r>
    <w:r w:rsidR="00D0369A" w:rsidRPr="00833FA7">
      <w:rPr>
        <w:b/>
        <w:bCs/>
        <w:szCs w:val="20"/>
      </w:rPr>
      <w:br/>
    </w:r>
    <w:r w:rsidR="00D0369A" w:rsidRPr="00833FA7">
      <w:rPr>
        <w:sz w:val="16"/>
        <w:szCs w:val="16"/>
      </w:rPr>
      <w:t xml:space="preserve">31okt2015 – kadi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76D2A"/>
    <w:rsid w:val="0009063A"/>
    <w:rsid w:val="00090C24"/>
    <w:rsid w:val="00124581"/>
    <w:rsid w:val="00125738"/>
    <w:rsid w:val="00141E7A"/>
    <w:rsid w:val="001C0ECE"/>
    <w:rsid w:val="001D79E6"/>
    <w:rsid w:val="001F18CA"/>
    <w:rsid w:val="00217699"/>
    <w:rsid w:val="00227C15"/>
    <w:rsid w:val="00235CFE"/>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942F98"/>
    <w:rsid w:val="00972820"/>
    <w:rsid w:val="00982BBD"/>
    <w:rsid w:val="00A049ED"/>
    <w:rsid w:val="00A34CDC"/>
    <w:rsid w:val="00A60ACD"/>
    <w:rsid w:val="00A61DD9"/>
    <w:rsid w:val="00A648A8"/>
    <w:rsid w:val="00A84E5E"/>
    <w:rsid w:val="00A95F4C"/>
    <w:rsid w:val="00AB2338"/>
    <w:rsid w:val="00AD7188"/>
    <w:rsid w:val="00B07378"/>
    <w:rsid w:val="00B23CEC"/>
    <w:rsid w:val="00B51163"/>
    <w:rsid w:val="00B53D35"/>
    <w:rsid w:val="00BD5898"/>
    <w:rsid w:val="00C24020"/>
    <w:rsid w:val="00C4588B"/>
    <w:rsid w:val="00CB02E4"/>
    <w:rsid w:val="00CE4C6F"/>
    <w:rsid w:val="00D02981"/>
    <w:rsid w:val="00D0369A"/>
    <w:rsid w:val="00D07416"/>
    <w:rsid w:val="00D1482E"/>
    <w:rsid w:val="00DD1019"/>
    <w:rsid w:val="00DD7D0F"/>
    <w:rsid w:val="00E15AFD"/>
    <w:rsid w:val="00E41A8D"/>
    <w:rsid w:val="00E46187"/>
    <w:rsid w:val="00E46255"/>
    <w:rsid w:val="00E91439"/>
    <w:rsid w:val="00EA7010"/>
    <w:rsid w:val="00ED5DB3"/>
    <w:rsid w:val="00F045DD"/>
    <w:rsid w:val="00F22C8D"/>
    <w:rsid w:val="00F408A3"/>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9ADCB7"/>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0667A-2743-4189-9DAC-DFB7C208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6608</TotalTime>
  <Pages>1</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4</cp:revision>
  <cp:lastPrinted>2015-10-12T15:03:00Z</cp:lastPrinted>
  <dcterms:created xsi:type="dcterms:W3CDTF">2015-10-31T10:46:00Z</dcterms:created>
  <dcterms:modified xsi:type="dcterms:W3CDTF">2018-12-12T14:21:00Z</dcterms:modified>
</cp:coreProperties>
</file>