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CADA" w14:textId="77777777" w:rsidR="00DE74E3" w:rsidRDefault="005C18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CA20C80" w14:textId="77777777" w:rsidR="00DE74E3" w:rsidRDefault="005C18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C6555B" w14:textId="77777777" w:rsidR="00DE74E3" w:rsidRDefault="005C18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6C54924" w14:textId="77777777" w:rsidR="00DE74E3" w:rsidRDefault="005C18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993D60D" w14:textId="77777777" w:rsidR="00DE74E3" w:rsidRDefault="005C1863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14:paraId="578780BF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0462F8EE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63F47842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34B665DA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546E28EC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2124BF93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19D63C14" w14:textId="77777777" w:rsidR="00DE74E3" w:rsidRDefault="005C1863">
      <w:pPr>
        <w:pStyle w:val="Times142"/>
        <w:spacing w:line="360" w:lineRule="auto"/>
        <w:ind w:firstLine="0"/>
        <w:jc w:val="center"/>
      </w:pPr>
      <w:r>
        <w:rPr>
          <w:rStyle w:val="afd"/>
          <w:smallCaps w:val="0"/>
          <w:szCs w:val="28"/>
        </w:rPr>
        <w:t>ОТЧЕТ</w:t>
      </w:r>
    </w:p>
    <w:p w14:paraId="4ACB7E4B" w14:textId="77777777" w:rsidR="00DE74E3" w:rsidRDefault="005C186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№6</w:t>
      </w:r>
    </w:p>
    <w:p w14:paraId="7BB8D178" w14:textId="77777777" w:rsidR="00DE74E3" w:rsidRDefault="005C186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14:paraId="7C48DAB5" w14:textId="77777777" w:rsidR="00DE74E3" w:rsidRDefault="005C1863">
      <w:pPr>
        <w:spacing w:line="360" w:lineRule="auto"/>
        <w:jc w:val="center"/>
      </w:pPr>
      <w:r>
        <w:rPr>
          <w:rStyle w:val="afd"/>
          <w:smallCaps w:val="0"/>
          <w:sz w:val="28"/>
          <w:szCs w:val="28"/>
        </w:rPr>
        <w:t xml:space="preserve">Тема: </w:t>
      </w:r>
      <w:r>
        <w:rPr>
          <w:rStyle w:val="afd"/>
          <w:smallCaps w:val="0"/>
          <w:color w:val="000000"/>
          <w:sz w:val="28"/>
          <w:szCs w:val="28"/>
        </w:rPr>
        <w:t>Организация связи Ассемблера с ЯВУ на примере программы построения частотного распределение попаданий псевдослучайных целых чисел в заданные интервалы.</w:t>
      </w:r>
    </w:p>
    <w:p w14:paraId="11FB442C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6F730D8B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2BDB8B3A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2079021E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5D530EC4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p w14:paraId="566A552F" w14:textId="77777777" w:rsidR="00DE74E3" w:rsidRDefault="00DE74E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E74E3" w14:paraId="01513FF1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52E010" w14:textId="77777777" w:rsidR="00DE74E3" w:rsidRDefault="005C1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6AA68C" w14:textId="77777777" w:rsidR="00DE74E3" w:rsidRDefault="00DE74E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40F71" w14:textId="77777777" w:rsidR="00DE74E3" w:rsidRDefault="005C1863">
            <w:pPr>
              <w:jc w:val="center"/>
            </w:pPr>
            <w:r>
              <w:rPr>
                <w:color w:val="000000"/>
                <w:sz w:val="28"/>
                <w:szCs w:val="28"/>
              </w:rPr>
              <w:t>Рыжих Р.В.</w:t>
            </w:r>
          </w:p>
        </w:tc>
      </w:tr>
      <w:tr w:rsidR="00DE74E3" w14:paraId="18E599E1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0EA485" w14:textId="77777777" w:rsidR="00DE74E3" w:rsidRDefault="005C1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A3CFD" w14:textId="77777777" w:rsidR="00DE74E3" w:rsidRDefault="00DE74E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27D82" w14:textId="77777777" w:rsidR="00DE74E3" w:rsidRDefault="005C18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 w14:paraId="3B4D0250" w14:textId="77777777" w:rsidR="00DE74E3" w:rsidRDefault="00DE74E3">
      <w:pPr>
        <w:spacing w:line="360" w:lineRule="auto"/>
        <w:jc w:val="center"/>
        <w:rPr>
          <w:bCs/>
          <w:sz w:val="28"/>
          <w:szCs w:val="28"/>
        </w:rPr>
      </w:pPr>
    </w:p>
    <w:p w14:paraId="145E8C09" w14:textId="77777777" w:rsidR="00DE74E3" w:rsidRDefault="00DE74E3">
      <w:pPr>
        <w:spacing w:line="360" w:lineRule="auto"/>
        <w:jc w:val="center"/>
        <w:rPr>
          <w:bCs/>
          <w:sz w:val="28"/>
          <w:szCs w:val="28"/>
        </w:rPr>
      </w:pPr>
    </w:p>
    <w:p w14:paraId="0A2EE800" w14:textId="77777777" w:rsidR="00DE74E3" w:rsidRDefault="005C186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486FA5A" w14:textId="77777777" w:rsidR="00DE74E3" w:rsidRDefault="005C1863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14:paraId="093F2AF0" w14:textId="77777777" w:rsidR="00DE74E3" w:rsidRDefault="005C1863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</w:t>
      </w:r>
      <w:r>
        <w:rPr>
          <w:b/>
          <w:sz w:val="28"/>
          <w:szCs w:val="28"/>
        </w:rPr>
        <w:t>работы.</w:t>
      </w:r>
    </w:p>
    <w:p w14:paraId="575EDD4D" w14:textId="77777777" w:rsidR="00DE74E3" w:rsidRDefault="005C186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организацию связи Ассемблера с ЯВУ на примере программы построения частотного распределения попаданий псевдослучайных целых чисел в заданные интервалы.</w:t>
      </w:r>
    </w:p>
    <w:p w14:paraId="6D5CC1F0" w14:textId="77777777" w:rsidR="00DE74E3" w:rsidRDefault="00DE74E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A8914C4" w14:textId="77777777" w:rsidR="00DE74E3" w:rsidRDefault="005C18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7EE715B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языке высокого уровня (</w:t>
      </w:r>
      <w:proofErr w:type="spellStart"/>
      <w:r>
        <w:rPr>
          <w:sz w:val="28"/>
          <w:szCs w:val="28"/>
        </w:rPr>
        <w:t>Pascal</w:t>
      </w:r>
      <w:proofErr w:type="spellEnd"/>
      <w:r>
        <w:rPr>
          <w:sz w:val="28"/>
          <w:szCs w:val="28"/>
        </w:rPr>
        <w:t xml:space="preserve"> или С) генерируется массив псевдослучайных це</w:t>
      </w:r>
      <w:r>
        <w:rPr>
          <w:sz w:val="28"/>
          <w:szCs w:val="28"/>
        </w:rPr>
        <w:t xml:space="preserve">лых чисел, изменяющихся в заданном диапазоне и имеющих равномерное распределение. Необходимые датчики псевдослучайных чисел находятся в каталоге </w:t>
      </w:r>
      <w:proofErr w:type="spell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>\RAND_GEN (</w:t>
      </w:r>
      <w:proofErr w:type="spellStart"/>
      <w:r>
        <w:rPr>
          <w:sz w:val="28"/>
          <w:szCs w:val="28"/>
        </w:rPr>
        <w:t>пpи</w:t>
      </w:r>
      <w:proofErr w:type="spellEnd"/>
      <w:r>
        <w:rPr>
          <w:sz w:val="28"/>
          <w:szCs w:val="28"/>
        </w:rPr>
        <w:t xml:space="preserve"> его отсутствии программу датчика получить у преподавателя).</w:t>
      </w:r>
    </w:p>
    <w:p w14:paraId="317F74D8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должен вызываться ассембл</w:t>
      </w:r>
      <w:r>
        <w:rPr>
          <w:sz w:val="28"/>
          <w:szCs w:val="28"/>
        </w:rPr>
        <w:t>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 w14:paraId="01B25292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Результирующий массив часто</w:t>
      </w:r>
      <w:r>
        <w:rPr>
          <w:sz w:val="28"/>
          <w:szCs w:val="28"/>
        </w:rPr>
        <w:t>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3116652F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данные.</w:t>
      </w:r>
    </w:p>
    <w:p w14:paraId="4334941E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Длина массива псевдослучайных целых чисел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NumRanDat</w:t>
      </w:r>
      <w:proofErr w:type="spellEnd"/>
      <w:r>
        <w:rPr>
          <w:sz w:val="28"/>
          <w:szCs w:val="28"/>
        </w:rPr>
        <w:t xml:space="preserve"> (&lt;= 16K, К=1024)</w:t>
      </w:r>
    </w:p>
    <w:p w14:paraId="53231DC9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Диапазон изменения массива псевдослучайных целых чисел [</w:t>
      </w:r>
      <w:proofErr w:type="spellStart"/>
      <w:r>
        <w:rPr>
          <w:sz w:val="28"/>
          <w:szCs w:val="28"/>
        </w:rPr>
        <w:t>Xmin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Xmax</w:t>
      </w:r>
      <w:proofErr w:type="spellEnd"/>
      <w:proofErr w:type="gramStart"/>
      <w:r>
        <w:rPr>
          <w:sz w:val="28"/>
          <w:szCs w:val="28"/>
        </w:rPr>
        <w:t>] ,</w:t>
      </w:r>
      <w:proofErr w:type="gramEnd"/>
      <w:r>
        <w:rPr>
          <w:sz w:val="28"/>
          <w:szCs w:val="28"/>
        </w:rPr>
        <w:t xml:space="preserve"> значения могут быть биполярные;</w:t>
      </w:r>
    </w:p>
    <w:p w14:paraId="053A8E86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Количество интервалов, на которые разбивается диапазон изменения массива псевдослучайных целых чисел - </w:t>
      </w:r>
      <w:proofErr w:type="spellStart"/>
      <w:r>
        <w:rPr>
          <w:sz w:val="28"/>
          <w:szCs w:val="28"/>
        </w:rPr>
        <w:t>NInt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=24 )</w:t>
      </w:r>
    </w:p>
    <w:p w14:paraId="327A70BD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Массив левых границ интервалов разбиения </w:t>
      </w:r>
      <w:proofErr w:type="spellStart"/>
      <w:r>
        <w:rPr>
          <w:sz w:val="28"/>
          <w:szCs w:val="28"/>
        </w:rPr>
        <w:t>LGrInt</w:t>
      </w:r>
      <w:proofErr w:type="spellEnd"/>
      <w:r>
        <w:rPr>
          <w:sz w:val="28"/>
          <w:szCs w:val="28"/>
        </w:rPr>
        <w:t xml:space="preserve"> (должны принадлежать интервалу [</w:t>
      </w:r>
      <w:proofErr w:type="spellStart"/>
      <w:r>
        <w:rPr>
          <w:sz w:val="28"/>
          <w:szCs w:val="28"/>
        </w:rPr>
        <w:t>Xmin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Xmax</w:t>
      </w:r>
      <w:proofErr w:type="spellEnd"/>
      <w:r>
        <w:rPr>
          <w:sz w:val="28"/>
          <w:szCs w:val="28"/>
        </w:rPr>
        <w:t>]).</w:t>
      </w:r>
    </w:p>
    <w:p w14:paraId="1E43D622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Результаты:</w:t>
      </w:r>
    </w:p>
    <w:p w14:paraId="2B7A972B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 Текстовый файл, строка которого содержит:</w:t>
      </w:r>
    </w:p>
    <w:p w14:paraId="190604AC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номер интервала,</w:t>
      </w:r>
    </w:p>
    <w:p w14:paraId="16EDE8DE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левую границу интервала,</w:t>
      </w:r>
    </w:p>
    <w:p w14:paraId="400B50D5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количество псевдослучайных чисел, попавших в интер</w:t>
      </w:r>
      <w:r>
        <w:rPr>
          <w:sz w:val="28"/>
          <w:szCs w:val="28"/>
        </w:rPr>
        <w:t>вал.</w:t>
      </w:r>
    </w:p>
    <w:p w14:paraId="0D28E076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Количество строк равно числу интервалов разбиения.</w:t>
      </w:r>
    </w:p>
    <w:p w14:paraId="7437C39D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 График, отражающий распределение чисел по интервалам.</w:t>
      </w:r>
    </w:p>
    <w:p w14:paraId="1A585972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(необязательный результат)</w:t>
      </w:r>
    </w:p>
    <w:p w14:paraId="4A6C242F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номера бригады формирование частотного распределения должно производиться по одному из двух вари</w:t>
      </w:r>
      <w:r>
        <w:rPr>
          <w:sz w:val="28"/>
          <w:szCs w:val="28"/>
        </w:rPr>
        <w:t>антов:</w:t>
      </w:r>
    </w:p>
    <w:p w14:paraId="31B4FAA3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 Для бригад с нечетным номером: подпрограмма формирования распределения количества попаданий псевдослучайных целых чисел в заданные интервалы реализуется в виде одного ассемблерного модуля, сразу формирующего требуемое распределение и возвращающе</w:t>
      </w:r>
      <w:r>
        <w:rPr>
          <w:sz w:val="28"/>
          <w:szCs w:val="28"/>
        </w:rPr>
        <w:t>го его в головную программу, написанную на ЯВУ;</w:t>
      </w:r>
    </w:p>
    <w:p w14:paraId="070017B5" w14:textId="77777777" w:rsidR="00DE74E3" w:rsidRDefault="00DE74E3">
      <w:pPr>
        <w:spacing w:line="360" w:lineRule="auto"/>
        <w:ind w:firstLine="709"/>
        <w:jc w:val="both"/>
      </w:pPr>
    </w:p>
    <w:p w14:paraId="299A4216" w14:textId="77777777" w:rsidR="00DE74E3" w:rsidRDefault="005C18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1DE61CD6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ЯВУ используется язык С++.</w:t>
      </w:r>
    </w:p>
    <w:p w14:paraId="1FED053A" w14:textId="77777777" w:rsidR="00DE74E3" w:rsidRDefault="005C18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необходимые данные в программу: длина массива, нижняя и верхняя границы значений, количество интервалов и нижние границы интервалов. Дале</w:t>
      </w:r>
      <w:r>
        <w:rPr>
          <w:sz w:val="28"/>
          <w:szCs w:val="28"/>
        </w:rPr>
        <w:t>е генерируется массив из псевдослучайных целых чисел, который передается в ассемблерный модуль для формирования распределения количества попаданий этих чисел в заданные интервалы.</w:t>
      </w:r>
    </w:p>
    <w:p w14:paraId="62EE407C" w14:textId="77777777" w:rsidR="00DE74E3" w:rsidRDefault="005C1863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завершении на экран выводится результат работы программы; также результат </w:t>
      </w:r>
      <w:r>
        <w:rPr>
          <w:sz w:val="28"/>
          <w:szCs w:val="28"/>
        </w:rPr>
        <w:t xml:space="preserve">вносится в текстовый файл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14:paraId="692CBAA6" w14:textId="77777777" w:rsidR="00DE74E3" w:rsidRDefault="00DE74E3">
      <w:pPr>
        <w:spacing w:line="360" w:lineRule="auto"/>
        <w:ind w:firstLine="709"/>
        <w:jc w:val="both"/>
        <w:rPr>
          <w:sz w:val="28"/>
          <w:szCs w:val="28"/>
        </w:rPr>
      </w:pPr>
    </w:p>
    <w:p w14:paraId="740157D4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729364F0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1B942E05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1EB63FC6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50B94D1F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6FD06EF5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2A3D9EE6" w14:textId="77777777" w:rsidR="00DE74E3" w:rsidRDefault="00DE74E3">
      <w:pPr>
        <w:spacing w:line="360" w:lineRule="auto"/>
        <w:ind w:firstLine="709"/>
        <w:jc w:val="both"/>
        <w:rPr>
          <w:bCs/>
        </w:rPr>
      </w:pPr>
    </w:p>
    <w:p w14:paraId="190594A1" w14:textId="77777777" w:rsidR="00DE74E3" w:rsidRDefault="005C1863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 xml:space="preserve"> Тестирование.</w:t>
      </w:r>
    </w:p>
    <w:p w14:paraId="0623AB60" w14:textId="77777777" w:rsidR="00DE74E3" w:rsidRDefault="005C1863">
      <w:pPr>
        <w:spacing w:line="360" w:lineRule="auto"/>
        <w:ind w:firstLine="709"/>
        <w:jc w:val="both"/>
      </w:pPr>
      <w:r>
        <w:rPr>
          <w:sz w:val="28"/>
          <w:szCs w:val="28"/>
        </w:rPr>
        <w:t>Рисунок 1 — Пример работы программы с входными данными №1</w:t>
      </w:r>
    </w:p>
    <w:p w14:paraId="21722EE9" w14:textId="77777777" w:rsidR="00DE74E3" w:rsidRDefault="005C1863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80AFC35" wp14:editId="487A34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1557" cy="3093835"/>
            <wp:effectExtent l="0" t="0" r="0" b="0"/>
            <wp:wrapSquare wrapText="bothSides"/>
            <wp:docPr id="1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57" cy="3093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7E5A7D" w14:textId="77777777" w:rsidR="00DE74E3" w:rsidRDefault="00DE74E3">
      <w:pPr>
        <w:spacing w:line="360" w:lineRule="auto"/>
        <w:ind w:firstLine="709"/>
        <w:jc w:val="both"/>
      </w:pPr>
    </w:p>
    <w:p w14:paraId="6E624FF0" w14:textId="77777777" w:rsidR="00DE74E3" w:rsidRDefault="00DE74E3">
      <w:pPr>
        <w:spacing w:line="360" w:lineRule="auto"/>
        <w:ind w:firstLine="709"/>
        <w:jc w:val="both"/>
      </w:pPr>
    </w:p>
    <w:p w14:paraId="4CA1A4EB" w14:textId="77777777" w:rsidR="00DE74E3" w:rsidRDefault="00DE74E3">
      <w:pPr>
        <w:spacing w:line="360" w:lineRule="auto"/>
        <w:ind w:firstLine="709"/>
        <w:jc w:val="both"/>
      </w:pPr>
    </w:p>
    <w:p w14:paraId="7040B997" w14:textId="77777777" w:rsidR="00DE74E3" w:rsidRDefault="00DE74E3">
      <w:pPr>
        <w:spacing w:line="360" w:lineRule="auto"/>
        <w:ind w:firstLine="709"/>
        <w:jc w:val="both"/>
      </w:pPr>
    </w:p>
    <w:p w14:paraId="7E1CB71C" w14:textId="77777777" w:rsidR="00DE74E3" w:rsidRDefault="00DE74E3">
      <w:pPr>
        <w:spacing w:line="360" w:lineRule="auto"/>
        <w:ind w:firstLine="709"/>
        <w:jc w:val="both"/>
      </w:pPr>
    </w:p>
    <w:p w14:paraId="2EA9A4AF" w14:textId="77777777" w:rsidR="00DE74E3" w:rsidRDefault="00DE74E3">
      <w:pPr>
        <w:spacing w:line="360" w:lineRule="auto"/>
        <w:ind w:firstLine="709"/>
        <w:jc w:val="both"/>
      </w:pPr>
    </w:p>
    <w:p w14:paraId="3D1F9CA0" w14:textId="77777777" w:rsidR="00DE74E3" w:rsidRDefault="00DE74E3">
      <w:pPr>
        <w:spacing w:line="360" w:lineRule="auto"/>
        <w:ind w:firstLine="709"/>
        <w:jc w:val="both"/>
      </w:pPr>
    </w:p>
    <w:p w14:paraId="00C871CF" w14:textId="77777777" w:rsidR="00DE74E3" w:rsidRDefault="00DE74E3">
      <w:pPr>
        <w:spacing w:line="360" w:lineRule="auto"/>
        <w:ind w:firstLine="709"/>
        <w:jc w:val="both"/>
      </w:pPr>
    </w:p>
    <w:p w14:paraId="24C2B0D9" w14:textId="77777777" w:rsidR="00DE74E3" w:rsidRDefault="00DE74E3">
      <w:pPr>
        <w:spacing w:line="360" w:lineRule="auto"/>
        <w:ind w:firstLine="709"/>
        <w:jc w:val="both"/>
      </w:pPr>
    </w:p>
    <w:p w14:paraId="5C073379" w14:textId="77777777" w:rsidR="00DE74E3" w:rsidRDefault="00DE74E3">
      <w:pPr>
        <w:spacing w:line="360" w:lineRule="auto"/>
        <w:ind w:firstLine="709"/>
        <w:jc w:val="both"/>
      </w:pPr>
    </w:p>
    <w:p w14:paraId="1B4E889B" w14:textId="77777777" w:rsidR="00DE74E3" w:rsidRDefault="00DE74E3">
      <w:pPr>
        <w:spacing w:line="360" w:lineRule="auto"/>
        <w:ind w:firstLine="709"/>
        <w:jc w:val="both"/>
      </w:pPr>
    </w:p>
    <w:p w14:paraId="2EDB63CC" w14:textId="77777777" w:rsidR="00DE74E3" w:rsidRDefault="005C1863">
      <w:pPr>
        <w:spacing w:line="360" w:lineRule="auto"/>
        <w:jc w:val="both"/>
      </w:pPr>
      <w:r>
        <w:rPr>
          <w:sz w:val="28"/>
          <w:szCs w:val="28"/>
        </w:rPr>
        <w:tab/>
        <w:t>Рисунок 2 — Пример работы программы с входными данными №2</w:t>
      </w:r>
    </w:p>
    <w:p w14:paraId="31905982" w14:textId="77777777" w:rsidR="00DE74E3" w:rsidRDefault="005C1863">
      <w:pPr>
        <w:spacing w:line="360" w:lineRule="auto"/>
        <w:jc w:val="both"/>
      </w:pPr>
      <w:r>
        <w:rPr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3392146" wp14:editId="11BE2358">
            <wp:simplePos x="0" y="0"/>
            <wp:positionH relativeFrom="column">
              <wp:posOffset>663479</wp:posOffset>
            </wp:positionH>
            <wp:positionV relativeFrom="paragraph">
              <wp:posOffset>82076</wp:posOffset>
            </wp:positionV>
            <wp:extent cx="4701597" cy="3116522"/>
            <wp:effectExtent l="0" t="0" r="3753" b="7678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597" cy="31165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color w:val="000000"/>
          <w:sz w:val="28"/>
          <w:szCs w:val="28"/>
        </w:rPr>
        <w:t xml:space="preserve"> </w:t>
      </w:r>
    </w:p>
    <w:p w14:paraId="09C6A63F" w14:textId="77777777" w:rsidR="00DE74E3" w:rsidRDefault="00DE74E3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24E48672" w14:textId="77777777" w:rsidR="00DE74E3" w:rsidRDefault="00DE74E3">
      <w:pPr>
        <w:spacing w:line="360" w:lineRule="auto"/>
        <w:ind w:firstLine="709"/>
        <w:jc w:val="both"/>
      </w:pPr>
    </w:p>
    <w:p w14:paraId="6E0688CC" w14:textId="77777777" w:rsidR="00DE74E3" w:rsidRDefault="00DE74E3">
      <w:pPr>
        <w:spacing w:line="360" w:lineRule="auto"/>
        <w:ind w:firstLine="709"/>
        <w:jc w:val="both"/>
      </w:pPr>
    </w:p>
    <w:p w14:paraId="0BBADB98" w14:textId="77777777" w:rsidR="00DE74E3" w:rsidRDefault="00DE74E3">
      <w:pPr>
        <w:spacing w:line="360" w:lineRule="auto"/>
        <w:ind w:firstLine="709"/>
        <w:jc w:val="both"/>
      </w:pPr>
    </w:p>
    <w:p w14:paraId="1A8715D6" w14:textId="77777777" w:rsidR="00DE74E3" w:rsidRDefault="00DE74E3">
      <w:pPr>
        <w:spacing w:line="360" w:lineRule="auto"/>
        <w:ind w:firstLine="709"/>
        <w:jc w:val="both"/>
      </w:pPr>
    </w:p>
    <w:p w14:paraId="4B5D6E62" w14:textId="77777777" w:rsidR="00DE74E3" w:rsidRDefault="00DE74E3">
      <w:pPr>
        <w:spacing w:line="360" w:lineRule="auto"/>
        <w:ind w:firstLine="709"/>
        <w:jc w:val="both"/>
      </w:pPr>
    </w:p>
    <w:p w14:paraId="5A6095EB" w14:textId="77777777" w:rsidR="00DE74E3" w:rsidRDefault="00DE74E3">
      <w:pPr>
        <w:spacing w:line="360" w:lineRule="auto"/>
        <w:ind w:firstLine="709"/>
        <w:jc w:val="both"/>
      </w:pPr>
    </w:p>
    <w:p w14:paraId="46643CED" w14:textId="77777777" w:rsidR="00DE74E3" w:rsidRDefault="00DE74E3">
      <w:pPr>
        <w:spacing w:line="360" w:lineRule="auto"/>
        <w:ind w:firstLine="709"/>
        <w:jc w:val="both"/>
      </w:pPr>
    </w:p>
    <w:p w14:paraId="0E8220CC" w14:textId="77777777" w:rsidR="00DE74E3" w:rsidRDefault="00DE74E3">
      <w:pPr>
        <w:spacing w:line="360" w:lineRule="auto"/>
        <w:ind w:firstLine="709"/>
        <w:jc w:val="both"/>
      </w:pPr>
    </w:p>
    <w:p w14:paraId="3130FDA3" w14:textId="77777777" w:rsidR="00DE74E3" w:rsidRDefault="00DE74E3">
      <w:pPr>
        <w:spacing w:line="360" w:lineRule="auto"/>
        <w:ind w:firstLine="709"/>
        <w:jc w:val="both"/>
      </w:pPr>
    </w:p>
    <w:p w14:paraId="3F7F33A7" w14:textId="77777777" w:rsidR="00DE74E3" w:rsidRDefault="00DE74E3">
      <w:pPr>
        <w:spacing w:line="360" w:lineRule="auto"/>
        <w:ind w:firstLine="709"/>
        <w:jc w:val="both"/>
      </w:pPr>
    </w:p>
    <w:p w14:paraId="0DED548E" w14:textId="77777777" w:rsidR="00DE74E3" w:rsidRDefault="00DE74E3">
      <w:pPr>
        <w:spacing w:line="360" w:lineRule="auto"/>
        <w:ind w:firstLine="709"/>
        <w:jc w:val="both"/>
      </w:pPr>
    </w:p>
    <w:p w14:paraId="64D1789E" w14:textId="77777777" w:rsidR="00DE74E3" w:rsidRDefault="00DE74E3">
      <w:pPr>
        <w:spacing w:line="360" w:lineRule="auto"/>
        <w:ind w:firstLine="709"/>
        <w:jc w:val="both"/>
      </w:pPr>
    </w:p>
    <w:p w14:paraId="530D259B" w14:textId="77777777" w:rsidR="00DE74E3" w:rsidRDefault="00DE74E3">
      <w:pPr>
        <w:spacing w:line="360" w:lineRule="auto"/>
        <w:ind w:firstLine="709"/>
        <w:jc w:val="both"/>
      </w:pPr>
    </w:p>
    <w:p w14:paraId="3A688DD7" w14:textId="77777777" w:rsidR="00DE74E3" w:rsidRDefault="00DE74E3">
      <w:pPr>
        <w:spacing w:line="360" w:lineRule="auto"/>
        <w:ind w:firstLine="709"/>
        <w:jc w:val="both"/>
      </w:pPr>
    </w:p>
    <w:p w14:paraId="58164579" w14:textId="77777777" w:rsidR="00DE74E3" w:rsidRDefault="005C1863">
      <w:pPr>
        <w:spacing w:line="360" w:lineRule="auto"/>
        <w:jc w:val="both"/>
      </w:pPr>
      <w:r>
        <w:rPr>
          <w:color w:val="000000"/>
          <w:sz w:val="28"/>
          <w:szCs w:val="28"/>
        </w:rPr>
        <w:tab/>
        <w:t xml:space="preserve">Рисунок 3 — Пример работы программы с </w:t>
      </w:r>
      <w:r>
        <w:rPr>
          <w:color w:val="000000"/>
          <w:sz w:val="28"/>
          <w:szCs w:val="28"/>
        </w:rPr>
        <w:t>входными данными №3</w:t>
      </w:r>
    </w:p>
    <w:p w14:paraId="69742106" w14:textId="77777777" w:rsidR="00DE74E3" w:rsidRDefault="005C1863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5EA130" wp14:editId="375A8D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73995" cy="3459595"/>
            <wp:effectExtent l="0" t="0" r="7505" b="7505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995" cy="34595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723DCDD" w14:textId="77777777" w:rsidR="00DE74E3" w:rsidRDefault="005C1863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ab/>
      </w:r>
    </w:p>
    <w:p w14:paraId="25DCE387" w14:textId="77777777" w:rsidR="00DE74E3" w:rsidRDefault="00DE74E3">
      <w:pPr>
        <w:spacing w:line="360" w:lineRule="auto"/>
        <w:ind w:firstLine="709"/>
        <w:jc w:val="both"/>
      </w:pPr>
    </w:p>
    <w:p w14:paraId="26117255" w14:textId="77777777" w:rsidR="00DE74E3" w:rsidRDefault="00DE74E3">
      <w:pPr>
        <w:spacing w:line="360" w:lineRule="auto"/>
        <w:ind w:firstLine="709"/>
        <w:jc w:val="both"/>
      </w:pPr>
    </w:p>
    <w:p w14:paraId="065BFAE1" w14:textId="77777777" w:rsidR="00DE74E3" w:rsidRDefault="00DE74E3">
      <w:pPr>
        <w:spacing w:line="360" w:lineRule="auto"/>
        <w:ind w:firstLine="709"/>
        <w:jc w:val="both"/>
      </w:pPr>
    </w:p>
    <w:p w14:paraId="11B42E9B" w14:textId="77777777" w:rsidR="00DE74E3" w:rsidRDefault="00DE74E3">
      <w:pPr>
        <w:spacing w:line="360" w:lineRule="auto"/>
        <w:ind w:firstLine="709"/>
        <w:jc w:val="both"/>
      </w:pPr>
    </w:p>
    <w:p w14:paraId="486CB1DF" w14:textId="77777777" w:rsidR="00DE74E3" w:rsidRDefault="00DE74E3">
      <w:pPr>
        <w:spacing w:line="360" w:lineRule="auto"/>
        <w:ind w:firstLine="709"/>
        <w:jc w:val="both"/>
      </w:pPr>
    </w:p>
    <w:p w14:paraId="0CF08F62" w14:textId="77777777" w:rsidR="00DE74E3" w:rsidRDefault="00DE74E3">
      <w:pPr>
        <w:spacing w:line="360" w:lineRule="auto"/>
        <w:ind w:firstLine="709"/>
        <w:jc w:val="both"/>
      </w:pPr>
    </w:p>
    <w:p w14:paraId="03B94E24" w14:textId="77777777" w:rsidR="00DE74E3" w:rsidRDefault="00DE74E3">
      <w:pPr>
        <w:spacing w:line="360" w:lineRule="auto"/>
        <w:ind w:firstLine="709"/>
        <w:jc w:val="both"/>
      </w:pPr>
    </w:p>
    <w:p w14:paraId="76F75CA5" w14:textId="77777777" w:rsidR="00DE74E3" w:rsidRDefault="00DE74E3">
      <w:pPr>
        <w:spacing w:line="360" w:lineRule="auto"/>
        <w:ind w:firstLine="709"/>
        <w:jc w:val="both"/>
      </w:pPr>
    </w:p>
    <w:p w14:paraId="0AAA0E2C" w14:textId="77777777" w:rsidR="00DE74E3" w:rsidRDefault="00DE74E3">
      <w:pPr>
        <w:spacing w:line="360" w:lineRule="auto"/>
        <w:ind w:firstLine="709"/>
        <w:jc w:val="both"/>
      </w:pPr>
    </w:p>
    <w:p w14:paraId="38EE5493" w14:textId="77777777" w:rsidR="00DE74E3" w:rsidRDefault="00DE74E3">
      <w:pPr>
        <w:spacing w:line="360" w:lineRule="auto"/>
        <w:ind w:firstLine="709"/>
        <w:jc w:val="both"/>
      </w:pPr>
    </w:p>
    <w:p w14:paraId="2A2F53C9" w14:textId="77777777" w:rsidR="00DE74E3" w:rsidRDefault="00DE74E3">
      <w:pPr>
        <w:spacing w:line="360" w:lineRule="auto"/>
        <w:ind w:firstLine="709"/>
        <w:jc w:val="both"/>
      </w:pPr>
    </w:p>
    <w:p w14:paraId="74AE0B53" w14:textId="77777777" w:rsidR="00DE74E3" w:rsidRDefault="00DE74E3">
      <w:pPr>
        <w:spacing w:line="360" w:lineRule="auto"/>
        <w:ind w:firstLine="709"/>
        <w:jc w:val="both"/>
      </w:pPr>
    </w:p>
    <w:p w14:paraId="53F57007" w14:textId="77777777" w:rsidR="00DE74E3" w:rsidRDefault="005C1863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Выводы.</w:t>
      </w:r>
    </w:p>
    <w:p w14:paraId="09D7A692" w14:textId="77777777" w:rsidR="00DE74E3" w:rsidRDefault="005C1863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ab/>
        <w:t>В результате выполнения лабораторной работы была изучена организация связи Ассемблера с ЯВУ и написана программа построения частотного распределения попаданий псевдослучайных целых чисел в заданные интервалы.</w:t>
      </w:r>
    </w:p>
    <w:p w14:paraId="311DE357" w14:textId="77777777" w:rsidR="00DE74E3" w:rsidRDefault="00DE74E3">
      <w:pPr>
        <w:spacing w:line="360" w:lineRule="auto"/>
        <w:jc w:val="both"/>
      </w:pPr>
    </w:p>
    <w:p w14:paraId="62A75233" w14:textId="77777777" w:rsidR="00DE74E3" w:rsidRDefault="00DE74E3">
      <w:pPr>
        <w:spacing w:line="360" w:lineRule="auto"/>
        <w:jc w:val="both"/>
      </w:pPr>
    </w:p>
    <w:p w14:paraId="48096750" w14:textId="77777777" w:rsidR="00DE74E3" w:rsidRDefault="00DE74E3">
      <w:pPr>
        <w:spacing w:line="360" w:lineRule="auto"/>
        <w:jc w:val="both"/>
      </w:pPr>
    </w:p>
    <w:p w14:paraId="2BCD3A69" w14:textId="77777777" w:rsidR="00DE74E3" w:rsidRDefault="005C1863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ab/>
        <w:t>Исходный код программы см. в приложении А.</w:t>
      </w:r>
    </w:p>
    <w:p w14:paraId="7B469985" w14:textId="77777777" w:rsidR="00DE74E3" w:rsidRDefault="00DE74E3">
      <w:pPr>
        <w:spacing w:line="360" w:lineRule="auto"/>
        <w:jc w:val="both"/>
      </w:pPr>
    </w:p>
    <w:p w14:paraId="5E7C792D" w14:textId="77777777" w:rsidR="00DE74E3" w:rsidRDefault="005C1863">
      <w:pPr>
        <w:pageBreakBefore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14:paraId="6841A8E8" w14:textId="77777777" w:rsidR="00DE74E3" w:rsidRDefault="005C1863">
      <w:pPr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39F9CC42" w14:textId="77777777" w:rsidR="00DE74E3" w:rsidRDefault="00DE74E3">
      <w:pPr>
        <w:spacing w:line="360" w:lineRule="auto"/>
        <w:jc w:val="center"/>
        <w:rPr>
          <w:rFonts w:ascii="Courier New" w:hAnsi="Courier New"/>
          <w:color w:val="000000"/>
        </w:rPr>
      </w:pPr>
    </w:p>
    <w:p w14:paraId="3F1DE31B" w14:textId="77777777" w:rsidR="00DE74E3" w:rsidRDefault="005C1863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>Файл module.asm:</w:t>
      </w:r>
    </w:p>
    <w:p w14:paraId="789E688F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.686</w:t>
      </w:r>
    </w:p>
    <w:p w14:paraId="701E2969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.MODEL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FLAT, C</w:t>
      </w:r>
    </w:p>
    <w:p w14:paraId="50279DE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.STACK</w:t>
      </w:r>
      <w:proofErr w:type="gramEnd"/>
    </w:p>
    <w:p w14:paraId="1AE16B08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.DATA</w:t>
      </w:r>
    </w:p>
    <w:p w14:paraId="54D3C9A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5BEBEAE7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49F749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distribution PROC C capacity: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range: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dword</w:t>
      </w:r>
      <w:proofErr w:type="spellEnd"/>
    </w:p>
    <w:p w14:paraId="74488212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CB2D5BE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счетчик для </w:t>
      </w:r>
      <w:r>
        <w:rPr>
          <w:rFonts w:ascii="Consolas" w:eastAsia="Calibri" w:hAnsi="Consolas" w:cs="Consolas"/>
          <w:color w:val="000000"/>
          <w:sz w:val="19"/>
          <w:szCs w:val="19"/>
        </w:rPr>
        <w:t>прохода по массиву</w:t>
      </w:r>
    </w:p>
    <w:p w14:paraId="13BE8E6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входной массив</w:t>
      </w:r>
    </w:p>
    <w:p w14:paraId="1069B7A0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LGrInt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массив с левыми границами</w:t>
      </w:r>
    </w:p>
    <w:p w14:paraId="42B61D10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range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результат</w:t>
      </w:r>
    </w:p>
    <w:p w14:paraId="5F85C188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95E6CA1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f1:</w:t>
      </w:r>
    </w:p>
    <w:p w14:paraId="267A1762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];  берем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элемент входного массива</w:t>
      </w:r>
    </w:p>
    <w:p w14:paraId="34DFDB9A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  сохраняем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указатель на текущий элемент</w:t>
      </w:r>
    </w:p>
    <w:p w14:paraId="0AF863FD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  обну</w:t>
      </w:r>
      <w:r>
        <w:rPr>
          <w:rFonts w:ascii="Consolas" w:eastAsia="Calibri" w:hAnsi="Consolas" w:cs="Consolas"/>
          <w:color w:val="000000"/>
          <w:sz w:val="19"/>
          <w:szCs w:val="19"/>
        </w:rPr>
        <w:t>ляем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указатель</w:t>
      </w:r>
    </w:p>
    <w:p w14:paraId="7620877F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8FB01E1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f2:</w:t>
      </w:r>
    </w:p>
    <w:p w14:paraId="30840090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содержит текущий индекс массива границ</w:t>
      </w:r>
    </w:p>
    <w:p w14:paraId="5316566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индекс умножаем на 4, так как каждый элемент по 4 байт</w:t>
      </w:r>
    </w:p>
    <w:p w14:paraId="1AFD68D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esi+eax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сравниваем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текующий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элемент с текущей левой границей</w:t>
      </w:r>
    </w:p>
    <w:p w14:paraId="06ABB52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jle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fe</w:t>
      </w:r>
      <w:proofErr w:type="spellEnd"/>
    </w:p>
    <w:p w14:paraId="04518A1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472B3D91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f2</w:t>
      </w:r>
    </w:p>
    <w:p w14:paraId="60E5B9C4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814891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76DC1EFA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после сложения указываем на элемент в результирующем массиве для инкрементирования</w:t>
      </w:r>
    </w:p>
    <w:p w14:paraId="759D650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edx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</w:t>
      </w:r>
    </w:p>
    <w:p w14:paraId="323A132A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inc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78FE06B3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 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4453F611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забираем текущий элемент и ссылаемся на новый</w:t>
      </w:r>
    </w:p>
    <w:p w14:paraId="6413B98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4</w:t>
      </w:r>
    </w:p>
    <w:p w14:paraId="63C1313B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инкрементируем индекс </w:t>
      </w:r>
      <w:r>
        <w:rPr>
          <w:rFonts w:ascii="Consolas" w:eastAsia="Calibri" w:hAnsi="Consolas" w:cs="Consolas"/>
          <w:color w:val="000000"/>
          <w:sz w:val="19"/>
          <w:szCs w:val="19"/>
        </w:rPr>
        <w:t>массива</w:t>
      </w:r>
    </w:p>
    <w:p w14:paraId="058A7F53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 capacity</w:t>
      </w:r>
    </w:p>
    <w:p w14:paraId="2D43534B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jl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f1</w:t>
      </w:r>
    </w:p>
    <w:p w14:paraId="0ADF2A4F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E66C5CF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ret</w:t>
      </w:r>
    </w:p>
    <w:p w14:paraId="37BF5703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distribution ENDP</w:t>
      </w:r>
    </w:p>
    <w:p w14:paraId="4279EC80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A72BF3E" w14:textId="77777777" w:rsidR="00DE74E3" w:rsidRPr="004A7F2D" w:rsidRDefault="005C1863">
      <w:pPr>
        <w:pStyle w:val="Standard"/>
        <w:spacing w:line="360" w:lineRule="auto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END </w:t>
      </w:r>
      <w:r>
        <w:rPr>
          <w:rFonts w:ascii="Times New Roman" w:hAnsi="Times New Roman"/>
          <w:b/>
          <w:bCs/>
          <w:sz w:val="28"/>
          <w:szCs w:val="28"/>
        </w:rPr>
        <w:t>Файл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lab6.cpp:</w:t>
      </w:r>
    </w:p>
    <w:p w14:paraId="7F1F9811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7A19CF9D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4B3EBB96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40AF4594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1F0D21AC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5D19455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4345A57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477AB72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distribution(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capacity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range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9D18DE4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73D302F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16E3212" w14:textId="77777777" w:rsidR="00DE74E3" w:rsidRDefault="00DE74E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B83C2D2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58D5A371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6EC05E3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capacity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77AA9527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размер массива (размер не должен превышать 2^14):\n"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628E224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capacity;</w:t>
      </w:r>
    </w:p>
    <w:p w14:paraId="49786B5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(capacity &gt; 16 * 1024 || capacity &lt;= 0) {</w:t>
      </w:r>
    </w:p>
    <w:p w14:paraId="2BBB213B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Ошибка! </w:t>
      </w:r>
      <w:r>
        <w:rPr>
          <w:rFonts w:ascii="Consolas" w:eastAsia="Calibri" w:hAnsi="Consolas" w:cs="Consolas"/>
          <w:color w:val="A31515"/>
          <w:sz w:val="19"/>
          <w:szCs w:val="19"/>
        </w:rPr>
        <w:t>Неверный размер массива.\n"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4F69D7D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1);</w:t>
      </w:r>
    </w:p>
    <w:p w14:paraId="4404A212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0CA6855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нижний предел:\n"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011258C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CDA4D31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Ведите верхний предел:\n"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DD03462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76566F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11DEE16E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Верхний и нижний пределы поменяны местами!\n"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E7AEB3D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C9F586E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8104290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количество диапазонов (количество должно быть &lt;= 24): 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2D6568B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3C2F03B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24 ||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+ 1)) {</w:t>
      </w:r>
    </w:p>
    <w:p w14:paraId="4886EA30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Ошибка! Неверное количество диапазонов.\n"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AD31CB5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1);</w:t>
      </w:r>
    </w:p>
    <w:p w14:paraId="100153D4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DF99A1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]();</w:t>
      </w:r>
    </w:p>
    <w:p w14:paraId="0B997FC3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нижние пределы диапазонов в количестве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- 1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":\n"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AC704AE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600B3A76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29CEA400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- 1]) {</w:t>
      </w:r>
    </w:p>
    <w:p w14:paraId="77765363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Введенный предел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[i]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 больше предыдущего\n"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169F06F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2839825B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14AA118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6712ECDC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Ошибка! Неверный нижний предел.\n"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C159747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1);</w:t>
      </w:r>
    </w:p>
    <w:p w14:paraId="4359531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4D55A18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7EE222A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A157C3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[capacity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9B097A7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capacity;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46B6A3E8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%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BAC4A2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3167464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range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0F7BC545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1A4BB09A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range[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14:paraId="64C2C7D4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distribution(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capacity,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 range);</w:t>
      </w:r>
    </w:p>
    <w:p w14:paraId="1F78FF96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"result.txt"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FF1E2B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file.is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_open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14:paraId="7D93CD1D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Невозможно открыть файл!\n"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A30BFC2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nСгенерированные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псевдослучайные числа:\n"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B393072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Сгенерированные псевдослучайные числа:\n"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C045D61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capacity;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5E7F3584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134FCA4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file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8CD0ACC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D243189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08D57AC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file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969218C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Номер|Диапазон|Содержание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138DD51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Номер|Диапазон|Содержание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D8F1DA6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6717678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file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9DAC710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59139930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5FE8A153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A81D3A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n1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Xmin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1A19A1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n2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0FA137E7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6EA60B3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88C8D51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316318C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n1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- 1];</w:t>
      </w:r>
    </w:p>
    <w:p w14:paraId="2577888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n2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LGrInt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75BD4D26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A45AE27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file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 | 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n1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n2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 | 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range[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E36F80A" w14:textId="77777777" w:rsidR="00DE74E3" w:rsidRPr="004A7F2D" w:rsidRDefault="005C1863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 | 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n1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n2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  | 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range[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D68ACB" w14:textId="77777777" w:rsidR="00DE74E3" w:rsidRDefault="005C1863">
      <w:pPr>
        <w:suppressAutoHyphens w:val="0"/>
        <w:autoSpaceDE w:val="0"/>
        <w:textAlignment w:val="auto"/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A9794EB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438C8ED" w14:textId="77777777" w:rsidR="00DE74E3" w:rsidRDefault="005C1863">
      <w:pPr>
        <w:suppressAutoHyphens w:val="0"/>
        <w:autoSpaceDE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180DF7F" w14:textId="77777777" w:rsidR="00DE74E3" w:rsidRDefault="00DE74E3">
      <w:pPr>
        <w:pStyle w:val="Standard"/>
        <w:spacing w:line="360" w:lineRule="auto"/>
        <w:jc w:val="both"/>
        <w:rPr>
          <w:rFonts w:ascii="Courier New" w:eastAsia="Times New Roman" w:hAnsi="Courier New"/>
          <w:color w:val="000000"/>
          <w:sz w:val="24"/>
          <w:szCs w:val="24"/>
        </w:rPr>
      </w:pPr>
    </w:p>
    <w:sectPr w:rsidR="00DE74E3">
      <w:headerReference w:type="default" r:id="rId10"/>
      <w:footerReference w:type="default" r:id="rId11"/>
      <w:pgSz w:w="11906" w:h="16838"/>
      <w:pgMar w:top="42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58F3D" w14:textId="77777777" w:rsidR="005C1863" w:rsidRDefault="005C1863">
      <w:r>
        <w:separator/>
      </w:r>
    </w:p>
  </w:endnote>
  <w:endnote w:type="continuationSeparator" w:id="0">
    <w:p w14:paraId="7531AA5D" w14:textId="77777777" w:rsidR="005C1863" w:rsidRDefault="005C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F326D" w14:textId="77777777" w:rsidR="00D037E3" w:rsidRDefault="005C1863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124E6594" w14:textId="77777777" w:rsidR="00D037E3" w:rsidRDefault="005C18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43BA6" w14:textId="77777777" w:rsidR="005C1863" w:rsidRDefault="005C1863">
      <w:r>
        <w:rPr>
          <w:color w:val="000000"/>
        </w:rPr>
        <w:separator/>
      </w:r>
    </w:p>
  </w:footnote>
  <w:footnote w:type="continuationSeparator" w:id="0">
    <w:p w14:paraId="22DE420F" w14:textId="77777777" w:rsidR="005C1863" w:rsidRDefault="005C1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E670E" w14:textId="77777777" w:rsidR="00D037E3" w:rsidRDefault="005C1863">
    <w:pPr>
      <w:pStyle w:val="a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44C5"/>
    <w:multiLevelType w:val="multilevel"/>
    <w:tmpl w:val="D798A17C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1" w15:restartNumberingAfterBreak="0">
    <w:nsid w:val="171535C4"/>
    <w:multiLevelType w:val="multilevel"/>
    <w:tmpl w:val="9F0635F2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2" w15:restartNumberingAfterBreak="0">
    <w:nsid w:val="6CE8617C"/>
    <w:multiLevelType w:val="multilevel"/>
    <w:tmpl w:val="2D489072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74E3"/>
    <w:rsid w:val="000900DC"/>
    <w:rsid w:val="004A7F2D"/>
    <w:rsid w:val="005C1863"/>
    <w:rsid w:val="00D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FD1E"/>
  <w15:docId w15:val="{9A3A8F7E-9736-4217-A727-1159C298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0"/>
    <w:pPr>
      <w:jc w:val="center"/>
      <w:outlineLvl w:val="2"/>
    </w:pPr>
    <w:rPr>
      <w:b/>
      <w:sz w:val="28"/>
    </w:rPr>
  </w:style>
  <w:style w:type="paragraph" w:styleId="a4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Textbodyindent">
    <w:name w:val="Text body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a0"/>
  </w:style>
  <w:style w:type="paragraph" w:customStyle="1" w:styleId="a">
    <w:name w:val="Обычный (веб)"/>
    <w:basedOn w:val="a0"/>
    <w:pPr>
      <w:numPr>
        <w:numId w:val="2"/>
      </w:numPr>
      <w:tabs>
        <w:tab w:val="left" w:pos="-1638"/>
      </w:tabs>
      <w:spacing w:before="100" w:after="100"/>
    </w:pPr>
  </w:style>
  <w:style w:type="paragraph" w:styleId="a7">
    <w:name w:val="Subtitle"/>
    <w:basedOn w:val="a0"/>
    <w:uiPriority w:val="11"/>
    <w:qFormat/>
    <w:pPr>
      <w:jc w:val="center"/>
    </w:pPr>
    <w:rPr>
      <w:b/>
      <w:bCs/>
      <w:smallCaps/>
    </w:rPr>
  </w:style>
  <w:style w:type="paragraph" w:styleId="21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8">
    <w:name w:val="По центру"/>
    <w:basedOn w:val="a0"/>
    <w:pPr>
      <w:jc w:val="center"/>
    </w:pPr>
    <w:rPr>
      <w:sz w:val="28"/>
      <w:szCs w:val="20"/>
    </w:rPr>
  </w:style>
  <w:style w:type="paragraph" w:customStyle="1" w:styleId="a9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a">
    <w:name w:val="footer"/>
    <w:basedOn w:val="a0"/>
    <w:pPr>
      <w:tabs>
        <w:tab w:val="center" w:pos="4677"/>
        <w:tab w:val="right" w:pos="9355"/>
      </w:tabs>
    </w:pPr>
  </w:style>
  <w:style w:type="paragraph" w:customStyle="1" w:styleId="110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List Paragraph"/>
    <w:basedOn w:val="a0"/>
    <w:pPr>
      <w:ind w:left="720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</w:rPr>
  </w:style>
  <w:style w:type="paragraph" w:styleId="ac">
    <w:name w:val="header"/>
    <w:basedOn w:val="a0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Arial" w:hAnsi="Arial" w:cs="Arial"/>
      <w:color w:val="000000"/>
      <w:sz w:val="24"/>
    </w:rPr>
  </w:style>
  <w:style w:type="paragraph" w:customStyle="1" w:styleId="22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d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/>
    </w:rPr>
  </w:style>
  <w:style w:type="paragraph" w:styleId="23">
    <w:name w:val="Body Text 2"/>
    <w:basedOn w:val="a0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1">
    <w:name w:val="Body Text 3"/>
    <w:basedOn w:val="a0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e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af">
    <w:name w:val="List"/>
    <w:basedOn w:val="Textbody"/>
  </w:style>
  <w:style w:type="paragraph" w:styleId="40">
    <w:name w:val="Lis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2">
    <w:name w:val="Lis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a0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f0">
    <w:name w:val="Normal (Web)"/>
    <w:basedOn w:val="a0"/>
    <w:pPr>
      <w:suppressAutoHyphens w:val="0"/>
      <w:spacing w:before="100" w:after="100"/>
      <w:textAlignment w:val="auto"/>
    </w:p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paragraph" w:customStyle="1" w:styleId="50">
    <w:name w:val="Абзац списка5"/>
    <w:basedOn w:val="a0"/>
    <w:pPr>
      <w:ind w:left="720"/>
    </w:pPr>
    <w:rPr>
      <w:rFonts w:eastAsia="Calibri"/>
    </w:rPr>
  </w:style>
  <w:style w:type="paragraph" w:styleId="af1">
    <w:name w:val="Balloon Text"/>
    <w:basedOn w:val="a0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a0"/>
    <w:pPr>
      <w:ind w:left="720"/>
    </w:pPr>
    <w:rPr>
      <w:rFonts w:eastAsia="Calibri"/>
    </w:rPr>
  </w:style>
  <w:style w:type="paragraph" w:customStyle="1" w:styleId="af2">
    <w:name w:val="Текст абзаца"/>
    <w:basedOn w:val="a0"/>
    <w:pPr>
      <w:ind w:firstLine="709"/>
      <w:jc w:val="both"/>
    </w:pPr>
    <w:rPr>
      <w:lang w:val="en-US"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basedOn w:val="a1"/>
    <w:rPr>
      <w:rFonts w:ascii="Courier New" w:eastAsia="Times New Roman" w:hAnsi="Courier New" w:cs="Courier New"/>
    </w:r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lastModifiedBy>Hōki 放棄</cp:lastModifiedBy>
  <cp:revision>2</cp:revision>
  <cp:lastPrinted>2020-12-13T20:48:00Z</cp:lastPrinted>
  <dcterms:created xsi:type="dcterms:W3CDTF">2020-12-13T20:48:00Z</dcterms:created>
  <dcterms:modified xsi:type="dcterms:W3CDTF">2020-12-13T20:48:00Z</dcterms:modified>
</cp:coreProperties>
</file>