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heading=h.1m1w90xqapmu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heading=h.iq895zn7ep4q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0"/>
        <w:gridCol w:w="2940"/>
        <w:tblGridChange w:id="0">
          <w:tblGrid>
            <w:gridCol w:w="666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eading=h.9kcvbkc3yxnl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**{role} · {company}**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{period} — {location}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{summary}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{#bullets}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• { . }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{/bullets}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{/experience}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eading=h.5yygvzdwt897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1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2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bookmarkStart w:colFirst="0" w:colLast="0" w:name="_heading=h.uf5s0uoyvo9l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{#languages}{language} — {level}{/languages}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eading=h.iryrm9jto6pd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{#industries}</w:t>
            </w:r>
          </w:p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eading=h.iryrm9jto6pd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   • { . }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heading=h.qobpeqr28gjb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   {/industries}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eading=h.rjc1jva71m2k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eading=h.rjc1jva71m2k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   {institution} — {degree} ({period})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eading=h.c140b4cy4zi5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   {/education}</w:t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heading=h.5kmb3uw78qll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-57148</wp:posOffset>
          </wp:positionV>
          <wp:extent cx="961072" cy="249167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Vm+xIFYGw10YtcYDFuEyOXJg8A==">CgMxLjAyDmguMW0xdzkweHFhcG11Mg5oLmlxODk1em43ZXA0cTIOaC45a2N2YmtjM3l4bmwyDmguNXl5Z3Z6ZHd0ODk3Mg5oLnVmNXMwdW95dm85bDIOaC5pcnlybTlqdG82cGQyDmguaXJ5cm05anRvNnBkMg5oLnFvYnBlcXIyOGdqYjIOaC5yamMxanZhNzFtMmsyDmgucmpjMWp2YTcxbTJrMg5oLmMxNDBiNGN5NHppNTIOaC41a21iM3V3NzhxbGw4AHIhMU9BaEJzUDhtSXFYcUw5Y0NBRXRYN0U0Mk94cFVHVU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