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120" w:line="240" w:lineRule="auto"/>
        <w:ind w:left="90" w:right="300" w:firstLine="0"/>
        <w:rPr/>
      </w:pPr>
      <w:bookmarkStart w:colFirst="0" w:colLast="0" w:name="_lzehetz5bp3r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303c42"/>
          <w:sz w:val="48"/>
          <w:szCs w:val="48"/>
          <w:rtl w:val="0"/>
        </w:rPr>
        <w:t xml:space="preserve">{NAME}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color w:val="303c42"/>
          <w:sz w:val="22"/>
          <w:szCs w:val="22"/>
          <w:rtl w:val="0"/>
        </w:rPr>
        <w:t xml:space="preserve">{ROLE}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widowControl w:val="0"/>
        <w:spacing w:after="0" w:lineRule="auto"/>
        <w:ind w:left="90" w:right="-270" w:firstLine="0"/>
        <w:jc w:val="both"/>
        <w:rPr>
          <w:b w:val="1"/>
        </w:rPr>
      </w:pPr>
      <w:bookmarkStart w:colFirst="0" w:colLast="0" w:name="_wve9syg1tp1f" w:id="1"/>
      <w:bookmarkEnd w:id="1"/>
      <w:r w:rsidDel="00000000" w:rsidR="00000000" w:rsidRPr="00000000">
        <w:rPr>
          <w:rFonts w:ascii="Roboto" w:cs="Roboto" w:eastAsia="Roboto" w:hAnsi="Roboto"/>
          <w:color w:val="303c42"/>
          <w:sz w:val="18"/>
          <w:szCs w:val="18"/>
          <w:rtl w:val="0"/>
        </w:rPr>
        <w:t xml:space="preserve">{SUMMARY}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27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90"/>
        <w:gridCol w:w="2940"/>
        <w:tblGridChange w:id="0">
          <w:tblGrid>
            <w:gridCol w:w="6690"/>
            <w:gridCol w:w="2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h3o4ao1eigcu" w:id="2"/>
            <w:bookmarkEnd w:id="2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5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{#experience}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**{role}{#company} · {company}{/company}**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{period}{#location} — {location}{/location}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{summary}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{#bullets}</w:t>
            </w:r>
          </w:p>
          <w:p w:rsidR="00000000" w:rsidDel="00000000" w:rsidP="00000000" w:rsidRDefault="00000000" w:rsidRPr="00000000" w14:paraId="00000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• {text}{#.}{.}{/}</w:t>
            </w:r>
          </w:p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{/bullets}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{/experience}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aa1n5d2unzlt" w:id="3"/>
            <w:bookmarkEnd w:id="3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2">
            <w:pPr>
              <w:widowControl w:val="0"/>
              <w:spacing w:before="120" w:line="312" w:lineRule="auto"/>
              <w:ind w:right="240"/>
              <w:jc w:val="both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{SKILLS}</w:t>
            </w:r>
          </w:p>
          <w:p w:rsidR="00000000" w:rsidDel="00000000" w:rsidP="00000000" w:rsidRDefault="00000000" w:rsidRPr="00000000" w14:paraId="00000013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color w:val="666666"/>
                <w:sz w:val="2"/>
                <w:szCs w:val="2"/>
              </w:rPr>
            </w:pPr>
            <w:bookmarkStart w:colFirst="0" w:colLast="0" w:name="_7hbi9svfc9ef" w:id="4"/>
            <w:bookmarkEnd w:id="4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LANGUAGES</w:t>
              <w:br w:type="textWrapping"/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{LANGUAGES_LINES}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b w:val="1"/>
                <w:color w:val="666666"/>
                <w:sz w:val="16"/>
                <w:szCs w:val="16"/>
              </w:rPr>
            </w:pPr>
            <w:bookmarkStart w:colFirst="0" w:colLast="0" w:name="_f4i6wupe5sf7" w:id="5"/>
            <w:bookmarkEnd w:id="5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KEY INDUSTRIES SERVED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{INDUSTRIES_LINES}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wbfvw9fafulu" w:id="6"/>
            <w:bookmarkEnd w:id="6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EDUCATION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{#education}</w:t>
            </w:r>
          </w:p>
          <w:p w:rsidR="00000000" w:rsidDel="00000000" w:rsidP="00000000" w:rsidRDefault="00000000" w:rsidRPr="00000000" w14:paraId="00000016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{institution}{#degree} — {degree}{/degree}</w:t>
            </w:r>
          </w:p>
          <w:p w:rsidR="00000000" w:rsidDel="00000000" w:rsidP="00000000" w:rsidRDefault="00000000" w:rsidRPr="00000000" w14:paraId="00000017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{#period}{period}{/period}</w:t>
            </w:r>
          </w:p>
          <w:p w:rsidR="00000000" w:rsidDel="00000000" w:rsidP="00000000" w:rsidRDefault="00000000" w:rsidRPr="00000000" w14:paraId="00000018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mmr0ac7q44zm" w:id="7"/>
            <w:bookmarkEnd w:id="7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{/education}</w:t>
            </w:r>
          </w:p>
          <w:p w:rsidR="00000000" w:rsidDel="00000000" w:rsidP="00000000" w:rsidRDefault="00000000" w:rsidRPr="00000000" w14:paraId="0000001A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/>
            </w:pPr>
            <w:bookmarkStart w:colFirst="0" w:colLast="0" w:name="_v7rcf6ggqidc" w:id="8"/>
            <w:bookmarkEnd w:id="8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ind w:left="-270" w:right="240" w:firstLine="0"/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5210175</wp:posOffset>
          </wp:positionH>
          <wp:positionV relativeFrom="paragraph">
            <wp:posOffset>-57146</wp:posOffset>
          </wp:positionV>
          <wp:extent cx="961072" cy="249167"/>
          <wp:effectExtent b="0" l="0" r="0" t="0"/>
          <wp:wrapNone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1072" cy="24916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