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955CB" w:rsidP="010EC0BC" w:rsidRDefault="002F2D3F" w14:paraId="0A082C46" w14:textId="2A94F4BE">
      <w:pPr>
        <w:ind w:left="720" w:hanging="360"/>
        <w:jc w:val="right"/>
      </w:pPr>
      <w:r>
        <w:rPr>
          <w:noProof/>
        </w:rPr>
        <w:drawing>
          <wp:inline distT="0" distB="0" distL="0" distR="0" wp14:anchorId="01B5B95F" wp14:editId="06ABA6FE">
            <wp:extent cx="2028825" cy="435352"/>
            <wp:effectExtent l="0" t="0" r="0" b="0"/>
            <wp:docPr id="1957898544" name="Picture 195789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435352"/>
                    </a:xfrm>
                    <a:prstGeom prst="rect">
                      <a:avLst/>
                    </a:prstGeom>
                  </pic:spPr>
                </pic:pic>
              </a:graphicData>
            </a:graphic>
          </wp:inline>
        </w:drawing>
      </w:r>
    </w:p>
    <w:p w:rsidRPr="00E74C85" w:rsidR="00E27607" w:rsidP="00E27607" w:rsidRDefault="00E27607" w14:paraId="1CEC8DEA" w14:textId="5E2480A1">
      <w:pPr>
        <w:pStyle w:val="ListParagraph"/>
        <w:jc w:val="center"/>
        <w:rPr>
          <w:rFonts w:ascii="Verdana" w:hAnsi="Verdana"/>
          <w:b/>
          <w:bCs/>
          <w:color w:val="000000" w:themeColor="text1"/>
          <w:sz w:val="24"/>
          <w:szCs w:val="24"/>
        </w:rPr>
      </w:pPr>
      <w:r w:rsidRPr="00E74C85">
        <w:rPr>
          <w:rFonts w:ascii="Verdana" w:hAnsi="Verdana"/>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Important!</w:t>
      </w:r>
      <w:r w:rsidRPr="00E74C85">
        <w:rPr>
          <w:rFonts w:ascii="Verdana" w:hAnsi="Verdana"/>
          <w:b/>
          <w:bCs/>
          <w:color w:val="000000" w:themeColor="text1"/>
          <w:sz w:val="24"/>
          <w:szCs w:val="24"/>
        </w:rPr>
        <w:t xml:space="preserve"> Keep in mind </w:t>
      </w:r>
      <w:r w:rsidRPr="00E74C85" w:rsidR="00885A00">
        <w:rPr>
          <w:rFonts w:ascii="Verdana" w:hAnsi="Verdana"/>
          <w:b/>
          <w:bCs/>
          <w:color w:val="000000" w:themeColor="text1"/>
          <w:sz w:val="24"/>
          <w:szCs w:val="24"/>
        </w:rPr>
        <w:t xml:space="preserve">that </w:t>
      </w:r>
      <w:r w:rsidRPr="00E74C85">
        <w:rPr>
          <w:rFonts w:ascii="Verdana" w:hAnsi="Verdana"/>
          <w:b/>
          <w:bCs/>
          <w:color w:val="000000" w:themeColor="text1"/>
          <w:sz w:val="24"/>
          <w:szCs w:val="24"/>
        </w:rPr>
        <w:t xml:space="preserve">the purpose </w:t>
      </w:r>
      <w:r w:rsidRPr="00E74C85" w:rsidR="00885A00">
        <w:rPr>
          <w:rFonts w:ascii="Verdana" w:hAnsi="Verdana"/>
          <w:b/>
          <w:bCs/>
          <w:color w:val="000000" w:themeColor="text1"/>
          <w:sz w:val="24"/>
          <w:szCs w:val="24"/>
        </w:rPr>
        <w:t>of</w:t>
      </w:r>
      <w:r w:rsidRPr="00E74C85">
        <w:rPr>
          <w:rFonts w:ascii="Verdana" w:hAnsi="Verdana"/>
          <w:b/>
          <w:bCs/>
          <w:color w:val="000000" w:themeColor="text1"/>
          <w:sz w:val="24"/>
          <w:szCs w:val="24"/>
        </w:rPr>
        <w:t xml:space="preserve"> writing this document is to showroom your skills, abilities, and accomplishments.</w:t>
      </w:r>
    </w:p>
    <w:p w:rsidR="00E27607" w:rsidP="00E27607" w:rsidRDefault="009816C6" w14:paraId="07EC970C" w14:textId="0546B68E">
      <w:pPr>
        <w:pStyle w:val="ListParagraph"/>
        <w:rPr>
          <w:rStyle w:val="Hyperlink"/>
          <w:rFonts w:ascii="Verdana" w:hAnsi="Verdana"/>
          <w:b/>
          <w:bCs/>
          <w:sz w:val="24"/>
          <w:szCs w:val="24"/>
        </w:rPr>
      </w:pPr>
      <w:hyperlink w:history="1" r:id="rId8">
        <w:r w:rsidRPr="009E5EEB" w:rsidR="009E5EEB">
          <w:rPr>
            <w:rStyle w:val="Hyperlink"/>
            <w:rFonts w:ascii="Verdana" w:hAnsi="Verdana"/>
            <w:b/>
            <w:bCs/>
            <w:sz w:val="24"/>
            <w:szCs w:val="24"/>
          </w:rPr>
          <w:t>G-Architech website</w:t>
        </w:r>
      </w:hyperlink>
    </w:p>
    <w:p w:rsidRPr="003A1A7B" w:rsidR="003A1A7B" w:rsidP="00E27607" w:rsidRDefault="003A1A7B" w14:paraId="42B38549" w14:textId="77777777">
      <w:pPr>
        <w:pStyle w:val="ListParagraph"/>
        <w:rPr>
          <w:rFonts w:cs="Noto Sans"/>
          <w:color w:val="000000"/>
          <w:shd w:val="clear" w:color="auto" w:fill="FFFFFF"/>
        </w:rPr>
      </w:pPr>
    </w:p>
    <w:p w:rsidRPr="00D5154D" w:rsidR="003A1A7B" w:rsidP="003A1A7B" w:rsidRDefault="003A1A7B" w14:paraId="2A9CD841" w14:textId="77777777">
      <w:pPr>
        <w:pStyle w:val="ListParagraph"/>
        <w:numPr>
          <w:ilvl w:val="0"/>
          <w:numId w:val="1"/>
        </w:numPr>
        <w:rPr>
          <w:rFonts w:ascii="Verdana" w:hAnsi="Verdana"/>
          <w:b/>
          <w:bCs/>
          <w:sz w:val="24"/>
          <w:szCs w:val="24"/>
        </w:rPr>
      </w:pPr>
      <w:r w:rsidRPr="00D5154D">
        <w:rPr>
          <w:rFonts w:ascii="Verdana" w:hAnsi="Verdana" w:cs="Noto Sans"/>
          <w:b/>
          <w:bCs/>
          <w:color w:val="000000"/>
          <w:sz w:val="24"/>
          <w:szCs w:val="24"/>
          <w:shd w:val="clear" w:color="auto" w:fill="FFFFFF"/>
        </w:rPr>
        <w:t>Permission to add to the G-ArchiTech website</w:t>
      </w:r>
    </w:p>
    <w:p w:rsidRPr="00667B07" w:rsidR="003A1A7B" w:rsidP="003A1A7B" w:rsidRDefault="003A1A7B" w14:paraId="5E20EF02" w14:textId="77777777">
      <w:pPr>
        <w:pStyle w:val="ListParagraph"/>
        <w:numPr>
          <w:ilvl w:val="1"/>
          <w:numId w:val="1"/>
        </w:numPr>
        <w:rPr>
          <w:rFonts w:ascii="Verdana" w:hAnsi="Verdana"/>
          <w:b/>
          <w:bCs/>
          <w:sz w:val="24"/>
          <w:szCs w:val="24"/>
        </w:rPr>
      </w:pPr>
      <w:r w:rsidRPr="00D5154D">
        <w:rPr>
          <w:rFonts w:ascii="Verdana" w:hAnsi="Verdana" w:cs="Noto Sans"/>
          <w:color w:val="000000"/>
          <w:sz w:val="24"/>
          <w:szCs w:val="24"/>
          <w:shd w:val="clear" w:color="auto" w:fill="FFFFFF"/>
        </w:rPr>
        <w:t xml:space="preserve">Do you give us permission to post the materials from this page into the course online presence G-ArchiTech? Either way is fine. Every team member must provide their decision. </w:t>
      </w:r>
      <w:r w:rsidRPr="00D5154D">
        <w:rPr>
          <w:rFonts w:ascii="Verdana" w:hAnsi="Verdana"/>
          <w:sz w:val="24"/>
          <w:szCs w:val="24"/>
        </w:rPr>
        <w:t>If one or more group members does not agree, do you want the project to be shared without your name on it or not at all?</w:t>
      </w:r>
    </w:p>
    <w:p w:rsidRPr="00667B07" w:rsidR="00667B07" w:rsidP="003A1A7B" w:rsidRDefault="00667B07" w14:paraId="0528D4DA" w14:textId="7BF13F28">
      <w:pPr>
        <w:pStyle w:val="ListParagraph"/>
        <w:numPr>
          <w:ilvl w:val="1"/>
          <w:numId w:val="1"/>
        </w:numPr>
        <w:rPr>
          <w:rFonts w:ascii="Verdana" w:hAnsi="Verdana"/>
          <w:b/>
          <w:bCs/>
          <w:sz w:val="24"/>
          <w:szCs w:val="24"/>
        </w:rPr>
      </w:pPr>
      <w:r w:rsidRPr="4CC26019">
        <w:rPr>
          <w:rFonts w:ascii="Verdana" w:hAnsi="Verdana"/>
          <w:sz w:val="24"/>
          <w:szCs w:val="24"/>
        </w:rPr>
        <w:t>Mae Bernacchi – I give permission</w:t>
      </w:r>
      <w:r w:rsidRPr="4CC26019" w:rsidR="7D7BEAE7">
        <w:rPr>
          <w:rFonts w:ascii="Verdana" w:hAnsi="Verdana"/>
          <w:sz w:val="24"/>
          <w:szCs w:val="24"/>
        </w:rPr>
        <w:t>.</w:t>
      </w:r>
    </w:p>
    <w:p w:rsidRPr="00667B07" w:rsidR="00667B07" w:rsidP="3B02DD98" w:rsidRDefault="00667B07" w14:paraId="380F4778" w14:textId="55693AF5">
      <w:pPr>
        <w:pStyle w:val="ListParagraph"/>
        <w:numPr>
          <w:ilvl w:val="1"/>
          <w:numId w:val="1"/>
        </w:numPr>
        <w:rPr>
          <w:rFonts w:ascii="Verdana" w:hAnsi="Verdana"/>
          <w:sz w:val="24"/>
          <w:szCs w:val="24"/>
        </w:rPr>
      </w:pPr>
      <w:r w:rsidRPr="3B02DD98">
        <w:rPr>
          <w:rFonts w:ascii="Verdana" w:hAnsi="Verdana"/>
          <w:sz w:val="24"/>
          <w:szCs w:val="24"/>
        </w:rPr>
        <w:t>Zitan Wang -</w:t>
      </w:r>
      <w:r w:rsidRPr="3B02DD98" w:rsidR="0420F7E8">
        <w:rPr>
          <w:rFonts w:ascii="Verdana" w:hAnsi="Verdana"/>
          <w:sz w:val="24"/>
          <w:szCs w:val="24"/>
        </w:rPr>
        <w:t xml:space="preserve"> </w:t>
      </w:r>
      <w:r w:rsidRPr="3B02DD98" w:rsidR="6BA37CAC">
        <w:rPr>
          <w:rFonts w:ascii="Verdana" w:hAnsi="Verdana"/>
          <w:sz w:val="24"/>
          <w:szCs w:val="24"/>
        </w:rPr>
        <w:t>I give permission.</w:t>
      </w:r>
    </w:p>
    <w:p w:rsidRPr="00667B07" w:rsidR="00667B07" w:rsidP="003A1A7B" w:rsidRDefault="00667B07" w14:paraId="0F77F7A2" w14:textId="2399FE2E">
      <w:pPr>
        <w:pStyle w:val="ListParagraph"/>
        <w:numPr>
          <w:ilvl w:val="1"/>
          <w:numId w:val="1"/>
        </w:numPr>
        <w:rPr>
          <w:rFonts w:ascii="Verdana" w:hAnsi="Verdana"/>
          <w:b/>
          <w:bCs/>
          <w:sz w:val="24"/>
          <w:szCs w:val="24"/>
        </w:rPr>
      </w:pPr>
      <w:r w:rsidRPr="4CC26019">
        <w:rPr>
          <w:rFonts w:ascii="Verdana" w:hAnsi="Verdana"/>
          <w:sz w:val="24"/>
          <w:szCs w:val="24"/>
        </w:rPr>
        <w:t>Pyait Myat</w:t>
      </w:r>
      <w:r w:rsidRPr="4CC26019" w:rsidR="5448A14A">
        <w:rPr>
          <w:rFonts w:ascii="Verdana" w:hAnsi="Verdana"/>
          <w:sz w:val="24"/>
          <w:szCs w:val="24"/>
        </w:rPr>
        <w:t xml:space="preserve"> – I give permission.</w:t>
      </w:r>
    </w:p>
    <w:p w:rsidRPr="00D5154D" w:rsidR="00667B07" w:rsidP="003A1A7B" w:rsidRDefault="00667B07" w14:paraId="13E45953" w14:textId="3E3BBCF0">
      <w:pPr>
        <w:pStyle w:val="ListParagraph"/>
        <w:numPr>
          <w:ilvl w:val="1"/>
          <w:numId w:val="1"/>
        </w:numPr>
        <w:rPr>
          <w:rFonts w:ascii="Verdana" w:hAnsi="Verdana"/>
          <w:b/>
          <w:bCs/>
          <w:sz w:val="24"/>
          <w:szCs w:val="24"/>
        </w:rPr>
      </w:pPr>
      <w:r w:rsidRPr="7D98963C">
        <w:rPr>
          <w:rFonts w:ascii="Verdana" w:hAnsi="Verdana"/>
          <w:sz w:val="24"/>
          <w:szCs w:val="24"/>
        </w:rPr>
        <w:t>Brian Sung -</w:t>
      </w:r>
      <w:r w:rsidRPr="7D98963C" w:rsidR="0420F7E8">
        <w:rPr>
          <w:rFonts w:ascii="Verdana" w:hAnsi="Verdana"/>
          <w:sz w:val="24"/>
          <w:szCs w:val="24"/>
        </w:rPr>
        <w:t xml:space="preserve"> </w:t>
      </w:r>
      <w:r w:rsidRPr="7D98963C" w:rsidR="64ACD685">
        <w:rPr>
          <w:rFonts w:ascii="Verdana" w:hAnsi="Verdana"/>
          <w:sz w:val="24"/>
          <w:szCs w:val="24"/>
        </w:rPr>
        <w:t>I give permission.</w:t>
      </w:r>
    </w:p>
    <w:p w:rsidRPr="003E1572" w:rsidR="00485491" w:rsidP="00A75CC8" w:rsidRDefault="0052760C" w14:paraId="37590D88" w14:textId="483FA472">
      <w:pPr>
        <w:pStyle w:val="ListParagraph"/>
        <w:numPr>
          <w:ilvl w:val="0"/>
          <w:numId w:val="1"/>
        </w:numPr>
        <w:rPr>
          <w:rFonts w:ascii="Verdana" w:hAnsi="Verdana"/>
          <w:b/>
          <w:bCs/>
          <w:sz w:val="24"/>
          <w:szCs w:val="24"/>
        </w:rPr>
      </w:pPr>
      <w:r w:rsidRPr="003E1572">
        <w:rPr>
          <w:rFonts w:ascii="Verdana" w:hAnsi="Verdana"/>
          <w:b/>
          <w:bCs/>
          <w:sz w:val="24"/>
          <w:szCs w:val="24"/>
        </w:rPr>
        <w:t xml:space="preserve">Project title </w:t>
      </w:r>
    </w:p>
    <w:p w:rsidRPr="00F13F08" w:rsidR="008E66A2" w:rsidP="00A75CC8" w:rsidRDefault="49D57218" w14:paraId="517B0B74" w14:textId="0A467690">
      <w:pPr>
        <w:pStyle w:val="ListParagraph"/>
        <w:numPr>
          <w:ilvl w:val="1"/>
          <w:numId w:val="1"/>
        </w:numPr>
        <w:rPr>
          <w:rFonts w:ascii="Verdana" w:hAnsi="Verdana"/>
          <w:sz w:val="24"/>
          <w:szCs w:val="24"/>
        </w:rPr>
      </w:pPr>
      <w:r w:rsidRPr="4CC26019">
        <w:rPr>
          <w:rFonts w:ascii="Verdana" w:hAnsi="Verdana"/>
          <w:sz w:val="24"/>
          <w:szCs w:val="24"/>
        </w:rPr>
        <w:t>GCIEL</w:t>
      </w:r>
      <w:r w:rsidRPr="4CC26019" w:rsidR="00D10616">
        <w:rPr>
          <w:rFonts w:ascii="Verdana" w:hAnsi="Verdana"/>
          <w:sz w:val="24"/>
          <w:szCs w:val="24"/>
        </w:rPr>
        <w:t xml:space="preserve"> Viking Longship </w:t>
      </w:r>
      <w:r w:rsidRPr="4CC26019" w:rsidR="4E1398A0">
        <w:rPr>
          <w:rFonts w:ascii="Verdana" w:hAnsi="Verdana"/>
          <w:sz w:val="24"/>
          <w:szCs w:val="24"/>
        </w:rPr>
        <w:t xml:space="preserve">Virtual Reality Project </w:t>
      </w:r>
      <w:r w:rsidRPr="4CC26019" w:rsidR="00D10616">
        <w:rPr>
          <w:rFonts w:ascii="Verdana" w:hAnsi="Verdana"/>
          <w:sz w:val="24"/>
          <w:szCs w:val="24"/>
        </w:rPr>
        <w:t>Design Document</w:t>
      </w:r>
    </w:p>
    <w:p w:rsidRPr="003E1572" w:rsidR="00485491" w:rsidP="00A75CC8" w:rsidRDefault="00485491" w14:paraId="53F39182" w14:textId="60598CA0">
      <w:pPr>
        <w:pStyle w:val="ListParagraph"/>
        <w:numPr>
          <w:ilvl w:val="0"/>
          <w:numId w:val="1"/>
        </w:numPr>
        <w:rPr>
          <w:rFonts w:ascii="Verdana" w:hAnsi="Verdana"/>
          <w:b/>
          <w:bCs/>
          <w:sz w:val="24"/>
          <w:szCs w:val="24"/>
        </w:rPr>
      </w:pPr>
      <w:r w:rsidRPr="003E1572">
        <w:rPr>
          <w:rFonts w:ascii="Verdana" w:hAnsi="Verdana"/>
          <w:b/>
          <w:bCs/>
          <w:sz w:val="24"/>
          <w:szCs w:val="24"/>
        </w:rPr>
        <w:t>Group name</w:t>
      </w:r>
    </w:p>
    <w:p w:rsidRPr="00F13F08" w:rsidR="00485491" w:rsidP="00A75CC8" w:rsidRDefault="00D10616" w14:paraId="6674B25C" w14:textId="76F9C57D">
      <w:pPr>
        <w:pStyle w:val="ListParagraph"/>
        <w:numPr>
          <w:ilvl w:val="1"/>
          <w:numId w:val="1"/>
        </w:numPr>
        <w:rPr>
          <w:rFonts w:ascii="Verdana" w:hAnsi="Verdana"/>
          <w:sz w:val="24"/>
          <w:szCs w:val="24"/>
        </w:rPr>
      </w:pPr>
      <w:r>
        <w:rPr>
          <w:rFonts w:ascii="Verdana" w:hAnsi="Verdana"/>
          <w:sz w:val="24"/>
          <w:szCs w:val="24"/>
        </w:rPr>
        <w:t>Design Document Team</w:t>
      </w:r>
    </w:p>
    <w:p w:rsidRPr="003E1572" w:rsidR="00A75CC8" w:rsidP="00A75CC8" w:rsidRDefault="00A75CC8" w14:paraId="51DBA13A" w14:textId="3FC11F2E">
      <w:pPr>
        <w:pStyle w:val="ListParagraph"/>
        <w:numPr>
          <w:ilvl w:val="0"/>
          <w:numId w:val="1"/>
        </w:numPr>
        <w:rPr>
          <w:rFonts w:ascii="Verdana" w:hAnsi="Verdana"/>
          <w:b/>
          <w:bCs/>
          <w:sz w:val="24"/>
          <w:szCs w:val="24"/>
        </w:rPr>
      </w:pPr>
      <w:r w:rsidRPr="003E1572">
        <w:rPr>
          <w:rFonts w:ascii="Verdana" w:hAnsi="Verdana"/>
          <w:b/>
          <w:bCs/>
          <w:sz w:val="24"/>
          <w:szCs w:val="24"/>
        </w:rPr>
        <w:t>Link to your application</w:t>
      </w:r>
    </w:p>
    <w:p w:rsidRPr="00F13F08" w:rsidR="00A75CC8" w:rsidP="00A75CC8" w:rsidRDefault="009816C6" w14:paraId="6ED5F3E9" w14:textId="01542150">
      <w:pPr>
        <w:pStyle w:val="ListParagraph"/>
        <w:numPr>
          <w:ilvl w:val="1"/>
          <w:numId w:val="1"/>
        </w:numPr>
        <w:rPr>
          <w:rFonts w:ascii="Verdana" w:hAnsi="Verdana"/>
          <w:sz w:val="24"/>
          <w:szCs w:val="24"/>
        </w:rPr>
      </w:pPr>
      <w:hyperlink w:history="1" r:id="rId9">
        <w:r w:rsidRPr="00D10616" w:rsidR="00D10616">
          <w:rPr>
            <w:rStyle w:val="Hyperlink"/>
            <w:rFonts w:ascii="Verdana" w:hAnsi="Verdana"/>
            <w:sz w:val="24"/>
            <w:szCs w:val="24"/>
          </w:rPr>
          <w:t>Design Document</w:t>
        </w:r>
      </w:hyperlink>
    </w:p>
    <w:p w:rsidRPr="003E1572" w:rsidR="00485491" w:rsidP="00A75CC8" w:rsidRDefault="0052760C" w14:paraId="49698D76" w14:textId="77777777">
      <w:pPr>
        <w:pStyle w:val="ListParagraph"/>
        <w:numPr>
          <w:ilvl w:val="0"/>
          <w:numId w:val="1"/>
        </w:numPr>
        <w:rPr>
          <w:rFonts w:ascii="Verdana" w:hAnsi="Verdana"/>
          <w:b/>
          <w:bCs/>
          <w:sz w:val="24"/>
          <w:szCs w:val="24"/>
        </w:rPr>
      </w:pPr>
      <w:r w:rsidRPr="003E1572">
        <w:rPr>
          <w:rFonts w:ascii="Verdana" w:hAnsi="Verdana"/>
          <w:b/>
          <w:bCs/>
          <w:sz w:val="24"/>
          <w:szCs w:val="24"/>
        </w:rPr>
        <w:t>Relevant Skills</w:t>
      </w:r>
    </w:p>
    <w:p w:rsidRPr="00F13F08" w:rsidR="0052760C" w:rsidP="00A75CC8" w:rsidRDefault="002D0988" w14:paraId="07460E6B" w14:textId="4243C3AB">
      <w:pPr>
        <w:pStyle w:val="ListParagraph"/>
        <w:numPr>
          <w:ilvl w:val="1"/>
          <w:numId w:val="1"/>
        </w:numPr>
        <w:rPr>
          <w:rFonts w:ascii="Verdana" w:hAnsi="Verdana"/>
          <w:sz w:val="24"/>
          <w:szCs w:val="24"/>
        </w:rPr>
      </w:pPr>
      <w:r w:rsidRPr="4CC26019">
        <w:rPr>
          <w:rFonts w:ascii="Verdana" w:hAnsi="Verdana"/>
          <w:sz w:val="24"/>
          <w:szCs w:val="24"/>
        </w:rPr>
        <w:t xml:space="preserve">User Experience Models, </w:t>
      </w:r>
      <w:r w:rsidRPr="4CC26019" w:rsidR="00296DBA">
        <w:rPr>
          <w:rFonts w:ascii="Verdana" w:hAnsi="Verdana"/>
          <w:sz w:val="24"/>
          <w:szCs w:val="24"/>
        </w:rPr>
        <w:t>UML Diagram Creation</w:t>
      </w:r>
      <w:r w:rsidRPr="4CC26019" w:rsidR="233016F7">
        <w:rPr>
          <w:rFonts w:ascii="Verdana" w:hAnsi="Verdana"/>
          <w:sz w:val="24"/>
          <w:szCs w:val="24"/>
        </w:rPr>
        <w:t>s, Virtual Reality Experience</w:t>
      </w:r>
    </w:p>
    <w:p w:rsidRPr="003E1572" w:rsidR="00485491" w:rsidP="00A75CC8" w:rsidRDefault="0052760C" w14:paraId="13D1823D" w14:textId="7D521AA3">
      <w:pPr>
        <w:pStyle w:val="ListParagraph"/>
        <w:numPr>
          <w:ilvl w:val="0"/>
          <w:numId w:val="1"/>
        </w:numPr>
        <w:rPr>
          <w:rFonts w:ascii="Verdana" w:hAnsi="Verdana"/>
          <w:b/>
          <w:bCs/>
          <w:sz w:val="24"/>
          <w:szCs w:val="24"/>
        </w:rPr>
      </w:pPr>
      <w:r w:rsidRPr="003E1572">
        <w:rPr>
          <w:rFonts w:ascii="Verdana" w:hAnsi="Verdana"/>
          <w:b/>
          <w:bCs/>
          <w:sz w:val="24"/>
          <w:szCs w:val="24"/>
        </w:rPr>
        <w:t>Project Summary</w:t>
      </w:r>
      <w:r w:rsidRPr="003E1572" w:rsidR="00E2532D">
        <w:rPr>
          <w:rFonts w:ascii="Verdana" w:hAnsi="Verdana"/>
          <w:b/>
          <w:bCs/>
          <w:sz w:val="24"/>
          <w:szCs w:val="24"/>
        </w:rPr>
        <w:t>. What is this project about?</w:t>
      </w:r>
    </w:p>
    <w:p w:rsidRPr="00F13F08" w:rsidR="000921A1" w:rsidP="00A75CC8" w:rsidRDefault="000921A1" w14:paraId="5995A99C" w14:textId="45DF0CE2">
      <w:pPr>
        <w:pStyle w:val="ListParagraph"/>
        <w:numPr>
          <w:ilvl w:val="1"/>
          <w:numId w:val="1"/>
        </w:numPr>
        <w:rPr>
          <w:rFonts w:ascii="Verdana" w:hAnsi="Verdana"/>
          <w:sz w:val="24"/>
          <w:szCs w:val="24"/>
        </w:rPr>
      </w:pPr>
      <w:r>
        <w:rPr>
          <w:rFonts w:ascii="Verdana" w:hAnsi="Verdana"/>
          <w:sz w:val="24"/>
          <w:szCs w:val="24"/>
        </w:rPr>
        <w:t xml:space="preserve">The Virtual Viking Longship Virtual Reality Experience is </w:t>
      </w:r>
      <w:r w:rsidR="000B194F">
        <w:rPr>
          <w:rFonts w:ascii="Verdana" w:hAnsi="Verdana"/>
          <w:sz w:val="24"/>
          <w:szCs w:val="24"/>
        </w:rPr>
        <w:t xml:space="preserve">a digital humanities-based project that will be looking at the outcome of a long-term digital humanities research project. For this project to begin, there need to be blueprints that lay out the groundwork for how the user will interact with the digital environment. The Design Document will hold </w:t>
      </w:r>
      <w:r w:rsidR="00193B32">
        <w:rPr>
          <w:rFonts w:ascii="Verdana" w:hAnsi="Verdana"/>
          <w:sz w:val="24"/>
          <w:szCs w:val="24"/>
        </w:rPr>
        <w:t>all</w:t>
      </w:r>
      <w:r w:rsidR="000B194F">
        <w:rPr>
          <w:rFonts w:ascii="Verdana" w:hAnsi="Verdana"/>
          <w:sz w:val="24"/>
          <w:szCs w:val="24"/>
        </w:rPr>
        <w:t xml:space="preserve"> the necessary information about the project</w:t>
      </w:r>
      <w:r w:rsidR="00036017">
        <w:rPr>
          <w:rFonts w:ascii="Verdana" w:hAnsi="Verdana"/>
          <w:sz w:val="24"/>
          <w:szCs w:val="24"/>
        </w:rPr>
        <w:t xml:space="preserve"> and allow for a universal understanding among the development team of the vital parts that make up the virtual experience. It will also act as an ever-growing train of thought since as the project develops, the document can always be altered to adapt to changes made. With an ever-changing document, it acts as the medium of communication for design decisions </w:t>
      </w:r>
      <w:r w:rsidR="005F18B4">
        <w:rPr>
          <w:rFonts w:ascii="Verdana" w:hAnsi="Verdana"/>
          <w:sz w:val="24"/>
          <w:szCs w:val="24"/>
        </w:rPr>
        <w:t xml:space="preserve">that can be easily referenced by both stakeholders and the development team. </w:t>
      </w:r>
    </w:p>
    <w:p w:rsidRPr="003E1572" w:rsidR="00A75CC8" w:rsidP="00A75CC8" w:rsidRDefault="00A75CC8" w14:paraId="1BF572D3" w14:textId="3EB009B3">
      <w:pPr>
        <w:pStyle w:val="ListParagraph"/>
        <w:numPr>
          <w:ilvl w:val="0"/>
          <w:numId w:val="1"/>
        </w:numPr>
        <w:rPr>
          <w:rFonts w:ascii="Verdana" w:hAnsi="Verdana"/>
          <w:b/>
          <w:bCs/>
          <w:sz w:val="24"/>
          <w:szCs w:val="24"/>
        </w:rPr>
      </w:pPr>
      <w:r w:rsidRPr="003E1572">
        <w:rPr>
          <w:rFonts w:ascii="Verdana" w:hAnsi="Verdana"/>
          <w:b/>
          <w:bCs/>
          <w:sz w:val="24"/>
          <w:szCs w:val="24"/>
        </w:rPr>
        <w:t>Relevant tags</w:t>
      </w:r>
    </w:p>
    <w:p w:rsidR="00E2532D" w:rsidP="00E2532D" w:rsidRDefault="00705681" w14:paraId="52256F50" w14:textId="3B273408">
      <w:pPr>
        <w:pStyle w:val="ListParagraph"/>
        <w:numPr>
          <w:ilvl w:val="1"/>
          <w:numId w:val="1"/>
        </w:numPr>
        <w:ind w:left="1080"/>
        <w:rPr>
          <w:rFonts w:ascii="Verdana" w:hAnsi="Verdana"/>
          <w:sz w:val="24"/>
          <w:szCs w:val="24"/>
        </w:rPr>
      </w:pPr>
      <w:r w:rsidRPr="4CC26019">
        <w:rPr>
          <w:rFonts w:ascii="Verdana" w:hAnsi="Verdana"/>
          <w:sz w:val="24"/>
          <w:szCs w:val="24"/>
        </w:rPr>
        <w:t xml:space="preserve">Design Document, Viking Longship, </w:t>
      </w:r>
      <w:r w:rsidRPr="4CC26019" w:rsidR="002D0988">
        <w:rPr>
          <w:rFonts w:ascii="Verdana" w:hAnsi="Verdana"/>
          <w:sz w:val="24"/>
          <w:szCs w:val="24"/>
        </w:rPr>
        <w:t>UML Diagrams</w:t>
      </w:r>
      <w:r w:rsidRPr="4CC26019" w:rsidR="151FDF69">
        <w:rPr>
          <w:rFonts w:ascii="Verdana" w:hAnsi="Verdana"/>
          <w:sz w:val="24"/>
          <w:szCs w:val="24"/>
        </w:rPr>
        <w:t>, Virtual Reality</w:t>
      </w:r>
    </w:p>
    <w:p w:rsidR="005B491C" w:rsidP="005B491C" w:rsidRDefault="005B491C" w14:paraId="017A7542" w14:textId="77777777">
      <w:pPr>
        <w:rPr>
          <w:rFonts w:ascii="Verdana" w:hAnsi="Verdana"/>
          <w:sz w:val="24"/>
          <w:szCs w:val="24"/>
        </w:rPr>
      </w:pPr>
    </w:p>
    <w:p w:rsidR="005B491C" w:rsidP="005B491C" w:rsidRDefault="005B491C" w14:paraId="73611982" w14:textId="77777777">
      <w:pPr>
        <w:rPr>
          <w:rFonts w:ascii="Verdana" w:hAnsi="Verdana"/>
          <w:sz w:val="24"/>
          <w:szCs w:val="24"/>
        </w:rPr>
      </w:pPr>
    </w:p>
    <w:p w:rsidR="005B491C" w:rsidP="005B491C" w:rsidRDefault="005B491C" w14:paraId="33D834FD" w14:textId="77777777">
      <w:pPr>
        <w:rPr>
          <w:rFonts w:ascii="Verdana" w:hAnsi="Verdana"/>
          <w:sz w:val="24"/>
          <w:szCs w:val="24"/>
        </w:rPr>
      </w:pPr>
    </w:p>
    <w:p w:rsidR="005B491C" w:rsidP="005B491C" w:rsidRDefault="005B491C" w14:paraId="0533616E" w14:textId="77777777">
      <w:pPr>
        <w:rPr>
          <w:rFonts w:ascii="Verdana" w:hAnsi="Verdana"/>
          <w:sz w:val="24"/>
          <w:szCs w:val="24"/>
        </w:rPr>
      </w:pPr>
    </w:p>
    <w:p w:rsidR="005B491C" w:rsidP="005B491C" w:rsidRDefault="005B491C" w14:paraId="2AAECCFE" w14:textId="77777777">
      <w:pPr>
        <w:rPr>
          <w:rFonts w:ascii="Verdana" w:hAnsi="Verdana"/>
          <w:sz w:val="24"/>
          <w:szCs w:val="24"/>
        </w:rPr>
      </w:pPr>
    </w:p>
    <w:p w:rsidRPr="005B491C" w:rsidR="005B491C" w:rsidP="005B491C" w:rsidRDefault="005B491C" w14:paraId="4DED064E" w14:textId="77777777">
      <w:pPr>
        <w:rPr>
          <w:rFonts w:ascii="Verdana" w:hAnsi="Verdana"/>
          <w:sz w:val="24"/>
          <w:szCs w:val="24"/>
        </w:rPr>
      </w:pPr>
    </w:p>
    <w:p w:rsidRPr="003E1572" w:rsidR="00F13F08" w:rsidP="00F13F08" w:rsidRDefault="00F13F08" w14:paraId="61E8A657" w14:textId="77777777">
      <w:pPr>
        <w:pStyle w:val="ListParagraph"/>
        <w:numPr>
          <w:ilvl w:val="0"/>
          <w:numId w:val="1"/>
        </w:numPr>
        <w:rPr>
          <w:rFonts w:ascii="Verdana" w:hAnsi="Verdana"/>
          <w:b/>
          <w:bCs/>
          <w:sz w:val="24"/>
          <w:szCs w:val="24"/>
        </w:rPr>
      </w:pPr>
      <w:r w:rsidRPr="59700AF2" w:rsidR="00F13F08">
        <w:rPr>
          <w:rFonts w:ascii="Verdana" w:hAnsi="Verdana"/>
          <w:b w:val="1"/>
          <w:bCs w:val="1"/>
          <w:sz w:val="24"/>
          <w:szCs w:val="24"/>
        </w:rPr>
        <w:t>Add a screenshot of the app developed by your group.</w:t>
      </w:r>
    </w:p>
    <w:p w:rsidRPr="005B491C" w:rsidR="00E2532D" w:rsidP="59700AF2" w:rsidRDefault="00FC001D" w14:paraId="423FDDAC" w14:textId="0492752C">
      <w:pPr>
        <w:pStyle w:val="Normal"/>
        <w:ind w:left="1080"/>
        <w:rPr/>
      </w:pPr>
      <w:r w:rsidR="3BAB5E83">
        <w:drawing>
          <wp:inline wp14:editId="2B82B83A" wp14:anchorId="644BDC22">
            <wp:extent cx="4572000" cy="2190750"/>
            <wp:effectExtent l="0" t="0" r="0" b="0"/>
            <wp:docPr id="1233144012" name="" title=""/>
            <wp:cNvGraphicFramePr>
              <a:graphicFrameLocks noChangeAspect="1"/>
            </wp:cNvGraphicFramePr>
            <a:graphic>
              <a:graphicData uri="http://schemas.openxmlformats.org/drawingml/2006/picture">
                <pic:pic>
                  <pic:nvPicPr>
                    <pic:cNvPr id="0" name=""/>
                    <pic:cNvPicPr/>
                  </pic:nvPicPr>
                  <pic:blipFill>
                    <a:blip r:embed="R4c3abd73e46d4475">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2B645A67" w:rsidP="59700AF2" w:rsidRDefault="2B645A67" w14:paraId="0F87AEA0" w14:textId="0B9D4862">
      <w:pPr>
        <w:pStyle w:val="Normal"/>
        <w:ind w:left="1080"/>
        <w:rPr>
          <w:rFonts w:ascii="Verdana" w:hAnsi="Verdana"/>
          <w:noProof w:val="0"/>
          <w:sz w:val="24"/>
          <w:szCs w:val="24"/>
          <w:lang w:val="en-US"/>
        </w:rPr>
      </w:pPr>
      <w:r w:rsidRPr="59700AF2" w:rsidR="2B645A67">
        <w:rPr>
          <w:rFonts w:ascii="Verdana" w:hAnsi="Verdana" w:eastAsia="Calibri" w:cs="Arial" w:asciiTheme="minorAscii" w:hAnsiTheme="minorAscii" w:eastAsiaTheme="minorAscii" w:cstheme="minorBidi"/>
          <w:color w:val="auto"/>
          <w:sz w:val="24"/>
          <w:szCs w:val="24"/>
          <w:lang w:eastAsia="en-US" w:bidi="ar-SA"/>
        </w:rPr>
        <w:t xml:space="preserve">Figure 1. </w:t>
      </w:r>
      <w:r w:rsidRPr="59700AF2" w:rsidR="3BAB5E83">
        <w:rPr>
          <w:rFonts w:ascii="Verdana" w:hAnsi="Verdana" w:eastAsia="Calibri" w:cs="Arial" w:asciiTheme="minorAscii" w:hAnsiTheme="minorAscii" w:eastAsiaTheme="minorAscii" w:cstheme="minorBidi"/>
          <w:color w:val="auto"/>
          <w:sz w:val="24"/>
          <w:szCs w:val="24"/>
          <w:lang w:eastAsia="en-US" w:bidi="ar-SA"/>
        </w:rPr>
        <w:t>Build the Viking Longship (Model) Scene</w:t>
      </w:r>
    </w:p>
    <w:p w:rsidRPr="0088487A" w:rsidR="00485491" w:rsidP="00A75CC8" w:rsidRDefault="00485491" w14:paraId="51E2BC6B" w14:textId="66AC7FA4">
      <w:pPr>
        <w:pStyle w:val="ListParagraph"/>
        <w:numPr>
          <w:ilvl w:val="0"/>
          <w:numId w:val="1"/>
        </w:numPr>
        <w:rPr>
          <w:rFonts w:ascii="Verdana" w:hAnsi="Verdana"/>
          <w:b/>
          <w:bCs/>
          <w:sz w:val="24"/>
          <w:szCs w:val="24"/>
        </w:rPr>
      </w:pPr>
      <w:r w:rsidRPr="0088487A">
        <w:rPr>
          <w:rFonts w:ascii="Verdana" w:hAnsi="Verdana"/>
          <w:b/>
          <w:bCs/>
          <w:sz w:val="24"/>
          <w:szCs w:val="24"/>
        </w:rPr>
        <w:t>End Product</w:t>
      </w:r>
    </w:p>
    <w:p w:rsidR="00E2532D" w:rsidP="00A75CC8" w:rsidRDefault="00E2532D" w14:paraId="534100BE" w14:textId="77777777">
      <w:pPr>
        <w:pStyle w:val="ListParagraph"/>
        <w:numPr>
          <w:ilvl w:val="1"/>
          <w:numId w:val="1"/>
        </w:numPr>
        <w:rPr>
          <w:rFonts w:ascii="Verdana" w:hAnsi="Verdana"/>
          <w:sz w:val="24"/>
          <w:szCs w:val="24"/>
        </w:rPr>
      </w:pPr>
      <w:r w:rsidRPr="00F13F08">
        <w:rPr>
          <w:rFonts w:ascii="Verdana" w:hAnsi="Verdana"/>
          <w:sz w:val="24"/>
          <w:szCs w:val="24"/>
        </w:rPr>
        <w:t>What is this project about? What are the goals/vision for this project?</w:t>
      </w:r>
    </w:p>
    <w:p w:rsidRPr="00F13F08" w:rsidR="00F83E8F" w:rsidP="00A61961" w:rsidRDefault="00F83E8F" w14:paraId="106E4576" w14:textId="2400440A">
      <w:pPr>
        <w:pStyle w:val="ListParagraph"/>
        <w:numPr>
          <w:ilvl w:val="2"/>
          <w:numId w:val="1"/>
        </w:numPr>
        <w:rPr>
          <w:rFonts w:ascii="Verdana" w:hAnsi="Verdana"/>
          <w:sz w:val="24"/>
          <w:szCs w:val="24"/>
        </w:rPr>
      </w:pPr>
      <w:r>
        <w:rPr>
          <w:rFonts w:ascii="Verdana" w:hAnsi="Verdana"/>
          <w:sz w:val="24"/>
          <w:szCs w:val="24"/>
        </w:rPr>
        <w:t>Our project is the beginning steps of the Viking Longship Virtual Reality Experience</w:t>
      </w:r>
      <w:r w:rsidR="00A61961">
        <w:rPr>
          <w:rFonts w:ascii="Verdana" w:hAnsi="Verdana"/>
          <w:sz w:val="24"/>
          <w:szCs w:val="24"/>
        </w:rPr>
        <w:t xml:space="preserve">, creating the guidelines upon which an entire </w:t>
      </w:r>
      <w:r w:rsidR="0005761E">
        <w:rPr>
          <w:rFonts w:ascii="Verdana" w:hAnsi="Verdana"/>
          <w:sz w:val="24"/>
          <w:szCs w:val="24"/>
        </w:rPr>
        <w:t xml:space="preserve">educational experience will be based. </w:t>
      </w:r>
      <w:r w:rsidR="0047091C">
        <w:rPr>
          <w:rFonts w:ascii="Verdana" w:hAnsi="Verdana"/>
          <w:sz w:val="24"/>
          <w:szCs w:val="24"/>
        </w:rPr>
        <w:t xml:space="preserve">Our goal for the project was to outline the </w:t>
      </w:r>
      <w:r w:rsidR="00975463">
        <w:rPr>
          <w:rFonts w:ascii="Verdana" w:hAnsi="Verdana"/>
          <w:sz w:val="24"/>
          <w:szCs w:val="24"/>
        </w:rPr>
        <w:t xml:space="preserve">most </w:t>
      </w:r>
      <w:r w:rsidR="0064669D">
        <w:rPr>
          <w:rFonts w:ascii="Verdana" w:hAnsi="Verdana"/>
          <w:sz w:val="24"/>
          <w:szCs w:val="24"/>
        </w:rPr>
        <w:t>basic user</w:t>
      </w:r>
      <w:r w:rsidR="00975463">
        <w:rPr>
          <w:rFonts w:ascii="Verdana" w:hAnsi="Verdana"/>
          <w:sz w:val="24"/>
          <w:szCs w:val="24"/>
        </w:rPr>
        <w:t xml:space="preserve"> actions and create diagram</w:t>
      </w:r>
      <w:r w:rsidR="001D569C">
        <w:rPr>
          <w:rFonts w:ascii="Verdana" w:hAnsi="Verdana"/>
          <w:sz w:val="24"/>
          <w:szCs w:val="24"/>
        </w:rPr>
        <w:t>s that describe the basic steps taken by the user</w:t>
      </w:r>
      <w:r w:rsidR="00C8385B">
        <w:rPr>
          <w:rFonts w:ascii="Verdana" w:hAnsi="Verdana"/>
          <w:sz w:val="24"/>
          <w:szCs w:val="24"/>
        </w:rPr>
        <w:t xml:space="preserve">. This will give the development team and stakeholders a place to reference the baseline </w:t>
      </w:r>
      <w:r w:rsidR="00396E49">
        <w:rPr>
          <w:rFonts w:ascii="Verdana" w:hAnsi="Verdana"/>
          <w:sz w:val="24"/>
          <w:szCs w:val="24"/>
        </w:rPr>
        <w:t xml:space="preserve">steps and add onto the diagrams, giving the stakeholders and development team a clear understanding of the work being done. </w:t>
      </w:r>
      <w:r w:rsidR="003B5C1C">
        <w:rPr>
          <w:rFonts w:ascii="Verdana" w:hAnsi="Verdana"/>
          <w:sz w:val="24"/>
          <w:szCs w:val="24"/>
        </w:rPr>
        <w:t xml:space="preserve"> </w:t>
      </w:r>
    </w:p>
    <w:p w:rsidR="00E2532D" w:rsidP="00A75CC8" w:rsidRDefault="00E2532D" w14:paraId="2AC147F5" w14:textId="112DBC80">
      <w:pPr>
        <w:pStyle w:val="ListParagraph"/>
        <w:numPr>
          <w:ilvl w:val="1"/>
          <w:numId w:val="1"/>
        </w:numPr>
        <w:rPr>
          <w:rFonts w:ascii="Verdana" w:hAnsi="Verdana"/>
          <w:sz w:val="24"/>
          <w:szCs w:val="24"/>
        </w:rPr>
      </w:pPr>
      <w:r w:rsidRPr="00F13F08">
        <w:rPr>
          <w:rFonts w:ascii="Verdana" w:hAnsi="Verdana"/>
          <w:sz w:val="24"/>
          <w:szCs w:val="24"/>
        </w:rPr>
        <w:t>Talk a bit about your audience.</w:t>
      </w:r>
    </w:p>
    <w:p w:rsidRPr="00F13F08" w:rsidR="007E2866" w:rsidP="007E2866" w:rsidRDefault="007E2866" w14:paraId="67EA0DB3" w14:textId="240AD5B6">
      <w:pPr>
        <w:pStyle w:val="ListParagraph"/>
        <w:numPr>
          <w:ilvl w:val="2"/>
          <w:numId w:val="1"/>
        </w:numPr>
        <w:rPr>
          <w:rFonts w:ascii="Verdana" w:hAnsi="Verdana"/>
          <w:sz w:val="24"/>
          <w:szCs w:val="24"/>
        </w:rPr>
      </w:pPr>
      <w:r w:rsidRPr="59700AF2" w:rsidR="007E2866">
        <w:rPr>
          <w:rFonts w:ascii="Verdana" w:hAnsi="Verdana"/>
          <w:sz w:val="24"/>
          <w:szCs w:val="24"/>
        </w:rPr>
        <w:t xml:space="preserve">Our audience is the development team of the Virtual Viking Longship Project. They will find the information given most useful, though some who might be interested in the user interactivity methods within this project might also find the information interesting. </w:t>
      </w:r>
    </w:p>
    <w:p w:rsidR="6932B0AB" w:rsidP="59700AF2" w:rsidRDefault="6932B0AB" w14:paraId="56BA7133" w14:textId="63DF228D">
      <w:pPr>
        <w:pStyle w:val="ListParagraph"/>
        <w:numPr>
          <w:ilvl w:val="1"/>
          <w:numId w:val="1"/>
        </w:numPr>
        <w:rPr>
          <w:rFonts w:ascii="Verdana" w:hAnsi="Verdana"/>
          <w:noProof w:val="0"/>
          <w:sz w:val="24"/>
          <w:szCs w:val="24"/>
          <w:lang w:val="en-US"/>
        </w:rPr>
      </w:pPr>
      <w:r w:rsidRPr="59700AF2" w:rsidR="6932B0AB">
        <w:rPr>
          <w:rFonts w:ascii="Verdana" w:hAnsi="Verdana" w:eastAsia="Calibri" w:cs="Arial" w:asciiTheme="minorAscii" w:hAnsiTheme="minorAscii" w:eastAsiaTheme="minorAscii" w:cstheme="minorBidi"/>
          <w:noProof w:val="0"/>
          <w:color w:val="auto"/>
          <w:sz w:val="24"/>
          <w:szCs w:val="24"/>
          <w:lang w:val="en-US" w:eastAsia="en-US" w:bidi="ar-SA"/>
        </w:rPr>
        <w:t>Show and describe your process to develop your app.</w:t>
      </w:r>
    </w:p>
    <w:p w:rsidR="2DB9FA1F" w:rsidP="59700AF2" w:rsidRDefault="2DB9FA1F" w14:paraId="25901ACC" w14:textId="26C1D628">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2DB9FA1F">
        <w:rPr>
          <w:rFonts w:ascii="Verdana" w:hAnsi="Verdana" w:eastAsia="Calibri" w:cs="Arial" w:asciiTheme="minorAscii" w:hAnsiTheme="minorAscii" w:eastAsiaTheme="minorAscii" w:cstheme="minorBidi"/>
          <w:noProof w:val="0"/>
          <w:color w:val="auto"/>
          <w:sz w:val="24"/>
          <w:szCs w:val="24"/>
          <w:lang w:val="en-US" w:eastAsia="en-US" w:bidi="ar-SA"/>
        </w:rPr>
        <w:t xml:space="preserve">Talk with our community partner (David) to understand </w:t>
      </w:r>
      <w:r w:rsidRPr="59700AF2" w:rsidR="2DB9FA1F">
        <w:rPr>
          <w:rFonts w:ascii="Verdana" w:hAnsi="Verdana" w:eastAsia="Calibri" w:cs="Arial" w:asciiTheme="minorAscii" w:hAnsiTheme="minorAscii" w:eastAsiaTheme="minorAscii" w:cstheme="minorBidi"/>
          <w:noProof w:val="0"/>
          <w:color w:val="auto"/>
          <w:sz w:val="24"/>
          <w:szCs w:val="24"/>
          <w:lang w:val="en-US" w:eastAsia="en-US" w:bidi="ar-SA"/>
        </w:rPr>
        <w:t>what</w:t>
      </w:r>
      <w:r w:rsidRPr="59700AF2" w:rsidR="2DB9FA1F">
        <w:rPr>
          <w:rFonts w:ascii="Verdana" w:hAnsi="Verdana" w:eastAsia="Calibri" w:cs="Arial" w:asciiTheme="minorAscii" w:hAnsiTheme="minorAscii" w:eastAsiaTheme="minorAscii" w:cstheme="minorBidi"/>
          <w:noProof w:val="0"/>
          <w:color w:val="auto"/>
          <w:sz w:val="24"/>
          <w:szCs w:val="24"/>
          <w:lang w:val="en-US" w:eastAsia="en-US" w:bidi="ar-SA"/>
        </w:rPr>
        <w:t xml:space="preserve"> his expectation of this project</w:t>
      </w:r>
      <w:r w:rsidRPr="59700AF2" w:rsidR="2A3C138C">
        <w:rPr>
          <w:rFonts w:ascii="Verdana" w:hAnsi="Verdana" w:eastAsia="Calibri" w:cs="Arial" w:asciiTheme="minorAscii" w:hAnsiTheme="minorAscii" w:eastAsiaTheme="minorAscii" w:cstheme="minorBidi"/>
          <w:noProof w:val="0"/>
          <w:color w:val="auto"/>
          <w:sz w:val="24"/>
          <w:szCs w:val="24"/>
          <w:lang w:val="en-US" w:eastAsia="en-US" w:bidi="ar-SA"/>
        </w:rPr>
        <w:t xml:space="preserve"> is, and</w:t>
      </w:r>
      <w:r w:rsidRPr="59700AF2" w:rsidR="62889B73">
        <w:rPr>
          <w:rFonts w:ascii="Verdana" w:hAnsi="Verdana" w:eastAsia="Calibri" w:cs="Arial" w:asciiTheme="minorAscii" w:hAnsiTheme="minorAscii" w:eastAsiaTheme="minorAscii" w:cstheme="minorBidi"/>
          <w:noProof w:val="0"/>
          <w:color w:val="auto"/>
          <w:sz w:val="24"/>
          <w:szCs w:val="24"/>
          <w:lang w:val="en-US" w:eastAsia="en-US" w:bidi="ar-SA"/>
        </w:rPr>
        <w:t xml:space="preserve"> some details of what </w:t>
      </w:r>
      <w:r w:rsidRPr="59700AF2" w:rsidR="053E1D3C">
        <w:rPr>
          <w:rFonts w:ascii="Verdana" w:hAnsi="Verdana" w:eastAsia="Calibri" w:cs="Arial" w:asciiTheme="minorAscii" w:hAnsiTheme="minorAscii" w:eastAsiaTheme="minorAscii" w:cstheme="minorBidi"/>
          <w:noProof w:val="0"/>
          <w:color w:val="auto"/>
          <w:sz w:val="24"/>
          <w:szCs w:val="24"/>
          <w:lang w:val="en-US" w:eastAsia="en-US" w:bidi="ar-SA"/>
        </w:rPr>
        <w:t>has</w:t>
      </w:r>
      <w:r w:rsidRPr="59700AF2" w:rsidR="62889B73">
        <w:rPr>
          <w:rFonts w:ascii="Verdana" w:hAnsi="Verdana" w:eastAsia="Calibri" w:cs="Arial" w:asciiTheme="minorAscii" w:hAnsiTheme="minorAscii" w:eastAsiaTheme="minorAscii" w:cstheme="minorBidi"/>
          <w:noProof w:val="0"/>
          <w:color w:val="auto"/>
          <w:sz w:val="24"/>
          <w:szCs w:val="24"/>
          <w:lang w:val="en-US" w:eastAsia="en-US" w:bidi="ar-SA"/>
        </w:rPr>
        <w:t xml:space="preserve"> been done.</w:t>
      </w:r>
    </w:p>
    <w:p w:rsidR="735236E5" w:rsidP="59700AF2" w:rsidRDefault="735236E5" w14:paraId="1F6D5348" w14:textId="0581AAEF">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735236E5">
        <w:rPr>
          <w:rFonts w:ascii="Verdana" w:hAnsi="Verdana" w:eastAsia="Calibri" w:cs="Arial" w:asciiTheme="minorAscii" w:hAnsiTheme="minorAscii" w:eastAsiaTheme="minorAscii" w:cstheme="minorBidi"/>
          <w:noProof w:val="0"/>
          <w:color w:val="auto"/>
          <w:sz w:val="24"/>
          <w:szCs w:val="24"/>
          <w:lang w:val="en-US" w:eastAsia="en-US" w:bidi="ar-SA"/>
        </w:rPr>
        <w:t>Play around with existing VR games to learn how they have designed hand controllers so to make control intuitive to the users.</w:t>
      </w:r>
      <w:r w:rsidRPr="59700AF2" w:rsidR="5F5C6CCE">
        <w:rPr>
          <w:rFonts w:ascii="Verdana" w:hAnsi="Verdana" w:eastAsia="Calibri" w:cs="Arial" w:asciiTheme="minorAscii" w:hAnsiTheme="minorAscii" w:eastAsiaTheme="minorAscii" w:cstheme="minorBidi"/>
          <w:noProof w:val="0"/>
          <w:color w:val="auto"/>
          <w:sz w:val="24"/>
          <w:szCs w:val="24"/>
          <w:lang w:val="en-US" w:eastAsia="en-US" w:bidi="ar-SA"/>
        </w:rPr>
        <w:t xml:space="preserve"> </w:t>
      </w:r>
      <w:r w:rsidRPr="59700AF2" w:rsidR="5F5C6CCE">
        <w:rPr>
          <w:rFonts w:ascii="Verdana" w:hAnsi="Verdana" w:eastAsia="Calibri" w:cs="Arial" w:asciiTheme="minorAscii" w:hAnsiTheme="minorAscii" w:eastAsiaTheme="minorAscii" w:cstheme="minorBidi"/>
          <w:noProof w:val="0"/>
          <w:color w:val="auto"/>
          <w:sz w:val="24"/>
          <w:szCs w:val="24"/>
          <w:lang w:val="en-US" w:eastAsia="en-US" w:bidi="ar-SA"/>
        </w:rPr>
        <w:t>So,</w:t>
      </w:r>
      <w:r w:rsidRPr="59700AF2" w:rsidR="5F5C6CCE">
        <w:rPr>
          <w:rFonts w:ascii="Verdana" w:hAnsi="Verdana" w:eastAsia="Calibri" w:cs="Arial" w:asciiTheme="minorAscii" w:hAnsiTheme="minorAscii" w:eastAsiaTheme="minorAscii" w:cstheme="minorBidi"/>
          <w:noProof w:val="0"/>
          <w:color w:val="auto"/>
          <w:sz w:val="24"/>
          <w:szCs w:val="24"/>
          <w:lang w:val="en-US" w:eastAsia="en-US" w:bidi="ar-SA"/>
        </w:rPr>
        <w:t xml:space="preserve"> we can adopt so good ones and try to avoid some bad ones.</w:t>
      </w:r>
    </w:p>
    <w:p w:rsidR="5F5C6CCE" w:rsidP="59700AF2" w:rsidRDefault="5F5C6CCE" w14:paraId="346115DF" w14:textId="753D7F93">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5F5C6CCE">
        <w:rPr>
          <w:rFonts w:ascii="Verdana" w:hAnsi="Verdana" w:eastAsia="Calibri" w:cs="Arial" w:asciiTheme="minorAscii" w:hAnsiTheme="minorAscii" w:eastAsiaTheme="minorAscii" w:cstheme="minorBidi"/>
          <w:noProof w:val="0"/>
          <w:color w:val="auto"/>
          <w:sz w:val="24"/>
          <w:szCs w:val="24"/>
          <w:lang w:val="en-US" w:eastAsia="en-US" w:bidi="ar-SA"/>
        </w:rPr>
        <w:t xml:space="preserve">Do brainstorming and bodystorming to design how </w:t>
      </w:r>
      <w:r w:rsidRPr="59700AF2" w:rsidR="3C4F0D1D">
        <w:rPr>
          <w:rFonts w:ascii="Verdana" w:hAnsi="Verdana" w:eastAsia="Calibri" w:cs="Arial" w:asciiTheme="minorAscii" w:hAnsiTheme="minorAscii" w:eastAsiaTheme="minorAscii" w:cstheme="minorBidi"/>
          <w:noProof w:val="0"/>
          <w:color w:val="auto"/>
          <w:sz w:val="24"/>
          <w:szCs w:val="24"/>
          <w:lang w:val="en-US" w:eastAsia="en-US" w:bidi="ar-SA"/>
        </w:rPr>
        <w:t xml:space="preserve">the experience control </w:t>
      </w:r>
      <w:r w:rsidRPr="59700AF2" w:rsidR="0CB3C5C2">
        <w:rPr>
          <w:rFonts w:ascii="Verdana" w:hAnsi="Verdana" w:eastAsia="Calibri" w:cs="Arial" w:asciiTheme="minorAscii" w:hAnsiTheme="minorAscii" w:eastAsiaTheme="minorAscii" w:cstheme="minorBidi"/>
          <w:noProof w:val="0"/>
          <w:color w:val="auto"/>
          <w:sz w:val="24"/>
          <w:szCs w:val="24"/>
          <w:lang w:val="en-US" w:eastAsia="en-US" w:bidi="ar-SA"/>
        </w:rPr>
        <w:t xml:space="preserve">and different scenes </w:t>
      </w:r>
      <w:r w:rsidRPr="59700AF2" w:rsidR="3C4F0D1D">
        <w:rPr>
          <w:rFonts w:ascii="Verdana" w:hAnsi="Verdana" w:eastAsia="Calibri" w:cs="Arial" w:asciiTheme="minorAscii" w:hAnsiTheme="minorAscii" w:eastAsiaTheme="minorAscii" w:cstheme="minorBidi"/>
          <w:noProof w:val="0"/>
          <w:color w:val="auto"/>
          <w:sz w:val="24"/>
          <w:szCs w:val="24"/>
          <w:lang w:val="en-US" w:eastAsia="en-US" w:bidi="ar-SA"/>
        </w:rPr>
        <w:t>should</w:t>
      </w:r>
      <w:r w:rsidRPr="59700AF2" w:rsidR="5F5C6CCE">
        <w:rPr>
          <w:rFonts w:ascii="Verdana" w:hAnsi="Verdana" w:eastAsia="Calibri" w:cs="Arial" w:asciiTheme="minorAscii" w:hAnsiTheme="minorAscii" w:eastAsiaTheme="minorAscii" w:cstheme="minorBidi"/>
          <w:noProof w:val="0"/>
          <w:color w:val="auto"/>
          <w:sz w:val="24"/>
          <w:szCs w:val="24"/>
          <w:lang w:val="en-US" w:eastAsia="en-US" w:bidi="ar-SA"/>
        </w:rPr>
        <w:t xml:space="preserve"> be designed.</w:t>
      </w:r>
    </w:p>
    <w:p w:rsidR="050ECACB" w:rsidP="59700AF2" w:rsidRDefault="050ECACB" w14:paraId="651F87FF" w14:textId="1F976431">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050ECACB">
        <w:rPr>
          <w:rFonts w:ascii="Verdana" w:hAnsi="Verdana" w:eastAsia="Calibri" w:cs="Arial" w:asciiTheme="minorAscii" w:hAnsiTheme="minorAscii" w:eastAsiaTheme="minorAscii" w:cstheme="minorBidi"/>
          <w:noProof w:val="0"/>
          <w:color w:val="auto"/>
          <w:sz w:val="24"/>
          <w:szCs w:val="24"/>
          <w:lang w:val="en-US" w:eastAsia="en-US" w:bidi="ar-SA"/>
        </w:rPr>
        <w:t>Communicate with David and the development team asking for their suggestions on the design choices we have made, and then revise accordingly.</w:t>
      </w:r>
    </w:p>
    <w:p w:rsidR="050ECACB" w:rsidP="59700AF2" w:rsidRDefault="050ECACB" w14:paraId="55DADE3B" w14:textId="1519D10C">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050ECACB">
        <w:rPr>
          <w:rFonts w:ascii="Verdana" w:hAnsi="Verdana" w:eastAsia="Calibri" w:cs="Arial" w:asciiTheme="minorAscii" w:hAnsiTheme="minorAscii" w:eastAsiaTheme="minorAscii" w:cstheme="minorBidi"/>
          <w:noProof w:val="0"/>
          <w:color w:val="auto"/>
          <w:sz w:val="24"/>
          <w:szCs w:val="24"/>
          <w:lang w:val="en-US" w:eastAsia="en-US" w:bidi="ar-SA"/>
        </w:rPr>
        <w:t xml:space="preserve">Repeat step iii and iv repetitively until the design </w:t>
      </w:r>
      <w:r w:rsidRPr="59700AF2" w:rsidR="050ECACB">
        <w:rPr>
          <w:rFonts w:ascii="Verdana" w:hAnsi="Verdana" w:eastAsia="Calibri" w:cs="Arial" w:asciiTheme="minorAscii" w:hAnsiTheme="minorAscii" w:eastAsiaTheme="minorAscii" w:cstheme="minorBidi"/>
          <w:noProof w:val="0"/>
          <w:color w:val="auto"/>
          <w:sz w:val="24"/>
          <w:szCs w:val="24"/>
          <w:lang w:val="en-US" w:eastAsia="en-US" w:bidi="ar-SA"/>
        </w:rPr>
        <w:t>was</w:t>
      </w:r>
      <w:r w:rsidRPr="59700AF2" w:rsidR="050ECACB">
        <w:rPr>
          <w:rFonts w:ascii="Verdana" w:hAnsi="Verdana" w:eastAsia="Calibri" w:cs="Arial" w:asciiTheme="minorAscii" w:hAnsiTheme="minorAscii" w:eastAsiaTheme="minorAscii" w:cstheme="minorBidi"/>
          <w:noProof w:val="0"/>
          <w:color w:val="auto"/>
          <w:sz w:val="24"/>
          <w:szCs w:val="24"/>
          <w:lang w:val="en-US" w:eastAsia="en-US" w:bidi="ar-SA"/>
        </w:rPr>
        <w:t xml:space="preserve"> finished.</w:t>
      </w:r>
    </w:p>
    <w:p w:rsidR="050ECACB" w:rsidP="59700AF2" w:rsidRDefault="050ECACB" w14:paraId="4AE77BEF" w14:textId="6ADF66FF">
      <w:pPr>
        <w:pStyle w:val="ListParagraph"/>
        <w:numPr>
          <w:ilvl w:val="2"/>
          <w:numId w:val="4"/>
        </w:numPr>
        <w:rPr>
          <w:rFonts w:ascii="Verdana" w:hAnsi="Verdana" w:eastAsia="Calibri" w:cs="Arial" w:asciiTheme="minorAscii" w:hAnsiTheme="minorAscii" w:eastAsiaTheme="minorAscii" w:cstheme="minorBidi"/>
          <w:noProof w:val="0"/>
          <w:color w:val="auto"/>
          <w:sz w:val="24"/>
          <w:szCs w:val="24"/>
          <w:lang w:val="en-US" w:eastAsia="en-US" w:bidi="ar-SA"/>
        </w:rPr>
      </w:pPr>
      <w:r w:rsidRPr="59700AF2" w:rsidR="050ECACB">
        <w:rPr>
          <w:rFonts w:ascii="Verdana" w:hAnsi="Verdana" w:eastAsia="Calibri" w:cs="Arial" w:asciiTheme="minorAscii" w:hAnsiTheme="minorAscii" w:eastAsiaTheme="minorAscii" w:cstheme="minorBidi"/>
          <w:noProof w:val="0"/>
          <w:color w:val="auto"/>
          <w:sz w:val="24"/>
          <w:szCs w:val="24"/>
          <w:lang w:val="en-US" w:eastAsia="en-US" w:bidi="ar-SA"/>
        </w:rPr>
        <w:t>Summarize what we have down into the design document.</w:t>
      </w:r>
    </w:p>
    <w:p w:rsidR="00356183" w:rsidP="00A75CC8" w:rsidRDefault="009C4B08" w14:paraId="204BDBDF" w14:textId="0BE28FDC">
      <w:pPr>
        <w:pStyle w:val="ListParagraph"/>
        <w:numPr>
          <w:ilvl w:val="1"/>
          <w:numId w:val="1"/>
        </w:numPr>
        <w:rPr>
          <w:rFonts w:ascii="Verdana" w:hAnsi="Verdana"/>
          <w:sz w:val="24"/>
          <w:szCs w:val="24"/>
        </w:rPr>
      </w:pPr>
      <w:r w:rsidRPr="59700AF2" w:rsidR="009C4B08">
        <w:rPr>
          <w:rFonts w:ascii="Verdana" w:hAnsi="Verdana"/>
          <w:sz w:val="24"/>
          <w:szCs w:val="24"/>
        </w:rPr>
        <w:t>Talk about</w:t>
      </w:r>
      <w:r w:rsidRPr="59700AF2" w:rsidR="00356183">
        <w:rPr>
          <w:rFonts w:ascii="Verdana" w:hAnsi="Verdana"/>
          <w:sz w:val="24"/>
          <w:szCs w:val="24"/>
        </w:rPr>
        <w:t xml:space="preserve"> your challenges and achievements.</w:t>
      </w:r>
    </w:p>
    <w:p w:rsidR="00555249" w:rsidP="00555249" w:rsidRDefault="00555249" w14:paraId="358AEBF9" w14:textId="1DC9971A">
      <w:pPr>
        <w:pStyle w:val="ListParagraph"/>
        <w:numPr>
          <w:ilvl w:val="2"/>
          <w:numId w:val="1"/>
        </w:numPr>
        <w:rPr>
          <w:rFonts w:ascii="Verdana" w:hAnsi="Verdana"/>
          <w:sz w:val="24"/>
          <w:szCs w:val="24"/>
        </w:rPr>
      </w:pPr>
      <w:r w:rsidRPr="59700AF2" w:rsidR="00555249">
        <w:rPr>
          <w:rFonts w:ascii="Verdana" w:hAnsi="Verdana"/>
          <w:sz w:val="24"/>
          <w:szCs w:val="24"/>
        </w:rPr>
        <w:t>The biggest challenge we faced as a group was th</w:t>
      </w:r>
      <w:r w:rsidRPr="59700AF2" w:rsidR="001312D2">
        <w:rPr>
          <w:rFonts w:ascii="Verdana" w:hAnsi="Verdana"/>
          <w:sz w:val="24"/>
          <w:szCs w:val="24"/>
        </w:rPr>
        <w:t>at there was not a lot of development in terms of the virtual reality experience, especially at the beginni</w:t>
      </w:r>
      <w:r w:rsidRPr="59700AF2" w:rsidR="00734FF1">
        <w:rPr>
          <w:rFonts w:ascii="Verdana" w:hAnsi="Verdana"/>
          <w:sz w:val="24"/>
          <w:szCs w:val="24"/>
        </w:rPr>
        <w:t>ng of our process. We were working off of little in terms of what the development team wanted, as there had not been many hard decisions made</w:t>
      </w:r>
      <w:r w:rsidRPr="59700AF2" w:rsidR="00184F92">
        <w:rPr>
          <w:rFonts w:ascii="Verdana" w:hAnsi="Verdana"/>
          <w:sz w:val="24"/>
          <w:szCs w:val="24"/>
        </w:rPr>
        <w:t xml:space="preserve">. Given this situation, we were able to create many of the basic ways that the user goes about interacting with the virtual environment. What had initially seemed like a setback gave us a lot of creative freedom, which was unexpected, but not disliked. </w:t>
      </w:r>
    </w:p>
    <w:p w:rsidR="003B2B59" w:rsidP="00A75CC8" w:rsidRDefault="003B2B59" w14:paraId="06748CD2" w14:textId="072DB590">
      <w:pPr>
        <w:pStyle w:val="ListParagraph"/>
        <w:numPr>
          <w:ilvl w:val="1"/>
          <w:numId w:val="1"/>
        </w:numPr>
        <w:rPr>
          <w:rFonts w:ascii="Verdana" w:hAnsi="Verdana"/>
          <w:sz w:val="24"/>
          <w:szCs w:val="24"/>
        </w:rPr>
      </w:pPr>
      <w:r w:rsidRPr="59700AF2" w:rsidR="003B2B59">
        <w:rPr>
          <w:rFonts w:ascii="Verdana" w:hAnsi="Verdana"/>
          <w:b w:val="1"/>
          <w:bCs w:val="1"/>
          <w:sz w:val="24"/>
          <w:szCs w:val="24"/>
        </w:rPr>
        <w:t>Future work</w:t>
      </w:r>
      <w:r w:rsidRPr="59700AF2" w:rsidR="003B2B59">
        <w:rPr>
          <w:rFonts w:ascii="Verdana" w:hAnsi="Verdana"/>
          <w:sz w:val="24"/>
          <w:szCs w:val="24"/>
        </w:rPr>
        <w:t>. If you were to continue this project, what would be the next steps?</w:t>
      </w:r>
    </w:p>
    <w:p w:rsidR="1BE800BE" w:rsidP="59700AF2" w:rsidRDefault="1BE800BE" w14:paraId="338C1DEA" w14:textId="7DD8130E">
      <w:pPr>
        <w:pStyle w:val="ListParagraph"/>
        <w:numPr>
          <w:ilvl w:val="2"/>
          <w:numId w:val="1"/>
        </w:numPr>
        <w:suppressLineNumbers w:val="0"/>
        <w:bidi w:val="0"/>
        <w:spacing w:before="0" w:beforeAutospacing="off" w:after="160" w:afterAutospacing="off" w:line="259" w:lineRule="auto"/>
        <w:ind w:left="2160" w:right="0" w:hanging="180"/>
        <w:jc w:val="left"/>
        <w:rPr>
          <w:rFonts w:ascii="Verdana" w:hAnsi="Verdana"/>
          <w:sz w:val="24"/>
          <w:szCs w:val="24"/>
        </w:rPr>
      </w:pPr>
      <w:r w:rsidRPr="59700AF2" w:rsidR="1BE800BE">
        <w:rPr>
          <w:rFonts w:ascii="Verdana" w:hAnsi="Verdana"/>
          <w:sz w:val="24"/>
          <w:szCs w:val="24"/>
        </w:rPr>
        <w:t xml:space="preserve">Given that we have finished how experience control and the general flow and layout of the </w:t>
      </w:r>
      <w:r w:rsidRPr="59700AF2" w:rsidR="30D0C5A1">
        <w:rPr>
          <w:rFonts w:ascii="Verdana" w:hAnsi="Verdana"/>
          <w:sz w:val="24"/>
          <w:szCs w:val="24"/>
        </w:rPr>
        <w:t>“Building a Viking Longship Model Scene</w:t>
      </w:r>
      <w:r w:rsidRPr="59700AF2" w:rsidR="30D0C5A1">
        <w:rPr>
          <w:rFonts w:ascii="Verdana" w:hAnsi="Verdana"/>
          <w:sz w:val="24"/>
          <w:szCs w:val="24"/>
        </w:rPr>
        <w:t>”,</w:t>
      </w:r>
      <w:r w:rsidRPr="59700AF2" w:rsidR="30D0C5A1">
        <w:rPr>
          <w:rFonts w:ascii="Verdana" w:hAnsi="Verdana"/>
          <w:sz w:val="24"/>
          <w:szCs w:val="24"/>
        </w:rPr>
        <w:t xml:space="preserve"> our next step should be focused on the details of the tutorial scen</w:t>
      </w:r>
      <w:r w:rsidRPr="59700AF2" w:rsidR="48618707">
        <w:rPr>
          <w:rFonts w:ascii="Verdana" w:hAnsi="Verdana"/>
          <w:sz w:val="24"/>
          <w:szCs w:val="24"/>
        </w:rPr>
        <w:t xml:space="preserve">e, for which we only have a general flow. Therefore, we should go into each step of the tutorial scene to make them explicit. </w:t>
      </w:r>
      <w:r w:rsidRPr="59700AF2" w:rsidR="797E68E3">
        <w:rPr>
          <w:rFonts w:ascii="Verdana" w:hAnsi="Verdana"/>
          <w:sz w:val="24"/>
          <w:szCs w:val="24"/>
        </w:rPr>
        <w:t xml:space="preserve">These details </w:t>
      </w:r>
      <w:r w:rsidRPr="59700AF2" w:rsidR="797E68E3">
        <w:rPr>
          <w:rFonts w:ascii="Verdana" w:hAnsi="Verdana"/>
          <w:sz w:val="24"/>
          <w:szCs w:val="24"/>
        </w:rPr>
        <w:t>include</w:t>
      </w:r>
      <w:r w:rsidRPr="59700AF2" w:rsidR="797E68E3">
        <w:rPr>
          <w:rFonts w:ascii="Verdana" w:hAnsi="Verdana"/>
          <w:sz w:val="24"/>
          <w:szCs w:val="24"/>
        </w:rPr>
        <w:t xml:space="preserve"> data collection, preferences selections, walkthrough for moving, </w:t>
      </w:r>
      <w:r w:rsidRPr="59700AF2" w:rsidR="797E68E3">
        <w:rPr>
          <w:rFonts w:ascii="Verdana" w:hAnsi="Verdana"/>
          <w:sz w:val="24"/>
          <w:szCs w:val="24"/>
        </w:rPr>
        <w:t>picking</w:t>
      </w:r>
      <w:r w:rsidRPr="59700AF2" w:rsidR="797E68E3">
        <w:rPr>
          <w:rFonts w:ascii="Verdana" w:hAnsi="Verdana"/>
          <w:sz w:val="24"/>
          <w:szCs w:val="24"/>
        </w:rPr>
        <w:t xml:space="preserve"> and dropping objects and assembling the model. </w:t>
      </w:r>
      <w:r w:rsidRPr="59700AF2" w:rsidR="48618707">
        <w:rPr>
          <w:rFonts w:ascii="Verdana" w:hAnsi="Verdana"/>
          <w:sz w:val="24"/>
          <w:szCs w:val="24"/>
        </w:rPr>
        <w:t xml:space="preserve">Also, the layout of the tutorial scene should also be </w:t>
      </w:r>
      <w:r w:rsidRPr="59700AF2" w:rsidR="07066C39">
        <w:rPr>
          <w:rFonts w:ascii="Verdana" w:hAnsi="Verdana"/>
          <w:sz w:val="24"/>
          <w:szCs w:val="24"/>
        </w:rPr>
        <w:t>designed</w:t>
      </w:r>
      <w:r w:rsidRPr="59700AF2" w:rsidR="48618707">
        <w:rPr>
          <w:rFonts w:ascii="Verdana" w:hAnsi="Verdana"/>
          <w:sz w:val="24"/>
          <w:szCs w:val="24"/>
        </w:rPr>
        <w:t>.</w:t>
      </w:r>
    </w:p>
    <w:p w:rsidR="247921D1" w:rsidP="59700AF2" w:rsidRDefault="247921D1" w14:paraId="219569D6" w14:textId="30EFB877">
      <w:pPr>
        <w:pStyle w:val="ListParagraph"/>
        <w:numPr>
          <w:ilvl w:val="2"/>
          <w:numId w:val="1"/>
        </w:numPr>
        <w:suppressLineNumbers w:val="0"/>
        <w:bidi w:val="0"/>
        <w:spacing w:before="0" w:beforeAutospacing="off" w:after="160" w:afterAutospacing="off" w:line="259" w:lineRule="auto"/>
        <w:ind w:left="2160" w:right="0" w:hanging="180"/>
        <w:jc w:val="left"/>
        <w:rPr>
          <w:rFonts w:ascii="Verdana" w:hAnsi="Verdana"/>
          <w:sz w:val="24"/>
          <w:szCs w:val="24"/>
        </w:rPr>
      </w:pPr>
      <w:r w:rsidRPr="59700AF2" w:rsidR="247921D1">
        <w:rPr>
          <w:rFonts w:ascii="Verdana" w:hAnsi="Verdana"/>
          <w:sz w:val="24"/>
          <w:szCs w:val="24"/>
        </w:rPr>
        <w:t xml:space="preserve">Besides this, </w:t>
      </w:r>
      <w:r w:rsidRPr="59700AF2" w:rsidR="2D00092A">
        <w:rPr>
          <w:rFonts w:ascii="Verdana" w:hAnsi="Verdana"/>
          <w:sz w:val="24"/>
          <w:szCs w:val="24"/>
        </w:rPr>
        <w:t xml:space="preserve">since this is </w:t>
      </w:r>
      <w:r w:rsidRPr="59700AF2" w:rsidR="70D76E48">
        <w:rPr>
          <w:rFonts w:ascii="Verdana" w:hAnsi="Verdana"/>
          <w:sz w:val="24"/>
          <w:szCs w:val="24"/>
        </w:rPr>
        <w:t>an</w:t>
      </w:r>
      <w:r w:rsidRPr="59700AF2" w:rsidR="2D00092A">
        <w:rPr>
          <w:rFonts w:ascii="Verdana" w:hAnsi="Verdana"/>
          <w:sz w:val="24"/>
          <w:szCs w:val="24"/>
        </w:rPr>
        <w:t xml:space="preserve"> immersive experience, we need this game to be as accessible and intuitive as possible, which </w:t>
      </w:r>
      <w:r w:rsidRPr="59700AF2" w:rsidR="21644D14">
        <w:rPr>
          <w:rFonts w:ascii="Verdana" w:hAnsi="Verdana"/>
          <w:sz w:val="24"/>
          <w:szCs w:val="24"/>
        </w:rPr>
        <w:t>has</w:t>
      </w:r>
      <w:r w:rsidRPr="59700AF2" w:rsidR="2D00092A">
        <w:rPr>
          <w:rFonts w:ascii="Verdana" w:hAnsi="Verdana"/>
          <w:sz w:val="24"/>
          <w:szCs w:val="24"/>
        </w:rPr>
        <w:t xml:space="preserve"> the potential for future refinement</w:t>
      </w:r>
      <w:r w:rsidRPr="59700AF2" w:rsidR="34BD274F">
        <w:rPr>
          <w:rFonts w:ascii="Verdana" w:hAnsi="Verdana"/>
          <w:sz w:val="24"/>
          <w:szCs w:val="24"/>
        </w:rPr>
        <w:t xml:space="preserve"> given we have already had some</w:t>
      </w:r>
      <w:r w:rsidRPr="59700AF2" w:rsidR="2D00092A">
        <w:rPr>
          <w:rFonts w:ascii="Verdana" w:hAnsi="Verdana"/>
          <w:sz w:val="24"/>
          <w:szCs w:val="24"/>
        </w:rPr>
        <w:t xml:space="preserve">. Therefore, these two aspects should also </w:t>
      </w:r>
      <w:r w:rsidRPr="59700AF2" w:rsidR="3DEF9477">
        <w:rPr>
          <w:rFonts w:ascii="Verdana" w:hAnsi="Verdana"/>
          <w:sz w:val="24"/>
          <w:szCs w:val="24"/>
        </w:rPr>
        <w:t>be addressed in the future.</w:t>
      </w:r>
    </w:p>
    <w:p w:rsidR="00F13F08" w:rsidP="00F13F08" w:rsidRDefault="005340DC" w14:paraId="0E77C29F" w14:textId="5F0D49C3">
      <w:pPr>
        <w:pStyle w:val="ListParagraph"/>
        <w:numPr>
          <w:ilvl w:val="1"/>
          <w:numId w:val="1"/>
        </w:numPr>
        <w:rPr>
          <w:rFonts w:ascii="Verdana" w:hAnsi="Verdana"/>
          <w:sz w:val="24"/>
          <w:szCs w:val="24"/>
        </w:rPr>
      </w:pPr>
      <w:r w:rsidRPr="59700AF2" w:rsidR="005340DC">
        <w:rPr>
          <w:rFonts w:ascii="Verdana" w:hAnsi="Verdana"/>
          <w:sz w:val="24"/>
          <w:szCs w:val="24"/>
        </w:rPr>
        <w:t xml:space="preserve">Images: </w:t>
      </w:r>
    </w:p>
    <w:p w:rsidR="005340DC" w:rsidP="59700AF2" w:rsidRDefault="000965E8" w14:paraId="20A531EB" w14:textId="15D487E6">
      <w:pPr>
        <w:pStyle w:val="Normal"/>
        <w:ind w:left="1620"/>
        <w:rPr>
          <w:rFonts w:ascii="Verdana" w:hAnsi="Verdana"/>
          <w:sz w:val="24"/>
          <w:szCs w:val="24"/>
        </w:rPr>
      </w:pPr>
      <w:r w:rsidR="000965E8">
        <w:drawing>
          <wp:inline wp14:editId="17179BF5" wp14:anchorId="156E4458">
            <wp:extent cx="3781747" cy="3070578"/>
            <wp:effectExtent l="0" t="0" r="3175" b="3175"/>
            <wp:docPr id="1075785102" name="Picture 1075785102" descr="A diagram of a process&#10;&#10;Description automatically generated" title=""/>
            <wp:cNvGraphicFramePr>
              <a:graphicFrameLocks noChangeAspect="1"/>
            </wp:cNvGraphicFramePr>
            <a:graphic>
              <a:graphicData uri="http://schemas.openxmlformats.org/drawingml/2006/picture">
                <pic:pic>
                  <pic:nvPicPr>
                    <pic:cNvPr id="0" name="Picture 1075785102"/>
                    <pic:cNvPicPr/>
                  </pic:nvPicPr>
                  <pic:blipFill>
                    <a:blip r:embed="R9608cfb446044e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81747" cy="3070578"/>
                    </a:xfrm>
                    <a:prstGeom prst="rect">
                      <a:avLst/>
                    </a:prstGeom>
                  </pic:spPr>
                </pic:pic>
              </a:graphicData>
            </a:graphic>
          </wp:inline>
        </w:drawing>
      </w:r>
    </w:p>
    <w:p w:rsidR="16FDA1B4" w:rsidP="59700AF2" w:rsidRDefault="16FDA1B4" w14:paraId="26B94446" w14:textId="37ADDC6C">
      <w:pPr>
        <w:pStyle w:val="Normal"/>
        <w:ind w:left="1620"/>
        <w:rPr>
          <w:rFonts w:ascii="Verdana" w:hAnsi="Verdana"/>
          <w:sz w:val="24"/>
          <w:szCs w:val="24"/>
        </w:rPr>
      </w:pPr>
      <w:r w:rsidRPr="3B7A6A08" w:rsidR="16FDA1B4">
        <w:rPr>
          <w:rFonts w:ascii="Verdana" w:hAnsi="Verdana"/>
          <w:sz w:val="24"/>
          <w:szCs w:val="24"/>
        </w:rPr>
        <w:t xml:space="preserve">Figure 2. </w:t>
      </w:r>
      <w:r w:rsidRPr="3B7A6A08" w:rsidR="18B4C95D">
        <w:rPr>
          <w:rFonts w:ascii="Verdana" w:hAnsi="Verdana"/>
          <w:sz w:val="24"/>
          <w:szCs w:val="24"/>
        </w:rPr>
        <w:t xml:space="preserve">General flow of </w:t>
      </w:r>
      <w:r w:rsidRPr="3B7A6A08" w:rsidR="18B4C95D">
        <w:rPr>
          <w:rFonts w:ascii="Verdana" w:hAnsi="Verdana"/>
          <w:sz w:val="24"/>
          <w:szCs w:val="24"/>
        </w:rPr>
        <w:t>the tutorial scene</w:t>
      </w:r>
    </w:p>
    <w:p w:rsidR="000965E8" w:rsidP="59700AF2" w:rsidRDefault="00477096" w14:paraId="6E0C52B4" w14:textId="41883DA0">
      <w:pPr>
        <w:pStyle w:val="Normal"/>
        <w:ind w:left="1620"/>
        <w:rPr/>
      </w:pPr>
      <w:r w:rsidR="093280F0">
        <w:drawing>
          <wp:inline wp14:editId="3B7A6A08" wp14:anchorId="51716B6E">
            <wp:extent cx="2952750" cy="4572000"/>
            <wp:effectExtent l="0" t="0" r="0" b="0"/>
            <wp:docPr id="497175186" name="" title=""/>
            <wp:cNvGraphicFramePr>
              <a:graphicFrameLocks noChangeAspect="1"/>
            </wp:cNvGraphicFramePr>
            <a:graphic>
              <a:graphicData uri="http://schemas.openxmlformats.org/drawingml/2006/picture">
                <pic:pic>
                  <pic:nvPicPr>
                    <pic:cNvPr id="0" name=""/>
                    <pic:cNvPicPr/>
                  </pic:nvPicPr>
                  <pic:blipFill>
                    <a:blip r:embed="Ra3fa05e041504d33">
                      <a:extLst>
                        <a:ext xmlns:a="http://schemas.openxmlformats.org/drawingml/2006/main" uri="{28A0092B-C50C-407E-A947-70E740481C1C}">
                          <a14:useLocalDpi val="0"/>
                        </a:ext>
                      </a:extLst>
                    </a:blip>
                    <a:stretch>
                      <a:fillRect/>
                    </a:stretch>
                  </pic:blipFill>
                  <pic:spPr>
                    <a:xfrm>
                      <a:off x="0" y="0"/>
                      <a:ext cx="2952750" cy="4572000"/>
                    </a:xfrm>
                    <a:prstGeom prst="rect">
                      <a:avLst/>
                    </a:prstGeom>
                  </pic:spPr>
                </pic:pic>
              </a:graphicData>
            </a:graphic>
          </wp:inline>
        </w:drawing>
      </w:r>
    </w:p>
    <w:p w:rsidR="6FEBA3DA" w:rsidP="59700AF2" w:rsidRDefault="6FEBA3DA" w14:paraId="0A65B42E" w14:textId="6B3CEB82">
      <w:pPr>
        <w:pStyle w:val="Normal"/>
        <w:ind w:left="16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59700AF2" w:rsidR="6FEBA3D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Figure 3. </w:t>
      </w:r>
      <w:r w:rsidRPr="59700AF2" w:rsidR="22478E6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Accessibility - </w:t>
      </w:r>
      <w:r w:rsidRPr="59700AF2" w:rsidR="6716605D">
        <w:rPr>
          <w:rFonts w:ascii="Arial" w:hAnsi="Arial" w:eastAsia="Arial" w:cs="Arial"/>
          <w:b w:val="0"/>
          <w:bCs w:val="0"/>
          <w:i w:val="0"/>
          <w:iCs w:val="0"/>
          <w:strike w:val="0"/>
          <w:dstrike w:val="0"/>
          <w:noProof w:val="0"/>
          <w:color w:val="000000" w:themeColor="text1" w:themeTint="FF" w:themeShade="FF"/>
          <w:sz w:val="24"/>
          <w:szCs w:val="24"/>
          <w:u w:val="none"/>
          <w:lang w:val="en-US"/>
        </w:rPr>
        <w:t>Choosing the Dominant and Non-Dominant Hand Controllers &amp; Adjusting</w:t>
      </w:r>
      <w:r w:rsidRPr="59700AF2" w:rsidR="6716605D">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Table Heights</w:t>
      </w:r>
    </w:p>
    <w:p w:rsidR="59700AF2" w:rsidP="59700AF2" w:rsidRDefault="59700AF2" w14:paraId="74373DD3" w14:textId="49F31905">
      <w:pPr>
        <w:pStyle w:val="Normal"/>
        <w:ind w:left="1620"/>
        <w:rPr>
          <w:rFonts w:ascii="Arial" w:hAnsi="Arial" w:eastAsia="Arial" w:cs="Arial"/>
          <w:b w:val="0"/>
          <w:bCs w:val="0"/>
          <w:i w:val="1"/>
          <w:iCs w:val="1"/>
          <w:strike w:val="0"/>
          <w:dstrike w:val="0"/>
          <w:noProof w:val="0"/>
          <w:color w:val="000000" w:themeColor="text1" w:themeTint="FF" w:themeShade="FF"/>
          <w:sz w:val="24"/>
          <w:szCs w:val="24"/>
          <w:u w:val="none"/>
          <w:lang w:val="en-US"/>
        </w:rPr>
      </w:pPr>
    </w:p>
    <w:p w:rsidR="000C7B6B" w:rsidP="59700AF2" w:rsidRDefault="000C7B6B" w14:paraId="00F052DC" w14:textId="08A22A9F">
      <w:pPr>
        <w:pStyle w:val="Normal"/>
        <w:ind w:left="1620"/>
        <w:rPr/>
      </w:pPr>
      <w:r w:rsidR="5D72CEEE">
        <w:drawing>
          <wp:inline wp14:editId="7077BE3C" wp14:anchorId="6D5E62C2">
            <wp:extent cx="4572000" cy="2800350"/>
            <wp:effectExtent l="0" t="0" r="0" b="0"/>
            <wp:docPr id="105159217" name="" title=""/>
            <wp:cNvGraphicFramePr>
              <a:graphicFrameLocks noChangeAspect="1"/>
            </wp:cNvGraphicFramePr>
            <a:graphic>
              <a:graphicData uri="http://schemas.openxmlformats.org/drawingml/2006/picture">
                <pic:pic>
                  <pic:nvPicPr>
                    <pic:cNvPr id="0" name=""/>
                    <pic:cNvPicPr/>
                  </pic:nvPicPr>
                  <pic:blipFill>
                    <a:blip r:embed="R9aaf8ef8dccc4f7c">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469D1E5D" w:rsidP="59700AF2" w:rsidRDefault="469D1E5D" w14:paraId="440064FD" w14:textId="6F4B03C3">
      <w:pPr>
        <w:pStyle w:val="Normal"/>
        <w:ind w:left="1620"/>
        <w:rPr>
          <w:rFonts w:ascii="Verdana" w:hAnsi="Verdana" w:eastAsia="Verdana" w:cs="Verdana"/>
          <w:noProof w:val="0"/>
          <w:sz w:val="24"/>
          <w:szCs w:val="24"/>
          <w:lang w:val="en-US"/>
        </w:rPr>
      </w:pPr>
      <w:r w:rsidRPr="59700AF2" w:rsidR="469D1E5D">
        <w:rPr>
          <w:rFonts w:ascii="Verdana" w:hAnsi="Verdana"/>
          <w:sz w:val="24"/>
          <w:szCs w:val="24"/>
        </w:rPr>
        <w:t>Figur</w:t>
      </w:r>
      <w:r w:rsidRPr="59700AF2" w:rsidR="469D1E5D">
        <w:rPr>
          <w:rFonts w:ascii="Verdana" w:hAnsi="Verdana"/>
          <w:i w:val="0"/>
          <w:iCs w:val="0"/>
          <w:sz w:val="24"/>
          <w:szCs w:val="24"/>
        </w:rPr>
        <w:t xml:space="preserve">e 4. </w:t>
      </w:r>
      <w:r w:rsidRPr="59700AF2" w:rsidR="469D1E5D">
        <w:rPr>
          <w:rFonts w:ascii="Arial" w:hAnsi="Arial" w:eastAsia="Arial" w:cs="Arial"/>
          <w:b w:val="0"/>
          <w:bCs w:val="0"/>
          <w:i w:val="0"/>
          <w:iCs w:val="0"/>
          <w:strike w:val="0"/>
          <w:dstrike w:val="0"/>
          <w:noProof w:val="0"/>
          <w:color w:val="000000" w:themeColor="text1" w:themeTint="FF" w:themeShade="FF"/>
          <w:sz w:val="24"/>
          <w:szCs w:val="24"/>
          <w:u w:val="none"/>
          <w:lang w:val="en-US"/>
        </w:rPr>
        <w:t>Moving - Walking and Turning</w:t>
      </w:r>
    </w:p>
    <w:p w:rsidR="59700AF2" w:rsidP="59700AF2" w:rsidRDefault="59700AF2" w14:paraId="67D37627" w14:textId="1AF3D479">
      <w:pPr>
        <w:pStyle w:val="Normal"/>
        <w:ind w:left="1620"/>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00477096" w:rsidP="59700AF2" w:rsidRDefault="000C7B6B" w14:paraId="2120D533" w14:textId="4420F62C">
      <w:pPr>
        <w:pStyle w:val="Normal"/>
        <w:ind w:left="1620"/>
        <w:rPr/>
      </w:pPr>
      <w:r w:rsidR="57906AAC">
        <w:drawing>
          <wp:inline wp14:editId="360DCDDC" wp14:anchorId="33D66822">
            <wp:extent cx="5715000" cy="1226344"/>
            <wp:effectExtent l="0" t="0" r="0" b="0"/>
            <wp:docPr id="1131109013" name="" title=""/>
            <wp:cNvGraphicFramePr>
              <a:graphicFrameLocks noChangeAspect="1"/>
            </wp:cNvGraphicFramePr>
            <a:graphic>
              <a:graphicData uri="http://schemas.openxmlformats.org/drawingml/2006/picture">
                <pic:pic>
                  <pic:nvPicPr>
                    <pic:cNvPr id="0" name=""/>
                    <pic:cNvPicPr/>
                  </pic:nvPicPr>
                  <pic:blipFill>
                    <a:blip r:embed="Rda44ffece5834899">
                      <a:extLst>
                        <a:ext xmlns:a="http://schemas.openxmlformats.org/drawingml/2006/main" uri="{28A0092B-C50C-407E-A947-70E740481C1C}">
                          <a14:useLocalDpi val="0"/>
                        </a:ext>
                      </a:extLst>
                    </a:blip>
                    <a:stretch>
                      <a:fillRect/>
                    </a:stretch>
                  </pic:blipFill>
                  <pic:spPr>
                    <a:xfrm>
                      <a:off x="0" y="0"/>
                      <a:ext cx="5715000" cy="1226344"/>
                    </a:xfrm>
                    <a:prstGeom prst="rect">
                      <a:avLst/>
                    </a:prstGeom>
                  </pic:spPr>
                </pic:pic>
              </a:graphicData>
            </a:graphic>
          </wp:inline>
        </w:drawing>
      </w:r>
    </w:p>
    <w:p w:rsidR="2829F2A8" w:rsidP="59700AF2" w:rsidRDefault="2829F2A8" w14:paraId="338D8CAD" w14:textId="7207EA5D">
      <w:pPr>
        <w:pStyle w:val="Normal"/>
        <w:ind w:left="1620"/>
        <w:rPr>
          <w:rFonts w:ascii="Verdana" w:hAnsi="Verdana" w:eastAsia="Verdana" w:cs="Verdana"/>
          <w:i w:val="0"/>
          <w:iCs w:val="0"/>
          <w:noProof w:val="0"/>
          <w:sz w:val="24"/>
          <w:szCs w:val="24"/>
          <w:lang w:val="en-US"/>
        </w:rPr>
      </w:pPr>
      <w:r w:rsidRPr="3B7A6A08" w:rsidR="2829F2A8">
        <w:rPr>
          <w:rFonts w:ascii="Verdana" w:hAnsi="Verdana"/>
          <w:i w:val="0"/>
          <w:iCs w:val="0"/>
          <w:sz w:val="24"/>
          <w:szCs w:val="24"/>
        </w:rPr>
        <w:t xml:space="preserve">Figure 5. </w:t>
      </w:r>
      <w:r w:rsidRPr="3B7A6A08" w:rsidR="2829F2A8">
        <w:rPr>
          <w:rFonts w:ascii="Arial" w:hAnsi="Arial" w:eastAsia="Arial" w:cs="Arial"/>
          <w:b w:val="0"/>
          <w:bCs w:val="0"/>
          <w:i w:val="0"/>
          <w:iCs w:val="0"/>
          <w:strike w:val="0"/>
          <w:dstrike w:val="0"/>
          <w:noProof w:val="0"/>
          <w:color w:val="000000" w:themeColor="text1" w:themeTint="FF" w:themeShade="FF"/>
          <w:sz w:val="24"/>
          <w:szCs w:val="24"/>
          <w:u w:val="none"/>
          <w:lang w:val="en-US"/>
        </w:rPr>
        <w:t>Moving - Teleporting</w:t>
      </w:r>
    </w:p>
    <w:p w:rsidRPr="00F13F08" w:rsidR="000C7B6B" w:rsidP="59700AF2" w:rsidRDefault="00F338AD" w14:paraId="4DBA1EF7" w14:textId="096E773E">
      <w:pPr>
        <w:pStyle w:val="Normal"/>
        <w:ind w:left="1620"/>
        <w:rPr/>
      </w:pPr>
      <w:r w:rsidR="36E2DD45">
        <w:drawing>
          <wp:inline wp14:editId="3B7DAD39" wp14:anchorId="5C344A5B">
            <wp:extent cx="3829963" cy="5391150"/>
            <wp:effectExtent l="0" t="0" r="0" b="0"/>
            <wp:docPr id="158454384" name="" title=""/>
            <wp:cNvGraphicFramePr>
              <a:graphicFrameLocks noChangeAspect="1"/>
            </wp:cNvGraphicFramePr>
            <a:graphic>
              <a:graphicData uri="http://schemas.openxmlformats.org/drawingml/2006/picture">
                <pic:pic>
                  <pic:nvPicPr>
                    <pic:cNvPr id="0" name=""/>
                    <pic:cNvPicPr/>
                  </pic:nvPicPr>
                  <pic:blipFill>
                    <a:blip r:embed="Rd0f6d1c6fed945c8">
                      <a:extLst>
                        <a:ext xmlns:a="http://schemas.openxmlformats.org/drawingml/2006/main" uri="{28A0092B-C50C-407E-A947-70E740481C1C}">
                          <a14:useLocalDpi val="0"/>
                        </a:ext>
                      </a:extLst>
                    </a:blip>
                    <a:stretch>
                      <a:fillRect/>
                    </a:stretch>
                  </pic:blipFill>
                  <pic:spPr>
                    <a:xfrm>
                      <a:off x="0" y="0"/>
                      <a:ext cx="3829963" cy="5391150"/>
                    </a:xfrm>
                    <a:prstGeom prst="rect">
                      <a:avLst/>
                    </a:prstGeom>
                  </pic:spPr>
                </pic:pic>
              </a:graphicData>
            </a:graphic>
          </wp:inline>
        </w:drawing>
      </w:r>
    </w:p>
    <w:p w:rsidR="20A70350" w:rsidP="59700AF2" w:rsidRDefault="20A70350" w14:paraId="4C774F60" w14:textId="53713E76">
      <w:pPr>
        <w:pStyle w:val="Normal"/>
        <w:ind w:left="1620"/>
        <w:rPr>
          <w:rFonts w:ascii="Verdana" w:hAnsi="Verdana" w:eastAsia="Verdana" w:cs="Verdana"/>
          <w:i w:val="0"/>
          <w:iCs w:val="0"/>
          <w:noProof w:val="0"/>
          <w:sz w:val="24"/>
          <w:szCs w:val="24"/>
          <w:lang w:val="en-US"/>
        </w:rPr>
      </w:pPr>
      <w:r w:rsidRPr="59700AF2" w:rsidR="20A70350">
        <w:rPr>
          <w:rFonts w:ascii="Verdana" w:hAnsi="Verdana"/>
          <w:i w:val="0"/>
          <w:iCs w:val="0"/>
          <w:sz w:val="24"/>
          <w:szCs w:val="24"/>
        </w:rPr>
        <w:t xml:space="preserve">Figure 6. </w:t>
      </w:r>
      <w:r w:rsidRPr="59700AF2" w:rsidR="20A70350">
        <w:rPr>
          <w:rFonts w:ascii="Arial" w:hAnsi="Arial" w:eastAsia="Arial" w:cs="Arial"/>
          <w:b w:val="0"/>
          <w:bCs w:val="0"/>
          <w:i w:val="0"/>
          <w:iCs w:val="0"/>
          <w:strike w:val="0"/>
          <w:dstrike w:val="0"/>
          <w:noProof w:val="0"/>
          <w:color w:val="000000" w:themeColor="text1" w:themeTint="FF" w:themeShade="FF"/>
          <w:sz w:val="24"/>
          <w:szCs w:val="24"/>
          <w:u w:val="none"/>
          <w:lang w:val="en-US"/>
        </w:rPr>
        <w:t>Picking Up and Dropping Objects</w:t>
      </w:r>
    </w:p>
    <w:p w:rsidRPr="00614DCC" w:rsidR="00F13F08" w:rsidP="00A75CC8" w:rsidRDefault="00F13F08" w14:paraId="0C28ECBA" w14:textId="6A3A6AE9">
      <w:pPr>
        <w:pStyle w:val="ListParagraph"/>
        <w:numPr>
          <w:ilvl w:val="0"/>
          <w:numId w:val="1"/>
        </w:numPr>
        <w:rPr>
          <w:rFonts w:ascii="Verdana" w:hAnsi="Verdana"/>
          <w:b/>
          <w:bCs/>
          <w:sz w:val="24"/>
          <w:szCs w:val="24"/>
        </w:rPr>
      </w:pPr>
      <w:r w:rsidRPr="00614DCC">
        <w:rPr>
          <w:rFonts w:ascii="Verdana" w:hAnsi="Verdana"/>
          <w:b/>
          <w:bCs/>
          <w:sz w:val="24"/>
          <w:szCs w:val="24"/>
        </w:rPr>
        <w:t>Acknowledgements</w:t>
      </w:r>
    </w:p>
    <w:p w:rsidR="00F13F08" w:rsidP="00F13F08" w:rsidRDefault="00403184" w14:paraId="5E245BE9" w14:textId="196F0651">
      <w:pPr>
        <w:pStyle w:val="ListParagraph"/>
        <w:numPr>
          <w:ilvl w:val="1"/>
          <w:numId w:val="1"/>
        </w:numPr>
        <w:rPr>
          <w:rFonts w:ascii="Verdana" w:hAnsi="Verdana"/>
          <w:sz w:val="24"/>
          <w:szCs w:val="24"/>
        </w:rPr>
      </w:pPr>
      <w:r>
        <w:rPr>
          <w:rFonts w:ascii="Verdana" w:hAnsi="Verdana"/>
          <w:sz w:val="24"/>
          <w:szCs w:val="24"/>
        </w:rPr>
        <w:t xml:space="preserve">Thank you to David Neville for helping us through the entire process of creating the </w:t>
      </w:r>
      <w:r w:rsidR="00AC47CB">
        <w:rPr>
          <w:rFonts w:ascii="Verdana" w:hAnsi="Verdana"/>
          <w:sz w:val="24"/>
          <w:szCs w:val="24"/>
        </w:rPr>
        <w:t xml:space="preserve">design document, as your input led us to embrace the creative process and think outside the box. </w:t>
      </w:r>
    </w:p>
    <w:p w:rsidRPr="00F13F08" w:rsidR="00A4047E" w:rsidP="00F13F08" w:rsidRDefault="009556CF" w14:paraId="1115E416" w14:textId="7A5C9653">
      <w:pPr>
        <w:pStyle w:val="ListParagraph"/>
        <w:numPr>
          <w:ilvl w:val="1"/>
          <w:numId w:val="1"/>
        </w:numPr>
        <w:rPr>
          <w:rFonts w:ascii="Verdana" w:hAnsi="Verdana"/>
          <w:sz w:val="24"/>
          <w:szCs w:val="24"/>
        </w:rPr>
      </w:pPr>
      <w:r>
        <w:rPr>
          <w:rFonts w:ascii="Verdana" w:hAnsi="Verdana"/>
          <w:sz w:val="24"/>
          <w:szCs w:val="24"/>
        </w:rPr>
        <w:t xml:space="preserve">Thank you to </w:t>
      </w:r>
      <w:r w:rsidR="00A4047E">
        <w:rPr>
          <w:rFonts w:ascii="Verdana" w:hAnsi="Verdana"/>
          <w:sz w:val="24"/>
          <w:szCs w:val="24"/>
        </w:rPr>
        <w:t xml:space="preserve">Professor Jimenez for giving us the </w:t>
      </w:r>
      <w:r>
        <w:rPr>
          <w:rFonts w:ascii="Verdana" w:hAnsi="Verdana"/>
          <w:sz w:val="24"/>
          <w:szCs w:val="24"/>
        </w:rPr>
        <w:t>much-needed</w:t>
      </w:r>
      <w:r w:rsidR="00A4047E">
        <w:rPr>
          <w:rFonts w:ascii="Verdana" w:hAnsi="Verdana"/>
          <w:sz w:val="24"/>
          <w:szCs w:val="24"/>
        </w:rPr>
        <w:t xml:space="preserve"> assistance on how to </w:t>
      </w:r>
      <w:r>
        <w:rPr>
          <w:rFonts w:ascii="Verdana" w:hAnsi="Verdana"/>
          <w:sz w:val="24"/>
          <w:szCs w:val="24"/>
        </w:rPr>
        <w:t xml:space="preserve">keep on track while also working on the creative process. Without her guidance we would not have achieved many of our goals. </w:t>
      </w:r>
    </w:p>
    <w:sectPr w:rsidRPr="00F13F08" w:rsidR="00A4047E" w:rsidSect="00E92A4A">
      <w:headerReference w:type="default" r:id="rId16"/>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4E72" w:rsidP="00F13F08" w:rsidRDefault="00434E72" w14:paraId="608A70D7" w14:textId="77777777">
      <w:pPr>
        <w:spacing w:after="0" w:line="240" w:lineRule="auto"/>
      </w:pPr>
      <w:r>
        <w:separator/>
      </w:r>
    </w:p>
  </w:endnote>
  <w:endnote w:type="continuationSeparator" w:id="0">
    <w:p w:rsidR="00434E72" w:rsidP="00F13F08" w:rsidRDefault="00434E72" w14:paraId="4085E3E6" w14:textId="77777777">
      <w:pPr>
        <w:spacing w:after="0" w:line="240" w:lineRule="auto"/>
      </w:pPr>
      <w:r>
        <w:continuationSeparator/>
      </w:r>
    </w:p>
  </w:endnote>
  <w:endnote w:type="continuationNotice" w:id="1">
    <w:p w:rsidR="00434E72" w:rsidRDefault="00434E72" w14:paraId="613C2E8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4E72" w:rsidP="00F13F08" w:rsidRDefault="00434E72" w14:paraId="2DE58C1A" w14:textId="77777777">
      <w:pPr>
        <w:spacing w:after="0" w:line="240" w:lineRule="auto"/>
      </w:pPr>
      <w:r>
        <w:separator/>
      </w:r>
    </w:p>
  </w:footnote>
  <w:footnote w:type="continuationSeparator" w:id="0">
    <w:p w:rsidR="00434E72" w:rsidP="00F13F08" w:rsidRDefault="00434E72" w14:paraId="61BC5596" w14:textId="77777777">
      <w:pPr>
        <w:spacing w:after="0" w:line="240" w:lineRule="auto"/>
      </w:pPr>
      <w:r>
        <w:continuationSeparator/>
      </w:r>
    </w:p>
  </w:footnote>
  <w:footnote w:type="continuationNotice" w:id="1">
    <w:p w:rsidR="00434E72" w:rsidRDefault="00434E72" w14:paraId="6BB5A5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3F08" w:rsidP="00F13F08" w:rsidRDefault="00F13F08" w14:paraId="25239065" w14:textId="14F711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66fec8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3c9c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B02764"/>
    <w:multiLevelType w:val="hybridMultilevel"/>
    <w:tmpl w:val="9A02E10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EA86B61"/>
    <w:multiLevelType w:val="hybridMultilevel"/>
    <w:tmpl w:val="8DCEB5F4"/>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16cid:durableId="987247883">
    <w:abstractNumId w:val="1"/>
  </w:num>
  <w:num w:numId="2" w16cid:durableId="144915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0C"/>
    <w:rsid w:val="00023F46"/>
    <w:rsid w:val="0003356F"/>
    <w:rsid w:val="00036017"/>
    <w:rsid w:val="0005761E"/>
    <w:rsid w:val="0008077C"/>
    <w:rsid w:val="000914D1"/>
    <w:rsid w:val="000921A1"/>
    <w:rsid w:val="000965E8"/>
    <w:rsid w:val="000B194F"/>
    <w:rsid w:val="000C7B6B"/>
    <w:rsid w:val="001312D2"/>
    <w:rsid w:val="001401A1"/>
    <w:rsid w:val="00184F92"/>
    <w:rsid w:val="00193B32"/>
    <w:rsid w:val="001D569C"/>
    <w:rsid w:val="00254F5D"/>
    <w:rsid w:val="00284EBB"/>
    <w:rsid w:val="00296DBA"/>
    <w:rsid w:val="002D0988"/>
    <w:rsid w:val="002F2D3F"/>
    <w:rsid w:val="0030607A"/>
    <w:rsid w:val="00325D7B"/>
    <w:rsid w:val="00332EDC"/>
    <w:rsid w:val="00346E40"/>
    <w:rsid w:val="00356183"/>
    <w:rsid w:val="00396E49"/>
    <w:rsid w:val="003A1A7B"/>
    <w:rsid w:val="003B2B59"/>
    <w:rsid w:val="003B5C1C"/>
    <w:rsid w:val="003E1572"/>
    <w:rsid w:val="00403184"/>
    <w:rsid w:val="00434E72"/>
    <w:rsid w:val="00457288"/>
    <w:rsid w:val="0047091C"/>
    <w:rsid w:val="00477096"/>
    <w:rsid w:val="00477D20"/>
    <w:rsid w:val="00485491"/>
    <w:rsid w:val="004A156B"/>
    <w:rsid w:val="00511AAD"/>
    <w:rsid w:val="0052760C"/>
    <w:rsid w:val="005340DC"/>
    <w:rsid w:val="00555249"/>
    <w:rsid w:val="00576983"/>
    <w:rsid w:val="005A1D36"/>
    <w:rsid w:val="005B491C"/>
    <w:rsid w:val="005E26A9"/>
    <w:rsid w:val="005E712C"/>
    <w:rsid w:val="005F18B4"/>
    <w:rsid w:val="00614DCC"/>
    <w:rsid w:val="00615BB4"/>
    <w:rsid w:val="00643E97"/>
    <w:rsid w:val="0064669D"/>
    <w:rsid w:val="00666351"/>
    <w:rsid w:val="00667B07"/>
    <w:rsid w:val="00691DC4"/>
    <w:rsid w:val="006A648E"/>
    <w:rsid w:val="00705681"/>
    <w:rsid w:val="00734FF1"/>
    <w:rsid w:val="0074377B"/>
    <w:rsid w:val="007E2866"/>
    <w:rsid w:val="007E38E3"/>
    <w:rsid w:val="00805C9E"/>
    <w:rsid w:val="00821BF8"/>
    <w:rsid w:val="0088487A"/>
    <w:rsid w:val="00885A00"/>
    <w:rsid w:val="008D725F"/>
    <w:rsid w:val="008E66A2"/>
    <w:rsid w:val="008F682B"/>
    <w:rsid w:val="00943EFF"/>
    <w:rsid w:val="009556CF"/>
    <w:rsid w:val="00975463"/>
    <w:rsid w:val="009816C6"/>
    <w:rsid w:val="00991633"/>
    <w:rsid w:val="009C4B08"/>
    <w:rsid w:val="009E5EEB"/>
    <w:rsid w:val="009F71B7"/>
    <w:rsid w:val="00A4047E"/>
    <w:rsid w:val="00A56378"/>
    <w:rsid w:val="00A60929"/>
    <w:rsid w:val="00A61961"/>
    <w:rsid w:val="00A75CC8"/>
    <w:rsid w:val="00A82D16"/>
    <w:rsid w:val="00AC47CB"/>
    <w:rsid w:val="00AC5F77"/>
    <w:rsid w:val="00AF0B48"/>
    <w:rsid w:val="00B23D5D"/>
    <w:rsid w:val="00B3387F"/>
    <w:rsid w:val="00BF3C96"/>
    <w:rsid w:val="00C07DA3"/>
    <w:rsid w:val="00C35277"/>
    <w:rsid w:val="00C8385B"/>
    <w:rsid w:val="00C90EE9"/>
    <w:rsid w:val="00C955CB"/>
    <w:rsid w:val="00CA15F0"/>
    <w:rsid w:val="00D10616"/>
    <w:rsid w:val="00D5154D"/>
    <w:rsid w:val="00D56048"/>
    <w:rsid w:val="00D5626E"/>
    <w:rsid w:val="00D64202"/>
    <w:rsid w:val="00D678EC"/>
    <w:rsid w:val="00DA76FC"/>
    <w:rsid w:val="00E01663"/>
    <w:rsid w:val="00E21943"/>
    <w:rsid w:val="00E2532D"/>
    <w:rsid w:val="00E27607"/>
    <w:rsid w:val="00E35AED"/>
    <w:rsid w:val="00E74C85"/>
    <w:rsid w:val="00E92A4A"/>
    <w:rsid w:val="00F13F08"/>
    <w:rsid w:val="00F338AD"/>
    <w:rsid w:val="00F62AF8"/>
    <w:rsid w:val="00F744EA"/>
    <w:rsid w:val="00F83E8F"/>
    <w:rsid w:val="00FC001D"/>
    <w:rsid w:val="010EC0BC"/>
    <w:rsid w:val="0270C42B"/>
    <w:rsid w:val="036A2833"/>
    <w:rsid w:val="0420F7E8"/>
    <w:rsid w:val="050ECACB"/>
    <w:rsid w:val="053E1D3C"/>
    <w:rsid w:val="07066C39"/>
    <w:rsid w:val="093280F0"/>
    <w:rsid w:val="0CB3C5C2"/>
    <w:rsid w:val="0DA9C3DF"/>
    <w:rsid w:val="0DB376D2"/>
    <w:rsid w:val="0F4F4733"/>
    <w:rsid w:val="0FF58F34"/>
    <w:rsid w:val="10C68007"/>
    <w:rsid w:val="151FDF69"/>
    <w:rsid w:val="159BAD67"/>
    <w:rsid w:val="168BEC28"/>
    <w:rsid w:val="16FDA1B4"/>
    <w:rsid w:val="18B4C95D"/>
    <w:rsid w:val="1A6F1E8A"/>
    <w:rsid w:val="1B1A918A"/>
    <w:rsid w:val="1BE800BE"/>
    <w:rsid w:val="1F40A8DE"/>
    <w:rsid w:val="203652A0"/>
    <w:rsid w:val="20A70350"/>
    <w:rsid w:val="21644D14"/>
    <w:rsid w:val="22478E66"/>
    <w:rsid w:val="233016F7"/>
    <w:rsid w:val="2377A655"/>
    <w:rsid w:val="247921D1"/>
    <w:rsid w:val="256E796C"/>
    <w:rsid w:val="2829F2A8"/>
    <w:rsid w:val="2A3C138C"/>
    <w:rsid w:val="2B645A67"/>
    <w:rsid w:val="2B8AA5C0"/>
    <w:rsid w:val="2D00092A"/>
    <w:rsid w:val="2DB9FA1F"/>
    <w:rsid w:val="30D0C5A1"/>
    <w:rsid w:val="31F9E744"/>
    <w:rsid w:val="34BD274F"/>
    <w:rsid w:val="35B23230"/>
    <w:rsid w:val="36E2DD45"/>
    <w:rsid w:val="3B02DD98"/>
    <w:rsid w:val="3B7A6A08"/>
    <w:rsid w:val="3BAB5E83"/>
    <w:rsid w:val="3C4F0D1D"/>
    <w:rsid w:val="3DEF9477"/>
    <w:rsid w:val="3F44BB06"/>
    <w:rsid w:val="42E2B81E"/>
    <w:rsid w:val="4672086E"/>
    <w:rsid w:val="469D1E5D"/>
    <w:rsid w:val="47BE16C7"/>
    <w:rsid w:val="48618707"/>
    <w:rsid w:val="49D57218"/>
    <w:rsid w:val="4C2554F5"/>
    <w:rsid w:val="4CC26019"/>
    <w:rsid w:val="4E1398A0"/>
    <w:rsid w:val="4E142FEE"/>
    <w:rsid w:val="4F62855D"/>
    <w:rsid w:val="4F837307"/>
    <w:rsid w:val="505D3C8B"/>
    <w:rsid w:val="513E998B"/>
    <w:rsid w:val="52959E2B"/>
    <w:rsid w:val="52DA69EC"/>
    <w:rsid w:val="5300C96E"/>
    <w:rsid w:val="5331D46E"/>
    <w:rsid w:val="5448A14A"/>
    <w:rsid w:val="57906AAC"/>
    <w:rsid w:val="59700AF2"/>
    <w:rsid w:val="5A4AA588"/>
    <w:rsid w:val="5AF2B2F6"/>
    <w:rsid w:val="5D72CEEE"/>
    <w:rsid w:val="5F5C6CCE"/>
    <w:rsid w:val="62889B73"/>
    <w:rsid w:val="62F411E8"/>
    <w:rsid w:val="63AD679B"/>
    <w:rsid w:val="64ACD685"/>
    <w:rsid w:val="6583A53C"/>
    <w:rsid w:val="65ECD318"/>
    <w:rsid w:val="6716605D"/>
    <w:rsid w:val="6932B0AB"/>
    <w:rsid w:val="6BA37CAC"/>
    <w:rsid w:val="6BF2E6C0"/>
    <w:rsid w:val="6E486508"/>
    <w:rsid w:val="6FEBA3DA"/>
    <w:rsid w:val="70D76E48"/>
    <w:rsid w:val="735236E5"/>
    <w:rsid w:val="797E68E3"/>
    <w:rsid w:val="7A0C93C5"/>
    <w:rsid w:val="7D7BEAE7"/>
    <w:rsid w:val="7D98963C"/>
    <w:rsid w:val="7E8306C3"/>
    <w:rsid w:val="7F3923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C445"/>
  <w15:chartTrackingRefBased/>
  <w15:docId w15:val="{DEF66692-AD45-4C9E-9A3F-801A638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5CC8"/>
    <w:pPr>
      <w:ind w:left="720"/>
      <w:contextualSpacing/>
    </w:pPr>
  </w:style>
  <w:style w:type="paragraph" w:styleId="Header">
    <w:name w:val="header"/>
    <w:basedOn w:val="Normal"/>
    <w:link w:val="HeaderChar"/>
    <w:uiPriority w:val="99"/>
    <w:unhideWhenUsed/>
    <w:rsid w:val="00F13F0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3F08"/>
  </w:style>
  <w:style w:type="paragraph" w:styleId="Footer">
    <w:name w:val="footer"/>
    <w:basedOn w:val="Normal"/>
    <w:link w:val="FooterChar"/>
    <w:uiPriority w:val="99"/>
    <w:unhideWhenUsed/>
    <w:rsid w:val="00F13F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3F08"/>
  </w:style>
  <w:style w:type="character" w:styleId="Hyperlink">
    <w:name w:val="Hyperlink"/>
    <w:basedOn w:val="DefaultParagraphFont"/>
    <w:uiPriority w:val="99"/>
    <w:unhideWhenUsed/>
    <w:rsid w:val="009E5EEB"/>
    <w:rPr>
      <w:color w:val="0563C1" w:themeColor="hyperlink"/>
      <w:u w:val="single"/>
    </w:rPr>
  </w:style>
  <w:style w:type="character" w:styleId="UnresolvedMention">
    <w:name w:val="Unresolved Mention"/>
    <w:basedOn w:val="DefaultParagraphFont"/>
    <w:uiPriority w:val="99"/>
    <w:semiHidden/>
    <w:unhideWhenUsed/>
    <w:rsid w:val="009E5EEB"/>
    <w:rPr>
      <w:color w:val="605E5C"/>
      <w:shd w:val="clear" w:color="auto" w:fill="E1DFDD"/>
    </w:rPr>
  </w:style>
  <w:style w:type="character" w:styleId="FollowedHyperlink">
    <w:name w:val="FollowedHyperlink"/>
    <w:basedOn w:val="DefaultParagraphFont"/>
    <w:uiPriority w:val="99"/>
    <w:semiHidden/>
    <w:unhideWhenUsed/>
    <w:rsid w:val="00705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oftarchitech.cs.grinnell.edu/" TargetMode="External"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docs.google.com/document/d/1ahpt8RlQ58NMocUhqjjqLX6mTlBZTGIRhK_KIxh_9O8/edit?usp=sharing" TargetMode="External" Id="rId9" /><Relationship Type="http://schemas.openxmlformats.org/officeDocument/2006/relationships/image" Target="/media/image8.png" Id="R4c3abd73e46d4475" /><Relationship Type="http://schemas.openxmlformats.org/officeDocument/2006/relationships/image" Target="/media/image9.png" Id="R9608cfb446044e48" /><Relationship Type="http://schemas.openxmlformats.org/officeDocument/2006/relationships/image" Target="/media/imagee.png" Id="Ra3fa05e041504d33" /><Relationship Type="http://schemas.openxmlformats.org/officeDocument/2006/relationships/image" Target="/media/imagef.png" Id="R9aaf8ef8dccc4f7c" /><Relationship Type="http://schemas.openxmlformats.org/officeDocument/2006/relationships/image" Target="/media/image10.png" Id="Rda44ffece5834899" /><Relationship Type="http://schemas.openxmlformats.org/officeDocument/2006/relationships/image" Target="/media/image11.png" Id="Rd0f6d1c6fed945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Fernanda Eliott</dc:creator>
  <keywords/>
  <dc:description/>
  <lastModifiedBy>Wang, Zitan</lastModifiedBy>
  <revision>45</revision>
  <dcterms:created xsi:type="dcterms:W3CDTF">2023-12-05T23:23:00.0000000Z</dcterms:created>
  <dcterms:modified xsi:type="dcterms:W3CDTF">2023-12-12T05:26:22.2842004Z</dcterms:modified>
</coreProperties>
</file>