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r w:rsidRPr="009E0958">
        <w:rPr>
          <w:rFonts w:hint="eastAsia"/>
          <w:color w:val="FF0000"/>
        </w:rPr>
        <w:t>ハラヘリのベル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97067F" w:rsidRDefault="00EF14FB" w:rsidP="000001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3853815</wp:posOffset>
                </wp:positionH>
                <wp:positionV relativeFrom="paragraph">
                  <wp:posOffset>269875</wp:posOffset>
                </wp:positionV>
                <wp:extent cx="1079500" cy="2247900"/>
                <wp:effectExtent l="38100" t="76200" r="2540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247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F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03.45pt;margin-top:21.25pt;width:8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/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2907665</wp:posOffset>
                </wp:positionH>
                <wp:positionV relativeFrom="page">
                  <wp:posOffset>3829050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28.95pt;margin-top:301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3402330</wp:posOffset>
                </wp:positionH>
                <wp:positionV relativeFrom="page">
                  <wp:posOffset>3639185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3" o:spid="_x0000_s1046" type="#_x0000_t5" style="position:absolute;margin-left:267.9pt;margin-top:286.55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2812415</wp:posOffset>
                </wp:positionH>
                <wp:positionV relativeFrom="page">
                  <wp:posOffset>3231515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179E1" id="正方形/長方形 1" o:spid="_x0000_s1026" style="position:absolute;left:0;text-align:left;margin-left:221.45pt;margin-top:254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r>
        <w:rPr>
          <w:rFonts w:hint="eastAsia"/>
        </w:rPr>
        <w:t>移動方法　ゆらゆら飛ぶ</w:t>
      </w:r>
    </w:p>
    <w:p w:rsidR="00110C66" w:rsidRPr="00110C66" w:rsidRDefault="00110C66" w:rsidP="00110C66"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 w:rsidR="002C265B">
        <w:rPr>
          <w:rFonts w:hint="eastAsia"/>
        </w:rPr>
        <w:t>2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120015</wp:posOffset>
                </wp:positionH>
                <wp:positionV relativeFrom="page">
                  <wp:posOffset>4512945</wp:posOffset>
                </wp:positionV>
                <wp:extent cx="4114800" cy="2266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A0021" id="正方形/長方形 9" o:spid="_x0000_s1026" style="position:absolute;left:0;text-align:left;margin-left:9.45pt;margin-top:355.35pt;width:324pt;height:17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2799715</wp:posOffset>
                </wp:positionH>
                <wp:positionV relativeFrom="page">
                  <wp:posOffset>4932045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20.45pt;margin-top:388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2488565</wp:posOffset>
                </wp:positionH>
                <wp:positionV relativeFrom="page">
                  <wp:posOffset>4995545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195.95pt;margin-top:393.3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qPyPDd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5382895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23.8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CLFRmX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B7iWNgHoiS&#10;V7+5CEiC5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IsVGZf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399415</wp:posOffset>
                </wp:positionH>
                <wp:positionV relativeFrom="page">
                  <wp:posOffset>4684395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31.45pt;margin-top:368.8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5C6AB1" w:rsidRDefault="005C6AB1" w:rsidP="00241B90">
      <w:pPr>
        <w:pStyle w:val="2"/>
      </w:pPr>
      <w:r>
        <w:rPr>
          <w:rFonts w:hint="eastAsia"/>
        </w:rPr>
        <w:t>プログラミング</w:t>
      </w:r>
    </w:p>
    <w:p w:rsidR="00241B90" w:rsidRDefault="00241B90" w:rsidP="00241B90">
      <w:pPr>
        <w:pStyle w:val="3"/>
      </w:pPr>
      <w:r>
        <w:rPr>
          <w:rFonts w:hint="eastAsia"/>
        </w:rPr>
        <w:t>タイトルプログ</w:t>
      </w:r>
    </w:p>
    <w:p w:rsidR="00241B90" w:rsidRDefault="00241B90" w:rsidP="00241B90">
      <w:pPr>
        <w:pStyle w:val="af2"/>
        <w:numPr>
          <w:ilvl w:val="0"/>
          <w:numId w:val="43"/>
        </w:numPr>
        <w:ind w:leftChars="0"/>
      </w:pPr>
      <w:r>
        <w:rPr>
          <w:rFonts w:hint="eastAsia"/>
        </w:rPr>
        <w:t>Enter</w:t>
      </w:r>
      <w:r>
        <w:rPr>
          <w:rFonts w:hint="eastAsia"/>
        </w:rPr>
        <w:t>ボタンを押す</w:t>
      </w:r>
    </w:p>
    <w:p w:rsidR="00241B90" w:rsidRDefault="00241B90" w:rsidP="00241B90">
      <w:pPr>
        <w:pStyle w:val="af2"/>
        <w:numPr>
          <w:ilvl w:val="0"/>
          <w:numId w:val="43"/>
        </w:numPr>
        <w:ind w:leftChars="0"/>
      </w:pPr>
      <w:r>
        <w:rPr>
          <w:rFonts w:hint="eastAsia"/>
        </w:rPr>
        <w:t>テクスチャ描画</w:t>
      </w:r>
    </w:p>
    <w:p w:rsidR="00241B90" w:rsidRDefault="00241B90" w:rsidP="00241B90"/>
    <w:p w:rsidR="00241B90" w:rsidRDefault="00241B90" w:rsidP="00241B90">
      <w:pPr>
        <w:pStyle w:val="3"/>
      </w:pPr>
      <w:r>
        <w:rPr>
          <w:rFonts w:hint="eastAsia"/>
        </w:rPr>
        <w:t>ゲームオーヴァー</w:t>
      </w:r>
    </w:p>
    <w:p w:rsidR="00241B90" w:rsidRDefault="00241B90" w:rsidP="00241B90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リトライ．タイトルの</w:t>
      </w:r>
      <w:r>
        <w:rPr>
          <w:rFonts w:hint="eastAsia"/>
        </w:rPr>
        <w:t>2</w:t>
      </w:r>
      <w:r>
        <w:rPr>
          <w:rFonts w:hint="eastAsia"/>
        </w:rPr>
        <w:t>択のボタンを押す．（左右矢印キーで選択　エンターキーで</w:t>
      </w:r>
      <w:r w:rsidR="002C265B">
        <w:rPr>
          <w:rFonts w:hint="eastAsia"/>
        </w:rPr>
        <w:t>決定</w:t>
      </w:r>
      <w:r>
        <w:rPr>
          <w:rFonts w:hint="eastAsia"/>
        </w:rPr>
        <w:t>）</w:t>
      </w:r>
    </w:p>
    <w:p w:rsidR="00241B90" w:rsidRDefault="00241B90" w:rsidP="002C265B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ボタンを描画</w:t>
      </w:r>
    </w:p>
    <w:p w:rsidR="002C265B" w:rsidRDefault="002C265B" w:rsidP="002C265B"/>
    <w:p w:rsidR="002C265B" w:rsidRDefault="002C265B" w:rsidP="002C265B">
      <w:pPr>
        <w:pStyle w:val="3"/>
      </w:pPr>
      <w:r>
        <w:rPr>
          <w:rFonts w:hint="eastAsia"/>
        </w:rPr>
        <w:t>ゲームクリア</w:t>
      </w:r>
    </w:p>
    <w:p w:rsidR="002C265B" w:rsidRDefault="002C265B" w:rsidP="002C265B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スコア類の記録計算</w:t>
      </w:r>
    </w:p>
    <w:p w:rsidR="002C265B" w:rsidRDefault="003A378B" w:rsidP="002C265B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順番に表示</w:t>
      </w:r>
    </w:p>
    <w:p w:rsidR="003A378B" w:rsidRPr="002C265B" w:rsidRDefault="003A378B" w:rsidP="002C265B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数字の表示</w:t>
      </w:r>
    </w:p>
    <w:p w:rsidR="002C265B" w:rsidRDefault="002C265B" w:rsidP="002C265B">
      <w:pPr>
        <w:pStyle w:val="3"/>
      </w:pPr>
      <w:r>
        <w:rPr>
          <w:rFonts w:hint="eastAsia"/>
        </w:rPr>
        <w:t>ＵＩ</w:t>
      </w:r>
    </w:p>
    <w:p w:rsidR="002C265B" w:rsidRDefault="002C265B" w:rsidP="002C265B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プレイヤーＨＰ，ゲージ及びエネミーのＨＰの表示</w:t>
      </w:r>
    </w:p>
    <w:p w:rsidR="002C265B" w:rsidRDefault="002C265B" w:rsidP="002C265B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テクスチャ―描画</w:t>
      </w:r>
    </w:p>
    <w:p w:rsidR="003A378B" w:rsidRDefault="003A378B" w:rsidP="003A378B"/>
    <w:p w:rsidR="003A378B" w:rsidRDefault="003A378B" w:rsidP="003A378B">
      <w:pPr>
        <w:pStyle w:val="3"/>
      </w:pPr>
      <w:r>
        <w:rPr>
          <w:rFonts w:hint="eastAsia"/>
        </w:rPr>
        <w:t>プレイヤー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重力，移動，ダッシュ，ジャンプ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攻撃，あたり判定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lastRenderedPageBreak/>
        <w:t>テクスチャ描画．更新．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死亡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2</w:t>
      </w:r>
      <w:r>
        <w:rPr>
          <w:rFonts w:hint="eastAsia"/>
        </w:rPr>
        <w:t>種</w:t>
      </w:r>
    </w:p>
    <w:p w:rsidR="003A378B" w:rsidRDefault="003A378B" w:rsidP="003A378B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捕食アクション</w:t>
      </w:r>
    </w:p>
    <w:p w:rsidR="003A378B" w:rsidRDefault="003A378B" w:rsidP="003A378B"/>
    <w:p w:rsidR="003A378B" w:rsidRDefault="003A378B" w:rsidP="003A378B">
      <w:pPr>
        <w:pStyle w:val="3"/>
      </w:pPr>
      <w:r>
        <w:rPr>
          <w:rFonts w:hint="eastAsia"/>
        </w:rPr>
        <w:t>エネミー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攻撃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移動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死亡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リスポーン</w:t>
      </w:r>
    </w:p>
    <w:p w:rsid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テクスチャ描画，更新</w:t>
      </w:r>
    </w:p>
    <w:p w:rsidR="003A378B" w:rsidRPr="003A378B" w:rsidRDefault="003A378B" w:rsidP="003A378B">
      <w:pPr>
        <w:pStyle w:val="af2"/>
        <w:numPr>
          <w:ilvl w:val="0"/>
          <w:numId w:val="49"/>
        </w:numPr>
        <w:ind w:leftChars="0"/>
      </w:pPr>
      <w:r>
        <w:rPr>
          <w:rFonts w:hint="eastAsia"/>
        </w:rPr>
        <w:t>各エネ</w:t>
      </w:r>
      <w:r>
        <w:rPr>
          <w:rFonts w:ascii="Segoe UI Symbol" w:hAnsi="Segoe UI Symbol" w:cs="Segoe UI Symbol" w:hint="eastAsia"/>
        </w:rPr>
        <w:t>ミ－別の動作</w:t>
      </w:r>
    </w:p>
    <w:p w:rsidR="003C3D85" w:rsidRPr="003B2EC5" w:rsidRDefault="003A378B" w:rsidP="003C3D85">
      <w:pPr>
        <w:pStyle w:val="af2"/>
        <w:numPr>
          <w:ilvl w:val="0"/>
          <w:numId w:val="49"/>
        </w:numPr>
        <w:ind w:leftChars="0"/>
      </w:pPr>
      <w:r>
        <w:rPr>
          <w:rFonts w:ascii="Segoe UI Symbol" w:hAnsi="Segoe UI Symbol" w:cs="Segoe UI Symbol" w:hint="eastAsia"/>
        </w:rPr>
        <w:t>あたり判定</w:t>
      </w:r>
    </w:p>
    <w:p w:rsidR="003B2EC5" w:rsidRDefault="003B2EC5" w:rsidP="003C3D85">
      <w:pPr>
        <w:pStyle w:val="af2"/>
        <w:numPr>
          <w:ilvl w:val="0"/>
          <w:numId w:val="49"/>
        </w:numPr>
        <w:ind w:leftChars="0"/>
      </w:pPr>
    </w:p>
    <w:p w:rsidR="003C3D85" w:rsidRPr="003A378B" w:rsidRDefault="003C3D85" w:rsidP="003C3D85">
      <w:pPr>
        <w:pStyle w:val="3"/>
      </w:pPr>
      <w:r>
        <w:rPr>
          <w:rFonts w:hint="eastAsia"/>
        </w:rPr>
        <w:t>詳細事項は上記の仕様書本編参考．疑問点は冨田まで</w:t>
      </w:r>
    </w:p>
    <w:sectPr w:rsidR="003C3D85" w:rsidRPr="003A37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5FB" w:rsidRDefault="00E945FB" w:rsidP="00A45348">
      <w:pPr>
        <w:spacing w:after="0" w:line="240" w:lineRule="auto"/>
      </w:pPr>
      <w:r>
        <w:separator/>
      </w:r>
    </w:p>
  </w:endnote>
  <w:endnote w:type="continuationSeparator" w:id="0">
    <w:p w:rsidR="00E945FB" w:rsidRDefault="00E945FB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5FB" w:rsidRDefault="00E945FB" w:rsidP="00A45348">
      <w:pPr>
        <w:spacing w:after="0" w:line="240" w:lineRule="auto"/>
      </w:pPr>
      <w:r>
        <w:separator/>
      </w:r>
    </w:p>
  </w:footnote>
  <w:footnote w:type="continuationSeparator" w:id="0">
    <w:p w:rsidR="00E945FB" w:rsidRDefault="00E945FB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40400B5"/>
    <w:multiLevelType w:val="hybridMultilevel"/>
    <w:tmpl w:val="B68C8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36B6B1E"/>
    <w:multiLevelType w:val="hybridMultilevel"/>
    <w:tmpl w:val="485E9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4771641"/>
    <w:multiLevelType w:val="hybridMultilevel"/>
    <w:tmpl w:val="766465F0"/>
    <w:lvl w:ilvl="0" w:tplc="E3467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CB60366"/>
    <w:multiLevelType w:val="hybridMultilevel"/>
    <w:tmpl w:val="08FE3E2E"/>
    <w:lvl w:ilvl="0" w:tplc="DB54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3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2DB71D3"/>
    <w:multiLevelType w:val="hybridMultilevel"/>
    <w:tmpl w:val="E69EDA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5" w15:restartNumberingAfterBreak="0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8" w15:restartNumberingAfterBreak="0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9" w15:restartNumberingAfterBreak="0">
    <w:nsid w:val="5EC5792D"/>
    <w:multiLevelType w:val="hybridMultilevel"/>
    <w:tmpl w:val="00D67766"/>
    <w:lvl w:ilvl="0" w:tplc="08DC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44A3F8F"/>
    <w:multiLevelType w:val="hybridMultilevel"/>
    <w:tmpl w:val="9D869470"/>
    <w:lvl w:ilvl="0" w:tplc="4D7A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42" w15:restartNumberingAfterBreak="0">
    <w:nsid w:val="686F2B89"/>
    <w:multiLevelType w:val="hybridMultilevel"/>
    <w:tmpl w:val="175C779C"/>
    <w:lvl w:ilvl="0" w:tplc="3F620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7" w15:restartNumberingAfterBreak="0">
    <w:nsid w:val="78675AEC"/>
    <w:multiLevelType w:val="hybridMultilevel"/>
    <w:tmpl w:val="37D07876"/>
    <w:lvl w:ilvl="0" w:tplc="861C4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1"/>
  </w:num>
  <w:num w:numId="2">
    <w:abstractNumId w:val="11"/>
  </w:num>
  <w:num w:numId="3">
    <w:abstractNumId w:val="29"/>
  </w:num>
  <w:num w:numId="4">
    <w:abstractNumId w:val="25"/>
  </w:num>
  <w:num w:numId="5">
    <w:abstractNumId w:val="28"/>
  </w:num>
  <w:num w:numId="6">
    <w:abstractNumId w:val="7"/>
  </w:num>
  <w:num w:numId="7">
    <w:abstractNumId w:val="1"/>
  </w:num>
  <w:num w:numId="8">
    <w:abstractNumId w:val="27"/>
  </w:num>
  <w:num w:numId="9">
    <w:abstractNumId w:val="26"/>
  </w:num>
  <w:num w:numId="10">
    <w:abstractNumId w:val="30"/>
  </w:num>
  <w:num w:numId="11">
    <w:abstractNumId w:val="0"/>
  </w:num>
  <w:num w:numId="12">
    <w:abstractNumId w:val="36"/>
  </w:num>
  <w:num w:numId="13">
    <w:abstractNumId w:val="9"/>
  </w:num>
  <w:num w:numId="14">
    <w:abstractNumId w:val="18"/>
  </w:num>
  <w:num w:numId="15">
    <w:abstractNumId w:val="21"/>
  </w:num>
  <w:num w:numId="16">
    <w:abstractNumId w:val="10"/>
  </w:num>
  <w:num w:numId="17">
    <w:abstractNumId w:val="6"/>
  </w:num>
  <w:num w:numId="18">
    <w:abstractNumId w:val="41"/>
  </w:num>
  <w:num w:numId="19">
    <w:abstractNumId w:val="45"/>
  </w:num>
  <w:num w:numId="20">
    <w:abstractNumId w:val="2"/>
  </w:num>
  <w:num w:numId="21">
    <w:abstractNumId w:val="33"/>
  </w:num>
  <w:num w:numId="22">
    <w:abstractNumId w:val="32"/>
  </w:num>
  <w:num w:numId="23">
    <w:abstractNumId w:val="12"/>
  </w:num>
  <w:num w:numId="24">
    <w:abstractNumId w:val="46"/>
  </w:num>
  <w:num w:numId="25">
    <w:abstractNumId w:val="38"/>
  </w:num>
  <w:num w:numId="26">
    <w:abstractNumId w:val="3"/>
  </w:num>
  <w:num w:numId="27">
    <w:abstractNumId w:val="16"/>
  </w:num>
  <w:num w:numId="28">
    <w:abstractNumId w:val="48"/>
  </w:num>
  <w:num w:numId="29">
    <w:abstractNumId w:val="43"/>
  </w:num>
  <w:num w:numId="30">
    <w:abstractNumId w:val="5"/>
  </w:num>
  <w:num w:numId="31">
    <w:abstractNumId w:val="23"/>
  </w:num>
  <w:num w:numId="32">
    <w:abstractNumId w:val="8"/>
  </w:num>
  <w:num w:numId="33">
    <w:abstractNumId w:val="37"/>
  </w:num>
  <w:num w:numId="34">
    <w:abstractNumId w:val="19"/>
  </w:num>
  <w:num w:numId="35">
    <w:abstractNumId w:val="35"/>
  </w:num>
  <w:num w:numId="36">
    <w:abstractNumId w:val="13"/>
  </w:num>
  <w:num w:numId="37">
    <w:abstractNumId w:val="22"/>
  </w:num>
  <w:num w:numId="38">
    <w:abstractNumId w:val="44"/>
  </w:num>
  <w:num w:numId="39">
    <w:abstractNumId w:val="24"/>
  </w:num>
  <w:num w:numId="40">
    <w:abstractNumId w:val="17"/>
  </w:num>
  <w:num w:numId="41">
    <w:abstractNumId w:val="34"/>
  </w:num>
  <w:num w:numId="42">
    <w:abstractNumId w:val="14"/>
  </w:num>
  <w:num w:numId="43">
    <w:abstractNumId w:val="4"/>
  </w:num>
  <w:num w:numId="44">
    <w:abstractNumId w:val="15"/>
  </w:num>
  <w:num w:numId="45">
    <w:abstractNumId w:val="40"/>
  </w:num>
  <w:num w:numId="46">
    <w:abstractNumId w:val="42"/>
  </w:num>
  <w:num w:numId="47">
    <w:abstractNumId w:val="47"/>
  </w:num>
  <w:num w:numId="48">
    <w:abstractNumId w:val="39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1E9"/>
    <w:rsid w:val="0000023B"/>
    <w:rsid w:val="00000EF3"/>
    <w:rsid w:val="00004905"/>
    <w:rsid w:val="000267EF"/>
    <w:rsid w:val="00044034"/>
    <w:rsid w:val="00052A46"/>
    <w:rsid w:val="00110C66"/>
    <w:rsid w:val="00147CF2"/>
    <w:rsid w:val="001C3CEC"/>
    <w:rsid w:val="001E711C"/>
    <w:rsid w:val="00206330"/>
    <w:rsid w:val="0021391D"/>
    <w:rsid w:val="00241B90"/>
    <w:rsid w:val="002778FC"/>
    <w:rsid w:val="002C265B"/>
    <w:rsid w:val="00312F59"/>
    <w:rsid w:val="00353F1A"/>
    <w:rsid w:val="00383397"/>
    <w:rsid w:val="003A378B"/>
    <w:rsid w:val="003A75A4"/>
    <w:rsid w:val="003B2EC5"/>
    <w:rsid w:val="003C3D85"/>
    <w:rsid w:val="00454265"/>
    <w:rsid w:val="00493746"/>
    <w:rsid w:val="004D289C"/>
    <w:rsid w:val="004D3D49"/>
    <w:rsid w:val="0054477C"/>
    <w:rsid w:val="005502DF"/>
    <w:rsid w:val="005B423B"/>
    <w:rsid w:val="005B5AC4"/>
    <w:rsid w:val="005C6AB1"/>
    <w:rsid w:val="005E69FE"/>
    <w:rsid w:val="006711F1"/>
    <w:rsid w:val="00692200"/>
    <w:rsid w:val="006D0C84"/>
    <w:rsid w:val="006D19A4"/>
    <w:rsid w:val="00725941"/>
    <w:rsid w:val="00727D8A"/>
    <w:rsid w:val="00767DD5"/>
    <w:rsid w:val="007927D6"/>
    <w:rsid w:val="0079373B"/>
    <w:rsid w:val="007D1452"/>
    <w:rsid w:val="007D3BFA"/>
    <w:rsid w:val="0084210C"/>
    <w:rsid w:val="008A603D"/>
    <w:rsid w:val="008F62A4"/>
    <w:rsid w:val="00912C45"/>
    <w:rsid w:val="0092012B"/>
    <w:rsid w:val="00923BB5"/>
    <w:rsid w:val="00941844"/>
    <w:rsid w:val="0097067F"/>
    <w:rsid w:val="00972811"/>
    <w:rsid w:val="009E0958"/>
    <w:rsid w:val="009E19F0"/>
    <w:rsid w:val="00A02AC1"/>
    <w:rsid w:val="00A03B01"/>
    <w:rsid w:val="00A34D9E"/>
    <w:rsid w:val="00A45348"/>
    <w:rsid w:val="00A9115B"/>
    <w:rsid w:val="00AB3196"/>
    <w:rsid w:val="00AF3772"/>
    <w:rsid w:val="00B10D72"/>
    <w:rsid w:val="00B258F5"/>
    <w:rsid w:val="00B50B5A"/>
    <w:rsid w:val="00B559E1"/>
    <w:rsid w:val="00BB374A"/>
    <w:rsid w:val="00BB49E1"/>
    <w:rsid w:val="00BD2033"/>
    <w:rsid w:val="00C33B6B"/>
    <w:rsid w:val="00C37E84"/>
    <w:rsid w:val="00C7004D"/>
    <w:rsid w:val="00D25118"/>
    <w:rsid w:val="00D65CF6"/>
    <w:rsid w:val="00DE702D"/>
    <w:rsid w:val="00E15F3D"/>
    <w:rsid w:val="00E206B8"/>
    <w:rsid w:val="00E37F78"/>
    <w:rsid w:val="00E460D1"/>
    <w:rsid w:val="00E778A1"/>
    <w:rsid w:val="00E945FB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  <dgm:t>
        <a:bodyPr/>
        <a:lstStyle/>
        <a:p>
          <a:endParaRPr kumimoji="1" lang="ja-JP" altLang="en-US"/>
        </a:p>
      </dgm:t>
    </dgm:pt>
    <dgm:pt modelId="{01504DC7-7452-4654-8F7D-D82819E096AA}" type="pres">
      <dgm:prSet presAssocID="{999886A1-6D48-420E-9F24-BCBBEA970EC8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7352796-1AD7-4840-9AED-0D23A7E6798F}" type="pres">
      <dgm:prSet presAssocID="{278DA843-C20B-4C6D-A2A9-B771A54BC602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81233E7-2ECC-410B-967A-AB84380C4A09}" type="pres">
      <dgm:prSet presAssocID="{278DA843-C20B-4C6D-A2A9-B771A54BC602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  <dgm:t>
        <a:bodyPr/>
        <a:lstStyle/>
        <a:p>
          <a:endParaRPr kumimoji="1" lang="ja-JP" altLang="en-US"/>
        </a:p>
      </dgm:t>
    </dgm:pt>
    <dgm:pt modelId="{D185E7A3-9C84-4F81-934C-ABDF0E691019}" type="pres">
      <dgm:prSet presAssocID="{33CBB9CB-C806-4C75-A5AC-D3A64BFC5900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  <dgm:t>
        <a:bodyPr/>
        <a:lstStyle/>
        <a:p>
          <a:endParaRPr kumimoji="1" lang="ja-JP" altLang="en-US"/>
        </a:p>
      </dgm:t>
    </dgm:pt>
    <dgm:pt modelId="{7F0DFA32-3275-444B-9179-D99C0F05C792}" type="pres">
      <dgm:prSet presAssocID="{C401CB76-4399-4849-8F0F-86F4F544F5C7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ACC55E58-5D9E-4DF2-BC71-B2AAE8BFA80D}" type="presOf" srcId="{33CBB9CB-C806-4C75-A5AC-D3A64BFC5900}" destId="{D185E7A3-9C84-4F81-934C-ABDF0E691019}" srcOrd="1" destOrd="0" presId="urn:microsoft.com/office/officeart/2005/8/layout/process2"/>
    <dgm:cxn modelId="{A87E8E09-95C3-484F-88A2-0E5AD008BB58}" type="presOf" srcId="{999886A1-6D48-420E-9F24-BCBBEA970EC8}" destId="{01504DC7-7452-4654-8F7D-D82819E096AA}" srcOrd="1" destOrd="0" presId="urn:microsoft.com/office/officeart/2005/8/layout/process2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F3973A5B-CDDA-4C96-912C-CF90CDCCACFE}" type="presOf" srcId="{629BD25C-11A4-4838-9038-51DB22FB23FE}" destId="{51FBF988-7868-4F05-B460-3E774EEA7EEA}" srcOrd="0" destOrd="0" presId="urn:microsoft.com/office/officeart/2005/8/layout/process2"/>
    <dgm:cxn modelId="{FBCF6E27-8CB3-4801-9A11-97772AB00FAC}" type="presOf" srcId="{999886A1-6D48-420E-9F24-BCBBEA970EC8}" destId="{D46AD0F7-B564-4BB1-ABD9-F768CA771245}" srcOrd="0" destOrd="0" presId="urn:microsoft.com/office/officeart/2005/8/layout/process2"/>
    <dgm:cxn modelId="{798399A4-FB6E-4103-A2CA-FFA971CF9197}" type="presOf" srcId="{432558DA-2215-4BFA-8A82-FBCADDB36D07}" destId="{1EE78310-D924-4BC5-BC64-A4AFF4595917}" srcOrd="0" destOrd="0" presId="urn:microsoft.com/office/officeart/2005/8/layout/process2"/>
    <dgm:cxn modelId="{92957D96-6CE6-4444-8C51-0742ABDFB834}" type="presOf" srcId="{C401CB76-4399-4849-8F0F-86F4F544F5C7}" destId="{7F0DFA32-3275-444B-9179-D99C0F05C792}" srcOrd="1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80035D61-0C83-4488-B113-E78CF39389B9}" type="presOf" srcId="{00B80808-140E-47AE-993F-0D982E16E1B5}" destId="{995BA2C5-D41A-46DA-BE2D-6CD4F17ED94C}" srcOrd="0" destOrd="0" presId="urn:microsoft.com/office/officeart/2005/8/layout/process2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62E466EA-C2F9-4520-B95B-046A746BCAA2}" type="presOf" srcId="{33CBB9CB-C806-4C75-A5AC-D3A64BFC5900}" destId="{0908089D-0153-40C1-B491-7B798C5AC540}" srcOrd="0" destOrd="0" presId="urn:microsoft.com/office/officeart/2005/8/layout/process2"/>
    <dgm:cxn modelId="{5ED4F072-287F-4ADE-99EF-AAEA6E53CFA6}" type="presOf" srcId="{0798D6BA-BB49-4B3A-B94F-BDF08EE17FD5}" destId="{2A928A90-73CD-452B-90EB-233001EE31E7}" srcOrd="0" destOrd="0" presId="urn:microsoft.com/office/officeart/2005/8/layout/process2"/>
    <dgm:cxn modelId="{3023B4CD-F4B5-4342-A794-DB0C03992832}" type="presOf" srcId="{C401CB76-4399-4849-8F0F-86F4F544F5C7}" destId="{C861AFB3-DC80-49F6-A694-A030F89CEB23}" srcOrd="0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C20D5EAE-1E03-49A8-9DE7-E0FCD9E54594}" type="presOf" srcId="{278DA843-C20B-4C6D-A2A9-B771A54BC602}" destId="{981233E7-2ECC-410B-967A-AB84380C4A09}" srcOrd="1" destOrd="0" presId="urn:microsoft.com/office/officeart/2005/8/layout/process2"/>
    <dgm:cxn modelId="{F9CBB297-D4E4-48FF-8331-5FC7AF46EABA}" type="presOf" srcId="{278DA843-C20B-4C6D-A2A9-B771A54BC602}" destId="{37352796-1AD7-4840-9AED-0D23A7E6798F}" srcOrd="0" destOrd="0" presId="urn:microsoft.com/office/officeart/2005/8/layout/process2"/>
    <dgm:cxn modelId="{AA07EE7E-F0BB-4F23-8193-149BE0308E9A}" type="presOf" srcId="{E83AB510-1219-44B5-BDF3-BE6B7075EC92}" destId="{73E88187-6D91-48DF-9B10-BFB9EF45D6D1}" srcOrd="0" destOrd="0" presId="urn:microsoft.com/office/officeart/2005/8/layout/process2"/>
    <dgm:cxn modelId="{0E4BA7BB-6ED6-4A50-87BA-D587F158AC23}" type="presOf" srcId="{0BFEC9C7-FAB8-4C9F-9CD6-8DDB36474B62}" destId="{9A92ECBE-AFCD-4F77-8077-CCD517728241}" srcOrd="0" destOrd="0" presId="urn:microsoft.com/office/officeart/2005/8/layout/process2"/>
    <dgm:cxn modelId="{E1A2EBF4-B0C4-4B03-A035-1FE2E591BC38}" type="presParOf" srcId="{995BA2C5-D41A-46DA-BE2D-6CD4F17ED94C}" destId="{2A928A90-73CD-452B-90EB-233001EE31E7}" srcOrd="0" destOrd="0" presId="urn:microsoft.com/office/officeart/2005/8/layout/process2"/>
    <dgm:cxn modelId="{55556E2E-AC54-4E48-B878-A97ED696ED59}" type="presParOf" srcId="{995BA2C5-D41A-46DA-BE2D-6CD4F17ED94C}" destId="{D46AD0F7-B564-4BB1-ABD9-F768CA771245}" srcOrd="1" destOrd="0" presId="urn:microsoft.com/office/officeart/2005/8/layout/process2"/>
    <dgm:cxn modelId="{9889E8D4-DE97-4437-9E51-96839148E0D0}" type="presParOf" srcId="{D46AD0F7-B564-4BB1-ABD9-F768CA771245}" destId="{01504DC7-7452-4654-8F7D-D82819E096AA}" srcOrd="0" destOrd="0" presId="urn:microsoft.com/office/officeart/2005/8/layout/process2"/>
    <dgm:cxn modelId="{DFDD92ED-8688-4679-BB38-F9950E5A24B4}" type="presParOf" srcId="{995BA2C5-D41A-46DA-BE2D-6CD4F17ED94C}" destId="{51FBF988-7868-4F05-B460-3E774EEA7EEA}" srcOrd="2" destOrd="0" presId="urn:microsoft.com/office/officeart/2005/8/layout/process2"/>
    <dgm:cxn modelId="{65CE1BD5-DED7-4312-A13C-E211E7CCC33E}" type="presParOf" srcId="{995BA2C5-D41A-46DA-BE2D-6CD4F17ED94C}" destId="{37352796-1AD7-4840-9AED-0D23A7E6798F}" srcOrd="3" destOrd="0" presId="urn:microsoft.com/office/officeart/2005/8/layout/process2"/>
    <dgm:cxn modelId="{9132D86B-D8F8-456F-8074-675E2E1C5AD1}" type="presParOf" srcId="{37352796-1AD7-4840-9AED-0D23A7E6798F}" destId="{981233E7-2ECC-410B-967A-AB84380C4A09}" srcOrd="0" destOrd="0" presId="urn:microsoft.com/office/officeart/2005/8/layout/process2"/>
    <dgm:cxn modelId="{FE227182-F481-48BB-93EC-7D7BCC84D0A2}" type="presParOf" srcId="{995BA2C5-D41A-46DA-BE2D-6CD4F17ED94C}" destId="{73E88187-6D91-48DF-9B10-BFB9EF45D6D1}" srcOrd="4" destOrd="0" presId="urn:microsoft.com/office/officeart/2005/8/layout/process2"/>
    <dgm:cxn modelId="{967884AF-7C6E-4075-8869-3D77E69BEDF2}" type="presParOf" srcId="{995BA2C5-D41A-46DA-BE2D-6CD4F17ED94C}" destId="{0908089D-0153-40C1-B491-7B798C5AC540}" srcOrd="5" destOrd="0" presId="urn:microsoft.com/office/officeart/2005/8/layout/process2"/>
    <dgm:cxn modelId="{C907B7B0-BEAE-48C5-B0B1-9842B9AC73F3}" type="presParOf" srcId="{0908089D-0153-40C1-B491-7B798C5AC540}" destId="{D185E7A3-9C84-4F81-934C-ABDF0E691019}" srcOrd="0" destOrd="0" presId="urn:microsoft.com/office/officeart/2005/8/layout/process2"/>
    <dgm:cxn modelId="{F6169412-F55D-40A9-B242-8DAC9B9A6D97}" type="presParOf" srcId="{995BA2C5-D41A-46DA-BE2D-6CD4F17ED94C}" destId="{1EE78310-D924-4BC5-BC64-A4AFF4595917}" srcOrd="6" destOrd="0" presId="urn:microsoft.com/office/officeart/2005/8/layout/process2"/>
    <dgm:cxn modelId="{CCA8F8BF-F716-4C35-ADAA-A64230C4034B}" type="presParOf" srcId="{995BA2C5-D41A-46DA-BE2D-6CD4F17ED94C}" destId="{C861AFB3-DC80-49F6-A694-A030F89CEB23}" srcOrd="7" destOrd="0" presId="urn:microsoft.com/office/officeart/2005/8/layout/process2"/>
    <dgm:cxn modelId="{B8650C4F-A8E7-44B7-B2E5-A1FF625A2DAB}" type="presParOf" srcId="{C861AFB3-DC80-49F6-A694-A030F89CEB23}" destId="{7F0DFA32-3275-444B-9179-D99C0F05C792}" srcOrd="0" destOrd="0" presId="urn:microsoft.com/office/officeart/2005/8/layout/process2"/>
    <dgm:cxn modelId="{A0944A12-19ED-4982-B458-C0144481B568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5C1F-BF6E-4507-B79E-F7CD657F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4</cp:revision>
  <dcterms:created xsi:type="dcterms:W3CDTF">2017-03-09T02:33:00Z</dcterms:created>
  <dcterms:modified xsi:type="dcterms:W3CDTF">2017-03-09T03:25:00Z</dcterms:modified>
</cp:coreProperties>
</file>