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Pr="00E74E34" w:rsidRDefault="00544620" w:rsidP="00064900">
      <w:pPr>
        <w:autoSpaceDE w:val="0"/>
        <w:autoSpaceDN w:val="0"/>
        <w:adjustRightInd w:val="0"/>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064900" w:rsidRDefault="00064900"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 xml:space="preserve">Driver Safety </w:t>
      </w:r>
      <w:r w:rsidR="000A3770">
        <w:rPr>
          <w:rFonts w:ascii="Times New Roman" w:eastAsia="Calibri" w:hAnsi="Times New Roman" w:cs="Times New Roman"/>
          <w:b/>
          <w:color w:val="000000"/>
          <w:sz w:val="28"/>
          <w:szCs w:val="23"/>
        </w:rPr>
        <w:t>and</w:t>
      </w:r>
      <w:r>
        <w:rPr>
          <w:rFonts w:ascii="Times New Roman" w:eastAsia="Calibri" w:hAnsi="Times New Roman" w:cs="Times New Roman"/>
          <w:b/>
          <w:color w:val="000000"/>
          <w:sz w:val="28"/>
          <w:szCs w:val="23"/>
        </w:rPr>
        <w:t xml:space="preserve">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064900" w:rsidRDefault="00064900" w:rsidP="00544620"/>
    <w:p w:rsidR="00064900" w:rsidRDefault="00064900" w:rsidP="00544620"/>
    <w:p w:rsidR="00064900" w:rsidRDefault="00064900"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0B67DA"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0B67DA"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bookmarkStart w:id="1" w:name="_GoBack"/>
      <w:bookmarkEnd w:id="1"/>
    </w:p>
    <w:p w:rsidR="00F77690" w:rsidRDefault="0085046D" w:rsidP="008C146C">
      <w:pPr>
        <w:pStyle w:val="Heading1"/>
        <w:spacing w:after="0"/>
      </w:pPr>
      <w:bookmarkStart w:id="2" w:name="_Toc515222227"/>
      <w:r>
        <w:lastRenderedPageBreak/>
        <w:t>TABLE OF CONTENTS</w:t>
      </w:r>
      <w:bookmarkEnd w:id="2"/>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AB352B"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5222227" w:history="1">
            <w:r w:rsidR="00AB352B" w:rsidRPr="006464DF">
              <w:rPr>
                <w:rStyle w:val="Hyperlink"/>
                <w:noProof/>
              </w:rPr>
              <w:t>TABLE OF CONTENTS</w:t>
            </w:r>
            <w:r w:rsidR="00AB352B">
              <w:rPr>
                <w:noProof/>
                <w:webHidden/>
              </w:rPr>
              <w:tab/>
            </w:r>
            <w:r w:rsidR="00AB352B">
              <w:rPr>
                <w:noProof/>
                <w:webHidden/>
              </w:rPr>
              <w:fldChar w:fldCharType="begin"/>
            </w:r>
            <w:r w:rsidR="00AB352B">
              <w:rPr>
                <w:noProof/>
                <w:webHidden/>
              </w:rPr>
              <w:instrText xml:space="preserve"> PAGEREF _Toc515222227 \h </w:instrText>
            </w:r>
            <w:r w:rsidR="00AB352B">
              <w:rPr>
                <w:noProof/>
                <w:webHidden/>
              </w:rPr>
            </w:r>
            <w:r w:rsidR="00AB352B">
              <w:rPr>
                <w:noProof/>
                <w:webHidden/>
              </w:rPr>
              <w:fldChar w:fldCharType="separate"/>
            </w:r>
            <w:r w:rsidR="00AB352B">
              <w:rPr>
                <w:noProof/>
                <w:webHidden/>
              </w:rPr>
              <w:t>i</w:t>
            </w:r>
            <w:r w:rsidR="00AB352B">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28" w:history="1">
            <w:r w:rsidRPr="006464DF">
              <w:rPr>
                <w:rStyle w:val="Hyperlink"/>
                <w:noProof/>
              </w:rPr>
              <w:t>LIST OF TABLES</w:t>
            </w:r>
            <w:r>
              <w:rPr>
                <w:noProof/>
                <w:webHidden/>
              </w:rPr>
              <w:tab/>
            </w:r>
            <w:r>
              <w:rPr>
                <w:noProof/>
                <w:webHidden/>
              </w:rPr>
              <w:fldChar w:fldCharType="begin"/>
            </w:r>
            <w:r>
              <w:rPr>
                <w:noProof/>
                <w:webHidden/>
              </w:rPr>
              <w:instrText xml:space="preserve"> PAGEREF _Toc515222228 \h </w:instrText>
            </w:r>
            <w:r>
              <w:rPr>
                <w:noProof/>
                <w:webHidden/>
              </w:rPr>
            </w:r>
            <w:r>
              <w:rPr>
                <w:noProof/>
                <w:webHidden/>
              </w:rPr>
              <w:fldChar w:fldCharType="separate"/>
            </w:r>
            <w:r>
              <w:rPr>
                <w:noProof/>
                <w:webHidden/>
              </w:rPr>
              <w:t>iii</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29" w:history="1">
            <w:r w:rsidRPr="006464DF">
              <w:rPr>
                <w:rStyle w:val="Hyperlink"/>
                <w:noProof/>
              </w:rPr>
              <w:t>TABLE OF FIGURES</w:t>
            </w:r>
            <w:r>
              <w:rPr>
                <w:noProof/>
                <w:webHidden/>
              </w:rPr>
              <w:tab/>
            </w:r>
            <w:r>
              <w:rPr>
                <w:noProof/>
                <w:webHidden/>
              </w:rPr>
              <w:fldChar w:fldCharType="begin"/>
            </w:r>
            <w:r>
              <w:rPr>
                <w:noProof/>
                <w:webHidden/>
              </w:rPr>
              <w:instrText xml:space="preserve"> PAGEREF _Toc515222229 \h </w:instrText>
            </w:r>
            <w:r>
              <w:rPr>
                <w:noProof/>
                <w:webHidden/>
              </w:rPr>
            </w:r>
            <w:r>
              <w:rPr>
                <w:noProof/>
                <w:webHidden/>
              </w:rPr>
              <w:fldChar w:fldCharType="separate"/>
            </w:r>
            <w:r>
              <w:rPr>
                <w:noProof/>
                <w:webHidden/>
              </w:rPr>
              <w:t>iv</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30" w:history="1">
            <w:r w:rsidRPr="006464DF">
              <w:rPr>
                <w:rStyle w:val="Hyperlink"/>
                <w:noProof/>
              </w:rPr>
              <w:t>1. INTRODUCTION</w:t>
            </w:r>
            <w:r>
              <w:rPr>
                <w:noProof/>
                <w:webHidden/>
              </w:rPr>
              <w:tab/>
            </w:r>
            <w:r>
              <w:rPr>
                <w:noProof/>
                <w:webHidden/>
              </w:rPr>
              <w:fldChar w:fldCharType="begin"/>
            </w:r>
            <w:r>
              <w:rPr>
                <w:noProof/>
                <w:webHidden/>
              </w:rPr>
              <w:instrText xml:space="preserve"> PAGEREF _Toc515222230 \h </w:instrText>
            </w:r>
            <w:r>
              <w:rPr>
                <w:noProof/>
                <w:webHidden/>
              </w:rPr>
            </w:r>
            <w:r>
              <w:rPr>
                <w:noProof/>
                <w:webHidden/>
              </w:rPr>
              <w:fldChar w:fldCharType="separate"/>
            </w:r>
            <w:r>
              <w:rPr>
                <w:noProof/>
                <w:webHidden/>
              </w:rPr>
              <w:t>1</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31" w:history="1">
            <w:r w:rsidRPr="006464DF">
              <w:rPr>
                <w:rStyle w:val="Hyperlink"/>
                <w:noProof/>
              </w:rPr>
              <w:t>1.1 Problem Description</w:t>
            </w:r>
            <w:r>
              <w:rPr>
                <w:noProof/>
                <w:webHidden/>
              </w:rPr>
              <w:tab/>
            </w:r>
            <w:r>
              <w:rPr>
                <w:noProof/>
                <w:webHidden/>
              </w:rPr>
              <w:fldChar w:fldCharType="begin"/>
            </w:r>
            <w:r>
              <w:rPr>
                <w:noProof/>
                <w:webHidden/>
              </w:rPr>
              <w:instrText xml:space="preserve"> PAGEREF _Toc515222231 \h </w:instrText>
            </w:r>
            <w:r>
              <w:rPr>
                <w:noProof/>
                <w:webHidden/>
              </w:rPr>
            </w:r>
            <w:r>
              <w:rPr>
                <w:noProof/>
                <w:webHidden/>
              </w:rPr>
              <w:fldChar w:fldCharType="separate"/>
            </w:r>
            <w:r>
              <w:rPr>
                <w:noProof/>
                <w:webHidden/>
              </w:rPr>
              <w:t>1</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32" w:history="1">
            <w:r w:rsidRPr="006464DF">
              <w:rPr>
                <w:rStyle w:val="Hyperlink"/>
                <w:noProof/>
              </w:rPr>
              <w:t>1.2 Solution and Research Question</w:t>
            </w:r>
            <w:r>
              <w:rPr>
                <w:noProof/>
                <w:webHidden/>
              </w:rPr>
              <w:tab/>
            </w:r>
            <w:r>
              <w:rPr>
                <w:noProof/>
                <w:webHidden/>
              </w:rPr>
              <w:fldChar w:fldCharType="begin"/>
            </w:r>
            <w:r>
              <w:rPr>
                <w:noProof/>
                <w:webHidden/>
              </w:rPr>
              <w:instrText xml:space="preserve"> PAGEREF _Toc515222232 \h </w:instrText>
            </w:r>
            <w:r>
              <w:rPr>
                <w:noProof/>
                <w:webHidden/>
              </w:rPr>
            </w:r>
            <w:r>
              <w:rPr>
                <w:noProof/>
                <w:webHidden/>
              </w:rPr>
              <w:fldChar w:fldCharType="separate"/>
            </w:r>
            <w:r>
              <w:rPr>
                <w:noProof/>
                <w:webHidden/>
              </w:rPr>
              <w:t>1</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33" w:history="1">
            <w:r w:rsidRPr="006464DF">
              <w:rPr>
                <w:rStyle w:val="Hyperlink"/>
                <w:noProof/>
              </w:rPr>
              <w:t>1.3 Scope</w:t>
            </w:r>
            <w:r>
              <w:rPr>
                <w:noProof/>
                <w:webHidden/>
              </w:rPr>
              <w:tab/>
            </w:r>
            <w:r>
              <w:rPr>
                <w:noProof/>
                <w:webHidden/>
              </w:rPr>
              <w:fldChar w:fldCharType="begin"/>
            </w:r>
            <w:r>
              <w:rPr>
                <w:noProof/>
                <w:webHidden/>
              </w:rPr>
              <w:instrText xml:space="preserve"> PAGEREF _Toc515222233 \h </w:instrText>
            </w:r>
            <w:r>
              <w:rPr>
                <w:noProof/>
                <w:webHidden/>
              </w:rPr>
            </w:r>
            <w:r>
              <w:rPr>
                <w:noProof/>
                <w:webHidden/>
              </w:rPr>
              <w:fldChar w:fldCharType="separate"/>
            </w:r>
            <w:r>
              <w:rPr>
                <w:noProof/>
                <w:webHidden/>
              </w:rPr>
              <w:t>1</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34" w:history="1">
            <w:r w:rsidRPr="006464DF">
              <w:rPr>
                <w:rStyle w:val="Hyperlink"/>
                <w:noProof/>
              </w:rPr>
              <w:t>1.3.1 Aim of the project</w:t>
            </w:r>
            <w:r>
              <w:rPr>
                <w:noProof/>
                <w:webHidden/>
              </w:rPr>
              <w:tab/>
            </w:r>
            <w:r>
              <w:rPr>
                <w:noProof/>
                <w:webHidden/>
              </w:rPr>
              <w:fldChar w:fldCharType="begin"/>
            </w:r>
            <w:r>
              <w:rPr>
                <w:noProof/>
                <w:webHidden/>
              </w:rPr>
              <w:instrText xml:space="preserve"> PAGEREF _Toc515222234 \h </w:instrText>
            </w:r>
            <w:r>
              <w:rPr>
                <w:noProof/>
                <w:webHidden/>
              </w:rPr>
            </w:r>
            <w:r>
              <w:rPr>
                <w:noProof/>
                <w:webHidden/>
              </w:rPr>
              <w:fldChar w:fldCharType="separate"/>
            </w:r>
            <w:r>
              <w:rPr>
                <w:noProof/>
                <w:webHidden/>
              </w:rPr>
              <w:t>2</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35" w:history="1">
            <w:r w:rsidRPr="006464DF">
              <w:rPr>
                <w:rStyle w:val="Hyperlink"/>
                <w:noProof/>
              </w:rPr>
              <w:t>1.3.2 Objectives of the project</w:t>
            </w:r>
            <w:r>
              <w:rPr>
                <w:noProof/>
                <w:webHidden/>
              </w:rPr>
              <w:tab/>
            </w:r>
            <w:r>
              <w:rPr>
                <w:noProof/>
                <w:webHidden/>
              </w:rPr>
              <w:fldChar w:fldCharType="begin"/>
            </w:r>
            <w:r>
              <w:rPr>
                <w:noProof/>
                <w:webHidden/>
              </w:rPr>
              <w:instrText xml:space="preserve"> PAGEREF _Toc515222235 \h </w:instrText>
            </w:r>
            <w:r>
              <w:rPr>
                <w:noProof/>
                <w:webHidden/>
              </w:rPr>
            </w:r>
            <w:r>
              <w:rPr>
                <w:noProof/>
                <w:webHidden/>
              </w:rPr>
              <w:fldChar w:fldCharType="separate"/>
            </w:r>
            <w:r>
              <w:rPr>
                <w:noProof/>
                <w:webHidden/>
              </w:rPr>
              <w:t>2</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36" w:history="1">
            <w:r w:rsidRPr="006464DF">
              <w:rPr>
                <w:rStyle w:val="Hyperlink"/>
                <w:noProof/>
              </w:rPr>
              <w:t>1.3.3 Project Deliverables</w:t>
            </w:r>
            <w:r>
              <w:rPr>
                <w:noProof/>
                <w:webHidden/>
              </w:rPr>
              <w:tab/>
            </w:r>
            <w:r>
              <w:rPr>
                <w:noProof/>
                <w:webHidden/>
              </w:rPr>
              <w:fldChar w:fldCharType="begin"/>
            </w:r>
            <w:r>
              <w:rPr>
                <w:noProof/>
                <w:webHidden/>
              </w:rPr>
              <w:instrText xml:space="preserve"> PAGEREF _Toc515222236 \h </w:instrText>
            </w:r>
            <w:r>
              <w:rPr>
                <w:noProof/>
                <w:webHidden/>
              </w:rPr>
            </w:r>
            <w:r>
              <w:rPr>
                <w:noProof/>
                <w:webHidden/>
              </w:rPr>
              <w:fldChar w:fldCharType="separate"/>
            </w:r>
            <w:r>
              <w:rPr>
                <w:noProof/>
                <w:webHidden/>
              </w:rPr>
              <w:t>2</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37" w:history="1">
            <w:r w:rsidRPr="006464DF">
              <w:rPr>
                <w:rStyle w:val="Hyperlink"/>
                <w:noProof/>
              </w:rPr>
              <w:t>1.4 Measurable Organizational Value</w:t>
            </w:r>
            <w:r>
              <w:rPr>
                <w:noProof/>
                <w:webHidden/>
              </w:rPr>
              <w:tab/>
            </w:r>
            <w:r>
              <w:rPr>
                <w:noProof/>
                <w:webHidden/>
              </w:rPr>
              <w:fldChar w:fldCharType="begin"/>
            </w:r>
            <w:r>
              <w:rPr>
                <w:noProof/>
                <w:webHidden/>
              </w:rPr>
              <w:instrText xml:space="preserve"> PAGEREF _Toc515222237 \h </w:instrText>
            </w:r>
            <w:r>
              <w:rPr>
                <w:noProof/>
                <w:webHidden/>
              </w:rPr>
            </w:r>
            <w:r>
              <w:rPr>
                <w:noProof/>
                <w:webHidden/>
              </w:rPr>
              <w:fldChar w:fldCharType="separate"/>
            </w:r>
            <w:r>
              <w:rPr>
                <w:noProof/>
                <w:webHidden/>
              </w:rPr>
              <w:t>2</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38" w:history="1">
            <w:r w:rsidRPr="006464DF">
              <w:rPr>
                <w:rStyle w:val="Hyperlink"/>
                <w:noProof/>
              </w:rPr>
              <w:t>2. LITERATURE REVIEW</w:t>
            </w:r>
            <w:r>
              <w:rPr>
                <w:noProof/>
                <w:webHidden/>
              </w:rPr>
              <w:tab/>
            </w:r>
            <w:r>
              <w:rPr>
                <w:noProof/>
                <w:webHidden/>
              </w:rPr>
              <w:fldChar w:fldCharType="begin"/>
            </w:r>
            <w:r>
              <w:rPr>
                <w:noProof/>
                <w:webHidden/>
              </w:rPr>
              <w:instrText xml:space="preserve"> PAGEREF _Toc515222238 \h </w:instrText>
            </w:r>
            <w:r>
              <w:rPr>
                <w:noProof/>
                <w:webHidden/>
              </w:rPr>
            </w:r>
            <w:r>
              <w:rPr>
                <w:noProof/>
                <w:webHidden/>
              </w:rPr>
              <w:fldChar w:fldCharType="separate"/>
            </w:r>
            <w:r>
              <w:rPr>
                <w:noProof/>
                <w:webHidden/>
              </w:rPr>
              <w:t>3</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39" w:history="1">
            <w:r w:rsidRPr="006464DF">
              <w:rPr>
                <w:rStyle w:val="Hyperlink"/>
                <w:noProof/>
              </w:rPr>
              <w:t>2.1 Overview</w:t>
            </w:r>
            <w:r>
              <w:rPr>
                <w:noProof/>
                <w:webHidden/>
              </w:rPr>
              <w:tab/>
            </w:r>
            <w:r>
              <w:rPr>
                <w:noProof/>
                <w:webHidden/>
              </w:rPr>
              <w:fldChar w:fldCharType="begin"/>
            </w:r>
            <w:r>
              <w:rPr>
                <w:noProof/>
                <w:webHidden/>
              </w:rPr>
              <w:instrText xml:space="preserve"> PAGEREF _Toc515222239 \h </w:instrText>
            </w:r>
            <w:r>
              <w:rPr>
                <w:noProof/>
                <w:webHidden/>
              </w:rPr>
            </w:r>
            <w:r>
              <w:rPr>
                <w:noProof/>
                <w:webHidden/>
              </w:rPr>
              <w:fldChar w:fldCharType="separate"/>
            </w:r>
            <w:r>
              <w:rPr>
                <w:noProof/>
                <w:webHidden/>
              </w:rPr>
              <w:t>3</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40" w:history="1">
            <w:r w:rsidRPr="006464DF">
              <w:rPr>
                <w:rStyle w:val="Hyperlink"/>
                <w:noProof/>
              </w:rPr>
              <w:t>2.2 Existing Systems</w:t>
            </w:r>
            <w:r>
              <w:rPr>
                <w:noProof/>
                <w:webHidden/>
              </w:rPr>
              <w:tab/>
            </w:r>
            <w:r>
              <w:rPr>
                <w:noProof/>
                <w:webHidden/>
              </w:rPr>
              <w:fldChar w:fldCharType="begin"/>
            </w:r>
            <w:r>
              <w:rPr>
                <w:noProof/>
                <w:webHidden/>
              </w:rPr>
              <w:instrText xml:space="preserve"> PAGEREF _Toc515222240 \h </w:instrText>
            </w:r>
            <w:r>
              <w:rPr>
                <w:noProof/>
                <w:webHidden/>
              </w:rPr>
            </w:r>
            <w:r>
              <w:rPr>
                <w:noProof/>
                <w:webHidden/>
              </w:rPr>
              <w:fldChar w:fldCharType="separate"/>
            </w:r>
            <w:r>
              <w:rPr>
                <w:noProof/>
                <w:webHidden/>
              </w:rPr>
              <w:t>3</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41" w:history="1">
            <w:r w:rsidRPr="006464DF">
              <w:rPr>
                <w:rStyle w:val="Hyperlink"/>
                <w:noProof/>
              </w:rPr>
              <w:t>2.2.1 StopSleep - Electronic Anti-Sleep Alarm</w:t>
            </w:r>
            <w:r>
              <w:rPr>
                <w:noProof/>
                <w:webHidden/>
              </w:rPr>
              <w:tab/>
            </w:r>
            <w:r>
              <w:rPr>
                <w:noProof/>
                <w:webHidden/>
              </w:rPr>
              <w:fldChar w:fldCharType="begin"/>
            </w:r>
            <w:r>
              <w:rPr>
                <w:noProof/>
                <w:webHidden/>
              </w:rPr>
              <w:instrText xml:space="preserve"> PAGEREF _Toc515222241 \h </w:instrText>
            </w:r>
            <w:r>
              <w:rPr>
                <w:noProof/>
                <w:webHidden/>
              </w:rPr>
            </w:r>
            <w:r>
              <w:rPr>
                <w:noProof/>
                <w:webHidden/>
              </w:rPr>
              <w:fldChar w:fldCharType="separate"/>
            </w:r>
            <w:r>
              <w:rPr>
                <w:noProof/>
                <w:webHidden/>
              </w:rPr>
              <w:t>3</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42" w:history="1">
            <w:r w:rsidRPr="006464DF">
              <w:rPr>
                <w:rStyle w:val="Hyperlink"/>
                <w:noProof/>
              </w:rPr>
              <w:t>2.2.2 Bosch Driver Drowsiness Detection</w:t>
            </w:r>
            <w:r>
              <w:rPr>
                <w:noProof/>
                <w:webHidden/>
              </w:rPr>
              <w:tab/>
            </w:r>
            <w:r>
              <w:rPr>
                <w:noProof/>
                <w:webHidden/>
              </w:rPr>
              <w:fldChar w:fldCharType="begin"/>
            </w:r>
            <w:r>
              <w:rPr>
                <w:noProof/>
                <w:webHidden/>
              </w:rPr>
              <w:instrText xml:space="preserve"> PAGEREF _Toc515222242 \h </w:instrText>
            </w:r>
            <w:r>
              <w:rPr>
                <w:noProof/>
                <w:webHidden/>
              </w:rPr>
            </w:r>
            <w:r>
              <w:rPr>
                <w:noProof/>
                <w:webHidden/>
              </w:rPr>
              <w:fldChar w:fldCharType="separate"/>
            </w:r>
            <w:r>
              <w:rPr>
                <w:noProof/>
                <w:webHidden/>
              </w:rPr>
              <w:t>3</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43" w:history="1">
            <w:r w:rsidRPr="006464DF">
              <w:rPr>
                <w:rStyle w:val="Hyperlink"/>
                <w:noProof/>
              </w:rPr>
              <w:t>2.2.3 Anti Sleep Pilot</w:t>
            </w:r>
            <w:r>
              <w:rPr>
                <w:noProof/>
                <w:webHidden/>
              </w:rPr>
              <w:tab/>
            </w:r>
            <w:r>
              <w:rPr>
                <w:noProof/>
                <w:webHidden/>
              </w:rPr>
              <w:fldChar w:fldCharType="begin"/>
            </w:r>
            <w:r>
              <w:rPr>
                <w:noProof/>
                <w:webHidden/>
              </w:rPr>
              <w:instrText xml:space="preserve"> PAGEREF _Toc515222243 \h </w:instrText>
            </w:r>
            <w:r>
              <w:rPr>
                <w:noProof/>
                <w:webHidden/>
              </w:rPr>
            </w:r>
            <w:r>
              <w:rPr>
                <w:noProof/>
                <w:webHidden/>
              </w:rPr>
              <w:fldChar w:fldCharType="separate"/>
            </w:r>
            <w:r>
              <w:rPr>
                <w:noProof/>
                <w:webHidden/>
              </w:rPr>
              <w:t>4</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44" w:history="1">
            <w:r w:rsidRPr="006464DF">
              <w:rPr>
                <w:rStyle w:val="Hyperlink"/>
                <w:noProof/>
              </w:rPr>
              <w:t>2.2.4 Lane Departure Warning System</w:t>
            </w:r>
            <w:r>
              <w:rPr>
                <w:noProof/>
                <w:webHidden/>
              </w:rPr>
              <w:tab/>
            </w:r>
            <w:r>
              <w:rPr>
                <w:noProof/>
                <w:webHidden/>
              </w:rPr>
              <w:fldChar w:fldCharType="begin"/>
            </w:r>
            <w:r>
              <w:rPr>
                <w:noProof/>
                <w:webHidden/>
              </w:rPr>
              <w:instrText xml:space="preserve"> PAGEREF _Toc515222244 \h </w:instrText>
            </w:r>
            <w:r>
              <w:rPr>
                <w:noProof/>
                <w:webHidden/>
              </w:rPr>
            </w:r>
            <w:r>
              <w:rPr>
                <w:noProof/>
                <w:webHidden/>
              </w:rPr>
              <w:fldChar w:fldCharType="separate"/>
            </w:r>
            <w:r>
              <w:rPr>
                <w:noProof/>
                <w:webHidden/>
              </w:rPr>
              <w:t>4</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45" w:history="1">
            <w:r w:rsidRPr="006464DF">
              <w:rPr>
                <w:rStyle w:val="Hyperlink"/>
                <w:noProof/>
              </w:rPr>
              <w:t>2.2.5 Drowsiness Detection system using EEG Helmets</w:t>
            </w:r>
            <w:r>
              <w:rPr>
                <w:noProof/>
                <w:webHidden/>
              </w:rPr>
              <w:tab/>
            </w:r>
            <w:r>
              <w:rPr>
                <w:noProof/>
                <w:webHidden/>
              </w:rPr>
              <w:fldChar w:fldCharType="begin"/>
            </w:r>
            <w:r>
              <w:rPr>
                <w:noProof/>
                <w:webHidden/>
              </w:rPr>
              <w:instrText xml:space="preserve"> PAGEREF _Toc515222245 \h </w:instrText>
            </w:r>
            <w:r>
              <w:rPr>
                <w:noProof/>
                <w:webHidden/>
              </w:rPr>
            </w:r>
            <w:r>
              <w:rPr>
                <w:noProof/>
                <w:webHidden/>
              </w:rPr>
              <w:fldChar w:fldCharType="separate"/>
            </w:r>
            <w:r>
              <w:rPr>
                <w:noProof/>
                <w:webHidden/>
              </w:rPr>
              <w:t>5</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46" w:history="1">
            <w:r w:rsidRPr="006464DF">
              <w:rPr>
                <w:rStyle w:val="Hyperlink"/>
                <w:noProof/>
              </w:rPr>
              <w:t>2.2.6 Tesla Auto Pilot</w:t>
            </w:r>
            <w:r>
              <w:rPr>
                <w:noProof/>
                <w:webHidden/>
              </w:rPr>
              <w:tab/>
            </w:r>
            <w:r>
              <w:rPr>
                <w:noProof/>
                <w:webHidden/>
              </w:rPr>
              <w:fldChar w:fldCharType="begin"/>
            </w:r>
            <w:r>
              <w:rPr>
                <w:noProof/>
                <w:webHidden/>
              </w:rPr>
              <w:instrText xml:space="preserve"> PAGEREF _Toc515222246 \h </w:instrText>
            </w:r>
            <w:r>
              <w:rPr>
                <w:noProof/>
                <w:webHidden/>
              </w:rPr>
            </w:r>
            <w:r>
              <w:rPr>
                <w:noProof/>
                <w:webHidden/>
              </w:rPr>
              <w:fldChar w:fldCharType="separate"/>
            </w:r>
            <w:r>
              <w:rPr>
                <w:noProof/>
                <w:webHidden/>
              </w:rPr>
              <w:t>5</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47" w:history="1">
            <w:r w:rsidRPr="006464DF">
              <w:rPr>
                <w:rStyle w:val="Hyperlink"/>
                <w:noProof/>
              </w:rPr>
              <w:t>2.3 Comparison of Existing Systems</w:t>
            </w:r>
            <w:r>
              <w:rPr>
                <w:noProof/>
                <w:webHidden/>
              </w:rPr>
              <w:tab/>
            </w:r>
            <w:r>
              <w:rPr>
                <w:noProof/>
                <w:webHidden/>
              </w:rPr>
              <w:fldChar w:fldCharType="begin"/>
            </w:r>
            <w:r>
              <w:rPr>
                <w:noProof/>
                <w:webHidden/>
              </w:rPr>
              <w:instrText xml:space="preserve"> PAGEREF _Toc515222247 \h </w:instrText>
            </w:r>
            <w:r>
              <w:rPr>
                <w:noProof/>
                <w:webHidden/>
              </w:rPr>
            </w:r>
            <w:r>
              <w:rPr>
                <w:noProof/>
                <w:webHidden/>
              </w:rPr>
              <w:fldChar w:fldCharType="separate"/>
            </w:r>
            <w:r>
              <w:rPr>
                <w:noProof/>
                <w:webHidden/>
              </w:rPr>
              <w:t>6</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48" w:history="1">
            <w:r w:rsidRPr="006464DF">
              <w:rPr>
                <w:rStyle w:val="Hyperlink"/>
                <w:noProof/>
              </w:rPr>
              <w:t>2.4 Discussion</w:t>
            </w:r>
            <w:r>
              <w:rPr>
                <w:noProof/>
                <w:webHidden/>
              </w:rPr>
              <w:tab/>
            </w:r>
            <w:r>
              <w:rPr>
                <w:noProof/>
                <w:webHidden/>
              </w:rPr>
              <w:fldChar w:fldCharType="begin"/>
            </w:r>
            <w:r>
              <w:rPr>
                <w:noProof/>
                <w:webHidden/>
              </w:rPr>
              <w:instrText xml:space="preserve"> PAGEREF _Toc515222248 \h </w:instrText>
            </w:r>
            <w:r>
              <w:rPr>
                <w:noProof/>
                <w:webHidden/>
              </w:rPr>
            </w:r>
            <w:r>
              <w:rPr>
                <w:noProof/>
                <w:webHidden/>
              </w:rPr>
              <w:fldChar w:fldCharType="separate"/>
            </w:r>
            <w:r>
              <w:rPr>
                <w:noProof/>
                <w:webHidden/>
              </w:rPr>
              <w:t>7</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49" w:history="1">
            <w:r w:rsidRPr="006464DF">
              <w:rPr>
                <w:rStyle w:val="Hyperlink"/>
                <w:noProof/>
              </w:rPr>
              <w:t>3. SOFTWARE DEVELOPMENT METHODOLOGY</w:t>
            </w:r>
            <w:r>
              <w:rPr>
                <w:noProof/>
                <w:webHidden/>
              </w:rPr>
              <w:tab/>
            </w:r>
            <w:r>
              <w:rPr>
                <w:noProof/>
                <w:webHidden/>
              </w:rPr>
              <w:fldChar w:fldCharType="begin"/>
            </w:r>
            <w:r>
              <w:rPr>
                <w:noProof/>
                <w:webHidden/>
              </w:rPr>
              <w:instrText xml:space="preserve"> PAGEREF _Toc515222249 \h </w:instrText>
            </w:r>
            <w:r>
              <w:rPr>
                <w:noProof/>
                <w:webHidden/>
              </w:rPr>
            </w:r>
            <w:r>
              <w:rPr>
                <w:noProof/>
                <w:webHidden/>
              </w:rPr>
              <w:fldChar w:fldCharType="separate"/>
            </w:r>
            <w:r>
              <w:rPr>
                <w:noProof/>
                <w:webHidden/>
              </w:rPr>
              <w:t>9</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50" w:history="1">
            <w:r w:rsidRPr="006464DF">
              <w:rPr>
                <w:rStyle w:val="Hyperlink"/>
                <w:noProof/>
              </w:rPr>
              <w:t>4. DESIGN</w:t>
            </w:r>
            <w:r>
              <w:rPr>
                <w:noProof/>
                <w:webHidden/>
              </w:rPr>
              <w:tab/>
            </w:r>
            <w:r>
              <w:rPr>
                <w:noProof/>
                <w:webHidden/>
              </w:rPr>
              <w:fldChar w:fldCharType="begin"/>
            </w:r>
            <w:r>
              <w:rPr>
                <w:noProof/>
                <w:webHidden/>
              </w:rPr>
              <w:instrText xml:space="preserve"> PAGEREF _Toc515222250 \h </w:instrText>
            </w:r>
            <w:r>
              <w:rPr>
                <w:noProof/>
                <w:webHidden/>
              </w:rPr>
            </w:r>
            <w:r>
              <w:rPr>
                <w:noProof/>
                <w:webHidden/>
              </w:rPr>
              <w:fldChar w:fldCharType="separate"/>
            </w:r>
            <w:r>
              <w:rPr>
                <w:noProof/>
                <w:webHidden/>
              </w:rPr>
              <w:t>11</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51" w:history="1">
            <w:r w:rsidRPr="006464DF">
              <w:rPr>
                <w:rStyle w:val="Hyperlink"/>
                <w:noProof/>
              </w:rPr>
              <w:t>4.1 High Level System Architecture of the Proposed System</w:t>
            </w:r>
            <w:r>
              <w:rPr>
                <w:noProof/>
                <w:webHidden/>
              </w:rPr>
              <w:tab/>
            </w:r>
            <w:r>
              <w:rPr>
                <w:noProof/>
                <w:webHidden/>
              </w:rPr>
              <w:fldChar w:fldCharType="begin"/>
            </w:r>
            <w:r>
              <w:rPr>
                <w:noProof/>
                <w:webHidden/>
              </w:rPr>
              <w:instrText xml:space="preserve"> PAGEREF _Toc515222251 \h </w:instrText>
            </w:r>
            <w:r>
              <w:rPr>
                <w:noProof/>
                <w:webHidden/>
              </w:rPr>
            </w:r>
            <w:r>
              <w:rPr>
                <w:noProof/>
                <w:webHidden/>
              </w:rPr>
              <w:fldChar w:fldCharType="separate"/>
            </w:r>
            <w:r>
              <w:rPr>
                <w:noProof/>
                <w:webHidden/>
              </w:rPr>
              <w:t>11</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52" w:history="1">
            <w:r w:rsidRPr="006464DF">
              <w:rPr>
                <w:rStyle w:val="Hyperlink"/>
                <w:noProof/>
              </w:rPr>
              <w:t>4.1.1 Pre-Processing Stage</w:t>
            </w:r>
            <w:r>
              <w:rPr>
                <w:noProof/>
                <w:webHidden/>
              </w:rPr>
              <w:tab/>
            </w:r>
            <w:r>
              <w:rPr>
                <w:noProof/>
                <w:webHidden/>
              </w:rPr>
              <w:fldChar w:fldCharType="begin"/>
            </w:r>
            <w:r>
              <w:rPr>
                <w:noProof/>
                <w:webHidden/>
              </w:rPr>
              <w:instrText xml:space="preserve"> PAGEREF _Toc515222252 \h </w:instrText>
            </w:r>
            <w:r>
              <w:rPr>
                <w:noProof/>
                <w:webHidden/>
              </w:rPr>
            </w:r>
            <w:r>
              <w:rPr>
                <w:noProof/>
                <w:webHidden/>
              </w:rPr>
              <w:fldChar w:fldCharType="separate"/>
            </w:r>
            <w:r>
              <w:rPr>
                <w:noProof/>
                <w:webHidden/>
              </w:rPr>
              <w:t>11</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53" w:history="1">
            <w:r w:rsidRPr="006464DF">
              <w:rPr>
                <w:rStyle w:val="Hyperlink"/>
                <w:noProof/>
              </w:rPr>
              <w:t>4.1.2 Position Detection Stage</w:t>
            </w:r>
            <w:r>
              <w:rPr>
                <w:noProof/>
                <w:webHidden/>
              </w:rPr>
              <w:tab/>
            </w:r>
            <w:r>
              <w:rPr>
                <w:noProof/>
                <w:webHidden/>
              </w:rPr>
              <w:fldChar w:fldCharType="begin"/>
            </w:r>
            <w:r>
              <w:rPr>
                <w:noProof/>
                <w:webHidden/>
              </w:rPr>
              <w:instrText xml:space="preserve"> PAGEREF _Toc515222253 \h </w:instrText>
            </w:r>
            <w:r>
              <w:rPr>
                <w:noProof/>
                <w:webHidden/>
              </w:rPr>
            </w:r>
            <w:r>
              <w:rPr>
                <w:noProof/>
                <w:webHidden/>
              </w:rPr>
              <w:fldChar w:fldCharType="separate"/>
            </w:r>
            <w:r>
              <w:rPr>
                <w:noProof/>
                <w:webHidden/>
              </w:rPr>
              <w:t>11</w:t>
            </w:r>
            <w:r>
              <w:rPr>
                <w:noProof/>
                <w:webHidden/>
              </w:rPr>
              <w:fldChar w:fldCharType="end"/>
            </w:r>
          </w:hyperlink>
        </w:p>
        <w:p w:rsidR="00AB352B" w:rsidRDefault="00AB352B">
          <w:pPr>
            <w:pStyle w:val="TOC3"/>
            <w:tabs>
              <w:tab w:val="right" w:leader="dot" w:pos="8494"/>
            </w:tabs>
            <w:rPr>
              <w:rFonts w:eastAsiaTheme="minorEastAsia"/>
              <w:noProof/>
              <w:lang w:val="en-GB" w:eastAsia="en-GB"/>
            </w:rPr>
          </w:pPr>
          <w:hyperlink w:anchor="_Toc515222254" w:history="1">
            <w:r w:rsidRPr="006464DF">
              <w:rPr>
                <w:rStyle w:val="Hyperlink"/>
                <w:noProof/>
              </w:rPr>
              <w:t>4.1.3 Detection Estimation Stage</w:t>
            </w:r>
            <w:r>
              <w:rPr>
                <w:noProof/>
                <w:webHidden/>
              </w:rPr>
              <w:tab/>
            </w:r>
            <w:r>
              <w:rPr>
                <w:noProof/>
                <w:webHidden/>
              </w:rPr>
              <w:fldChar w:fldCharType="begin"/>
            </w:r>
            <w:r>
              <w:rPr>
                <w:noProof/>
                <w:webHidden/>
              </w:rPr>
              <w:instrText xml:space="preserve"> PAGEREF _Toc515222254 \h </w:instrText>
            </w:r>
            <w:r>
              <w:rPr>
                <w:noProof/>
                <w:webHidden/>
              </w:rPr>
            </w:r>
            <w:r>
              <w:rPr>
                <w:noProof/>
                <w:webHidden/>
              </w:rPr>
              <w:fldChar w:fldCharType="separate"/>
            </w:r>
            <w:r>
              <w:rPr>
                <w:noProof/>
                <w:webHidden/>
              </w:rPr>
              <w:t>12</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55" w:history="1">
            <w:r w:rsidRPr="006464DF">
              <w:rPr>
                <w:rStyle w:val="Hyperlink"/>
                <w:noProof/>
              </w:rPr>
              <w:t>4.2 Prototype User Interface wireframe</w:t>
            </w:r>
            <w:r>
              <w:rPr>
                <w:noProof/>
                <w:webHidden/>
              </w:rPr>
              <w:tab/>
            </w:r>
            <w:r>
              <w:rPr>
                <w:noProof/>
                <w:webHidden/>
              </w:rPr>
              <w:fldChar w:fldCharType="begin"/>
            </w:r>
            <w:r>
              <w:rPr>
                <w:noProof/>
                <w:webHidden/>
              </w:rPr>
              <w:instrText xml:space="preserve"> PAGEREF _Toc515222255 \h </w:instrText>
            </w:r>
            <w:r>
              <w:rPr>
                <w:noProof/>
                <w:webHidden/>
              </w:rPr>
            </w:r>
            <w:r>
              <w:rPr>
                <w:noProof/>
                <w:webHidden/>
              </w:rPr>
              <w:fldChar w:fldCharType="separate"/>
            </w:r>
            <w:r>
              <w:rPr>
                <w:noProof/>
                <w:webHidden/>
              </w:rPr>
              <w:t>12</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56" w:history="1">
            <w:r w:rsidRPr="006464DF">
              <w:rPr>
                <w:rStyle w:val="Hyperlink"/>
                <w:noProof/>
              </w:rPr>
              <w:t>5. RISK MANAGEMENT</w:t>
            </w:r>
            <w:r>
              <w:rPr>
                <w:noProof/>
                <w:webHidden/>
              </w:rPr>
              <w:tab/>
            </w:r>
            <w:r>
              <w:rPr>
                <w:noProof/>
                <w:webHidden/>
              </w:rPr>
              <w:fldChar w:fldCharType="begin"/>
            </w:r>
            <w:r>
              <w:rPr>
                <w:noProof/>
                <w:webHidden/>
              </w:rPr>
              <w:instrText xml:space="preserve"> PAGEREF _Toc515222256 \h </w:instrText>
            </w:r>
            <w:r>
              <w:rPr>
                <w:noProof/>
                <w:webHidden/>
              </w:rPr>
            </w:r>
            <w:r>
              <w:rPr>
                <w:noProof/>
                <w:webHidden/>
              </w:rPr>
              <w:fldChar w:fldCharType="separate"/>
            </w:r>
            <w:r>
              <w:rPr>
                <w:noProof/>
                <w:webHidden/>
              </w:rPr>
              <w:t>13</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57" w:history="1">
            <w:r w:rsidRPr="006464DF">
              <w:rPr>
                <w:rStyle w:val="Hyperlink"/>
                <w:noProof/>
              </w:rPr>
              <w:t>5.1 Identification of risks associated with the proposed project</w:t>
            </w:r>
            <w:r>
              <w:rPr>
                <w:noProof/>
                <w:webHidden/>
              </w:rPr>
              <w:tab/>
            </w:r>
            <w:r>
              <w:rPr>
                <w:noProof/>
                <w:webHidden/>
              </w:rPr>
              <w:fldChar w:fldCharType="begin"/>
            </w:r>
            <w:r>
              <w:rPr>
                <w:noProof/>
                <w:webHidden/>
              </w:rPr>
              <w:instrText xml:space="preserve"> PAGEREF _Toc515222257 \h </w:instrText>
            </w:r>
            <w:r>
              <w:rPr>
                <w:noProof/>
                <w:webHidden/>
              </w:rPr>
            </w:r>
            <w:r>
              <w:rPr>
                <w:noProof/>
                <w:webHidden/>
              </w:rPr>
              <w:fldChar w:fldCharType="separate"/>
            </w:r>
            <w:r>
              <w:rPr>
                <w:noProof/>
                <w:webHidden/>
              </w:rPr>
              <w:t>13</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58" w:history="1">
            <w:r w:rsidRPr="006464DF">
              <w:rPr>
                <w:rStyle w:val="Hyperlink"/>
                <w:noProof/>
              </w:rPr>
              <w:t>5.2 Risk Matrix</w:t>
            </w:r>
            <w:r>
              <w:rPr>
                <w:noProof/>
                <w:webHidden/>
              </w:rPr>
              <w:tab/>
            </w:r>
            <w:r>
              <w:rPr>
                <w:noProof/>
                <w:webHidden/>
              </w:rPr>
              <w:fldChar w:fldCharType="begin"/>
            </w:r>
            <w:r>
              <w:rPr>
                <w:noProof/>
                <w:webHidden/>
              </w:rPr>
              <w:instrText xml:space="preserve"> PAGEREF _Toc515222258 \h </w:instrText>
            </w:r>
            <w:r>
              <w:rPr>
                <w:noProof/>
                <w:webHidden/>
              </w:rPr>
            </w:r>
            <w:r>
              <w:rPr>
                <w:noProof/>
                <w:webHidden/>
              </w:rPr>
              <w:fldChar w:fldCharType="separate"/>
            </w:r>
            <w:r>
              <w:rPr>
                <w:noProof/>
                <w:webHidden/>
              </w:rPr>
              <w:t>14</w:t>
            </w:r>
            <w:r>
              <w:rPr>
                <w:noProof/>
                <w:webHidden/>
              </w:rPr>
              <w:fldChar w:fldCharType="end"/>
            </w:r>
          </w:hyperlink>
        </w:p>
        <w:p w:rsidR="00AB352B" w:rsidRDefault="00AB352B">
          <w:pPr>
            <w:pStyle w:val="TOC2"/>
            <w:tabs>
              <w:tab w:val="right" w:leader="dot" w:pos="8494"/>
            </w:tabs>
            <w:rPr>
              <w:rFonts w:eastAsiaTheme="minorEastAsia"/>
              <w:noProof/>
              <w:lang w:val="en-GB" w:eastAsia="en-GB"/>
            </w:rPr>
          </w:pPr>
          <w:hyperlink w:anchor="_Toc515222259" w:history="1">
            <w:r w:rsidRPr="006464DF">
              <w:rPr>
                <w:rStyle w:val="Hyperlink"/>
                <w:noProof/>
              </w:rPr>
              <w:t>5.3 Risk Mitigation</w:t>
            </w:r>
            <w:r>
              <w:rPr>
                <w:noProof/>
                <w:webHidden/>
              </w:rPr>
              <w:tab/>
            </w:r>
            <w:r>
              <w:rPr>
                <w:noProof/>
                <w:webHidden/>
              </w:rPr>
              <w:fldChar w:fldCharType="begin"/>
            </w:r>
            <w:r>
              <w:rPr>
                <w:noProof/>
                <w:webHidden/>
              </w:rPr>
              <w:instrText xml:space="preserve"> PAGEREF _Toc515222259 \h </w:instrText>
            </w:r>
            <w:r>
              <w:rPr>
                <w:noProof/>
                <w:webHidden/>
              </w:rPr>
            </w:r>
            <w:r>
              <w:rPr>
                <w:noProof/>
                <w:webHidden/>
              </w:rPr>
              <w:fldChar w:fldCharType="separate"/>
            </w:r>
            <w:r>
              <w:rPr>
                <w:noProof/>
                <w:webHidden/>
              </w:rPr>
              <w:t>15</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60" w:history="1">
            <w:r w:rsidRPr="006464DF">
              <w:rPr>
                <w:rStyle w:val="Hyperlink"/>
                <w:noProof/>
              </w:rPr>
              <w:t>REFERENCES</w:t>
            </w:r>
            <w:r>
              <w:rPr>
                <w:noProof/>
                <w:webHidden/>
              </w:rPr>
              <w:tab/>
            </w:r>
            <w:r>
              <w:rPr>
                <w:noProof/>
                <w:webHidden/>
              </w:rPr>
              <w:fldChar w:fldCharType="begin"/>
            </w:r>
            <w:r>
              <w:rPr>
                <w:noProof/>
                <w:webHidden/>
              </w:rPr>
              <w:instrText xml:space="preserve"> PAGEREF _Toc515222260 \h </w:instrText>
            </w:r>
            <w:r>
              <w:rPr>
                <w:noProof/>
                <w:webHidden/>
              </w:rPr>
            </w:r>
            <w:r>
              <w:rPr>
                <w:noProof/>
                <w:webHidden/>
              </w:rPr>
              <w:fldChar w:fldCharType="separate"/>
            </w:r>
            <w:r>
              <w:rPr>
                <w:noProof/>
                <w:webHidden/>
              </w:rPr>
              <w:t>16</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61" w:history="1">
            <w:r w:rsidRPr="006464DF">
              <w:rPr>
                <w:rStyle w:val="Hyperlink"/>
                <w:noProof/>
              </w:rPr>
              <w:t>APPENDIX A – WORK BREAKDOWN STRUCTURE</w:t>
            </w:r>
            <w:r>
              <w:rPr>
                <w:noProof/>
                <w:webHidden/>
              </w:rPr>
              <w:tab/>
            </w:r>
            <w:r>
              <w:rPr>
                <w:noProof/>
                <w:webHidden/>
              </w:rPr>
              <w:fldChar w:fldCharType="begin"/>
            </w:r>
            <w:r>
              <w:rPr>
                <w:noProof/>
                <w:webHidden/>
              </w:rPr>
              <w:instrText xml:space="preserve"> PAGEREF _Toc515222261 \h </w:instrText>
            </w:r>
            <w:r>
              <w:rPr>
                <w:noProof/>
                <w:webHidden/>
              </w:rPr>
            </w:r>
            <w:r>
              <w:rPr>
                <w:noProof/>
                <w:webHidden/>
              </w:rPr>
              <w:fldChar w:fldCharType="separate"/>
            </w:r>
            <w:r>
              <w:rPr>
                <w:noProof/>
                <w:webHidden/>
              </w:rPr>
              <w:t>18</w:t>
            </w:r>
            <w:r>
              <w:rPr>
                <w:noProof/>
                <w:webHidden/>
              </w:rPr>
              <w:fldChar w:fldCharType="end"/>
            </w:r>
          </w:hyperlink>
        </w:p>
        <w:p w:rsidR="00AB352B" w:rsidRDefault="00AB352B">
          <w:pPr>
            <w:pStyle w:val="TOC1"/>
            <w:tabs>
              <w:tab w:val="right" w:leader="dot" w:pos="8494"/>
            </w:tabs>
            <w:rPr>
              <w:rFonts w:eastAsiaTheme="minorEastAsia"/>
              <w:noProof/>
              <w:lang w:val="en-GB" w:eastAsia="en-GB"/>
            </w:rPr>
          </w:pPr>
          <w:hyperlink w:anchor="_Toc515222262" w:history="1">
            <w:r w:rsidRPr="006464DF">
              <w:rPr>
                <w:rStyle w:val="Hyperlink"/>
                <w:noProof/>
              </w:rPr>
              <w:t>APPENDIX B – GANTT CHART</w:t>
            </w:r>
            <w:r>
              <w:rPr>
                <w:noProof/>
                <w:webHidden/>
              </w:rPr>
              <w:tab/>
            </w:r>
            <w:r>
              <w:rPr>
                <w:noProof/>
                <w:webHidden/>
              </w:rPr>
              <w:fldChar w:fldCharType="begin"/>
            </w:r>
            <w:r>
              <w:rPr>
                <w:noProof/>
                <w:webHidden/>
              </w:rPr>
              <w:instrText xml:space="preserve"> PAGEREF _Toc515222262 \h </w:instrText>
            </w:r>
            <w:r>
              <w:rPr>
                <w:noProof/>
                <w:webHidden/>
              </w:rPr>
            </w:r>
            <w:r>
              <w:rPr>
                <w:noProof/>
                <w:webHidden/>
              </w:rPr>
              <w:fldChar w:fldCharType="separate"/>
            </w:r>
            <w:r>
              <w:rPr>
                <w:noProof/>
                <w:webHidden/>
              </w:rPr>
              <w:t>19</w:t>
            </w:r>
            <w:r>
              <w:rPr>
                <w:noProof/>
                <w:webHidden/>
              </w:rPr>
              <w:fldChar w:fldCharType="end"/>
            </w:r>
          </w:hyperlink>
        </w:p>
        <w:p w:rsidR="00167CCD" w:rsidRDefault="00167CCD">
          <w:r>
            <w:rPr>
              <w:b/>
              <w:bCs/>
              <w:noProof/>
            </w:rPr>
            <w:fldChar w:fldCharType="end"/>
          </w:r>
        </w:p>
      </w:sdtContent>
    </w:sdt>
    <w:p w:rsidR="008719F7" w:rsidRDefault="008719F7" w:rsidP="007A5289">
      <w:bookmarkStart w:id="3" w:name="_Toc511323589"/>
    </w:p>
    <w:p w:rsidR="008719F7" w:rsidRDefault="008719F7">
      <w:pPr>
        <w:spacing w:after="160" w:line="259" w:lineRule="auto"/>
        <w:jc w:val="left"/>
        <w:rPr>
          <w:rFonts w:asciiTheme="majorHAnsi" w:eastAsiaTheme="majorEastAsia" w:hAnsiTheme="majorHAnsi" w:cstheme="majorBidi"/>
          <w:b/>
          <w:sz w:val="28"/>
          <w:szCs w:val="32"/>
        </w:rPr>
      </w:pPr>
      <w:r>
        <w:br w:type="page"/>
      </w:r>
    </w:p>
    <w:p w:rsidR="002D11CC" w:rsidRDefault="009D48FD" w:rsidP="00C529DE">
      <w:pPr>
        <w:pStyle w:val="Heading1"/>
        <w:spacing w:after="240"/>
      </w:pPr>
      <w:bookmarkStart w:id="4" w:name="_Toc515222228"/>
      <w:r>
        <w:lastRenderedPageBreak/>
        <w:t>LIST OF TABLES</w:t>
      </w:r>
      <w:bookmarkEnd w:id="3"/>
      <w:bookmarkEnd w:id="4"/>
    </w:p>
    <w:p w:rsidR="000B67DA"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5222207" w:history="1">
        <w:r w:rsidR="000B67DA" w:rsidRPr="005B01EE">
          <w:rPr>
            <w:rStyle w:val="Hyperlink"/>
            <w:noProof/>
          </w:rPr>
          <w:t>Table 1: Comparison of existing systems</w:t>
        </w:r>
        <w:r w:rsidR="000B67DA">
          <w:rPr>
            <w:noProof/>
            <w:webHidden/>
          </w:rPr>
          <w:tab/>
        </w:r>
        <w:r w:rsidR="000B67DA">
          <w:rPr>
            <w:noProof/>
            <w:webHidden/>
          </w:rPr>
          <w:fldChar w:fldCharType="begin"/>
        </w:r>
        <w:r w:rsidR="000B67DA">
          <w:rPr>
            <w:noProof/>
            <w:webHidden/>
          </w:rPr>
          <w:instrText xml:space="preserve"> PAGEREF _Toc515222207 \h </w:instrText>
        </w:r>
        <w:r w:rsidR="000B67DA">
          <w:rPr>
            <w:noProof/>
            <w:webHidden/>
          </w:rPr>
        </w:r>
        <w:r w:rsidR="000B67DA">
          <w:rPr>
            <w:noProof/>
            <w:webHidden/>
          </w:rPr>
          <w:fldChar w:fldCharType="separate"/>
        </w:r>
        <w:r w:rsidR="000B67DA">
          <w:rPr>
            <w:noProof/>
            <w:webHidden/>
          </w:rPr>
          <w:t>6</w:t>
        </w:r>
        <w:r w:rsidR="000B67DA">
          <w:rPr>
            <w:noProof/>
            <w:webHidden/>
          </w:rPr>
          <w:fldChar w:fldCharType="end"/>
        </w:r>
      </w:hyperlink>
    </w:p>
    <w:p w:rsidR="000B67DA" w:rsidRDefault="000B67DA">
      <w:pPr>
        <w:pStyle w:val="TableofFigures"/>
        <w:tabs>
          <w:tab w:val="right" w:leader="dot" w:pos="8494"/>
        </w:tabs>
        <w:rPr>
          <w:rFonts w:eastAsiaTheme="minorEastAsia"/>
          <w:noProof/>
          <w:lang w:val="en-GB" w:eastAsia="en-GB"/>
        </w:rPr>
      </w:pPr>
      <w:hyperlink w:anchor="_Toc515222208" w:history="1">
        <w:r w:rsidRPr="005B01EE">
          <w:rPr>
            <w:rStyle w:val="Hyperlink"/>
            <w:noProof/>
          </w:rPr>
          <w:t>Table 2: Risk matrix</w:t>
        </w:r>
        <w:r>
          <w:rPr>
            <w:noProof/>
            <w:webHidden/>
          </w:rPr>
          <w:tab/>
        </w:r>
        <w:r>
          <w:rPr>
            <w:noProof/>
            <w:webHidden/>
          </w:rPr>
          <w:fldChar w:fldCharType="begin"/>
        </w:r>
        <w:r>
          <w:rPr>
            <w:noProof/>
            <w:webHidden/>
          </w:rPr>
          <w:instrText xml:space="preserve"> PAGEREF _Toc515222208 \h </w:instrText>
        </w:r>
        <w:r>
          <w:rPr>
            <w:noProof/>
            <w:webHidden/>
          </w:rPr>
        </w:r>
        <w:r>
          <w:rPr>
            <w:noProof/>
            <w:webHidden/>
          </w:rPr>
          <w:fldChar w:fldCharType="separate"/>
        </w:r>
        <w:r>
          <w:rPr>
            <w:noProof/>
            <w:webHidden/>
          </w:rPr>
          <w:t>14</w:t>
        </w:r>
        <w:r>
          <w:rPr>
            <w:noProof/>
            <w:webHidden/>
          </w:rPr>
          <w:fldChar w:fldCharType="end"/>
        </w:r>
      </w:hyperlink>
    </w:p>
    <w:p w:rsidR="000B67DA" w:rsidRDefault="000B67DA">
      <w:pPr>
        <w:pStyle w:val="TableofFigures"/>
        <w:tabs>
          <w:tab w:val="right" w:leader="dot" w:pos="8494"/>
        </w:tabs>
        <w:rPr>
          <w:rFonts w:eastAsiaTheme="minorEastAsia"/>
          <w:noProof/>
          <w:lang w:val="en-GB" w:eastAsia="en-GB"/>
        </w:rPr>
      </w:pPr>
      <w:hyperlink w:anchor="_Toc515222209" w:history="1">
        <w:r w:rsidRPr="005B01EE">
          <w:rPr>
            <w:rStyle w:val="Hyperlink"/>
            <w:noProof/>
          </w:rPr>
          <w:t>Table 3: Risk color codes</w:t>
        </w:r>
        <w:r>
          <w:rPr>
            <w:noProof/>
            <w:webHidden/>
          </w:rPr>
          <w:tab/>
        </w:r>
        <w:r>
          <w:rPr>
            <w:noProof/>
            <w:webHidden/>
          </w:rPr>
          <w:fldChar w:fldCharType="begin"/>
        </w:r>
        <w:r>
          <w:rPr>
            <w:noProof/>
            <w:webHidden/>
          </w:rPr>
          <w:instrText xml:space="preserve"> PAGEREF _Toc515222209 \h </w:instrText>
        </w:r>
        <w:r>
          <w:rPr>
            <w:noProof/>
            <w:webHidden/>
          </w:rPr>
        </w:r>
        <w:r>
          <w:rPr>
            <w:noProof/>
            <w:webHidden/>
          </w:rPr>
          <w:fldChar w:fldCharType="separate"/>
        </w:r>
        <w:r>
          <w:rPr>
            <w:noProof/>
            <w:webHidden/>
          </w:rPr>
          <w:t>14</w:t>
        </w:r>
        <w:r>
          <w:rPr>
            <w:noProof/>
            <w:webHidden/>
          </w:rPr>
          <w:fldChar w:fldCharType="end"/>
        </w:r>
      </w:hyperlink>
    </w:p>
    <w:p w:rsidR="000B67DA" w:rsidRDefault="000B67DA">
      <w:pPr>
        <w:pStyle w:val="TableofFigures"/>
        <w:tabs>
          <w:tab w:val="right" w:leader="dot" w:pos="8494"/>
        </w:tabs>
        <w:rPr>
          <w:rFonts w:eastAsiaTheme="minorEastAsia"/>
          <w:noProof/>
          <w:lang w:val="en-GB" w:eastAsia="en-GB"/>
        </w:rPr>
      </w:pPr>
      <w:hyperlink w:anchor="_Toc515222210" w:history="1">
        <w:r w:rsidRPr="005B01EE">
          <w:rPr>
            <w:rStyle w:val="Hyperlink"/>
            <w:noProof/>
          </w:rPr>
          <w:t>Table 4: Risk mitigation</w:t>
        </w:r>
        <w:r>
          <w:rPr>
            <w:noProof/>
            <w:webHidden/>
          </w:rPr>
          <w:tab/>
        </w:r>
        <w:r>
          <w:rPr>
            <w:noProof/>
            <w:webHidden/>
          </w:rPr>
          <w:fldChar w:fldCharType="begin"/>
        </w:r>
        <w:r>
          <w:rPr>
            <w:noProof/>
            <w:webHidden/>
          </w:rPr>
          <w:instrText xml:space="preserve"> PAGEREF _Toc515222210 \h </w:instrText>
        </w:r>
        <w:r>
          <w:rPr>
            <w:noProof/>
            <w:webHidden/>
          </w:rPr>
        </w:r>
        <w:r>
          <w:rPr>
            <w:noProof/>
            <w:webHidden/>
          </w:rPr>
          <w:fldChar w:fldCharType="separate"/>
        </w:r>
        <w:r>
          <w:rPr>
            <w:noProof/>
            <w:webHidden/>
          </w:rPr>
          <w:t>15</w:t>
        </w:r>
        <w:r>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5" w:name="_Toc511323590"/>
      <w:bookmarkStart w:id="6" w:name="_Toc515222229"/>
      <w:r>
        <w:lastRenderedPageBreak/>
        <w:t>TABLE OF FIGURES</w:t>
      </w:r>
      <w:bookmarkEnd w:id="5"/>
      <w:bookmarkEnd w:id="6"/>
    </w:p>
    <w:p w:rsidR="00887E07" w:rsidRDefault="00887E07" w:rsidP="00887E07"/>
    <w:p w:rsidR="00AB352B"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5222217" w:history="1">
        <w:r w:rsidR="00AB352B" w:rsidRPr="003F03E0">
          <w:rPr>
            <w:rStyle w:val="Hyperlink"/>
            <w:noProof/>
          </w:rPr>
          <w:t>Figure 1: StopSleep Alarm (StopSleep Pty Ltd, 2017)</w:t>
        </w:r>
        <w:r w:rsidR="00AB352B">
          <w:rPr>
            <w:noProof/>
            <w:webHidden/>
          </w:rPr>
          <w:tab/>
        </w:r>
        <w:r w:rsidR="00AB352B">
          <w:rPr>
            <w:noProof/>
            <w:webHidden/>
          </w:rPr>
          <w:fldChar w:fldCharType="begin"/>
        </w:r>
        <w:r w:rsidR="00AB352B">
          <w:rPr>
            <w:noProof/>
            <w:webHidden/>
          </w:rPr>
          <w:instrText xml:space="preserve"> PAGEREF _Toc515222217 \h </w:instrText>
        </w:r>
        <w:r w:rsidR="00AB352B">
          <w:rPr>
            <w:noProof/>
            <w:webHidden/>
          </w:rPr>
        </w:r>
        <w:r w:rsidR="00AB352B">
          <w:rPr>
            <w:noProof/>
            <w:webHidden/>
          </w:rPr>
          <w:fldChar w:fldCharType="separate"/>
        </w:r>
        <w:r w:rsidR="00AB352B">
          <w:rPr>
            <w:noProof/>
            <w:webHidden/>
          </w:rPr>
          <w:t>3</w:t>
        </w:r>
        <w:r w:rsidR="00AB352B">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r:id="rId13" w:anchor="_Toc515222218" w:history="1">
        <w:r w:rsidRPr="003F03E0">
          <w:rPr>
            <w:rStyle w:val="Hyperlink"/>
            <w:noProof/>
          </w:rPr>
          <w:t>Figure 2: Bosch Driver Drowsiness Detection (Bosch, 2012)</w:t>
        </w:r>
        <w:r>
          <w:rPr>
            <w:noProof/>
            <w:webHidden/>
          </w:rPr>
          <w:tab/>
        </w:r>
        <w:r>
          <w:rPr>
            <w:noProof/>
            <w:webHidden/>
          </w:rPr>
          <w:fldChar w:fldCharType="begin"/>
        </w:r>
        <w:r>
          <w:rPr>
            <w:noProof/>
            <w:webHidden/>
          </w:rPr>
          <w:instrText xml:space="preserve"> PAGEREF _Toc515222218 \h </w:instrText>
        </w:r>
        <w:r>
          <w:rPr>
            <w:noProof/>
            <w:webHidden/>
          </w:rPr>
        </w:r>
        <w:r>
          <w:rPr>
            <w:noProof/>
            <w:webHidden/>
          </w:rPr>
          <w:fldChar w:fldCharType="separate"/>
        </w:r>
        <w:r>
          <w:rPr>
            <w:noProof/>
            <w:webHidden/>
          </w:rPr>
          <w:t>3</w:t>
        </w:r>
        <w:r>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r:id="rId14" w:anchor="_Toc515222219" w:history="1">
        <w:r w:rsidRPr="003F03E0">
          <w:rPr>
            <w:rStyle w:val="Hyperlink"/>
            <w:noProof/>
          </w:rPr>
          <w:t>Figure 3: Anti Sleep Pilot (Coxworth, 2011)</w:t>
        </w:r>
        <w:r>
          <w:rPr>
            <w:noProof/>
            <w:webHidden/>
          </w:rPr>
          <w:tab/>
        </w:r>
        <w:r>
          <w:rPr>
            <w:noProof/>
            <w:webHidden/>
          </w:rPr>
          <w:fldChar w:fldCharType="begin"/>
        </w:r>
        <w:r>
          <w:rPr>
            <w:noProof/>
            <w:webHidden/>
          </w:rPr>
          <w:instrText xml:space="preserve"> PAGEREF _Toc515222219 \h </w:instrText>
        </w:r>
        <w:r>
          <w:rPr>
            <w:noProof/>
            <w:webHidden/>
          </w:rPr>
        </w:r>
        <w:r>
          <w:rPr>
            <w:noProof/>
            <w:webHidden/>
          </w:rPr>
          <w:fldChar w:fldCharType="separate"/>
        </w:r>
        <w:r>
          <w:rPr>
            <w:noProof/>
            <w:webHidden/>
          </w:rPr>
          <w:t>4</w:t>
        </w:r>
        <w:r>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r:id="rId15" w:anchor="_Toc515222220" w:history="1">
        <w:r w:rsidRPr="003F03E0">
          <w:rPr>
            <w:rStyle w:val="Hyperlink"/>
            <w:noProof/>
          </w:rPr>
          <w:t>Figure 4: Standard Lane Departure warning Light on Dashboard (Cottingham, 2018)</w:t>
        </w:r>
        <w:r>
          <w:rPr>
            <w:noProof/>
            <w:webHidden/>
          </w:rPr>
          <w:tab/>
        </w:r>
        <w:r>
          <w:rPr>
            <w:noProof/>
            <w:webHidden/>
          </w:rPr>
          <w:fldChar w:fldCharType="begin"/>
        </w:r>
        <w:r>
          <w:rPr>
            <w:noProof/>
            <w:webHidden/>
          </w:rPr>
          <w:instrText xml:space="preserve"> PAGEREF _Toc515222220 \h </w:instrText>
        </w:r>
        <w:r>
          <w:rPr>
            <w:noProof/>
            <w:webHidden/>
          </w:rPr>
        </w:r>
        <w:r>
          <w:rPr>
            <w:noProof/>
            <w:webHidden/>
          </w:rPr>
          <w:fldChar w:fldCharType="separate"/>
        </w:r>
        <w:r>
          <w:rPr>
            <w:noProof/>
            <w:webHidden/>
          </w:rPr>
          <w:t>4</w:t>
        </w:r>
        <w:r>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w:anchor="_Toc515222221" w:history="1">
        <w:r w:rsidRPr="003F03E0">
          <w:rPr>
            <w:rStyle w:val="Hyperlink"/>
            <w:noProof/>
          </w:rPr>
          <w:t xml:space="preserve">Figure 5: Vertical EEG recording from awake and drowsy condition </w:t>
        </w:r>
        <w:r w:rsidRPr="003F03E0">
          <w:rPr>
            <w:rStyle w:val="Hyperlink"/>
            <w:noProof/>
            <w:lang w:val="en-GB"/>
          </w:rPr>
          <w:t>(Thorslund, 2003)</w:t>
        </w:r>
        <w:r>
          <w:rPr>
            <w:noProof/>
            <w:webHidden/>
          </w:rPr>
          <w:tab/>
        </w:r>
        <w:r>
          <w:rPr>
            <w:noProof/>
            <w:webHidden/>
          </w:rPr>
          <w:fldChar w:fldCharType="begin"/>
        </w:r>
        <w:r>
          <w:rPr>
            <w:noProof/>
            <w:webHidden/>
          </w:rPr>
          <w:instrText xml:space="preserve"> PAGEREF _Toc515222221 \h </w:instrText>
        </w:r>
        <w:r>
          <w:rPr>
            <w:noProof/>
            <w:webHidden/>
          </w:rPr>
        </w:r>
        <w:r>
          <w:rPr>
            <w:noProof/>
            <w:webHidden/>
          </w:rPr>
          <w:fldChar w:fldCharType="separate"/>
        </w:r>
        <w:r>
          <w:rPr>
            <w:noProof/>
            <w:webHidden/>
          </w:rPr>
          <w:t>5</w:t>
        </w:r>
        <w:r>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r:id="rId16" w:anchor="_Toc515222222" w:history="1">
        <w:r w:rsidRPr="003F03E0">
          <w:rPr>
            <w:rStyle w:val="Hyperlink"/>
            <w:noProof/>
          </w:rPr>
          <w:t xml:space="preserve">Figure 6: EEG Helmet </w:t>
        </w:r>
        <w:r w:rsidRPr="003F03E0">
          <w:rPr>
            <w:rStyle w:val="Hyperlink"/>
            <w:noProof/>
            <w:lang w:val="en-GB"/>
          </w:rPr>
          <w:t>(Jae-young, 2008)</w:t>
        </w:r>
        <w:r>
          <w:rPr>
            <w:noProof/>
            <w:webHidden/>
          </w:rPr>
          <w:tab/>
        </w:r>
        <w:r>
          <w:rPr>
            <w:noProof/>
            <w:webHidden/>
          </w:rPr>
          <w:fldChar w:fldCharType="begin"/>
        </w:r>
        <w:r>
          <w:rPr>
            <w:noProof/>
            <w:webHidden/>
          </w:rPr>
          <w:instrText xml:space="preserve"> PAGEREF _Toc515222222 \h </w:instrText>
        </w:r>
        <w:r>
          <w:rPr>
            <w:noProof/>
            <w:webHidden/>
          </w:rPr>
        </w:r>
        <w:r>
          <w:rPr>
            <w:noProof/>
            <w:webHidden/>
          </w:rPr>
          <w:fldChar w:fldCharType="separate"/>
        </w:r>
        <w:r>
          <w:rPr>
            <w:noProof/>
            <w:webHidden/>
          </w:rPr>
          <w:t>5</w:t>
        </w:r>
        <w:r>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w:anchor="_Toc515222223" w:history="1">
        <w:r w:rsidRPr="003F03E0">
          <w:rPr>
            <w:rStyle w:val="Hyperlink"/>
            <w:noProof/>
          </w:rPr>
          <w:t>Figure 7: Tesla Auto Pilot (Tesla Inc, 2018)</w:t>
        </w:r>
        <w:r>
          <w:rPr>
            <w:noProof/>
            <w:webHidden/>
          </w:rPr>
          <w:tab/>
        </w:r>
        <w:r>
          <w:rPr>
            <w:noProof/>
            <w:webHidden/>
          </w:rPr>
          <w:fldChar w:fldCharType="begin"/>
        </w:r>
        <w:r>
          <w:rPr>
            <w:noProof/>
            <w:webHidden/>
          </w:rPr>
          <w:instrText xml:space="preserve"> PAGEREF _Toc515222223 \h </w:instrText>
        </w:r>
        <w:r>
          <w:rPr>
            <w:noProof/>
            <w:webHidden/>
          </w:rPr>
        </w:r>
        <w:r>
          <w:rPr>
            <w:noProof/>
            <w:webHidden/>
          </w:rPr>
          <w:fldChar w:fldCharType="separate"/>
        </w:r>
        <w:r>
          <w:rPr>
            <w:noProof/>
            <w:webHidden/>
          </w:rPr>
          <w:t>5</w:t>
        </w:r>
        <w:r>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w:anchor="_Toc515222224" w:history="1">
        <w:r w:rsidRPr="003F03E0">
          <w:rPr>
            <w:rStyle w:val="Hyperlink"/>
            <w:noProof/>
          </w:rPr>
          <w:t>Figure 8: Agile Methodology (Verma, 2015)</w:t>
        </w:r>
        <w:r>
          <w:rPr>
            <w:noProof/>
            <w:webHidden/>
          </w:rPr>
          <w:tab/>
        </w:r>
        <w:r>
          <w:rPr>
            <w:noProof/>
            <w:webHidden/>
          </w:rPr>
          <w:fldChar w:fldCharType="begin"/>
        </w:r>
        <w:r>
          <w:rPr>
            <w:noProof/>
            <w:webHidden/>
          </w:rPr>
          <w:instrText xml:space="preserve"> PAGEREF _Toc515222224 \h </w:instrText>
        </w:r>
        <w:r>
          <w:rPr>
            <w:noProof/>
            <w:webHidden/>
          </w:rPr>
        </w:r>
        <w:r>
          <w:rPr>
            <w:noProof/>
            <w:webHidden/>
          </w:rPr>
          <w:fldChar w:fldCharType="separate"/>
        </w:r>
        <w:r>
          <w:rPr>
            <w:noProof/>
            <w:webHidden/>
          </w:rPr>
          <w:t>9</w:t>
        </w:r>
        <w:r>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w:anchor="_Toc515222225" w:history="1">
        <w:r w:rsidRPr="003F03E0">
          <w:rPr>
            <w:rStyle w:val="Hyperlink"/>
            <w:noProof/>
          </w:rPr>
          <w:t>Figure 9: Work Breakdown Structure</w:t>
        </w:r>
        <w:r>
          <w:rPr>
            <w:noProof/>
            <w:webHidden/>
          </w:rPr>
          <w:tab/>
        </w:r>
        <w:r>
          <w:rPr>
            <w:noProof/>
            <w:webHidden/>
          </w:rPr>
          <w:fldChar w:fldCharType="begin"/>
        </w:r>
        <w:r>
          <w:rPr>
            <w:noProof/>
            <w:webHidden/>
          </w:rPr>
          <w:instrText xml:space="preserve"> PAGEREF _Toc515222225 \h </w:instrText>
        </w:r>
        <w:r>
          <w:rPr>
            <w:noProof/>
            <w:webHidden/>
          </w:rPr>
        </w:r>
        <w:r>
          <w:rPr>
            <w:noProof/>
            <w:webHidden/>
          </w:rPr>
          <w:fldChar w:fldCharType="separate"/>
        </w:r>
        <w:r>
          <w:rPr>
            <w:noProof/>
            <w:webHidden/>
          </w:rPr>
          <w:t>18</w:t>
        </w:r>
        <w:r>
          <w:rPr>
            <w:noProof/>
            <w:webHidden/>
          </w:rPr>
          <w:fldChar w:fldCharType="end"/>
        </w:r>
      </w:hyperlink>
    </w:p>
    <w:p w:rsidR="00AB352B" w:rsidRDefault="00AB352B">
      <w:pPr>
        <w:pStyle w:val="TableofFigures"/>
        <w:tabs>
          <w:tab w:val="right" w:leader="dot" w:pos="8494"/>
        </w:tabs>
        <w:rPr>
          <w:rFonts w:eastAsiaTheme="minorEastAsia"/>
          <w:noProof/>
          <w:lang w:val="en-GB" w:eastAsia="en-GB"/>
        </w:rPr>
      </w:pPr>
      <w:hyperlink w:anchor="_Toc515222226" w:history="1">
        <w:r w:rsidRPr="003F03E0">
          <w:rPr>
            <w:rStyle w:val="Hyperlink"/>
            <w:noProof/>
          </w:rPr>
          <w:t>Figure 10: Gantt Chart</w:t>
        </w:r>
        <w:r>
          <w:rPr>
            <w:noProof/>
            <w:webHidden/>
          </w:rPr>
          <w:tab/>
        </w:r>
        <w:r>
          <w:rPr>
            <w:noProof/>
            <w:webHidden/>
          </w:rPr>
          <w:fldChar w:fldCharType="begin"/>
        </w:r>
        <w:r>
          <w:rPr>
            <w:noProof/>
            <w:webHidden/>
          </w:rPr>
          <w:instrText xml:space="preserve"> PAGEREF _Toc515222226 \h </w:instrText>
        </w:r>
        <w:r>
          <w:rPr>
            <w:noProof/>
            <w:webHidden/>
          </w:rPr>
        </w:r>
        <w:r>
          <w:rPr>
            <w:noProof/>
            <w:webHidden/>
          </w:rPr>
          <w:fldChar w:fldCharType="separate"/>
        </w:r>
        <w:r>
          <w:rPr>
            <w:noProof/>
            <w:webHidden/>
          </w:rPr>
          <w:t>19</w:t>
        </w:r>
        <w:r>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7" w:name="_Toc515222230"/>
      <w:r>
        <w:lastRenderedPageBreak/>
        <w:t xml:space="preserve">1. </w:t>
      </w:r>
      <w:r w:rsidR="00676B3F">
        <w:t>INTRODUCTION</w:t>
      </w:r>
      <w:bookmarkEnd w:id="7"/>
    </w:p>
    <w:p w:rsidR="005C76EB" w:rsidRDefault="0045625A" w:rsidP="0085146E">
      <w:pPr>
        <w:pStyle w:val="Heading2"/>
        <w:spacing w:after="120"/>
      </w:pPr>
      <w:bookmarkStart w:id="8" w:name="_Toc515222231"/>
      <w:r>
        <w:t xml:space="preserve">1.1 </w:t>
      </w:r>
      <w:r w:rsidR="00D60479">
        <w:t>Problem Description</w:t>
      </w:r>
      <w:bookmarkEnd w:id="8"/>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9" w:name="_Toc515222232"/>
      <w:r>
        <w:t>1.2 Solution</w:t>
      </w:r>
      <w:r w:rsidR="00ED30B3">
        <w:t xml:space="preserve"> and </w:t>
      </w:r>
      <w:r>
        <w:t>Research Question</w:t>
      </w:r>
      <w:bookmarkEnd w:id="9"/>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10" w:name="_Toc515222233"/>
      <w:r>
        <w:t>1.3 Scope</w:t>
      </w:r>
      <w:bookmarkEnd w:id="10"/>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1" w:name="_Toc515222234"/>
      <w:r>
        <w:t xml:space="preserve">1.3.1 </w:t>
      </w:r>
      <w:r w:rsidR="007005DB" w:rsidRPr="007005DB">
        <w:t>Aim</w:t>
      </w:r>
      <w:r w:rsidR="003E0EAB">
        <w:t xml:space="preserve"> of the project</w:t>
      </w:r>
      <w:bookmarkEnd w:id="11"/>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2" w:name="_Toc515222235"/>
      <w:r>
        <w:t xml:space="preserve">1.3.2 </w:t>
      </w:r>
      <w:r w:rsidR="003E0EAB" w:rsidRPr="003E0EAB">
        <w:t>Objectives of the project</w:t>
      </w:r>
      <w:bookmarkEnd w:id="12"/>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3" w:name="_Toc515222236"/>
      <w:r>
        <w:t xml:space="preserve">1.3.3 </w:t>
      </w:r>
      <w:r w:rsidR="00E8454C" w:rsidRPr="00E8454C">
        <w:t>Project Deliverables</w:t>
      </w:r>
      <w:bookmarkEnd w:id="13"/>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4" w:name="_Toc515222237"/>
      <w:r>
        <w:t>1.4 Measurable Organizational Value</w:t>
      </w:r>
      <w:bookmarkEnd w:id="14"/>
    </w:p>
    <w:p w:rsidR="00B50BB1" w:rsidRPr="00B50BB1" w:rsidRDefault="00B50BB1" w:rsidP="00B50BB1">
      <w:pPr>
        <w:spacing w:line="276" w:lineRule="auto"/>
      </w:pPr>
      <w:r>
        <w:t xml:space="preserve">Proposed solution of this project covers three main </w:t>
      </w:r>
      <w:r w:rsidR="00E56B60">
        <w:t xml:space="preserve">impacts; </w:t>
      </w:r>
      <w:r>
        <w:t>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5" w:name="_Toc515222238"/>
      <w:r>
        <w:lastRenderedPageBreak/>
        <w:t xml:space="preserve">2. </w:t>
      </w:r>
      <w:r w:rsidR="00D77195">
        <w:t>LITERATURE REVIEW</w:t>
      </w:r>
      <w:bookmarkEnd w:id="15"/>
    </w:p>
    <w:p w:rsidR="000348C3" w:rsidRDefault="009E4709" w:rsidP="00051E9C">
      <w:pPr>
        <w:pStyle w:val="Heading2"/>
        <w:spacing w:after="240"/>
      </w:pPr>
      <w:bookmarkStart w:id="16" w:name="_Toc515222239"/>
      <w:r>
        <w:t>2.1 Overview</w:t>
      </w:r>
      <w:bookmarkEnd w:id="16"/>
    </w:p>
    <w:p w:rsidR="00051E9C" w:rsidRPr="00051E9C" w:rsidRDefault="004E6226" w:rsidP="000A3770">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7" w:name="_Toc515222240"/>
      <w:r>
        <w:t>2.2 Existing Systems</w:t>
      </w:r>
      <w:bookmarkEnd w:id="17"/>
    </w:p>
    <w:p w:rsidR="0045625A" w:rsidRDefault="002C6F3C" w:rsidP="007549A0">
      <w:pPr>
        <w:pStyle w:val="Heading3"/>
        <w:spacing w:after="120"/>
      </w:pPr>
      <w:bookmarkStart w:id="18" w:name="_Toc515222241"/>
      <w:r>
        <w:rPr>
          <w:noProof/>
        </w:rPr>
        <w:drawing>
          <wp:anchor distT="0" distB="0" distL="114300" distR="114300" simplePos="0" relativeHeight="251650048"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8"/>
    </w:p>
    <w:p w:rsidR="00864F3D" w:rsidRDefault="003D45A8" w:rsidP="00864F3D">
      <w:pPr>
        <w:spacing w:after="120" w:line="276" w:lineRule="auto"/>
      </w:pPr>
      <w:r>
        <w:rPr>
          <w:noProof/>
        </w:rPr>
        <mc:AlternateContent>
          <mc:Choice Requires="wps">
            <w:drawing>
              <wp:anchor distT="0" distB="0" distL="114300" distR="114300" simplePos="0" relativeHeight="251659264"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0B67DA" w:rsidRPr="001155A3" w:rsidRDefault="000B67DA" w:rsidP="003D45A8">
                            <w:pPr>
                              <w:pStyle w:val="Caption"/>
                              <w:jc w:val="center"/>
                              <w:rPr>
                                <w:b/>
                                <w:noProof/>
                                <w:color w:val="auto"/>
                                <w:sz w:val="22"/>
                              </w:rPr>
                            </w:pPr>
                            <w:bookmarkStart w:id="19" w:name="_Toc514703233"/>
                            <w:bookmarkStart w:id="20" w:name="_Toc514871687"/>
                            <w:bookmarkStart w:id="21" w:name="_Toc515222217"/>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19"/>
                            <w:bookmarkEnd w:id="20"/>
                            <w:r>
                              <w:t xml:space="preserve"> (</w:t>
                            </w:r>
                            <w:proofErr w:type="spellStart"/>
                            <w:r>
                              <w:t>StopSleep</w:t>
                            </w:r>
                            <w:proofErr w:type="spellEnd"/>
                            <w:r>
                              <w:t xml:space="preserve"> Pty Ltd, 2017)</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0B67DA" w:rsidRPr="001155A3" w:rsidRDefault="000B67DA" w:rsidP="003D45A8">
                      <w:pPr>
                        <w:pStyle w:val="Caption"/>
                        <w:jc w:val="center"/>
                        <w:rPr>
                          <w:b/>
                          <w:noProof/>
                          <w:color w:val="auto"/>
                          <w:sz w:val="22"/>
                        </w:rPr>
                      </w:pPr>
                      <w:bookmarkStart w:id="22" w:name="_Toc514703233"/>
                      <w:bookmarkStart w:id="23" w:name="_Toc514871687"/>
                      <w:bookmarkStart w:id="24" w:name="_Toc515222217"/>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22"/>
                      <w:bookmarkEnd w:id="23"/>
                      <w:r>
                        <w:t xml:space="preserve"> (</w:t>
                      </w:r>
                      <w:proofErr w:type="spellStart"/>
                      <w:r>
                        <w:t>StopSleep</w:t>
                      </w:r>
                      <w:proofErr w:type="spellEnd"/>
                      <w:r>
                        <w:t xml:space="preserve"> Pty Ltd, 2017)</w:t>
                      </w:r>
                      <w:bookmarkEnd w:id="24"/>
                    </w:p>
                  </w:txbxContent>
                </v:textbox>
                <w10:wrap type="tight"/>
              </v:shape>
            </w:pict>
          </mc:Fallback>
        </mc:AlternateContent>
      </w:r>
      <w:r w:rsidR="006658B4">
        <w:t xml:space="preserve">According to </w:t>
      </w:r>
      <w:proofErr w:type="spellStart"/>
      <w:r w:rsidR="006658B4">
        <w:t>StopSleep</w:t>
      </w:r>
      <w:proofErr w:type="spellEnd"/>
      <w:r w:rsidR="002D76CE">
        <w:t xml:space="preserve"> Pty Ltd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DD0FF1">
        <w:t xml:space="preserve"> Pty Ltd</w:t>
      </w:r>
      <w:r w:rsidR="005C57A8">
        <w:t>, 2017)</w:t>
      </w:r>
      <w:r w:rsidR="00C95145">
        <w:t xml:space="preserve">. </w:t>
      </w:r>
      <w:r w:rsidR="00262C16">
        <w:t xml:space="preserve">Stop sleep </w:t>
      </w:r>
      <w:r w:rsidR="00D13CCE">
        <w:t>wearable device can be purchased at around 200 US dollars (</w:t>
      </w:r>
      <w:proofErr w:type="spellStart"/>
      <w:r w:rsidR="00DD0FF1">
        <w:t>StopSleep</w:t>
      </w:r>
      <w:proofErr w:type="spellEnd"/>
      <w:r w:rsidR="00DD0FF1">
        <w:t xml:space="preserve"> Pty Ltd</w:t>
      </w:r>
      <w:r w:rsidR="00D13CCE">
        <w:t>, 2018).</w:t>
      </w:r>
    </w:p>
    <w:p w:rsidR="00E0192F" w:rsidRDefault="00CE753C" w:rsidP="00E0192F">
      <w:pPr>
        <w:pStyle w:val="Heading3"/>
        <w:spacing w:after="120"/>
      </w:pPr>
      <w:bookmarkStart w:id="25" w:name="_Toc515222242"/>
      <w:r>
        <w:t xml:space="preserve">2.2.2 </w:t>
      </w:r>
      <w:r w:rsidR="00E0192F">
        <w:t>Bosch Driver Drowsiness Detection</w:t>
      </w:r>
      <w:bookmarkEnd w:id="25"/>
    </w:p>
    <w:p w:rsidR="002519C1" w:rsidRDefault="00A07332" w:rsidP="002519C1">
      <w:pPr>
        <w:spacing w:after="240" w:line="276" w:lineRule="auto"/>
      </w:pPr>
      <w:r>
        <w:rPr>
          <w:noProof/>
        </w:rPr>
        <w:drawing>
          <wp:anchor distT="0" distB="0" distL="114300" distR="114300" simplePos="0" relativeHeight="251656192"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0B67DA" w:rsidRPr="00A77503" w:rsidRDefault="000B67DA" w:rsidP="00A07332">
                            <w:pPr>
                              <w:pStyle w:val="Caption"/>
                              <w:jc w:val="center"/>
                              <w:rPr>
                                <w:noProof/>
                              </w:rPr>
                            </w:pPr>
                            <w:bookmarkStart w:id="26" w:name="_Toc514703234"/>
                            <w:bookmarkStart w:id="27" w:name="_Toc514871688"/>
                            <w:bookmarkStart w:id="28" w:name="_Toc515222218"/>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6"/>
                            <w:bookmarkEnd w:id="27"/>
                            <w:r>
                              <w:t xml:space="preserve"> (Bosch, 2012)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0B67DA" w:rsidRPr="00A77503" w:rsidRDefault="000B67DA" w:rsidP="00A07332">
                      <w:pPr>
                        <w:pStyle w:val="Caption"/>
                        <w:jc w:val="center"/>
                        <w:rPr>
                          <w:noProof/>
                        </w:rPr>
                      </w:pPr>
                      <w:bookmarkStart w:id="29" w:name="_Toc514703234"/>
                      <w:bookmarkStart w:id="30" w:name="_Toc514871688"/>
                      <w:bookmarkStart w:id="31" w:name="_Toc515222218"/>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9"/>
                      <w:bookmarkEnd w:id="30"/>
                      <w:r>
                        <w:t xml:space="preserve"> (Bosch, 2012)</w:t>
                      </w:r>
                      <w:bookmarkEnd w:id="31"/>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741611">
        <w:t xml:space="preserve"> </w:t>
      </w:r>
      <w:sdt>
        <w:sdtPr>
          <w:id w:val="1923612983"/>
          <w:citation/>
        </w:sdtPr>
        <w:sdtContent>
          <w:r w:rsidR="00741611">
            <w:fldChar w:fldCharType="begin"/>
          </w:r>
          <w:r w:rsidR="00741611">
            <w:rPr>
              <w:lang w:val="en-GB"/>
            </w:rPr>
            <w:instrText xml:space="preserve"> CITATION Bos12 \l 2057 </w:instrText>
          </w:r>
          <w:r w:rsidR="00741611">
            <w:fldChar w:fldCharType="separate"/>
          </w:r>
          <w:r w:rsidR="00400C50" w:rsidRPr="00400C50">
            <w:rPr>
              <w:noProof/>
              <w:lang w:val="en-GB"/>
            </w:rPr>
            <w:t>(Bosch, 2012)</w:t>
          </w:r>
          <w:r w:rsidR="00741611">
            <w:fldChar w:fldCharType="end"/>
          </w:r>
        </w:sdtContent>
      </w:sdt>
      <w:r w:rsidR="00741611">
        <w:t>.</w:t>
      </w:r>
    </w:p>
    <w:p w:rsidR="00E0192F" w:rsidRDefault="00274F49" w:rsidP="00C27F82">
      <w:pPr>
        <w:pStyle w:val="Heading3"/>
        <w:spacing w:after="120"/>
      </w:pPr>
      <w:bookmarkStart w:id="32" w:name="_Toc515222243"/>
      <w:r>
        <w:t>2.2.3 Anti Sleep Pilot</w:t>
      </w:r>
      <w:bookmarkEnd w:id="32"/>
    </w:p>
    <w:p w:rsidR="001F0BAC" w:rsidRDefault="00024211" w:rsidP="0088736C">
      <w:pPr>
        <w:spacing w:after="240" w:line="276" w:lineRule="auto"/>
      </w:pPr>
      <w:r>
        <w:rPr>
          <w:noProof/>
        </w:rPr>
        <mc:AlternateContent>
          <mc:Choice Requires="wps">
            <w:drawing>
              <wp:anchor distT="0" distB="0" distL="114300" distR="114300" simplePos="0" relativeHeight="251668480" behindDoc="1" locked="0" layoutInCell="1" allowOverlap="1" wp14:anchorId="608581AC" wp14:editId="7CCC845D">
                <wp:simplePos x="0" y="0"/>
                <wp:positionH relativeFrom="column">
                  <wp:posOffset>30480</wp:posOffset>
                </wp:positionH>
                <wp:positionV relativeFrom="paragraph">
                  <wp:posOffset>1831975</wp:posOffset>
                </wp:positionV>
                <wp:extent cx="1844040" cy="281940"/>
                <wp:effectExtent l="0" t="0" r="3810" b="3810"/>
                <wp:wrapTight wrapText="bothSides">
                  <wp:wrapPolygon edited="0">
                    <wp:start x="0" y="0"/>
                    <wp:lineTo x="0" y="20432"/>
                    <wp:lineTo x="21421" y="2043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281940"/>
                        </a:xfrm>
                        <a:prstGeom prst="rect">
                          <a:avLst/>
                        </a:prstGeom>
                        <a:solidFill>
                          <a:prstClr val="white"/>
                        </a:solidFill>
                        <a:ln>
                          <a:noFill/>
                        </a:ln>
                      </wps:spPr>
                      <wps:txbx>
                        <w:txbxContent>
                          <w:p w:rsidR="000B67DA" w:rsidRPr="00494078" w:rsidRDefault="000B67DA" w:rsidP="006468A2">
                            <w:pPr>
                              <w:pStyle w:val="Caption"/>
                              <w:jc w:val="center"/>
                              <w:rPr>
                                <w:noProof/>
                              </w:rPr>
                            </w:pPr>
                            <w:bookmarkStart w:id="33" w:name="_Toc514703235"/>
                            <w:bookmarkStart w:id="34" w:name="_Toc514871689"/>
                            <w:bookmarkStart w:id="35" w:name="_Toc515222219"/>
                            <w:r>
                              <w:t xml:space="preserve">Figure </w:t>
                            </w:r>
                            <w:r>
                              <w:fldChar w:fldCharType="begin"/>
                            </w:r>
                            <w:r>
                              <w:instrText xml:space="preserve"> SEQ Figure \* ARABIC </w:instrText>
                            </w:r>
                            <w:r>
                              <w:fldChar w:fldCharType="separate"/>
                            </w:r>
                            <w:r>
                              <w:rPr>
                                <w:noProof/>
                              </w:rPr>
                              <w:t>3</w:t>
                            </w:r>
                            <w:r>
                              <w:fldChar w:fldCharType="end"/>
                            </w:r>
                            <w:r>
                              <w:t>: Anti Sleep Pilot</w:t>
                            </w:r>
                            <w:bookmarkEnd w:id="33"/>
                            <w:bookmarkEnd w:id="34"/>
                            <w:r>
                              <w:t xml:space="preserve"> (</w:t>
                            </w:r>
                            <w:proofErr w:type="spellStart"/>
                            <w:r>
                              <w:t>Coxworth</w:t>
                            </w:r>
                            <w:proofErr w:type="spellEnd"/>
                            <w:r>
                              <w:t>, 2011)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44.25pt;width:145.2pt;height:22.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rLQIAAGkEAAAOAAAAZHJzL2Uyb0RvYy54bWysVMGO2yAQvVfqPyDujZMoqlIrzirNKlWl&#10;aHelTbVngiFGAoYCiZ1+fQdsZ9ttT1UveJgZBt57M17ddUaTi/BBga3obDKlRFgOtbKnin477D4s&#10;KQmR2ZppsKKiVxHo3fr9u1XrSjGHBnQtPMEiNpStq2gToyuLIvBGGBYm4ITFoARvWMStPxW1Zy1W&#10;N7qYT6cfixZ87TxwEQJ67/sgXef6UgoeH6UMIhJdUXxbzKvP6zGtxXrFypNnrlF8eAb7h1cYpixe&#10;eit1zyIjZ6/+KGUU9xBAxgkHU4CUiouMAdHMpm/QPDfMiYwFyQnuRlP4f2X5w+XJE1WjdjNKLDOo&#10;0UF0kXyGjqAL+WldKDHt2WFi7NCPuaM/oDPB7qQ36YuACMaR6euN3VSNp0PLxWK6wBDH2Hw5+4Q2&#10;li9eTzsf4hcBhiSjoh7Vy6Syyz7EPnVMSZcF0KreKa3TJgW22pMLQ6XbRkUxFP8tS9uUayGd6gsm&#10;T5Eg9lCSFbtjlymZjzCPUF8RvYe+f4LjO4X37VmIT8xjwyAqHIL4iIvU0FYUBouSBvyPv/lTPuqI&#10;UUpabMCKhu9n5gUl+qtFhVO3joYfjeNo2LPZAiJF0fA12cQDPurRlB7MC87GJt2CIWY53lXROJrb&#10;2I8BzhYXm01Owp50LO7ts+Op9MjroXth3g2qRNTzAcbWZOUbcfrcnuXNOYJUWbnEa8/iQDf2c9Z+&#10;mL00ML/uc9brH2L9EwAA//8DAFBLAwQUAAYACAAAACEASSiX898AAAAJAQAADwAAAGRycy9kb3du&#10;cmV2LnhtbEyPwU7DMBBE70j8g7VIXBB1cGmVhmwqaOEGh5aq521skoh4HcVOk/495gTH0Yxm3uTr&#10;ybbibHrfOEZ4mCUgDJdON1whHD7f7lMQPhBrah0bhIvxsC6ur3LKtBt5Z877UIlYwj4jhDqELpPS&#10;l7Wx5GeuMxy9L9dbClH2ldQ9jbHctlIlyVJaajgu1NSZTW3K7/1gEZbbfhh3vLnbHl7f6aOr1PHl&#10;ckS8vZmen0AEM4W/MPziR3QoItPJDay9aBEeI3hAUGm6ABF9tVooECeE+VytQBa5/P+g+AEAAP//&#10;AwBQSwECLQAUAAYACAAAACEAtoM4kv4AAADhAQAAEwAAAAAAAAAAAAAAAAAAAAAAW0NvbnRlbnRf&#10;VHlwZXNdLnhtbFBLAQItABQABgAIAAAAIQA4/SH/1gAAAJQBAAALAAAAAAAAAAAAAAAAAC8BAABf&#10;cmVscy8ucmVsc1BLAQItABQABgAIAAAAIQDui/6rLQIAAGkEAAAOAAAAAAAAAAAAAAAAAC4CAABk&#10;cnMvZTJvRG9jLnhtbFBLAQItABQABgAIAAAAIQBJKJfz3wAAAAkBAAAPAAAAAAAAAAAAAAAAAIcE&#10;AABkcnMvZG93bnJldi54bWxQSwUGAAAAAAQABADzAAAAkwUAAAAA&#10;" stroked="f">
                <v:textbox inset="0,0,0,0">
                  <w:txbxContent>
                    <w:p w:rsidR="000B67DA" w:rsidRPr="00494078" w:rsidRDefault="000B67DA" w:rsidP="006468A2">
                      <w:pPr>
                        <w:pStyle w:val="Caption"/>
                        <w:jc w:val="center"/>
                        <w:rPr>
                          <w:noProof/>
                        </w:rPr>
                      </w:pPr>
                      <w:bookmarkStart w:id="36" w:name="_Toc514703235"/>
                      <w:bookmarkStart w:id="37" w:name="_Toc514871689"/>
                      <w:bookmarkStart w:id="38" w:name="_Toc515222219"/>
                      <w:r>
                        <w:t xml:space="preserve">Figure </w:t>
                      </w:r>
                      <w:r>
                        <w:fldChar w:fldCharType="begin"/>
                      </w:r>
                      <w:r>
                        <w:instrText xml:space="preserve"> SEQ Figure \* ARABIC </w:instrText>
                      </w:r>
                      <w:r>
                        <w:fldChar w:fldCharType="separate"/>
                      </w:r>
                      <w:r>
                        <w:rPr>
                          <w:noProof/>
                        </w:rPr>
                        <w:t>3</w:t>
                      </w:r>
                      <w:r>
                        <w:fldChar w:fldCharType="end"/>
                      </w:r>
                      <w:r>
                        <w:t>: Anti Sleep Pilot</w:t>
                      </w:r>
                      <w:bookmarkEnd w:id="36"/>
                      <w:bookmarkEnd w:id="37"/>
                      <w:r>
                        <w:t xml:space="preserve"> (</w:t>
                      </w:r>
                      <w:proofErr w:type="spellStart"/>
                      <w:r>
                        <w:t>Coxworth</w:t>
                      </w:r>
                      <w:proofErr w:type="spellEnd"/>
                      <w:r>
                        <w:t>, 2011)</w:t>
                      </w:r>
                      <w:bookmarkEnd w:id="38"/>
                    </w:p>
                  </w:txbxContent>
                </v:textbox>
                <w10:wrap type="tight"/>
              </v:shape>
            </w:pict>
          </mc:Fallback>
        </mc:AlternateContent>
      </w:r>
      <w:r w:rsidR="006468A2">
        <w:rPr>
          <w:noProof/>
        </w:rPr>
        <w:drawing>
          <wp:anchor distT="0" distB="0" distL="114300" distR="114300" simplePos="0" relativeHeight="251646976"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rsidR="006468A2">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CE5590">
        <w:t xml:space="preserve"> </w:t>
      </w:r>
      <w:r w:rsidR="00CE5590" w:rsidRPr="00CE5590">
        <w:rPr>
          <w:noProof/>
          <w:lang w:val="en-GB"/>
        </w:rPr>
        <w:t>(Coxworth, 2011</w:t>
      </w:r>
      <w:r w:rsidR="00CE5590">
        <w:rPr>
          <w:noProof/>
          <w:lang w:val="en-GB"/>
        </w:rPr>
        <w:t xml:space="preserve">; </w:t>
      </w:r>
      <w:r w:rsidR="00CE5590" w:rsidRPr="00CE5590">
        <w:rPr>
          <w:noProof/>
          <w:lang w:val="en-GB"/>
        </w:rPr>
        <w:t>Asp Technology Ltd, 2018)</w:t>
      </w:r>
      <w:r w:rsidR="000E6CD9">
        <w:t>.</w:t>
      </w:r>
      <w:r w:rsidR="00256E24">
        <w:t xml:space="preserve"> </w:t>
      </w:r>
    </w:p>
    <w:p w:rsidR="00D34A2C" w:rsidRDefault="00D34A2C" w:rsidP="00D34A2C">
      <w:pPr>
        <w:pStyle w:val="Heading3"/>
      </w:pPr>
      <w:bookmarkStart w:id="39" w:name="_Toc515222244"/>
      <w:r>
        <w:t>2.2.4 Lane Departure Warning System</w:t>
      </w:r>
      <w:bookmarkEnd w:id="39"/>
    </w:p>
    <w:p w:rsidR="00D34A2C" w:rsidRDefault="005E0A2F" w:rsidP="00D34A2C">
      <w:r>
        <w:rPr>
          <w:noProof/>
        </w:rPr>
        <w:drawing>
          <wp:anchor distT="0" distB="0" distL="114300" distR="114300" simplePos="0" relativeHeight="251643904"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3120"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0B67DA" w:rsidRPr="0088245B" w:rsidRDefault="000B67DA" w:rsidP="001C0E03">
                            <w:pPr>
                              <w:pStyle w:val="Caption"/>
                              <w:spacing w:before="120" w:after="0"/>
                              <w:jc w:val="center"/>
                              <w:rPr>
                                <w:noProof/>
                              </w:rPr>
                            </w:pPr>
                            <w:bookmarkStart w:id="40" w:name="_Toc515222220"/>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r>
                              <w:t xml:space="preserve"> (Cottingham, 2018)</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0B67DA" w:rsidRPr="0088245B" w:rsidRDefault="000B67DA" w:rsidP="001C0E03">
                      <w:pPr>
                        <w:pStyle w:val="Caption"/>
                        <w:spacing w:before="120" w:after="0"/>
                        <w:jc w:val="center"/>
                        <w:rPr>
                          <w:noProof/>
                        </w:rPr>
                      </w:pPr>
                      <w:bookmarkStart w:id="41" w:name="_Toc515222220"/>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r>
                        <w:t xml:space="preserve"> (Cottingham, 2018)</w:t>
                      </w:r>
                      <w:bookmarkEnd w:id="41"/>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w:t>
      </w:r>
      <w:sdt>
        <w:sdtPr>
          <w:id w:val="-1862112638"/>
          <w:citation/>
        </w:sdtPr>
        <w:sdtContent>
          <w:r w:rsidR="00D943E1">
            <w:fldChar w:fldCharType="begin"/>
          </w:r>
          <w:r w:rsidR="00D943E1">
            <w:rPr>
              <w:lang w:val="en-GB"/>
            </w:rPr>
            <w:instrText xml:space="preserve"> CITATION Cot \l 2057 </w:instrText>
          </w:r>
          <w:r w:rsidR="00D943E1">
            <w:fldChar w:fldCharType="separate"/>
          </w:r>
          <w:r w:rsidR="00400C50" w:rsidRPr="00400C50">
            <w:rPr>
              <w:noProof/>
              <w:lang w:val="en-GB"/>
            </w:rPr>
            <w:t>(Cottingham, 2018)</w:t>
          </w:r>
          <w:r w:rsidR="00D943E1">
            <w:fldChar w:fldCharType="end"/>
          </w:r>
        </w:sdtContent>
      </w:sdt>
      <w:r w:rsidR="00051226">
        <w:t xml:space="preserve">. </w:t>
      </w:r>
    </w:p>
    <w:p w:rsidR="00D34A2C" w:rsidRPr="00426C8B" w:rsidRDefault="00051226" w:rsidP="00051226">
      <w:pPr>
        <w:spacing w:after="120" w:line="276" w:lineRule="auto"/>
      </w:pPr>
      <w:r w:rsidRPr="00051226">
        <w:t xml:space="preserve">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w:t>
      </w:r>
      <w:sdt>
        <w:sdtPr>
          <w:id w:val="-1158379244"/>
          <w:citation/>
        </w:sdtPr>
        <w:sdtContent>
          <w:r w:rsidR="00E72061">
            <w:fldChar w:fldCharType="begin"/>
          </w:r>
          <w:r w:rsidR="00E72061">
            <w:rPr>
              <w:lang w:val="en-GB"/>
            </w:rPr>
            <w:instrText xml:space="preserve"> CITATION How17 \l 2057 </w:instrText>
          </w:r>
          <w:r w:rsidR="00E72061">
            <w:fldChar w:fldCharType="separate"/>
          </w:r>
          <w:r w:rsidR="00400C50" w:rsidRPr="00400C50">
            <w:rPr>
              <w:noProof/>
              <w:lang w:val="en-GB"/>
            </w:rPr>
            <w:t>(Howard, 2017)</w:t>
          </w:r>
          <w:r w:rsidR="00E72061">
            <w:fldChar w:fldCharType="end"/>
          </w:r>
        </w:sdtContent>
      </w:sdt>
    </w:p>
    <w:p w:rsidR="00D34A2C" w:rsidRPr="00B10A27" w:rsidRDefault="00D34A2C" w:rsidP="00D34A2C"/>
    <w:p w:rsidR="00D34A2C" w:rsidRDefault="00D34A2C" w:rsidP="00D34A2C">
      <w:pPr>
        <w:pStyle w:val="Heading3"/>
      </w:pPr>
      <w:bookmarkStart w:id="42" w:name="_Toc515222245"/>
      <w:r>
        <w:lastRenderedPageBreak/>
        <w:t>2.2.5 Drowsiness Detection system using EEG Helmets</w:t>
      </w:r>
      <w:bookmarkEnd w:id="42"/>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3" w:name="_Toc515222221"/>
      <w:r>
        <w:t xml:space="preserve">Figure </w:t>
      </w:r>
      <w:r>
        <w:fldChar w:fldCharType="begin"/>
      </w:r>
      <w:r>
        <w:instrText xml:space="preserve"> SEQ Figure \* ARABIC </w:instrText>
      </w:r>
      <w:r>
        <w:fldChar w:fldCharType="separate"/>
      </w:r>
      <w:r w:rsidR="00E81A15">
        <w:rPr>
          <w:noProof/>
        </w:rPr>
        <w:t>5</w:t>
      </w:r>
      <w:r>
        <w:fldChar w:fldCharType="end"/>
      </w:r>
      <w:r>
        <w:t xml:space="preserve">: </w:t>
      </w:r>
      <w:r w:rsidRPr="00A8770A">
        <w:t>Vertical EEG recording from awake and drowsy condition</w:t>
      </w:r>
      <w:r w:rsidR="00A27347">
        <w:t xml:space="preserve"> </w:t>
      </w:r>
      <w:sdt>
        <w:sdtPr>
          <w:id w:val="1653400845"/>
          <w:citation/>
        </w:sdtPr>
        <w:sdtContent>
          <w:r w:rsidR="00A27347">
            <w:fldChar w:fldCharType="begin"/>
          </w:r>
          <w:r w:rsidR="00A27347">
            <w:rPr>
              <w:lang w:val="en-GB"/>
            </w:rPr>
            <w:instrText xml:space="preserve"> CITATION Tho031 \l 2057 </w:instrText>
          </w:r>
          <w:r w:rsidR="00A27347">
            <w:fldChar w:fldCharType="separate"/>
          </w:r>
          <w:r w:rsidR="00400C50" w:rsidRPr="00400C50">
            <w:rPr>
              <w:noProof/>
              <w:lang w:val="en-GB"/>
            </w:rPr>
            <w:t>(Thorslund, 2003)</w:t>
          </w:r>
          <w:r w:rsidR="00A27347">
            <w:fldChar w:fldCharType="end"/>
          </w:r>
        </w:sdtContent>
      </w:sdt>
      <w:bookmarkEnd w:id="43"/>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5408"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w:t>
      </w:r>
      <w:r w:rsidR="00CD7CF9">
        <w:t xml:space="preserve"> </w:t>
      </w:r>
      <w:sdt>
        <w:sdtPr>
          <w:id w:val="1091738485"/>
          <w:citation/>
        </w:sdtPr>
        <w:sdtContent>
          <w:r w:rsidR="00CD7CF9">
            <w:fldChar w:fldCharType="begin"/>
          </w:r>
          <w:r w:rsidR="00CD7CF9">
            <w:rPr>
              <w:lang w:val="en-GB"/>
            </w:rPr>
            <w:instrText xml:space="preserve"> CITATION Awa14 \l 2057 </w:instrText>
          </w:r>
          <w:r w:rsidR="00CD7CF9">
            <w:fldChar w:fldCharType="separate"/>
          </w:r>
          <w:r w:rsidR="00400C50" w:rsidRPr="00400C50">
            <w:rPr>
              <w:noProof/>
              <w:lang w:val="en-GB"/>
            </w:rPr>
            <w:t>(Awais, Drieberg, &amp; Badruddin, 2014)</w:t>
          </w:r>
          <w:r w:rsidR="00CD7CF9">
            <w:fldChar w:fldCharType="end"/>
          </w:r>
        </w:sdtContent>
      </w:sdt>
      <w:r w:rsidR="00CD7CF9">
        <w:t>.</w:t>
      </w:r>
    </w:p>
    <w:p w:rsidR="00D34A2C" w:rsidRDefault="003C519C" w:rsidP="00A615E9">
      <w:pPr>
        <w:spacing w:after="160" w:line="276" w:lineRule="auto"/>
      </w:pPr>
      <w:r>
        <w:rPr>
          <w:noProof/>
        </w:rPr>
        <mc:AlternateContent>
          <mc:Choice Requires="wps">
            <w:drawing>
              <wp:anchor distT="0" distB="0" distL="114300" distR="114300" simplePos="0" relativeHeight="251671552" behindDoc="1" locked="0" layoutInCell="1" allowOverlap="1" wp14:anchorId="3BB83CB6" wp14:editId="25FDDD6C">
                <wp:simplePos x="0" y="0"/>
                <wp:positionH relativeFrom="column">
                  <wp:posOffset>-2019300</wp:posOffset>
                </wp:positionH>
                <wp:positionV relativeFrom="paragraph">
                  <wp:posOffset>329565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0B67DA" w:rsidRPr="00850D48" w:rsidRDefault="000B67DA" w:rsidP="00A82D3C">
                            <w:pPr>
                              <w:pStyle w:val="Caption"/>
                              <w:spacing w:before="120" w:after="0"/>
                              <w:jc w:val="center"/>
                              <w:rPr>
                                <w:noProof/>
                              </w:rPr>
                            </w:pPr>
                            <w:bookmarkStart w:id="44" w:name="_Toc515222222"/>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r>
                              <w:t xml:space="preserve"> </w:t>
                            </w:r>
                            <w:sdt>
                              <w:sdtPr>
                                <w:id w:val="-514466667"/>
                                <w:citation/>
                              </w:sdtPr>
                              <w:sdtContent>
                                <w:r>
                                  <w:fldChar w:fldCharType="begin"/>
                                </w:r>
                                <w:r>
                                  <w:rPr>
                                    <w:lang w:val="en-GB"/>
                                  </w:rPr>
                                  <w:instrText xml:space="preserve"> CITATION Jae08 \l 2057 </w:instrText>
                                </w:r>
                                <w:r>
                                  <w:fldChar w:fldCharType="separate"/>
                                </w:r>
                                <w:r w:rsidRPr="00400C50">
                                  <w:rPr>
                                    <w:noProof/>
                                    <w:lang w:val="en-GB"/>
                                  </w:rPr>
                                  <w:t>(Jae-young, 2008)</w:t>
                                </w:r>
                                <w:r>
                                  <w:fldChar w:fldCharType="end"/>
                                </w:r>
                              </w:sdtContent>
                            </w:sdt>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25.95pt;width:151.15pt;height:23.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CbNC6a4QAAAAoBAAAPAAAAZHJz&#10;L2Rvd25yZXYueG1sTI9BT4NAFITvJv6HzTPxYuhCTVuKPBpt9aaH1qbnV3YFIvuWsEuh/971pMfJ&#10;TGa+yTeTacVF966xjJDMYhCaS6sarhCOn29RCsJ5YkWtZY1w1Q42xe1NTpmyI+/15eArEUrYZYRQ&#10;e99lUrqy1obczHaag/dle0M+yL6SqqcxlJtWzuN4KQ01HBZq6vS21uX3YTAIy10/jHvePuyOr+/0&#10;0VXz08v1hHh/Nz0/gfB68n9h+MUP6FAEprMdWDnRIkSPSRrOeIRFsgYRElGyWIE4I6zTFcgil/8v&#10;FD8AAAD//wMAUEsBAi0AFAAGAAgAAAAhALaDOJL+AAAA4QEAABMAAAAAAAAAAAAAAAAAAAAAAFtD&#10;b250ZW50X1R5cGVzXS54bWxQSwECLQAUAAYACAAAACEAOP0h/9YAAACUAQAACwAAAAAAAAAAAAAA&#10;AAAvAQAAX3JlbHMvLnJlbHNQSwECLQAUAAYACAAAACEA9pBJtjICAABpBAAADgAAAAAAAAAAAAAA&#10;AAAuAgAAZHJzL2Uyb0RvYy54bWxQSwECLQAUAAYACAAAACEAmzQumuEAAAAKAQAADwAAAAAAAAAA&#10;AAAAAACMBAAAZHJzL2Rvd25yZXYueG1sUEsFBgAAAAAEAAQA8wAAAJoFAAAAAA==&#10;" stroked="f">
                <v:textbox inset="0,0,0,0">
                  <w:txbxContent>
                    <w:p w:rsidR="000B67DA" w:rsidRPr="00850D48" w:rsidRDefault="000B67DA" w:rsidP="00A82D3C">
                      <w:pPr>
                        <w:pStyle w:val="Caption"/>
                        <w:spacing w:before="120" w:after="0"/>
                        <w:jc w:val="center"/>
                        <w:rPr>
                          <w:noProof/>
                        </w:rPr>
                      </w:pPr>
                      <w:bookmarkStart w:id="45" w:name="_Toc515222222"/>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r>
                        <w:t xml:space="preserve"> </w:t>
                      </w:r>
                      <w:sdt>
                        <w:sdtPr>
                          <w:id w:val="-514466667"/>
                          <w:citation/>
                        </w:sdtPr>
                        <w:sdtContent>
                          <w:r>
                            <w:fldChar w:fldCharType="begin"/>
                          </w:r>
                          <w:r>
                            <w:rPr>
                              <w:lang w:val="en-GB"/>
                            </w:rPr>
                            <w:instrText xml:space="preserve"> CITATION Jae08 \l 2057 </w:instrText>
                          </w:r>
                          <w:r>
                            <w:fldChar w:fldCharType="separate"/>
                          </w:r>
                          <w:r w:rsidRPr="00400C50">
                            <w:rPr>
                              <w:noProof/>
                              <w:lang w:val="en-GB"/>
                            </w:rPr>
                            <w:t>(Jae-young, 2008)</w:t>
                          </w:r>
                          <w:r>
                            <w:fldChar w:fldCharType="end"/>
                          </w:r>
                        </w:sdtContent>
                      </w:sdt>
                      <w:bookmarkEnd w:id="45"/>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w:t>
      </w:r>
      <w:r w:rsidR="00AD5B05">
        <w:t xml:space="preserve"> </w:t>
      </w:r>
      <w:sdt>
        <w:sdtPr>
          <w:id w:val="1689711494"/>
          <w:citation/>
        </w:sdtPr>
        <w:sdtContent>
          <w:r w:rsidR="00AD5B05">
            <w:fldChar w:fldCharType="begin"/>
          </w:r>
          <w:r w:rsidR="00AD5B05">
            <w:rPr>
              <w:lang w:val="en-GB"/>
            </w:rPr>
            <w:instrText xml:space="preserve"> CITATION Awa14 \l 2057 </w:instrText>
          </w:r>
          <w:r w:rsidR="00AD5B05">
            <w:fldChar w:fldCharType="separate"/>
          </w:r>
          <w:r w:rsidR="00400C50" w:rsidRPr="00400C50">
            <w:rPr>
              <w:noProof/>
              <w:lang w:val="en-GB"/>
            </w:rPr>
            <w:t>(Awais, Drieberg, &amp; Badruddin, 2014)</w:t>
          </w:r>
          <w:r w:rsidR="00AD5B05">
            <w:fldChar w:fldCharType="end"/>
          </w:r>
        </w:sdtContent>
      </w:sdt>
      <w:r w:rsidR="00AD5B05">
        <w:t>.</w:t>
      </w:r>
    </w:p>
    <w:p w:rsidR="00D34A2C" w:rsidRDefault="00D34A2C" w:rsidP="00D34A2C">
      <w:pPr>
        <w:pStyle w:val="Heading3"/>
      </w:pPr>
      <w:bookmarkStart w:id="46" w:name="_Toc515222246"/>
      <w:r>
        <w:t>2.2.6 Tesla Auto Pilot</w:t>
      </w:r>
      <w:bookmarkEnd w:id="46"/>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7" w:name="_Toc515222223"/>
      <w:r>
        <w:t xml:space="preserve">Figure </w:t>
      </w:r>
      <w:r>
        <w:fldChar w:fldCharType="begin"/>
      </w:r>
      <w:r>
        <w:instrText xml:space="preserve"> SEQ Figure \* ARABIC </w:instrText>
      </w:r>
      <w:r>
        <w:fldChar w:fldCharType="separate"/>
      </w:r>
      <w:r w:rsidR="00E81A15">
        <w:rPr>
          <w:noProof/>
        </w:rPr>
        <w:t>7</w:t>
      </w:r>
      <w:r>
        <w:fldChar w:fldCharType="end"/>
      </w:r>
      <w:r>
        <w:t xml:space="preserve">: </w:t>
      </w:r>
      <w:r w:rsidRPr="004671FA">
        <w:t>Tesla Auto Pilot</w:t>
      </w:r>
      <w:r w:rsidR="007B4826">
        <w:t xml:space="preserve"> (Tesla Inc, 2018)</w:t>
      </w:r>
      <w:bookmarkEnd w:id="47"/>
    </w:p>
    <w:p w:rsidR="00D50655" w:rsidRDefault="00D34A2C" w:rsidP="00822751">
      <w:pPr>
        <w:spacing w:after="240" w:line="259" w:lineRule="auto"/>
      </w:pPr>
      <w:r>
        <w:lastRenderedPageBreak/>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rsidR="00C5022F">
        <w:t xml:space="preserve"> </w:t>
      </w:r>
      <w:sdt>
        <w:sdtPr>
          <w:id w:val="1430785619"/>
          <w:citation/>
        </w:sdtPr>
        <w:sdtContent>
          <w:r w:rsidR="006862AF">
            <w:fldChar w:fldCharType="begin"/>
          </w:r>
          <w:r w:rsidR="006862AF">
            <w:rPr>
              <w:lang w:val="en-GB"/>
            </w:rPr>
            <w:instrText xml:space="preserve"> CITATION Tes18 \l 2057 </w:instrText>
          </w:r>
          <w:r w:rsidR="006862AF">
            <w:fldChar w:fldCharType="separate"/>
          </w:r>
          <w:r w:rsidR="00400C50" w:rsidRPr="00400C50">
            <w:rPr>
              <w:noProof/>
              <w:lang w:val="en-GB"/>
            </w:rPr>
            <w:t>(Tesla Inc, 2018)</w:t>
          </w:r>
          <w:r w:rsidR="006862AF">
            <w:fldChar w:fldCharType="end"/>
          </w:r>
        </w:sdtContent>
      </w:sdt>
      <w:r w:rsidR="00C5022F">
        <w:t>.</w:t>
      </w:r>
    </w:p>
    <w:p w:rsidR="00DE75E1" w:rsidRPr="00DE75E1" w:rsidRDefault="003104CF" w:rsidP="00DE75E1">
      <w:pPr>
        <w:pStyle w:val="Heading2"/>
        <w:spacing w:after="240"/>
      </w:pPr>
      <w:bookmarkStart w:id="48" w:name="_Toc515222247"/>
      <w:r>
        <w:t>2.3 Comparison of Existing Systems</w:t>
      </w:r>
      <w:bookmarkEnd w:id="48"/>
    </w:p>
    <w:p w:rsidR="004D3FA9" w:rsidRDefault="004D3FA9" w:rsidP="004D3FA9">
      <w:pPr>
        <w:pStyle w:val="Caption"/>
        <w:keepNext/>
      </w:pPr>
      <w:bookmarkStart w:id="49" w:name="_Toc515222207"/>
      <w:r>
        <w:t xml:space="preserve">Table </w:t>
      </w:r>
      <w:r>
        <w:fldChar w:fldCharType="begin"/>
      </w:r>
      <w:r>
        <w:instrText xml:space="preserve"> SEQ Table \* ARABIC </w:instrText>
      </w:r>
      <w:r>
        <w:fldChar w:fldCharType="separate"/>
      </w:r>
      <w:r w:rsidR="00636491">
        <w:rPr>
          <w:noProof/>
        </w:rPr>
        <w:t>1</w:t>
      </w:r>
      <w:r>
        <w:fldChar w:fldCharType="end"/>
      </w:r>
      <w:r>
        <w:t xml:space="preserve">: </w:t>
      </w:r>
      <w:r w:rsidRPr="0086748D">
        <w:t xml:space="preserve">Comparison of </w:t>
      </w:r>
      <w:r w:rsidR="00C635FE">
        <w:t>e</w:t>
      </w:r>
      <w:r w:rsidRPr="0086748D">
        <w:t xml:space="preserve">xisting </w:t>
      </w:r>
      <w:r w:rsidR="00C635FE">
        <w:t>s</w:t>
      </w:r>
      <w:r w:rsidRPr="0086748D">
        <w:t>ystems</w:t>
      </w:r>
      <w:bookmarkEnd w:id="49"/>
    </w:p>
    <w:tbl>
      <w:tblPr>
        <w:tblStyle w:val="TableGrid"/>
        <w:tblW w:w="0" w:type="auto"/>
        <w:tblLook w:val="04A0" w:firstRow="1" w:lastRow="0" w:firstColumn="1" w:lastColumn="0" w:noHBand="0" w:noVBand="1"/>
      </w:tblPr>
      <w:tblGrid>
        <w:gridCol w:w="1365"/>
        <w:gridCol w:w="1269"/>
        <w:gridCol w:w="1319"/>
        <w:gridCol w:w="1319"/>
        <w:gridCol w:w="1318"/>
        <w:gridCol w:w="1320"/>
        <w:gridCol w:w="1332"/>
      </w:tblGrid>
      <w:tr w:rsidR="003104CF" w:rsidRPr="007A09E6" w:rsidTr="004D3FA9">
        <w:trPr>
          <w:trHeight w:val="845"/>
        </w:trPr>
        <w:tc>
          <w:tcPr>
            <w:tcW w:w="1365" w:type="dxa"/>
            <w:shd w:val="clear" w:color="auto" w:fill="FFE599" w:themeFill="accent4" w:themeFillTint="66"/>
          </w:tcPr>
          <w:p w:rsidR="003104CF" w:rsidRPr="007A09E6" w:rsidRDefault="003104CF" w:rsidP="004A64D2">
            <w:pPr>
              <w:jc w:val="left"/>
              <w:rPr>
                <w:b/>
                <w:i/>
              </w:rPr>
            </w:pPr>
            <w:r w:rsidRPr="007A09E6">
              <w:rPr>
                <w:b/>
                <w:i/>
              </w:rPr>
              <w:t>Existing Systems</w:t>
            </w:r>
          </w:p>
        </w:tc>
        <w:tc>
          <w:tcPr>
            <w:tcW w:w="1269" w:type="dxa"/>
            <w:shd w:val="clear" w:color="auto" w:fill="FFFFFF" w:themeFill="background1"/>
          </w:tcPr>
          <w:p w:rsidR="003104CF" w:rsidRPr="00B27ECA" w:rsidRDefault="003104CF" w:rsidP="004A64D2">
            <w:pPr>
              <w:jc w:val="left"/>
              <w:rPr>
                <w:b/>
                <w:i/>
              </w:rPr>
            </w:pPr>
            <w:proofErr w:type="spellStart"/>
            <w:r w:rsidRPr="00B27ECA">
              <w:rPr>
                <w:b/>
                <w:i/>
              </w:rPr>
              <w:t>StopSleep</w:t>
            </w:r>
            <w:proofErr w:type="spellEnd"/>
            <w:r w:rsidRPr="00B27ECA">
              <w:rPr>
                <w:b/>
                <w:i/>
              </w:rPr>
              <w:t xml:space="preserve"> - Electronic Anti-Sleep Alarm</w:t>
            </w:r>
          </w:p>
        </w:tc>
        <w:tc>
          <w:tcPr>
            <w:tcW w:w="1319" w:type="dxa"/>
            <w:shd w:val="clear" w:color="auto" w:fill="FFFFFF" w:themeFill="background1"/>
          </w:tcPr>
          <w:p w:rsidR="003104CF" w:rsidRPr="00B27ECA" w:rsidRDefault="003104CF" w:rsidP="004A64D2">
            <w:pPr>
              <w:jc w:val="left"/>
              <w:rPr>
                <w:b/>
                <w:i/>
              </w:rPr>
            </w:pPr>
            <w:r w:rsidRPr="00B27ECA">
              <w:rPr>
                <w:b/>
                <w:i/>
              </w:rPr>
              <w:t>Bosch Driver Drowsiness Detection</w:t>
            </w:r>
          </w:p>
        </w:tc>
        <w:tc>
          <w:tcPr>
            <w:tcW w:w="1319" w:type="dxa"/>
            <w:shd w:val="clear" w:color="auto" w:fill="FFFFFF" w:themeFill="background1"/>
          </w:tcPr>
          <w:p w:rsidR="003104CF" w:rsidRPr="00B27ECA" w:rsidRDefault="003104CF" w:rsidP="004A64D2">
            <w:pPr>
              <w:jc w:val="left"/>
              <w:rPr>
                <w:b/>
                <w:i/>
              </w:rPr>
            </w:pPr>
            <w:r w:rsidRPr="00B27ECA">
              <w:rPr>
                <w:b/>
                <w:i/>
              </w:rPr>
              <w:t>Anti</w:t>
            </w:r>
            <w:r w:rsidR="004A64D2" w:rsidRPr="00B27ECA">
              <w:rPr>
                <w:b/>
                <w:i/>
              </w:rPr>
              <w:t>-</w:t>
            </w:r>
            <w:r w:rsidRPr="00B27ECA">
              <w:rPr>
                <w:b/>
                <w:i/>
              </w:rPr>
              <w:t>Sleep Pilot</w:t>
            </w:r>
          </w:p>
        </w:tc>
        <w:tc>
          <w:tcPr>
            <w:tcW w:w="1318" w:type="dxa"/>
            <w:shd w:val="clear" w:color="auto" w:fill="FFFFFF" w:themeFill="background1"/>
          </w:tcPr>
          <w:p w:rsidR="003104CF" w:rsidRPr="00B27ECA" w:rsidRDefault="003104CF" w:rsidP="004A64D2">
            <w:pPr>
              <w:jc w:val="left"/>
              <w:rPr>
                <w:b/>
                <w:i/>
              </w:rPr>
            </w:pPr>
            <w:r w:rsidRPr="00B27ECA">
              <w:rPr>
                <w:b/>
                <w:i/>
              </w:rPr>
              <w:t>Lane Departure Warning System</w:t>
            </w:r>
          </w:p>
        </w:tc>
        <w:tc>
          <w:tcPr>
            <w:tcW w:w="1320" w:type="dxa"/>
            <w:shd w:val="clear" w:color="auto" w:fill="FFFFFF" w:themeFill="background1"/>
          </w:tcPr>
          <w:p w:rsidR="003104CF" w:rsidRPr="00B27ECA" w:rsidRDefault="003104CF" w:rsidP="004A64D2">
            <w:pPr>
              <w:jc w:val="left"/>
              <w:rPr>
                <w:b/>
                <w:i/>
              </w:rPr>
            </w:pPr>
            <w:r w:rsidRPr="00B27ECA">
              <w:rPr>
                <w:b/>
                <w:i/>
              </w:rPr>
              <w:t>Drowsiness Detection system using EEG Helmets</w:t>
            </w:r>
          </w:p>
        </w:tc>
        <w:tc>
          <w:tcPr>
            <w:tcW w:w="1332" w:type="dxa"/>
            <w:shd w:val="clear" w:color="auto" w:fill="FFFFFF" w:themeFill="background1"/>
          </w:tcPr>
          <w:p w:rsidR="003104CF" w:rsidRPr="00B27ECA" w:rsidRDefault="003104CF" w:rsidP="004A64D2">
            <w:pPr>
              <w:jc w:val="left"/>
              <w:rPr>
                <w:b/>
                <w:i/>
              </w:rPr>
            </w:pPr>
            <w:r w:rsidRPr="00B27ECA">
              <w:rPr>
                <w:b/>
                <w:i/>
              </w:rPr>
              <w:t>Tesla Auto Pilot</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Developed by </w:t>
            </w:r>
          </w:p>
        </w:tc>
        <w:tc>
          <w:tcPr>
            <w:tcW w:w="1269" w:type="dxa"/>
          </w:tcPr>
          <w:p w:rsidR="003104CF" w:rsidRDefault="003104CF" w:rsidP="007A09E6">
            <w:pPr>
              <w:jc w:val="left"/>
            </w:pPr>
            <w:proofErr w:type="spellStart"/>
            <w:r>
              <w:t>StopSleep</w:t>
            </w:r>
            <w:proofErr w:type="spellEnd"/>
            <w:r>
              <w:t xml:space="preserve"> Anti-Sleep Alarm PLC</w:t>
            </w:r>
          </w:p>
        </w:tc>
        <w:tc>
          <w:tcPr>
            <w:tcW w:w="1319" w:type="dxa"/>
          </w:tcPr>
          <w:p w:rsidR="003104CF" w:rsidRDefault="003104CF" w:rsidP="007A09E6">
            <w:pPr>
              <w:jc w:val="left"/>
            </w:pPr>
            <w:r>
              <w:t>Bosch Germany</w:t>
            </w:r>
          </w:p>
        </w:tc>
        <w:tc>
          <w:tcPr>
            <w:tcW w:w="1319" w:type="dxa"/>
          </w:tcPr>
          <w:p w:rsidR="003104CF" w:rsidRDefault="003104CF" w:rsidP="007A09E6">
            <w:pPr>
              <w:jc w:val="left"/>
            </w:pPr>
            <w:r>
              <w:t>ASP Technology Ltd, Denmark</w:t>
            </w:r>
          </w:p>
        </w:tc>
        <w:tc>
          <w:tcPr>
            <w:tcW w:w="1318" w:type="dxa"/>
          </w:tcPr>
          <w:p w:rsidR="003104CF" w:rsidRDefault="003104CF" w:rsidP="007A09E6">
            <w:pPr>
              <w:jc w:val="left"/>
            </w:pPr>
            <w:r w:rsidRPr="00223244">
              <w:t xml:space="preserve">Mercedes </w:t>
            </w:r>
            <w:r>
              <w:t>Benz</w:t>
            </w:r>
          </w:p>
        </w:tc>
        <w:tc>
          <w:tcPr>
            <w:tcW w:w="1320" w:type="dxa"/>
          </w:tcPr>
          <w:p w:rsidR="003104CF" w:rsidRDefault="003104CF" w:rsidP="007A09E6">
            <w:pPr>
              <w:jc w:val="left"/>
            </w:pPr>
            <w:r>
              <w:t>Ford Motor company</w:t>
            </w:r>
          </w:p>
        </w:tc>
        <w:tc>
          <w:tcPr>
            <w:tcW w:w="1332" w:type="dxa"/>
          </w:tcPr>
          <w:p w:rsidR="003104CF" w:rsidRDefault="003104CF" w:rsidP="007A09E6">
            <w:pPr>
              <w:jc w:val="left"/>
            </w:pPr>
            <w:r>
              <w:t>Tesla Inc.</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Detection method</w:t>
            </w:r>
          </w:p>
        </w:tc>
        <w:tc>
          <w:tcPr>
            <w:tcW w:w="1269" w:type="dxa"/>
          </w:tcPr>
          <w:p w:rsidR="003104CF" w:rsidRDefault="003104CF" w:rsidP="007A09E6">
            <w:pPr>
              <w:jc w:val="left"/>
            </w:pPr>
            <w:r>
              <w:t>Skin heat</w:t>
            </w:r>
          </w:p>
        </w:tc>
        <w:tc>
          <w:tcPr>
            <w:tcW w:w="1319" w:type="dxa"/>
          </w:tcPr>
          <w:p w:rsidR="003104CF" w:rsidRDefault="003104CF" w:rsidP="007A09E6">
            <w:pPr>
              <w:jc w:val="left"/>
            </w:pPr>
            <w:r>
              <w:t>Steering patterns</w:t>
            </w:r>
          </w:p>
        </w:tc>
        <w:tc>
          <w:tcPr>
            <w:tcW w:w="1319" w:type="dxa"/>
          </w:tcPr>
          <w:p w:rsidR="003104CF" w:rsidRDefault="00946A60" w:rsidP="007A09E6">
            <w:pPr>
              <w:jc w:val="left"/>
            </w:pPr>
            <w:r>
              <w:t>Reactions by driver to random tests</w:t>
            </w:r>
          </w:p>
        </w:tc>
        <w:tc>
          <w:tcPr>
            <w:tcW w:w="1318" w:type="dxa"/>
          </w:tcPr>
          <w:p w:rsidR="003104CF" w:rsidRDefault="003104CF" w:rsidP="007A09E6">
            <w:pPr>
              <w:jc w:val="left"/>
            </w:pPr>
            <w:r>
              <w:t xml:space="preserve">Lane boundaries </w:t>
            </w:r>
          </w:p>
        </w:tc>
        <w:tc>
          <w:tcPr>
            <w:tcW w:w="1320" w:type="dxa"/>
          </w:tcPr>
          <w:p w:rsidR="003104CF" w:rsidRDefault="003104CF" w:rsidP="007A09E6">
            <w:pPr>
              <w:jc w:val="left"/>
            </w:pPr>
            <w:r>
              <w:t>Alpha activity of human brain</w:t>
            </w:r>
          </w:p>
        </w:tc>
        <w:tc>
          <w:tcPr>
            <w:tcW w:w="1332" w:type="dxa"/>
          </w:tcPr>
          <w:p w:rsidR="003104CF" w:rsidRDefault="003104CF" w:rsidP="007A09E6">
            <w:pPr>
              <w:jc w:val="left"/>
            </w:pPr>
            <w:r>
              <w:t>Monitor obstacles around the vehicle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Hardware devices </w:t>
            </w:r>
          </w:p>
        </w:tc>
        <w:tc>
          <w:tcPr>
            <w:tcW w:w="1269" w:type="dxa"/>
          </w:tcPr>
          <w:p w:rsidR="003104CF" w:rsidRDefault="003104CF" w:rsidP="007A09E6">
            <w:pPr>
              <w:jc w:val="left"/>
            </w:pPr>
            <w:r>
              <w:t>Eight sensors</w:t>
            </w:r>
          </w:p>
        </w:tc>
        <w:tc>
          <w:tcPr>
            <w:tcW w:w="1319" w:type="dxa"/>
          </w:tcPr>
          <w:p w:rsidR="003104CF" w:rsidRDefault="003104CF" w:rsidP="007A09E6">
            <w:pPr>
              <w:jc w:val="left"/>
            </w:pPr>
            <w:r>
              <w:t>Steering angle sensors</w:t>
            </w:r>
          </w:p>
        </w:tc>
        <w:tc>
          <w:tcPr>
            <w:tcW w:w="1319" w:type="dxa"/>
          </w:tcPr>
          <w:p w:rsidR="003104CF" w:rsidRDefault="003104CF" w:rsidP="007A09E6">
            <w:pPr>
              <w:jc w:val="left"/>
            </w:pPr>
            <w:r>
              <w:t>Light</w:t>
            </w:r>
            <w:r w:rsidR="0040386E">
              <w:t>, s</w:t>
            </w:r>
            <w:r>
              <w:t>ound and touch sensors</w:t>
            </w:r>
          </w:p>
        </w:tc>
        <w:tc>
          <w:tcPr>
            <w:tcW w:w="1318" w:type="dxa"/>
          </w:tcPr>
          <w:p w:rsidR="003104CF" w:rsidRDefault="003104CF" w:rsidP="007A09E6">
            <w:pPr>
              <w:jc w:val="left"/>
            </w:pPr>
            <w:r>
              <w:t>Camera</w:t>
            </w:r>
          </w:p>
        </w:tc>
        <w:tc>
          <w:tcPr>
            <w:tcW w:w="1320" w:type="dxa"/>
          </w:tcPr>
          <w:p w:rsidR="003104CF" w:rsidRDefault="003104CF" w:rsidP="007A09E6">
            <w:pPr>
              <w:jc w:val="left"/>
            </w:pPr>
            <w:r>
              <w:t>EEG electrode mounted helmet</w:t>
            </w:r>
          </w:p>
        </w:tc>
        <w:tc>
          <w:tcPr>
            <w:tcW w:w="1332" w:type="dxa"/>
          </w:tcPr>
          <w:p w:rsidR="003104CF" w:rsidRDefault="003104CF" w:rsidP="007A09E6">
            <w:pPr>
              <w:jc w:val="left"/>
            </w:pPr>
            <w:r>
              <w:t>Eight cameras and twelve ultrasonic</w:t>
            </w:r>
            <w:r w:rsidR="00092362">
              <w:t xml:space="preserve"> </w:t>
            </w:r>
            <w:r>
              <w:t>sensors</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 xml:space="preserve">Device </w:t>
            </w:r>
            <w:r w:rsidR="005B40C4">
              <w:rPr>
                <w:b/>
                <w:i/>
              </w:rPr>
              <w:t>Type</w:t>
            </w:r>
          </w:p>
        </w:tc>
        <w:tc>
          <w:tcPr>
            <w:tcW w:w="1269" w:type="dxa"/>
          </w:tcPr>
          <w:p w:rsidR="003104CF" w:rsidRDefault="003104CF" w:rsidP="007A09E6">
            <w:pPr>
              <w:jc w:val="left"/>
            </w:pPr>
            <w:r>
              <w:t>Portable</w:t>
            </w:r>
          </w:p>
        </w:tc>
        <w:tc>
          <w:tcPr>
            <w:tcW w:w="1319" w:type="dxa"/>
          </w:tcPr>
          <w:p w:rsidR="003104CF" w:rsidRDefault="003104CF" w:rsidP="007A09E6">
            <w:pPr>
              <w:jc w:val="left"/>
            </w:pPr>
            <w:r>
              <w:t>Not Portable</w:t>
            </w:r>
          </w:p>
        </w:tc>
        <w:tc>
          <w:tcPr>
            <w:tcW w:w="1319" w:type="dxa"/>
          </w:tcPr>
          <w:p w:rsidR="003104CF" w:rsidRDefault="003104CF" w:rsidP="007A09E6">
            <w:pPr>
              <w:jc w:val="left"/>
            </w:pPr>
            <w:r>
              <w:t>Not Portable</w:t>
            </w:r>
          </w:p>
        </w:tc>
        <w:tc>
          <w:tcPr>
            <w:tcW w:w="1318" w:type="dxa"/>
          </w:tcPr>
          <w:p w:rsidR="003104CF" w:rsidRDefault="003104CF" w:rsidP="007A09E6">
            <w:pPr>
              <w:jc w:val="left"/>
            </w:pPr>
            <w:r>
              <w:t>Not Portable</w:t>
            </w:r>
          </w:p>
        </w:tc>
        <w:tc>
          <w:tcPr>
            <w:tcW w:w="1320" w:type="dxa"/>
          </w:tcPr>
          <w:p w:rsidR="003104CF" w:rsidRDefault="003104CF" w:rsidP="007A09E6">
            <w:pPr>
              <w:jc w:val="left"/>
            </w:pPr>
            <w:r>
              <w:t>Portable</w:t>
            </w:r>
          </w:p>
        </w:tc>
        <w:tc>
          <w:tcPr>
            <w:tcW w:w="1332" w:type="dxa"/>
          </w:tcPr>
          <w:p w:rsidR="003104CF" w:rsidRDefault="003104CF" w:rsidP="007A09E6">
            <w:pPr>
              <w:jc w:val="left"/>
            </w:pPr>
            <w:r>
              <w:t xml:space="preserve">Not </w:t>
            </w:r>
            <w:r w:rsidR="00F77A09">
              <w:t>Portable</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Alerting Method</w:t>
            </w:r>
          </w:p>
        </w:tc>
        <w:tc>
          <w:tcPr>
            <w:tcW w:w="1269" w:type="dxa"/>
          </w:tcPr>
          <w:p w:rsidR="003104CF" w:rsidRDefault="003104CF" w:rsidP="007A09E6">
            <w:pPr>
              <w:jc w:val="left"/>
            </w:pPr>
            <w:r>
              <w:t xml:space="preserve">Vibrating the device, </w:t>
            </w:r>
            <w:r w:rsidR="00CE77D5">
              <w:t xml:space="preserve">output </w:t>
            </w:r>
            <w:r>
              <w:t>light and sound</w:t>
            </w:r>
          </w:p>
        </w:tc>
        <w:tc>
          <w:tcPr>
            <w:tcW w:w="1319" w:type="dxa"/>
          </w:tcPr>
          <w:p w:rsidR="003104CF" w:rsidRDefault="003104CF" w:rsidP="007A09E6">
            <w:pPr>
              <w:jc w:val="left"/>
            </w:pPr>
            <w:r>
              <w:t>Flashing a coffee cup sign in the system</w:t>
            </w:r>
          </w:p>
        </w:tc>
        <w:tc>
          <w:tcPr>
            <w:tcW w:w="1319" w:type="dxa"/>
          </w:tcPr>
          <w:p w:rsidR="003104CF" w:rsidRDefault="003104CF" w:rsidP="007A09E6">
            <w:pPr>
              <w:jc w:val="left"/>
            </w:pPr>
            <w:r>
              <w:t>Sound</w:t>
            </w:r>
          </w:p>
        </w:tc>
        <w:tc>
          <w:tcPr>
            <w:tcW w:w="1318" w:type="dxa"/>
          </w:tcPr>
          <w:p w:rsidR="003104CF" w:rsidRDefault="00CE77D5" w:rsidP="007A09E6">
            <w:pPr>
              <w:jc w:val="left"/>
            </w:pPr>
            <w:r>
              <w:t xml:space="preserve">Flashing a </w:t>
            </w:r>
            <w:r w:rsidR="003104CF">
              <w:t>warning</w:t>
            </w:r>
            <w:r>
              <w:t xml:space="preserve"> light</w:t>
            </w:r>
            <w:r w:rsidR="003104CF">
              <w:t xml:space="preserve"> with</w:t>
            </w:r>
            <w:r>
              <w:t xml:space="preserve"> a</w:t>
            </w:r>
            <w:r w:rsidR="003104CF">
              <w:t xml:space="preserve"> beep sound</w:t>
            </w:r>
          </w:p>
        </w:tc>
        <w:tc>
          <w:tcPr>
            <w:tcW w:w="1320" w:type="dxa"/>
          </w:tcPr>
          <w:p w:rsidR="003104CF" w:rsidRDefault="003104CF" w:rsidP="007A09E6">
            <w:pPr>
              <w:jc w:val="left"/>
            </w:pPr>
            <w:r>
              <w:t>Vibrating the steering wheel with a sound</w:t>
            </w:r>
          </w:p>
        </w:tc>
        <w:tc>
          <w:tcPr>
            <w:tcW w:w="1332" w:type="dxa"/>
          </w:tcPr>
          <w:p w:rsidR="003104CF" w:rsidRDefault="003104CF" w:rsidP="007A09E6">
            <w:pPr>
              <w:jc w:val="left"/>
            </w:pPr>
            <w:r>
              <w:t xml:space="preserve">Control the car without human involvement </w:t>
            </w:r>
          </w:p>
        </w:tc>
      </w:tr>
      <w:tr w:rsidR="003104CF" w:rsidTr="004D3FA9">
        <w:tc>
          <w:tcPr>
            <w:tcW w:w="1365" w:type="dxa"/>
            <w:shd w:val="clear" w:color="auto" w:fill="FFE599" w:themeFill="accent4" w:themeFillTint="66"/>
          </w:tcPr>
          <w:p w:rsidR="003104CF" w:rsidRPr="007A09E6" w:rsidRDefault="003104CF" w:rsidP="009F304A">
            <w:pPr>
              <w:rPr>
                <w:b/>
                <w:i/>
              </w:rPr>
            </w:pPr>
            <w:r w:rsidRPr="007A09E6">
              <w:rPr>
                <w:b/>
                <w:i/>
              </w:rPr>
              <w:t>Market Price</w:t>
            </w:r>
          </w:p>
        </w:tc>
        <w:tc>
          <w:tcPr>
            <w:tcW w:w="1269" w:type="dxa"/>
          </w:tcPr>
          <w:p w:rsidR="003104CF" w:rsidRDefault="003104CF" w:rsidP="007A09E6">
            <w:pPr>
              <w:jc w:val="left"/>
            </w:pPr>
            <w:r>
              <w:t>200 USD</w:t>
            </w:r>
          </w:p>
        </w:tc>
        <w:tc>
          <w:tcPr>
            <w:tcW w:w="1319" w:type="dxa"/>
          </w:tcPr>
          <w:p w:rsidR="003104CF" w:rsidRDefault="003104CF" w:rsidP="007A09E6">
            <w:pPr>
              <w:jc w:val="left"/>
            </w:pPr>
            <w:r>
              <w:t>-</w:t>
            </w:r>
          </w:p>
        </w:tc>
        <w:tc>
          <w:tcPr>
            <w:tcW w:w="1319" w:type="dxa"/>
          </w:tcPr>
          <w:p w:rsidR="003104CF" w:rsidRDefault="003104CF" w:rsidP="007A09E6">
            <w:pPr>
              <w:jc w:val="left"/>
            </w:pPr>
            <w:r>
              <w:t>250 USD</w:t>
            </w:r>
          </w:p>
        </w:tc>
        <w:tc>
          <w:tcPr>
            <w:tcW w:w="1318" w:type="dxa"/>
          </w:tcPr>
          <w:p w:rsidR="003104CF" w:rsidRDefault="003104CF" w:rsidP="007A09E6">
            <w:pPr>
              <w:jc w:val="left"/>
            </w:pPr>
            <w:r>
              <w:t>1000 USD and above</w:t>
            </w:r>
          </w:p>
        </w:tc>
        <w:tc>
          <w:tcPr>
            <w:tcW w:w="1320" w:type="dxa"/>
          </w:tcPr>
          <w:p w:rsidR="003104CF" w:rsidRDefault="003104CF" w:rsidP="007A09E6">
            <w:pPr>
              <w:jc w:val="left"/>
            </w:pPr>
            <w:r>
              <w:t>500 – 1000 USD</w:t>
            </w:r>
          </w:p>
        </w:tc>
        <w:tc>
          <w:tcPr>
            <w:tcW w:w="1332" w:type="dxa"/>
          </w:tcPr>
          <w:p w:rsidR="003104CF" w:rsidRDefault="003104CF" w:rsidP="007A09E6">
            <w:pPr>
              <w:jc w:val="left"/>
            </w:pPr>
            <w:r>
              <w:t>80</w:t>
            </w:r>
            <w:r w:rsidR="00FC3A57">
              <w:t>,</w:t>
            </w:r>
            <w:r>
              <w:t>000 USD</w:t>
            </w:r>
          </w:p>
        </w:tc>
      </w:tr>
    </w:tbl>
    <w:p w:rsidR="003104CF" w:rsidRDefault="003104CF" w:rsidP="003104CF"/>
    <w:p w:rsidR="003104CF" w:rsidRDefault="003104CF" w:rsidP="003104CF"/>
    <w:p w:rsidR="003104CF" w:rsidRDefault="003104CF" w:rsidP="003104CF"/>
    <w:p w:rsidR="00896C95" w:rsidRDefault="00896C95">
      <w:pPr>
        <w:spacing w:after="160" w:line="259" w:lineRule="auto"/>
        <w:jc w:val="left"/>
        <w:rPr>
          <w:rFonts w:asciiTheme="majorHAnsi" w:eastAsiaTheme="majorEastAsia" w:hAnsiTheme="majorHAnsi" w:cstheme="majorBidi"/>
          <w:b/>
          <w:sz w:val="26"/>
          <w:szCs w:val="26"/>
        </w:rPr>
      </w:pPr>
      <w:r>
        <w:br w:type="page"/>
      </w:r>
    </w:p>
    <w:p w:rsidR="003104CF" w:rsidRDefault="003104CF" w:rsidP="003104CF">
      <w:pPr>
        <w:pStyle w:val="Heading2"/>
      </w:pPr>
      <w:bookmarkStart w:id="50" w:name="_Toc515222248"/>
      <w:r>
        <w:lastRenderedPageBreak/>
        <w:t xml:space="preserve">2.4 </w:t>
      </w:r>
      <w:r w:rsidR="00E56B60">
        <w:t>Discussion</w:t>
      </w:r>
      <w:bookmarkEnd w:id="50"/>
      <w:r w:rsidR="00E56B60">
        <w:t xml:space="preserve"> </w:t>
      </w:r>
      <w:r>
        <w:t xml:space="preserve"> </w:t>
      </w:r>
    </w:p>
    <w:p w:rsidR="003104CF" w:rsidRPr="009B6280" w:rsidRDefault="003104CF" w:rsidP="003104CF"/>
    <w:p w:rsidR="00C27DB1" w:rsidRDefault="00A5301A" w:rsidP="00D11C69">
      <w:pPr>
        <w:spacing w:after="120" w:line="276" w:lineRule="auto"/>
      </w:pPr>
      <w:r>
        <w:t xml:space="preserve">In the </w:t>
      </w:r>
      <w:r w:rsidR="003104CF">
        <w:t xml:space="preserve">Literature </w:t>
      </w:r>
      <w:r w:rsidR="00741E9F">
        <w:t>review the team</w:t>
      </w:r>
      <w:r w:rsidR="003104CF">
        <w:t xml:space="preserve"> has focused on </w:t>
      </w:r>
      <w:r w:rsidR="00741E9F">
        <w:t xml:space="preserve">some of the </w:t>
      </w:r>
      <w:r w:rsidR="003104CF">
        <w:t>existing systems</w:t>
      </w:r>
      <w:r w:rsidR="00771237">
        <w:t xml:space="preserve"> in the market</w:t>
      </w:r>
      <w:r w:rsidR="003104CF">
        <w:t xml:space="preserve"> and most of the systems </w:t>
      </w:r>
      <w:r w:rsidR="00741E9F">
        <w:t>do share</w:t>
      </w:r>
      <w:r w:rsidR="003104CF">
        <w:t xml:space="preserve"> common functionalities. Among </w:t>
      </w:r>
      <w:r w:rsidR="00771237">
        <w:t>those</w:t>
      </w:r>
      <w:r w:rsidR="00FA6397">
        <w:t>,</w:t>
      </w:r>
      <w:r w:rsidR="003104CF">
        <w:t xml:space="preserve"> literature </w:t>
      </w:r>
      <w:r w:rsidR="00771237">
        <w:t xml:space="preserve">review was </w:t>
      </w:r>
      <w:r w:rsidR="00F23B4A">
        <w:t>organized based</w:t>
      </w:r>
      <w:r w:rsidR="00771237">
        <w:t xml:space="preserve"> </w:t>
      </w:r>
      <w:r w:rsidR="003104CF">
        <w:t xml:space="preserve">on six different existing driver warning systems which </w:t>
      </w:r>
      <w:r w:rsidR="00771237">
        <w:t xml:space="preserve">are </w:t>
      </w:r>
      <w:r w:rsidR="003104CF">
        <w:t xml:space="preserve">listed out </w:t>
      </w:r>
      <w:r w:rsidR="00FA6397">
        <w:t xml:space="preserve">in </w:t>
      </w:r>
      <w:r w:rsidR="00794148">
        <w:t>the</w:t>
      </w:r>
      <w:r w:rsidR="00FA6397">
        <w:t xml:space="preserve"> section 2.2</w:t>
      </w:r>
      <w:r w:rsidR="003104CF">
        <w:t>.</w:t>
      </w:r>
    </w:p>
    <w:p w:rsidR="00C27DB1" w:rsidRDefault="003104CF" w:rsidP="00D11C69">
      <w:pPr>
        <w:spacing w:after="120" w:line="276" w:lineRule="auto"/>
        <w:rPr>
          <w:szCs w:val="24"/>
        </w:rPr>
      </w:pPr>
      <w:proofErr w:type="spellStart"/>
      <w:r>
        <w:t>StopSleep</w:t>
      </w:r>
      <w:proofErr w:type="spellEnd"/>
      <w:r>
        <w:t xml:space="preserve"> electronic anti</w:t>
      </w:r>
      <w:r w:rsidR="00053224">
        <w:t>-</w:t>
      </w:r>
      <w:r>
        <w:t xml:space="preserve">alarm system seems </w:t>
      </w:r>
      <w:r w:rsidR="00082BA5">
        <w:t xml:space="preserve">reasonable </w:t>
      </w:r>
      <w:r>
        <w:t>since it’s a portable device and</w:t>
      </w:r>
      <w:r w:rsidR="00082BA5">
        <w:t xml:space="preserve"> clients</w:t>
      </w:r>
      <w:r>
        <w:t xml:space="preserve"> can afford </w:t>
      </w:r>
      <w:r w:rsidR="00082BA5">
        <w:t xml:space="preserve">the device </w:t>
      </w:r>
      <w:r>
        <w:t>for 200 US</w:t>
      </w:r>
      <w:r w:rsidR="00D22FB3">
        <w:t xml:space="preserve"> dollars</w:t>
      </w:r>
      <w:r>
        <w:t xml:space="preserve">. This system uses </w:t>
      </w:r>
      <w:r w:rsidR="006E5429">
        <w:t xml:space="preserve">the </w:t>
      </w:r>
      <w:r>
        <w:t>heat of</w:t>
      </w:r>
      <w:r w:rsidR="006E5429">
        <w:t xml:space="preserve"> the skin of</w:t>
      </w:r>
      <w:r>
        <w:t xml:space="preserve"> the driver to detect the driver’s status </w:t>
      </w:r>
      <w:r w:rsidR="006E5429">
        <w:t>which</w:t>
      </w:r>
      <w:r>
        <w:t xml:space="preserve"> </w:t>
      </w:r>
      <w:r w:rsidR="006E5429">
        <w:t>is</w:t>
      </w:r>
      <w:r>
        <w:t xml:space="preserve"> a different approach compared to other systems. </w:t>
      </w:r>
      <w:r w:rsidR="00053224">
        <w:t xml:space="preserve">Considering </w:t>
      </w:r>
      <w:r>
        <w:t>its functionalities</w:t>
      </w:r>
      <w:r w:rsidR="00B00226">
        <w:t>,</w:t>
      </w:r>
      <w:r>
        <w:t xml:space="preserve"> driver must wear this device </w:t>
      </w:r>
      <w:r w:rsidR="00B00226">
        <w:t>on two of</w:t>
      </w:r>
      <w:r>
        <w:t xml:space="preserve"> his/her fingers. </w:t>
      </w:r>
      <w:r w:rsidR="00053224">
        <w:t>Then the</w:t>
      </w:r>
      <w:r>
        <w:t xml:space="preserve"> sensors will start monitoring for active, micro-sleep and sleep states of the driver and issu</w:t>
      </w:r>
      <w:r w:rsidR="00053224">
        <w:t>e</w:t>
      </w:r>
      <w:r>
        <w:t xml:space="preserve"> warnings according to </w:t>
      </w:r>
      <w:r w:rsidR="00053224">
        <w:t xml:space="preserve">the </w:t>
      </w:r>
      <w:r w:rsidR="00956207">
        <w:t xml:space="preserve">detected </w:t>
      </w:r>
      <w:r>
        <w:t>heat</w:t>
      </w:r>
      <w:r w:rsidR="00053224">
        <w:t xml:space="preserve"> signatures</w:t>
      </w:r>
      <w:r>
        <w:t xml:space="preserve">. </w:t>
      </w:r>
      <w:r w:rsidR="00634B95">
        <w:t>Even though this</w:t>
      </w:r>
      <w:r>
        <w:t xml:space="preserve"> system </w:t>
      </w:r>
      <w:r w:rsidR="00634B95">
        <w:t xml:space="preserve">can be considered as </w:t>
      </w:r>
      <w:r>
        <w:t>a good system</w:t>
      </w:r>
      <w:r w:rsidR="00634B95">
        <w:t xml:space="preserve">, deeper investigations on this device show the existence of </w:t>
      </w:r>
      <w:r>
        <w:t>some issues</w:t>
      </w:r>
      <w:r w:rsidR="00634B95">
        <w:t xml:space="preserve"> in it</w:t>
      </w:r>
      <w:r>
        <w:t xml:space="preserve">. Human body temperature depends on various factors such as health, weather and climate conditions. In that case there </w:t>
      </w:r>
      <w:r w:rsidR="00716C38">
        <w:t>could</w:t>
      </w:r>
      <w:r>
        <w:t xml:space="preserve"> be doubt</w:t>
      </w:r>
      <w:r w:rsidR="00E90ED2">
        <w:t>s</w:t>
      </w:r>
      <w:r w:rsidR="00716C38">
        <w:t xml:space="preserve"> to someone on</w:t>
      </w:r>
      <w:r>
        <w:t xml:space="preserve"> how the system actually </w:t>
      </w:r>
      <w:r w:rsidR="00C27DB1">
        <w:t>detects</w:t>
      </w:r>
      <w:r>
        <w:t xml:space="preserve"> the state of the driver whether </w:t>
      </w:r>
      <w:r w:rsidR="00716C38">
        <w:t xml:space="preserve">or not </w:t>
      </w:r>
      <w:r>
        <w:t xml:space="preserve">he/she can drive the vehicle. </w:t>
      </w:r>
      <w:r w:rsidR="002F3BF2">
        <w:t xml:space="preserve">Since </w:t>
      </w:r>
      <w:r>
        <w:t xml:space="preserve">this device is </w:t>
      </w:r>
      <w:r w:rsidR="00C27DB1">
        <w:t>portable,</w:t>
      </w:r>
      <w:r>
        <w:t xml:space="preserve"> and driver must wear the device in t</w:t>
      </w:r>
      <w:r w:rsidR="002F3BF2">
        <w:t xml:space="preserve">wo </w:t>
      </w:r>
      <w:r>
        <w:t>fingers</w:t>
      </w:r>
      <w:r w:rsidR="002F3BF2">
        <w:t xml:space="preserve">, it </w:t>
      </w:r>
      <w:r>
        <w:t>can annoy</w:t>
      </w:r>
      <w:r w:rsidR="002F3BF2">
        <w:t xml:space="preserve"> </w:t>
      </w:r>
      <w:r>
        <w:t>and distract the driver</w:t>
      </w:r>
      <w:r w:rsidR="00E90ED2">
        <w:t xml:space="preserve"> as well</w:t>
      </w:r>
      <w:r>
        <w:t>. In long distance driving</w:t>
      </w:r>
      <w:r w:rsidR="0024437A">
        <w:t>,</w:t>
      </w:r>
      <w:r>
        <w:t xml:space="preserve"> these sensors can</w:t>
      </w:r>
      <w:r w:rsidR="00EA4525">
        <w:t xml:space="preserve"> </w:t>
      </w:r>
      <w:r>
        <w:t xml:space="preserve">demise </w:t>
      </w:r>
      <w:r w:rsidR="00EA4525">
        <w:t xml:space="preserve">due to </w:t>
      </w:r>
      <w:r>
        <w:rPr>
          <w:szCs w:val="24"/>
        </w:rPr>
        <w:t>low battery power.</w:t>
      </w:r>
      <w:r w:rsidR="00EA4525">
        <w:rPr>
          <w:szCs w:val="24"/>
        </w:rPr>
        <w:t xml:space="preserve"> Perspiration (sweat) of the fingers after wearing the device for a long time could</w:t>
      </w:r>
      <w:r w:rsidR="00BE0869">
        <w:rPr>
          <w:szCs w:val="24"/>
        </w:rPr>
        <w:t xml:space="preserve"> </w:t>
      </w:r>
      <w:r w:rsidR="0024437A">
        <w:rPr>
          <w:szCs w:val="24"/>
        </w:rPr>
        <w:t xml:space="preserve">also </w:t>
      </w:r>
      <w:r w:rsidR="00BE0869">
        <w:rPr>
          <w:szCs w:val="24"/>
        </w:rPr>
        <w:t>allow the sensors not to</w:t>
      </w:r>
      <w:r w:rsidR="0024437A">
        <w:rPr>
          <w:szCs w:val="24"/>
        </w:rPr>
        <w:t xml:space="preserve"> </w:t>
      </w:r>
      <w:r w:rsidR="00BE0869">
        <w:rPr>
          <w:szCs w:val="24"/>
        </w:rPr>
        <w:t>work</w:t>
      </w:r>
      <w:r w:rsidR="0024437A">
        <w:rPr>
          <w:szCs w:val="24"/>
        </w:rPr>
        <w:t xml:space="preserve"> properly</w:t>
      </w:r>
      <w:r w:rsidR="00BE0869">
        <w:rPr>
          <w:szCs w:val="24"/>
        </w:rPr>
        <w:t xml:space="preserve">. </w:t>
      </w:r>
      <w:r>
        <w:rPr>
          <w:szCs w:val="24"/>
        </w:rPr>
        <w:t>Therefore</w:t>
      </w:r>
      <w:r w:rsidR="00C27DB1">
        <w:rPr>
          <w:szCs w:val="24"/>
        </w:rPr>
        <w:t>,</w:t>
      </w:r>
      <w:r>
        <w:rPr>
          <w:szCs w:val="24"/>
        </w:rPr>
        <w:t xml:space="preserve"> </w:t>
      </w:r>
      <w:r w:rsidR="00BE0869">
        <w:rPr>
          <w:szCs w:val="24"/>
        </w:rPr>
        <w:t xml:space="preserve">the team presume that </w:t>
      </w:r>
      <w:r>
        <w:rPr>
          <w:szCs w:val="24"/>
        </w:rPr>
        <w:t xml:space="preserve">this system </w:t>
      </w:r>
      <w:r w:rsidR="00BE0869">
        <w:rPr>
          <w:szCs w:val="24"/>
        </w:rPr>
        <w:t>cannot be accurate all the time</w:t>
      </w:r>
      <w:r>
        <w:rPr>
          <w:szCs w:val="24"/>
        </w:rPr>
        <w:t xml:space="preserve"> to use as </w:t>
      </w:r>
      <w:r w:rsidR="008E343E">
        <w:rPr>
          <w:szCs w:val="24"/>
        </w:rPr>
        <w:t xml:space="preserve">a </w:t>
      </w:r>
      <w:r>
        <w:rPr>
          <w:szCs w:val="24"/>
        </w:rPr>
        <w:t>driver safety system.</w:t>
      </w:r>
    </w:p>
    <w:p w:rsidR="00C27DB1" w:rsidRDefault="003104CF" w:rsidP="00D11C69">
      <w:pPr>
        <w:spacing w:after="120" w:line="276" w:lineRule="auto"/>
      </w:pPr>
      <w:r>
        <w:t xml:space="preserve">Bosch driver drowsiness detection system is </w:t>
      </w:r>
      <w:r w:rsidR="000C0186">
        <w:t>another</w:t>
      </w:r>
      <w:r>
        <w:t xml:space="preserve"> existing system which monitor</w:t>
      </w:r>
      <w:r w:rsidR="00002ED6">
        <w:t>s</w:t>
      </w:r>
      <w:r>
        <w:t xml:space="preserve"> steering wheel patterns to detect driver drowsiness. Bosch has used steering-angle sensor to determine the steering angle and its velocity. If there are any </w:t>
      </w:r>
      <w:r w:rsidR="00002ED6">
        <w:t>unusual</w:t>
      </w:r>
      <w:r>
        <w:t xml:space="preserve"> steering wheel movements</w:t>
      </w:r>
      <w:r w:rsidR="00002ED6">
        <w:t>,</w:t>
      </w:r>
      <w:r>
        <w:t xml:space="preserve"> the system will alert the driver by flashing a coffee</w:t>
      </w:r>
      <w:r w:rsidR="00362970">
        <w:t xml:space="preserve"> </w:t>
      </w:r>
      <w:r>
        <w:t xml:space="preserve">cup sign </w:t>
      </w:r>
      <w:r w:rsidR="00002ED6">
        <w:t>lit</w:t>
      </w:r>
      <w:r>
        <w:t xml:space="preserve"> in the </w:t>
      </w:r>
      <w:r w:rsidR="00002ED6">
        <w:t>vehicle</w:t>
      </w:r>
      <w:r>
        <w:t xml:space="preserve"> dashboard. Rather than analyzing only the steering movements</w:t>
      </w:r>
      <w:r w:rsidR="0068779A">
        <w:t>,</w:t>
      </w:r>
      <w:r>
        <w:t xml:space="preserve"> it</w:t>
      </w:r>
      <w:r w:rsidR="0068779A">
        <w:t xml:space="preserve"> could have been </w:t>
      </w:r>
      <w:r>
        <w:t>better to analyze the steering movement</w:t>
      </w:r>
      <w:r w:rsidR="0068779A">
        <w:t>s</w:t>
      </w:r>
      <w:r>
        <w:t xml:space="preserve"> with the lane boundaries. Unfortunately</w:t>
      </w:r>
      <w:r w:rsidR="00C27DB1">
        <w:t>,</w:t>
      </w:r>
      <w:r>
        <w:t xml:space="preserve"> this system doesn’t consist of any </w:t>
      </w:r>
      <w:r w:rsidR="0068779A">
        <w:t>cameras or sensors</w:t>
      </w:r>
      <w:r>
        <w:t xml:space="preserve"> to detect lane marks on the road. Moreover</w:t>
      </w:r>
      <w:r w:rsidR="00C27DB1">
        <w:t>,</w:t>
      </w:r>
      <w:r>
        <w:t xml:space="preserve"> </w:t>
      </w:r>
      <w:r w:rsidR="00675B28">
        <w:t xml:space="preserve">just by </w:t>
      </w:r>
      <w:r>
        <w:t xml:space="preserve">flashing a light on the dashboard </w:t>
      </w:r>
      <w:r w:rsidR="00675B28">
        <w:t>cannot</w:t>
      </w:r>
      <w:r>
        <w:t xml:space="preserve"> be</w:t>
      </w:r>
      <w:r w:rsidR="00675B28">
        <w:t xml:space="preserve"> considered as a</w:t>
      </w:r>
      <w:r>
        <w:t xml:space="preserve"> good solution to alert the driver because </w:t>
      </w:r>
      <w:r w:rsidR="0010792F">
        <w:t xml:space="preserve">a </w:t>
      </w:r>
      <w:r>
        <w:t>driver can</w:t>
      </w:r>
      <w:r w:rsidR="0010792F">
        <w:t>not</w:t>
      </w:r>
      <w:r>
        <w:t xml:space="preserve"> see any lights when he/she is in drows</w:t>
      </w:r>
      <w:r w:rsidR="00675B28">
        <w:t>y</w:t>
      </w:r>
      <w:r>
        <w:t xml:space="preserve"> </w:t>
      </w:r>
      <w:r w:rsidR="00675B28">
        <w:t>state</w:t>
      </w:r>
      <w:r>
        <w:t xml:space="preserve">. </w:t>
      </w:r>
      <w:r w:rsidR="0010792F">
        <w:t xml:space="preserve">Hence </w:t>
      </w:r>
      <w:r>
        <w:t>driver</w:t>
      </w:r>
      <w:r w:rsidR="00675B28">
        <w:t>s</w:t>
      </w:r>
      <w:r>
        <w:t xml:space="preserve"> ca</w:t>
      </w:r>
      <w:r w:rsidR="00675B28">
        <w:t xml:space="preserve">nnot </w:t>
      </w:r>
      <w:r>
        <w:t>rely on this system</w:t>
      </w:r>
      <w:r w:rsidR="00675B28">
        <w:t xml:space="preserve"> too much</w:t>
      </w:r>
      <w:r>
        <w:t>.</w:t>
      </w:r>
    </w:p>
    <w:p w:rsidR="00C27DB1" w:rsidRDefault="003104CF" w:rsidP="00D11C69">
      <w:pPr>
        <w:spacing w:after="120" w:line="276" w:lineRule="auto"/>
      </w:pPr>
      <w:r>
        <w:t xml:space="preserve">Anti </w:t>
      </w:r>
      <w:r w:rsidR="002D3ABB">
        <w:t>p</w:t>
      </w:r>
      <w:r>
        <w:t xml:space="preserve">ilot is another driver safety system which consists of light, sound and touch sensors. This system monitors the driver and </w:t>
      </w:r>
      <w:r w:rsidR="00F01FC5">
        <w:t>pops</w:t>
      </w:r>
      <w:r>
        <w:t xml:space="preserve"> random test</w:t>
      </w:r>
      <w:r w:rsidR="00F01FC5">
        <w:t>s</w:t>
      </w:r>
      <w:r>
        <w:t xml:space="preserve"> to the driver and </w:t>
      </w:r>
      <w:r w:rsidR="00F01FC5">
        <w:t xml:space="preserve">he/she </w:t>
      </w:r>
      <w:r>
        <w:t>needs to tap the device within a certain time period</w:t>
      </w:r>
      <w:r w:rsidR="00F01FC5">
        <w:t xml:space="preserve"> as a response</w:t>
      </w:r>
      <w:r>
        <w:t>.</w:t>
      </w:r>
      <w:r w:rsidR="00A91C1E">
        <w:t xml:space="preserve"> </w:t>
      </w:r>
      <w:r>
        <w:t>If the respon</w:t>
      </w:r>
      <w:r w:rsidR="0076688E">
        <w:t>se</w:t>
      </w:r>
      <w:r>
        <w:t xml:space="preserve"> time is too long the system alerts the driver by making a sound. Generally</w:t>
      </w:r>
      <w:r w:rsidR="00C27DB1">
        <w:t xml:space="preserve">, </w:t>
      </w:r>
      <w:r>
        <w:t xml:space="preserve">seems to be </w:t>
      </w:r>
      <w:r w:rsidR="00A91C1E">
        <w:t xml:space="preserve">a </w:t>
      </w:r>
      <w:r>
        <w:t xml:space="preserve">fine </w:t>
      </w:r>
      <w:r w:rsidR="0076688E">
        <w:t xml:space="preserve">solution </w:t>
      </w:r>
      <w:r>
        <w:t>since the system tr</w:t>
      </w:r>
      <w:r w:rsidR="00A91C1E">
        <w:t>ies</w:t>
      </w:r>
      <w:r>
        <w:t xml:space="preserve"> to keep the driver</w:t>
      </w:r>
      <w:r w:rsidR="0076688E">
        <w:t xml:space="preserve"> awake</w:t>
      </w:r>
      <w:r>
        <w:t>. But tap</w:t>
      </w:r>
      <w:r w:rsidR="0076688E">
        <w:t>ping</w:t>
      </w:r>
      <w:r>
        <w:t xml:space="preserve"> the device wh</w:t>
      </w:r>
      <w:r w:rsidR="00A91C1E">
        <w:t>ile</w:t>
      </w:r>
      <w:r>
        <w:t xml:space="preserve"> driving</w:t>
      </w:r>
      <w:r w:rsidR="0076688E">
        <w:t xml:space="preserve"> can be a </w:t>
      </w:r>
      <w:r>
        <w:t xml:space="preserve">risk and it </w:t>
      </w:r>
      <w:r w:rsidR="00A91C1E">
        <w:t xml:space="preserve">could </w:t>
      </w:r>
      <w:r>
        <w:t>distract the driver. Therefor</w:t>
      </w:r>
      <w:r w:rsidR="00C40533">
        <w:t>e,</w:t>
      </w:r>
      <w:r>
        <w:t xml:space="preserve"> this system </w:t>
      </w:r>
      <w:r w:rsidR="0076688E">
        <w:t>could</w:t>
      </w:r>
      <w:r>
        <w:t xml:space="preserve"> increase road accidents </w:t>
      </w:r>
      <w:r w:rsidR="005944A6">
        <w:t>instead of</w:t>
      </w:r>
      <w:r w:rsidR="0076688E">
        <w:t xml:space="preserve"> </w:t>
      </w:r>
      <w:r>
        <w:t>reduc</w:t>
      </w:r>
      <w:r w:rsidR="0076688E">
        <w:t>ing them</w:t>
      </w:r>
      <w:r>
        <w:t xml:space="preserve">. </w:t>
      </w:r>
    </w:p>
    <w:p w:rsidR="003E1501" w:rsidRDefault="003104CF" w:rsidP="00D11C69">
      <w:pPr>
        <w:spacing w:after="120" w:line="276" w:lineRule="auto"/>
      </w:pPr>
      <w:r>
        <w:t>Mercedes Benz invented the lane departure warning system as a driver safety system in early 2000. In this system a mounted low</w:t>
      </w:r>
      <w:r w:rsidR="00C27DB1">
        <w:t>-</w:t>
      </w:r>
      <w:r>
        <w:t>cost camera</w:t>
      </w:r>
      <w:r w:rsidR="000E4DE5">
        <w:t xml:space="preserve"> </w:t>
      </w:r>
      <w:r>
        <w:t>keep</w:t>
      </w:r>
      <w:r w:rsidR="000E4DE5">
        <w:t>s</w:t>
      </w:r>
      <w:r>
        <w:t xml:space="preserve"> track on the road boundaries by tracking the road lines and alert</w:t>
      </w:r>
      <w:r w:rsidR="005944A6">
        <w:t>s</w:t>
      </w:r>
      <w:r>
        <w:t xml:space="preserve"> the driver if </w:t>
      </w:r>
      <w:r w:rsidR="005944A6">
        <w:t xml:space="preserve">the </w:t>
      </w:r>
      <w:r>
        <w:t>vehicle drift</w:t>
      </w:r>
      <w:r w:rsidR="005944A6">
        <w:t>s</w:t>
      </w:r>
      <w:r>
        <w:t xml:space="preserve"> out</w:t>
      </w:r>
      <w:r w:rsidR="005944A6">
        <w:t xml:space="preserve"> of</w:t>
      </w:r>
      <w:r>
        <w:t xml:space="preserve"> the lane. But </w:t>
      </w:r>
      <w:r w:rsidR="005944A6">
        <w:t xml:space="preserve">the </w:t>
      </w:r>
      <w:r>
        <w:t xml:space="preserve">system </w:t>
      </w:r>
      <w:r w:rsidR="005944A6">
        <w:t xml:space="preserve">can </w:t>
      </w:r>
      <w:r>
        <w:t xml:space="preserve">get confused when there are </w:t>
      </w:r>
      <w:r w:rsidR="005944A6">
        <w:t>multiple</w:t>
      </w:r>
      <w:r>
        <w:t xml:space="preserve"> lines</w:t>
      </w:r>
      <w:r w:rsidR="005944A6">
        <w:t xml:space="preserve"> drawn </w:t>
      </w:r>
      <w:r>
        <w:t>on the road. Also</w:t>
      </w:r>
      <w:r w:rsidR="00C27DB1">
        <w:t>,</w:t>
      </w:r>
      <w:r>
        <w:t xml:space="preserve"> this system </w:t>
      </w:r>
      <w:r w:rsidR="00C27DB1">
        <w:t>monitors</w:t>
      </w:r>
      <w:r>
        <w:t xml:space="preserve"> the boundaries of the road by tracking the road </w:t>
      </w:r>
      <w:r w:rsidR="00C27DB1">
        <w:t>lines,</w:t>
      </w:r>
      <w:r>
        <w:t xml:space="preserve"> so </w:t>
      </w:r>
      <w:r w:rsidR="00BE10FA">
        <w:t xml:space="preserve">it </w:t>
      </w:r>
      <w:r>
        <w:t>doesn’t have any capability of monitor</w:t>
      </w:r>
      <w:r w:rsidR="005944A6">
        <w:t>ing the</w:t>
      </w:r>
      <w:r>
        <w:t xml:space="preserve"> road</w:t>
      </w:r>
      <w:r w:rsidR="005944A6">
        <w:t xml:space="preserve">s </w:t>
      </w:r>
      <w:r>
        <w:t>without line</w:t>
      </w:r>
      <w:r w:rsidR="005944A6">
        <w:t>s</w:t>
      </w:r>
      <w:r>
        <w:t xml:space="preserve"> such as gravel roads. </w:t>
      </w:r>
      <w:r w:rsidR="00A459BA">
        <w:t>Additionally</w:t>
      </w:r>
      <w:r w:rsidR="00C27DB1">
        <w:t>,</w:t>
      </w:r>
      <w:r>
        <w:t xml:space="preserve"> this system doesn’t have any way </w:t>
      </w:r>
      <w:r w:rsidR="00A459BA">
        <w:t>of</w:t>
      </w:r>
      <w:r>
        <w:t xml:space="preserve"> monitor</w:t>
      </w:r>
      <w:r w:rsidR="00A459BA">
        <w:t>ing</w:t>
      </w:r>
      <w:r>
        <w:t xml:space="preserve"> the road lines in rain, fog and snow</w:t>
      </w:r>
      <w:r w:rsidR="00A459BA">
        <w:t>ing circumstances</w:t>
      </w:r>
      <w:r>
        <w:t>. In this case</w:t>
      </w:r>
      <w:r w:rsidR="003E1501">
        <w:t>,</w:t>
      </w:r>
      <w:r>
        <w:t xml:space="preserve"> driver can</w:t>
      </w:r>
      <w:r w:rsidR="00BA4644">
        <w:t>not</w:t>
      </w:r>
      <w:r>
        <w:t xml:space="preserve"> depend on the system </w:t>
      </w:r>
      <w:r w:rsidR="00BA4644">
        <w:t xml:space="preserve">for </w:t>
      </w:r>
      <w:r>
        <w:t>safety.</w:t>
      </w:r>
    </w:p>
    <w:p w:rsidR="003E1501" w:rsidRDefault="003E1501">
      <w:pPr>
        <w:spacing w:after="160" w:line="259" w:lineRule="auto"/>
        <w:jc w:val="left"/>
      </w:pPr>
      <w:r>
        <w:br w:type="page"/>
      </w:r>
    </w:p>
    <w:p w:rsidR="003104CF" w:rsidRDefault="003104CF" w:rsidP="00D11C69">
      <w:pPr>
        <w:spacing w:after="120" w:line="276" w:lineRule="auto"/>
      </w:pPr>
      <w:r>
        <w:lastRenderedPageBreak/>
        <w:t xml:space="preserve">EEG helmets are </w:t>
      </w:r>
      <w:r w:rsidR="00821FA9">
        <w:t xml:space="preserve">the most </w:t>
      </w:r>
      <w:r>
        <w:t>effective</w:t>
      </w:r>
      <w:r w:rsidR="00821FA9">
        <w:t xml:space="preserve"> way </w:t>
      </w:r>
      <w:r w:rsidR="00AF1FF4">
        <w:t>of</w:t>
      </w:r>
      <w:r>
        <w:t xml:space="preserve"> detect</w:t>
      </w:r>
      <w:r w:rsidR="00AF1FF4">
        <w:t>ing</w:t>
      </w:r>
      <w:r>
        <w:t xml:space="preserve"> drowsiness compared to other </w:t>
      </w:r>
      <w:r w:rsidR="00AF1FF4">
        <w:t>methods</w:t>
      </w:r>
      <w:r>
        <w:t>. In this type of system</w:t>
      </w:r>
      <w:r w:rsidR="00821FA9">
        <w:t xml:space="preserve">, </w:t>
      </w:r>
      <w:r>
        <w:t>driver need</w:t>
      </w:r>
      <w:r w:rsidR="00821FA9">
        <w:t>s</w:t>
      </w:r>
      <w:r>
        <w:t xml:space="preserve"> to wear the</w:t>
      </w:r>
      <w:r w:rsidR="00821FA9">
        <w:t xml:space="preserve"> </w:t>
      </w:r>
      <w:r>
        <w:t>EEG helmet</w:t>
      </w:r>
      <w:r w:rsidR="00821FA9">
        <w:t xml:space="preserve"> while </w:t>
      </w:r>
      <w:r>
        <w:t>driv</w:t>
      </w:r>
      <w:r w:rsidR="00821FA9">
        <w:t>ing</w:t>
      </w:r>
      <w:r>
        <w:t xml:space="preserve"> </w:t>
      </w:r>
      <w:r w:rsidR="00821FA9">
        <w:t xml:space="preserve">a </w:t>
      </w:r>
      <w:r>
        <w:t xml:space="preserve">vehicle. </w:t>
      </w:r>
      <w:r w:rsidR="00C27DB1">
        <w:t>This helmet</w:t>
      </w:r>
      <w:r>
        <w:t xml:space="preserve"> </w:t>
      </w:r>
      <w:r w:rsidR="00C27DB1">
        <w:t>consists</w:t>
      </w:r>
      <w:r>
        <w:t xml:space="preserve"> of EEG electrodes and these electrodes detect the alpha rays of the human brain and alert</w:t>
      </w:r>
      <w:r w:rsidR="003F795C">
        <w:t>s</w:t>
      </w:r>
      <w:r>
        <w:t xml:space="preserve"> the driver accordingly. Therefore</w:t>
      </w:r>
      <w:r w:rsidR="00C27DB1">
        <w:t>,</w:t>
      </w:r>
      <w:r>
        <w:t xml:space="preserve"> this system is one of the best systems</w:t>
      </w:r>
      <w:r w:rsidR="00821FA9">
        <w:t xml:space="preserve"> to </w:t>
      </w:r>
      <w:r>
        <w:t>detect driver drowsiness. But wearing a helmet while driving make</w:t>
      </w:r>
      <w:r w:rsidR="00821FA9">
        <w:t>s</w:t>
      </w:r>
      <w:r>
        <w:t xml:space="preserve"> the driver uncomfortable and annoying.</w:t>
      </w:r>
      <w:r w:rsidRPr="00B32914">
        <w:rPr>
          <w:szCs w:val="24"/>
        </w:rPr>
        <w:t xml:space="preserve"> </w:t>
      </w:r>
      <w:r w:rsidRPr="00631F33">
        <w:rPr>
          <w:szCs w:val="24"/>
        </w:rPr>
        <w:t>In addition, long time driving would resul</w:t>
      </w:r>
      <w:r>
        <w:rPr>
          <w:szCs w:val="24"/>
        </w:rPr>
        <w:t>t in perspiration on the EEG electrodes and</w:t>
      </w:r>
      <w:r w:rsidR="00821FA9">
        <w:rPr>
          <w:szCs w:val="24"/>
        </w:rPr>
        <w:t xml:space="preserve"> </w:t>
      </w:r>
      <w:r>
        <w:rPr>
          <w:szCs w:val="24"/>
        </w:rPr>
        <w:t>reduce the ability of monitoring drowsiness</w:t>
      </w:r>
      <w:r w:rsidRPr="00631F33">
        <w:rPr>
          <w:szCs w:val="24"/>
        </w:rPr>
        <w:t>.</w:t>
      </w:r>
      <w:r>
        <w:rPr>
          <w:szCs w:val="24"/>
        </w:rPr>
        <w:t xml:space="preserve"> Also</w:t>
      </w:r>
      <w:r w:rsidR="00C27DB1">
        <w:rPr>
          <w:szCs w:val="24"/>
        </w:rPr>
        <w:t>,</w:t>
      </w:r>
      <w:r>
        <w:rPr>
          <w:szCs w:val="24"/>
        </w:rPr>
        <w:t xml:space="preserve"> these helmets are very expensive </w:t>
      </w:r>
      <w:r w:rsidR="00FC2561">
        <w:rPr>
          <w:szCs w:val="24"/>
        </w:rPr>
        <w:t xml:space="preserve">and </w:t>
      </w:r>
      <w:r w:rsidR="00821FA9">
        <w:rPr>
          <w:szCs w:val="24"/>
        </w:rPr>
        <w:t>can be hard to afford</w:t>
      </w:r>
      <w:r>
        <w:rPr>
          <w:szCs w:val="24"/>
        </w:rPr>
        <w:t>. Moreover</w:t>
      </w:r>
      <w:r w:rsidR="00C27DB1">
        <w:rPr>
          <w:szCs w:val="24"/>
        </w:rPr>
        <w:t>,</w:t>
      </w:r>
      <w:r>
        <w:rPr>
          <w:szCs w:val="24"/>
        </w:rPr>
        <w:t xml:space="preserve"> </w:t>
      </w:r>
      <w:r w:rsidR="00FC2561">
        <w:rPr>
          <w:szCs w:val="24"/>
        </w:rPr>
        <w:t>p</w:t>
      </w:r>
      <w:r>
        <w:rPr>
          <w:szCs w:val="24"/>
        </w:rPr>
        <w:t>eople who doesn’t show any alpha activity</w:t>
      </w:r>
      <w:r w:rsidR="001D59BA">
        <w:rPr>
          <w:szCs w:val="24"/>
        </w:rPr>
        <w:t xml:space="preserve"> in the brain </w:t>
      </w:r>
      <w:r>
        <w:rPr>
          <w:szCs w:val="24"/>
        </w:rPr>
        <w:t xml:space="preserve">must buy a helmet with EEG theta ray detect electrodes. </w:t>
      </w:r>
      <w:r>
        <w:t>Therefore</w:t>
      </w:r>
      <w:r w:rsidR="00C27DB1">
        <w:t>,</w:t>
      </w:r>
      <w:r>
        <w:t xml:space="preserve"> these helmets are considered as high</w:t>
      </w:r>
      <w:r w:rsidR="003E02FF">
        <w:t>-</w:t>
      </w:r>
      <w:r>
        <w:t>cost driver safety system</w:t>
      </w:r>
      <w:r w:rsidR="003E02FF">
        <w:t>s</w:t>
      </w:r>
      <w:r>
        <w:t>.</w:t>
      </w:r>
    </w:p>
    <w:p w:rsidR="00C27DB1" w:rsidRDefault="003104CF" w:rsidP="00D11C69">
      <w:pPr>
        <w:spacing w:after="120" w:line="276" w:lineRule="auto"/>
      </w:pPr>
      <w:r>
        <w:t>Tesla auto pilot driver safety system consists of eight cameras and twelve ultrasonic sensors to detect all the hard and soft obstacles around the vehicle. The system will collect all the data and control the car without any human involvement. Therefore</w:t>
      </w:r>
      <w:r w:rsidR="00C27DB1">
        <w:t>,</w:t>
      </w:r>
      <w:r>
        <w:t xml:space="preserve"> this system is more powerful and effective </w:t>
      </w:r>
      <w:r w:rsidR="008B5F91">
        <w:t xml:space="preserve">considering </w:t>
      </w:r>
      <w:r>
        <w:t xml:space="preserve">the driver </w:t>
      </w:r>
      <w:r w:rsidR="00641445">
        <w:t>safety</w:t>
      </w:r>
      <w:r>
        <w:t xml:space="preserve">. This system </w:t>
      </w:r>
      <w:r w:rsidR="00C6484B">
        <w:t>can be classified as</w:t>
      </w:r>
      <w:r>
        <w:t xml:space="preserve"> the most expensive driver safety system among all the existing systems which cost</w:t>
      </w:r>
      <w:r w:rsidR="00C6484B">
        <w:t>s around</w:t>
      </w:r>
      <w:r>
        <w:t xml:space="preserve"> 80</w:t>
      </w:r>
      <w:r w:rsidR="002876BC">
        <w:t>,</w:t>
      </w:r>
      <w:r>
        <w:t>000 US</w:t>
      </w:r>
      <w:r w:rsidR="00C6484B">
        <w:t xml:space="preserve"> dollars</w:t>
      </w:r>
      <w:r>
        <w:t xml:space="preserve">. </w:t>
      </w:r>
      <w:r w:rsidR="00C6484B">
        <w:t xml:space="preserve">As a result of this cost factor, </w:t>
      </w:r>
      <w:r>
        <w:t>low</w:t>
      </w:r>
      <w:r w:rsidR="00C6484B">
        <w:t>-</w:t>
      </w:r>
      <w:r>
        <w:t>end vehicle users can</w:t>
      </w:r>
      <w:r w:rsidR="00C6484B">
        <w:t>not</w:t>
      </w:r>
      <w:r>
        <w:t xml:space="preserve"> afford th</w:t>
      </w:r>
      <w:r w:rsidR="00C6484B">
        <w:t>is</w:t>
      </w:r>
      <w:r>
        <w:t xml:space="preserve"> type of driver safety system</w:t>
      </w:r>
      <w:r w:rsidR="006B3CCE">
        <w:t>s</w:t>
      </w:r>
      <w:r>
        <w:t>.</w:t>
      </w:r>
    </w:p>
    <w:p w:rsidR="00075D86" w:rsidRDefault="003104CF" w:rsidP="00D11C69">
      <w:pPr>
        <w:spacing w:after="120" w:line="276" w:lineRule="auto"/>
      </w:pPr>
      <w:r>
        <w:t>Taking</w:t>
      </w:r>
      <w:r w:rsidR="008A5D0C">
        <w:t xml:space="preserve"> all the facts about </w:t>
      </w:r>
      <w:r w:rsidR="00B70B7C">
        <w:t xml:space="preserve">the existing </w:t>
      </w:r>
      <w:r w:rsidR="008A5D0C">
        <w:t>systems</w:t>
      </w:r>
      <w:r w:rsidR="00B70B7C">
        <w:t xml:space="preserve"> above </w:t>
      </w:r>
      <w:r>
        <w:t>into considering</w:t>
      </w:r>
      <w:r w:rsidR="008A5D0C">
        <w:t xml:space="preserve">, </w:t>
      </w:r>
      <w:r>
        <w:t>our proposed driver safety and drowsiness detection system target</w:t>
      </w:r>
      <w:r w:rsidR="008A5D0C">
        <w:t xml:space="preserve">s </w:t>
      </w:r>
      <w:r>
        <w:t>all the low</w:t>
      </w:r>
      <w:r w:rsidR="00C27DB1">
        <w:t>-</w:t>
      </w:r>
      <w:r>
        <w:t>end vehicle users who can</w:t>
      </w:r>
      <w:r w:rsidR="0095158B">
        <w:t>not</w:t>
      </w:r>
      <w:r>
        <w:t xml:space="preserve"> afford expensive systems.</w:t>
      </w:r>
      <w:r w:rsidR="0095158B">
        <w:t xml:space="preserve"> Our </w:t>
      </w:r>
      <w:r>
        <w:t xml:space="preserve">proposed system will use a camera to get </w:t>
      </w:r>
      <w:r w:rsidR="0095158B">
        <w:t xml:space="preserve">the </w:t>
      </w:r>
      <w:r>
        <w:t xml:space="preserve">live video stream of the driver. This camera will </w:t>
      </w:r>
      <w:r w:rsidR="0095158B">
        <w:t xml:space="preserve">be </w:t>
      </w:r>
      <w:r>
        <w:t>mount</w:t>
      </w:r>
      <w:r w:rsidR="0095158B">
        <w:t>ed</w:t>
      </w:r>
      <w:r>
        <w:t xml:space="preserve"> inside the vehicle and </w:t>
      </w:r>
      <w:r w:rsidR="0095158B">
        <w:t>the user doesn’t have</w:t>
      </w:r>
      <w:r>
        <w:t xml:space="preserve"> to</w:t>
      </w:r>
      <w:r w:rsidR="0095158B">
        <w:t xml:space="preserve"> be</w:t>
      </w:r>
      <w:r>
        <w:t xml:space="preserve"> worr</w:t>
      </w:r>
      <w:r w:rsidR="0095158B">
        <w:t>ied</w:t>
      </w:r>
      <w:r>
        <w:t xml:space="preserve"> about rain, fog </w:t>
      </w:r>
      <w:r w:rsidR="0095158B">
        <w:t xml:space="preserve">or </w:t>
      </w:r>
      <w:r>
        <w:t>any</w:t>
      </w:r>
      <w:r w:rsidR="0095158B">
        <w:t xml:space="preserve"> other</w:t>
      </w:r>
      <w:r>
        <w:t xml:space="preserve"> climate</w:t>
      </w:r>
      <w:r w:rsidR="002403C2">
        <w:t>/weather</w:t>
      </w:r>
      <w:r>
        <w:t xml:space="preserve"> change</w:t>
      </w:r>
      <w:r w:rsidR="002403C2">
        <w:t>s</w:t>
      </w:r>
      <w:r>
        <w:t>. This system will detect drowsiness though human eye open</w:t>
      </w:r>
      <w:r w:rsidR="00CB339B">
        <w:t xml:space="preserve"> and </w:t>
      </w:r>
      <w:r>
        <w:t xml:space="preserve">closure </w:t>
      </w:r>
      <w:r w:rsidR="00CB339B">
        <w:t>events</w:t>
      </w:r>
      <w:r>
        <w:t xml:space="preserve"> because </w:t>
      </w:r>
      <w:r w:rsidR="00CB339B">
        <w:t xml:space="preserve">a </w:t>
      </w:r>
      <w:r>
        <w:t xml:space="preserve">driver must </w:t>
      </w:r>
      <w:r w:rsidR="001C6CEE">
        <w:t xml:space="preserve">keep </w:t>
      </w:r>
      <w:r>
        <w:t>his/her eyes</w:t>
      </w:r>
      <w:r w:rsidR="001C6CEE">
        <w:t xml:space="preserve"> open</w:t>
      </w:r>
      <w:r>
        <w:t xml:space="preserve"> to drive a vehicle. The system will alert the driver by providing </w:t>
      </w:r>
      <w:r w:rsidR="00CB339B">
        <w:t xml:space="preserve">a </w:t>
      </w:r>
      <w:r>
        <w:t xml:space="preserve">sound if the driver </w:t>
      </w:r>
      <w:r w:rsidR="00CB339B">
        <w:t>has closed eyes within a certain</w:t>
      </w:r>
      <w:r w:rsidR="00DE319E">
        <w:t xml:space="preserve"> </w:t>
      </w:r>
      <w:r w:rsidR="00CB339B">
        <w:t xml:space="preserve">period of time while </w:t>
      </w:r>
      <w:r>
        <w:t>driv</w:t>
      </w:r>
      <w:r w:rsidR="00CB339B">
        <w:t>ing</w:t>
      </w:r>
      <w:r>
        <w:t>.</w:t>
      </w:r>
      <w:r w:rsidR="00CB339B">
        <w:t xml:space="preserve"> Our team believes that </w:t>
      </w:r>
      <w:r>
        <w:t>this system is simple and affordable to any user compared to all existing systems</w:t>
      </w:r>
      <w:r w:rsidR="00126764">
        <w:t xml:space="preserve"> since our main target is to provide safety in automobile industry using computer vision and low</w:t>
      </w:r>
      <w:r w:rsidR="00643785">
        <w:t>-</w:t>
      </w:r>
      <w:r w:rsidR="00126764">
        <w:t>cost resources such as a camera</w:t>
      </w:r>
      <w:r>
        <w:t xml:space="preserve">. </w:t>
      </w:r>
      <w:r w:rsidR="00075D86">
        <w:br w:type="page"/>
      </w:r>
    </w:p>
    <w:p w:rsidR="004F02C3" w:rsidRPr="004F02C3" w:rsidRDefault="00075D86" w:rsidP="00700F32">
      <w:pPr>
        <w:pStyle w:val="Heading1"/>
        <w:spacing w:after="240"/>
      </w:pPr>
      <w:bookmarkStart w:id="51" w:name="_Toc515222249"/>
      <w:r>
        <w:lastRenderedPageBreak/>
        <w:t xml:space="preserve">3. </w:t>
      </w:r>
      <w:r w:rsidR="003806BD">
        <w:t>SOFTWARE DEVELOPMENT METHODOLOGY</w:t>
      </w:r>
      <w:bookmarkEnd w:id="51"/>
    </w:p>
    <w:p w:rsidR="00075D86" w:rsidRDefault="00075D86" w:rsidP="00075D86">
      <w:pPr>
        <w:spacing w:after="120" w:line="276" w:lineRule="auto"/>
      </w:pPr>
      <w:r>
        <w:t xml:space="preserve">The software development methodology we have chosen to progress with this proposed project is Agile. According to </w:t>
      </w:r>
      <w:r w:rsidR="00BB33BE" w:rsidRPr="00BB33BE">
        <w:rPr>
          <w:noProof/>
          <w:lang w:val="en-GB"/>
        </w:rPr>
        <w:t>cPRIME</w:t>
      </w:r>
      <w:r w:rsidR="00BB33BE">
        <w:rPr>
          <w:noProof/>
          <w:lang w:val="en-GB"/>
        </w:rPr>
        <w:t xml:space="preserve"> (</w:t>
      </w:r>
      <w:r w:rsidR="00BB33BE" w:rsidRPr="00BB33BE">
        <w:rPr>
          <w:noProof/>
          <w:lang w:val="en-GB"/>
        </w:rPr>
        <w:t>2018)</w:t>
      </w:r>
      <w:r w:rsidR="00BB33BE">
        <w:rPr>
          <w:noProof/>
          <w:lang w:val="en-GB"/>
        </w:rPr>
        <w:t xml:space="preserve"> </w:t>
      </w:r>
      <w:r>
        <w:t>“</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r w:rsidR="0010429F" w:rsidRPr="0010429F">
        <w:rPr>
          <w:noProof/>
          <w:lang w:val="en-GB"/>
        </w:rPr>
        <w:t>Beck, et al.</w:t>
      </w:r>
      <w:r w:rsidR="00BB3F5F">
        <w:rPr>
          <w:noProof/>
          <w:lang w:val="en-GB"/>
        </w:rPr>
        <w:t xml:space="preserve"> (</w:t>
      </w:r>
      <w:r w:rsidR="0010429F" w:rsidRPr="0010429F">
        <w:rPr>
          <w:noProof/>
          <w:lang w:val="en-GB"/>
        </w:rPr>
        <w:t>2001)</w:t>
      </w:r>
      <w:r w:rsidR="0010429F">
        <w:rPr>
          <w:noProof/>
          <w:lang w:val="en-GB"/>
        </w:rPr>
        <w:t xml:space="preserve"> </w:t>
      </w:r>
      <w:r>
        <w:t>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52" w:name="_Toc515222224"/>
      <w:r>
        <w:t xml:space="preserve">Figure </w:t>
      </w:r>
      <w:r>
        <w:fldChar w:fldCharType="begin"/>
      </w:r>
      <w:r>
        <w:instrText xml:space="preserve"> SEQ Figure \* ARABIC </w:instrText>
      </w:r>
      <w:r>
        <w:fldChar w:fldCharType="separate"/>
      </w:r>
      <w:r w:rsidR="00E81A15">
        <w:rPr>
          <w:noProof/>
        </w:rPr>
        <w:t>8</w:t>
      </w:r>
      <w:r>
        <w:fldChar w:fldCharType="end"/>
      </w:r>
      <w:r>
        <w:t xml:space="preserve">: Agile </w:t>
      </w:r>
      <w:r w:rsidR="00F462C4">
        <w:t>M</w:t>
      </w:r>
      <w:r>
        <w:t>ethodology</w:t>
      </w:r>
      <w:r w:rsidR="00D03577">
        <w:t xml:space="preserve"> (Verma, 2015)</w:t>
      </w:r>
      <w:bookmarkEnd w:id="52"/>
    </w:p>
    <w:p w:rsidR="009467CB" w:rsidRDefault="00B1426A" w:rsidP="008661B9">
      <w:pPr>
        <w:spacing w:after="240" w:line="276" w:lineRule="auto"/>
      </w:pPr>
      <w:r>
        <w:lastRenderedPageBreak/>
        <w:t>According to</w:t>
      </w:r>
      <w:r w:rsidR="0044496D">
        <w:t xml:space="preserve"> </w:t>
      </w:r>
      <w:r w:rsidR="0044496D" w:rsidRPr="0044496D">
        <w:rPr>
          <w:noProof/>
          <w:lang w:val="en-GB"/>
        </w:rPr>
        <w:t>sinnaps</w:t>
      </w:r>
      <w:r w:rsidR="0044496D">
        <w:rPr>
          <w:noProof/>
          <w:lang w:val="en-GB"/>
        </w:rPr>
        <w:t xml:space="preserve"> (</w:t>
      </w:r>
      <w:r w:rsidR="0044496D" w:rsidRPr="0044496D">
        <w:rPr>
          <w:noProof/>
          <w:lang w:val="en-GB"/>
        </w:rPr>
        <w:t>2018)</w:t>
      </w:r>
      <w:r w:rsidR="0044496D">
        <w:rPr>
          <w:noProof/>
          <w:lang w:val="en-GB"/>
        </w:rPr>
        <w:t xml:space="preserve">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5D2274" w:rsidRDefault="005D2274" w:rsidP="005D2274">
      <w:pPr>
        <w:pStyle w:val="Heading1"/>
      </w:pPr>
      <w:bookmarkStart w:id="53" w:name="_Toc515222250"/>
      <w:r>
        <w:lastRenderedPageBreak/>
        <w:t>4. DESIGN</w:t>
      </w:r>
      <w:bookmarkEnd w:id="53"/>
    </w:p>
    <w:p w:rsidR="005D2274" w:rsidRDefault="005D2274" w:rsidP="005D2274">
      <w:pPr>
        <w:pStyle w:val="Heading2"/>
      </w:pPr>
      <w:bookmarkStart w:id="54" w:name="_Toc515222251"/>
      <w:r>
        <w:t>4.1 High Level System Architecture of the Proposed System</w:t>
      </w:r>
      <w:bookmarkEnd w:id="54"/>
    </w:p>
    <w:p w:rsidR="005D2274" w:rsidRDefault="005D2274" w:rsidP="005D2274"/>
    <w:p w:rsidR="005D2274" w:rsidRDefault="005D2274" w:rsidP="005D2274">
      <w:r>
        <w:rPr>
          <w:noProof/>
        </w:rPr>
        <w:drawing>
          <wp:inline distT="0" distB="0" distL="0" distR="0" wp14:anchorId="43C33975" wp14:editId="33802967">
            <wp:extent cx="5731510" cy="3941638"/>
            <wp:effectExtent l="0" t="0" r="2540" b="190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rchi.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941638"/>
                    </a:xfrm>
                    <a:prstGeom prst="rect">
                      <a:avLst/>
                    </a:prstGeom>
                  </pic:spPr>
                </pic:pic>
              </a:graphicData>
            </a:graphic>
          </wp:inline>
        </w:drawing>
      </w:r>
    </w:p>
    <w:p w:rsidR="005D2274" w:rsidRDefault="005D2274" w:rsidP="005D2274">
      <w:pPr>
        <w:pStyle w:val="Caption"/>
        <w:spacing w:before="120"/>
        <w:jc w:val="center"/>
      </w:pPr>
      <w:r>
        <w:t>Figure 9: High Level System Architecture</w:t>
      </w:r>
    </w:p>
    <w:p w:rsidR="005D2274" w:rsidRDefault="005D2274" w:rsidP="005D2274">
      <w:pPr>
        <w:pStyle w:val="Heading3"/>
      </w:pPr>
      <w:bookmarkStart w:id="55" w:name="_Toc515222252"/>
      <w:r>
        <w:t>4.1.1 Pre-Processing Stage</w:t>
      </w:r>
      <w:bookmarkEnd w:id="55"/>
    </w:p>
    <w:p w:rsidR="005D2274" w:rsidRDefault="005D2274" w:rsidP="005D2274"/>
    <w:p w:rsidR="005D2274" w:rsidRDefault="005D2274" w:rsidP="005D2274">
      <w:pPr>
        <w:spacing w:line="276" w:lineRule="auto"/>
      </w:pPr>
      <w:r>
        <w:t xml:space="preserve">Pre-processing stage is the primary stage of the proposed driver safety and drowsiness detection system which consists of two different processes. They are; </w:t>
      </w:r>
    </w:p>
    <w:p w:rsidR="005D2274" w:rsidRDefault="005D2274" w:rsidP="005D2274">
      <w:pPr>
        <w:rPr>
          <w:szCs w:val="24"/>
        </w:rPr>
      </w:pPr>
    </w:p>
    <w:p w:rsidR="005D2274" w:rsidRPr="00E461F3" w:rsidRDefault="005D2274" w:rsidP="005D2274">
      <w:pPr>
        <w:pStyle w:val="ListParagraph"/>
        <w:numPr>
          <w:ilvl w:val="0"/>
          <w:numId w:val="18"/>
        </w:numPr>
        <w:spacing w:after="120"/>
        <w:ind w:left="714" w:hanging="357"/>
        <w:jc w:val="left"/>
        <w:rPr>
          <w:szCs w:val="24"/>
        </w:rPr>
      </w:pPr>
      <w:r w:rsidRPr="00E461F3">
        <w:rPr>
          <w:szCs w:val="24"/>
        </w:rPr>
        <w:t>Face and Eye Detection stage</w:t>
      </w:r>
    </w:p>
    <w:p w:rsidR="005D2274" w:rsidRDefault="005D2274" w:rsidP="005D2274">
      <w:pPr>
        <w:pStyle w:val="ListParagraph"/>
        <w:numPr>
          <w:ilvl w:val="0"/>
          <w:numId w:val="18"/>
        </w:numPr>
        <w:spacing w:after="200"/>
        <w:jc w:val="left"/>
        <w:rPr>
          <w:szCs w:val="24"/>
        </w:rPr>
      </w:pPr>
      <w:r w:rsidRPr="00E461F3">
        <w:rPr>
          <w:szCs w:val="24"/>
        </w:rPr>
        <w:t>Image processing</w:t>
      </w:r>
    </w:p>
    <w:p w:rsidR="005D2274" w:rsidRDefault="005D2274" w:rsidP="005D2274">
      <w:pPr>
        <w:spacing w:after="240" w:line="276" w:lineRule="auto"/>
        <w:rPr>
          <w:szCs w:val="24"/>
        </w:rPr>
      </w:pPr>
      <w:r>
        <w:rPr>
          <w:szCs w:val="24"/>
        </w:rPr>
        <w:t xml:space="preserve">The camera will capture images of the driver and send it through the pre-processing stage to detect the face and eyes of the driver. In this stage image processing algorithms are used to convert the live video stream to a sequence of digital images. Once converted, the system will pass those images to position detection stage. </w:t>
      </w:r>
    </w:p>
    <w:p w:rsidR="005D2274" w:rsidRDefault="005D2274" w:rsidP="005D2274">
      <w:pPr>
        <w:pStyle w:val="Heading3"/>
      </w:pPr>
      <w:bookmarkStart w:id="56" w:name="_Toc515222253"/>
      <w:r>
        <w:t>4.1.2 Position Detection Stage</w:t>
      </w:r>
      <w:bookmarkEnd w:id="56"/>
    </w:p>
    <w:p w:rsidR="005D2274" w:rsidRDefault="005D2274" w:rsidP="005D2274"/>
    <w:p w:rsidR="005D2274" w:rsidRDefault="005D2274" w:rsidP="005D2274">
      <w:pPr>
        <w:rPr>
          <w:szCs w:val="24"/>
        </w:rPr>
      </w:pPr>
      <w:r>
        <w:rPr>
          <w:szCs w:val="24"/>
        </w:rPr>
        <w:t xml:space="preserve">In this stage, driver safety and drowsiness detection system will use </w:t>
      </w:r>
      <w:proofErr w:type="spellStart"/>
      <w:r>
        <w:rPr>
          <w:szCs w:val="24"/>
        </w:rPr>
        <w:t>Haar</w:t>
      </w:r>
      <w:proofErr w:type="spellEnd"/>
      <w:r>
        <w:rPr>
          <w:szCs w:val="24"/>
        </w:rPr>
        <w:t xml:space="preserve"> Cascade Classifier to detect the exact positions of the face and eye. </w:t>
      </w:r>
      <w:proofErr w:type="spellStart"/>
      <w:r>
        <w:rPr>
          <w:szCs w:val="24"/>
        </w:rPr>
        <w:t>Haar</w:t>
      </w:r>
      <w:proofErr w:type="spellEnd"/>
      <w:r>
        <w:rPr>
          <w:szCs w:val="24"/>
        </w:rPr>
        <w:t xml:space="preserve"> Cascade Classifier is a trained data set which is used for object and feature recognition. This stage consists of two different processes to detect face and eye.  They are;</w:t>
      </w:r>
    </w:p>
    <w:p w:rsidR="005D2274" w:rsidRDefault="005D2274" w:rsidP="005D2274">
      <w:pPr>
        <w:rPr>
          <w:szCs w:val="24"/>
        </w:rPr>
      </w:pPr>
    </w:p>
    <w:p w:rsidR="005D2274" w:rsidRPr="006C2BF0" w:rsidRDefault="005D2274" w:rsidP="005D2274">
      <w:pPr>
        <w:pStyle w:val="ListParagraph"/>
        <w:numPr>
          <w:ilvl w:val="0"/>
          <w:numId w:val="19"/>
        </w:numPr>
        <w:spacing w:after="60"/>
        <w:ind w:left="714" w:hanging="357"/>
        <w:rPr>
          <w:spacing w:val="2"/>
          <w:szCs w:val="24"/>
        </w:rPr>
      </w:pPr>
      <w:proofErr w:type="spellStart"/>
      <w:r w:rsidRPr="006C2BF0">
        <w:rPr>
          <w:spacing w:val="2"/>
          <w:szCs w:val="24"/>
        </w:rPr>
        <w:t>Haar</w:t>
      </w:r>
      <w:proofErr w:type="spellEnd"/>
      <w:r w:rsidRPr="006C2BF0">
        <w:rPr>
          <w:spacing w:val="2"/>
          <w:szCs w:val="24"/>
        </w:rPr>
        <w:t xml:space="preserve"> cascade </w:t>
      </w:r>
      <w:r>
        <w:rPr>
          <w:spacing w:val="2"/>
          <w:szCs w:val="24"/>
        </w:rPr>
        <w:t>face</w:t>
      </w:r>
      <w:r w:rsidRPr="006C2BF0">
        <w:rPr>
          <w:spacing w:val="2"/>
          <w:szCs w:val="24"/>
        </w:rPr>
        <w:t xml:space="preserve"> detection</w:t>
      </w:r>
    </w:p>
    <w:p w:rsidR="005D2274" w:rsidRDefault="005D2274" w:rsidP="005D2274">
      <w:pPr>
        <w:pStyle w:val="ListParagraph"/>
        <w:numPr>
          <w:ilvl w:val="0"/>
          <w:numId w:val="19"/>
        </w:numPr>
        <w:rPr>
          <w:spacing w:val="2"/>
          <w:szCs w:val="24"/>
        </w:rPr>
      </w:pPr>
      <w:proofErr w:type="spellStart"/>
      <w:r>
        <w:rPr>
          <w:spacing w:val="2"/>
          <w:szCs w:val="24"/>
        </w:rPr>
        <w:t>H</w:t>
      </w:r>
      <w:r w:rsidRPr="006C2BF0">
        <w:rPr>
          <w:spacing w:val="2"/>
          <w:szCs w:val="24"/>
        </w:rPr>
        <w:t>aar</w:t>
      </w:r>
      <w:proofErr w:type="spellEnd"/>
      <w:r w:rsidRPr="006C2BF0">
        <w:rPr>
          <w:spacing w:val="2"/>
          <w:szCs w:val="24"/>
        </w:rPr>
        <w:t xml:space="preserve"> cascade </w:t>
      </w:r>
      <w:r>
        <w:rPr>
          <w:spacing w:val="2"/>
          <w:szCs w:val="24"/>
        </w:rPr>
        <w:t>eye</w:t>
      </w:r>
      <w:r w:rsidRPr="006C2BF0">
        <w:rPr>
          <w:spacing w:val="2"/>
          <w:szCs w:val="24"/>
        </w:rPr>
        <w:t xml:space="preserve"> detection</w:t>
      </w:r>
    </w:p>
    <w:p w:rsidR="005D2274" w:rsidRPr="00353FD6" w:rsidRDefault="005D2274" w:rsidP="005D2274">
      <w:pPr>
        <w:rPr>
          <w:spacing w:val="2"/>
          <w:szCs w:val="24"/>
        </w:rPr>
      </w:pPr>
    </w:p>
    <w:p w:rsidR="005D2274" w:rsidRPr="00585391" w:rsidRDefault="005D2274" w:rsidP="005D2274">
      <w:pPr>
        <w:spacing w:after="240" w:line="276" w:lineRule="auto"/>
        <w:rPr>
          <w:spacing w:val="2"/>
          <w:szCs w:val="24"/>
        </w:rPr>
      </w:pPr>
      <w:r>
        <w:rPr>
          <w:spacing w:val="2"/>
          <w:szCs w:val="24"/>
        </w:rPr>
        <w:t>After these processes those images will be transferred to the next stage of the system.</w:t>
      </w:r>
    </w:p>
    <w:p w:rsidR="005D2274" w:rsidRDefault="005D2274" w:rsidP="005D2274">
      <w:pPr>
        <w:pStyle w:val="Heading3"/>
        <w:spacing w:after="240"/>
      </w:pPr>
      <w:bookmarkStart w:id="57" w:name="_Toc515222254"/>
      <w:r>
        <w:t>4.1.3 Detection Estimation Stage</w:t>
      </w:r>
      <w:bookmarkEnd w:id="57"/>
    </w:p>
    <w:p w:rsidR="005D2274" w:rsidRDefault="005D2274" w:rsidP="005D2274">
      <w:pPr>
        <w:spacing w:after="240" w:line="276" w:lineRule="auto"/>
      </w:pPr>
      <w:r>
        <w:t>In this stage, the proposed system will determine the state of the eyes. Basically, the system will keep track on eye lids and detect whether both the eyes are in open or closed state.  If the eye lids are closed the iris (dark region of the eye) will be invisible and this will be recognized as an eye closure state.</w:t>
      </w:r>
    </w:p>
    <w:p w:rsidR="005D2274" w:rsidRDefault="005D2274" w:rsidP="005D2274">
      <w:pPr>
        <w:spacing w:after="240" w:line="276" w:lineRule="auto"/>
      </w:pPr>
      <w:r>
        <w:t>Considering the scenario system will alert the driver by providing a sound if the eye closure state percentage is higher compared to detection percentage supplied by the driver.</w:t>
      </w:r>
    </w:p>
    <w:p w:rsidR="005D2274" w:rsidRDefault="005D2274" w:rsidP="005D2274">
      <w:pPr>
        <w:pStyle w:val="Heading2"/>
      </w:pPr>
      <w:bookmarkStart w:id="58" w:name="_Toc515222255"/>
      <w:r>
        <w:t>4.2 Prototype User Interface wireframe</w:t>
      </w:r>
      <w:bookmarkEnd w:id="58"/>
    </w:p>
    <w:p w:rsidR="005D2274" w:rsidRDefault="005D2274" w:rsidP="005D2274"/>
    <w:p w:rsidR="005D2274" w:rsidRPr="0021443E" w:rsidRDefault="005D2274" w:rsidP="005D2274">
      <w:pPr>
        <w:jc w:val="center"/>
      </w:pPr>
      <w:r>
        <w:rPr>
          <w:noProof/>
        </w:rPr>
        <w:drawing>
          <wp:inline distT="0" distB="0" distL="0" distR="0" wp14:anchorId="56C11D79" wp14:editId="4994889E">
            <wp:extent cx="5730240" cy="23545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354580"/>
                    </a:xfrm>
                    <a:prstGeom prst="rect">
                      <a:avLst/>
                    </a:prstGeom>
                    <a:noFill/>
                    <a:ln>
                      <a:noFill/>
                    </a:ln>
                  </pic:spPr>
                </pic:pic>
              </a:graphicData>
            </a:graphic>
          </wp:inline>
        </w:drawing>
      </w:r>
    </w:p>
    <w:p w:rsidR="005D2274" w:rsidRDefault="005D2274" w:rsidP="005D2274">
      <w:pPr>
        <w:pStyle w:val="Caption"/>
        <w:spacing w:before="120"/>
        <w:jc w:val="center"/>
      </w:pPr>
      <w:r>
        <w:t>Figure 10: User Interface Wireframe</w:t>
      </w:r>
    </w:p>
    <w:p w:rsidR="005D2274" w:rsidRDefault="005D2274" w:rsidP="005D2274">
      <w:pPr>
        <w:spacing w:after="240" w:line="276" w:lineRule="auto"/>
      </w:pPr>
      <w:r>
        <w:t>The proposed driver safety and drowsiness detection system user interface has designed as shown in figure 10. The proposed system will provide the opportunity to the driver to select warning sequence (the time duration that the driver requires the system to process images and provide warnings) and the percentage of detection (the percentage of the detected images with closed eyes within the specified warning sequence) according to his/her preference. Once the warning sequence and detection percentage are set driver can start the system by clicking the start button at the bottom of the system interface.</w:t>
      </w:r>
    </w:p>
    <w:p w:rsidR="005D2274" w:rsidRDefault="005D2274" w:rsidP="0076497C">
      <w:pPr>
        <w:spacing w:after="160" w:line="259" w:lineRule="auto"/>
        <w:rPr>
          <w:rFonts w:asciiTheme="majorHAnsi" w:eastAsiaTheme="majorEastAsia" w:hAnsiTheme="majorHAnsi" w:cstheme="majorBidi"/>
          <w:b/>
          <w:sz w:val="28"/>
          <w:szCs w:val="32"/>
        </w:rPr>
      </w:pPr>
      <w:r>
        <w:t>Also, the system will provide number of statistics in the user interface such as Actual Time, Warning Sequence, detection Percentage, Total Frames counted within the time, Detected frames (images with closed eyes) and Actual Percentage. These statistics will provide the overview of the driver conditions.</w:t>
      </w:r>
    </w:p>
    <w:p w:rsidR="00C64484" w:rsidRDefault="00C64484">
      <w:pPr>
        <w:spacing w:after="160" w:line="259" w:lineRule="auto"/>
        <w:jc w:val="left"/>
        <w:rPr>
          <w:rFonts w:asciiTheme="majorHAnsi" w:eastAsiaTheme="majorEastAsia" w:hAnsiTheme="majorHAnsi" w:cstheme="majorBidi"/>
          <w:b/>
          <w:sz w:val="28"/>
          <w:szCs w:val="32"/>
        </w:rPr>
      </w:pPr>
      <w:r>
        <w:br w:type="page"/>
      </w:r>
    </w:p>
    <w:p w:rsidR="00E85C75" w:rsidRPr="00D90FEF" w:rsidRDefault="008A5925" w:rsidP="00186B9E">
      <w:pPr>
        <w:pStyle w:val="Heading1"/>
      </w:pPr>
      <w:bookmarkStart w:id="59" w:name="_Toc515222256"/>
      <w:r>
        <w:lastRenderedPageBreak/>
        <w:t>5</w:t>
      </w:r>
      <w:r w:rsidR="00E85C75">
        <w:t>. RISK MANAGEMENT</w:t>
      </w:r>
      <w:bookmarkEnd w:id="59"/>
    </w:p>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8A5925" w:rsidP="00D20411">
      <w:pPr>
        <w:pStyle w:val="Heading2"/>
        <w:spacing w:after="240"/>
      </w:pPr>
      <w:bookmarkStart w:id="60" w:name="_Toc515222257"/>
      <w:r>
        <w:t>5</w:t>
      </w:r>
      <w:r w:rsidR="00E85C75">
        <w:t>.1 Identification</w:t>
      </w:r>
      <w:r w:rsidR="00083060">
        <w:t xml:space="preserve"> of risks associated with the proposed project</w:t>
      </w:r>
      <w:bookmarkEnd w:id="60"/>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 xml:space="preserve">The time allocated for the whole project is </w:t>
      </w:r>
      <w:r w:rsidR="00190DDF">
        <w:t>eight</w:t>
      </w:r>
      <w:r>
        <w:t xml:space="preserve">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116A3E">
      <w:pPr>
        <w:spacing w:after="12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432295" w:rsidRDefault="00432295" w:rsidP="00116A3E">
      <w:pPr>
        <w:pStyle w:val="ListParagraph"/>
        <w:numPr>
          <w:ilvl w:val="0"/>
          <w:numId w:val="16"/>
        </w:numPr>
        <w:spacing w:after="120"/>
        <w:ind w:left="714" w:hanging="357"/>
        <w:rPr>
          <w:b/>
        </w:rPr>
      </w:pPr>
      <w:r>
        <w:rPr>
          <w:b/>
        </w:rPr>
        <w:t xml:space="preserve">Scope of the proposed project is comparatively </w:t>
      </w:r>
      <w:r w:rsidR="00116A3E">
        <w:rPr>
          <w:b/>
        </w:rPr>
        <w:t>large</w:t>
      </w:r>
      <w:r>
        <w:rPr>
          <w:b/>
        </w:rPr>
        <w:t xml:space="preserve"> within the </w:t>
      </w:r>
      <w:r w:rsidR="005D4CE8">
        <w:rPr>
          <w:b/>
        </w:rPr>
        <w:t>eight-week time period</w:t>
      </w:r>
    </w:p>
    <w:p w:rsidR="00432295" w:rsidRPr="0038205E" w:rsidRDefault="00116A3E" w:rsidP="0038205E">
      <w:pPr>
        <w:spacing w:after="120" w:line="276" w:lineRule="auto"/>
      </w:pPr>
      <w:r>
        <w:t xml:space="preserve">The proposed project has a considerable amount of research areas. The team doesn’t </w:t>
      </w:r>
      <w:r w:rsidR="006C331F">
        <w:t>have the experts in these resear</w:t>
      </w:r>
      <w:r w:rsidR="0038205E">
        <w:t>ch areas and it can consume a lot of time for the team members to figure out the concepts and apply them to the proposed system. Hence, this could really affect the project in the current time allocations</w:t>
      </w:r>
      <w:r w:rsidR="00C209D8">
        <w:t>.</w:t>
      </w:r>
    </w:p>
    <w:p w:rsidR="003B617C" w:rsidRDefault="008A5925" w:rsidP="003B617C">
      <w:pPr>
        <w:pStyle w:val="Heading2"/>
        <w:spacing w:after="240"/>
      </w:pPr>
      <w:bookmarkStart w:id="61" w:name="_Toc515222258"/>
      <w:r>
        <w:t>5</w:t>
      </w:r>
      <w:r w:rsidR="003B617C">
        <w:t>.2 Risk Matrix</w:t>
      </w:r>
      <w:bookmarkEnd w:id="61"/>
    </w:p>
    <w:p w:rsidR="00DF5390" w:rsidRPr="00442327" w:rsidRDefault="00442327" w:rsidP="00DF5390">
      <w:pPr>
        <w:spacing w:line="276" w:lineRule="auto"/>
      </w:pPr>
      <w:r>
        <w:t>The numbering used in the section 4.1 will be used to uniquely identify the risks associated with the proposed project in the below risk matrix.</w:t>
      </w:r>
    </w:p>
    <w:p w:rsidR="00DF5390" w:rsidRDefault="00DF5390" w:rsidP="00DF5390">
      <w:pPr>
        <w:pStyle w:val="Caption"/>
        <w:keepNext/>
        <w:spacing w:before="120"/>
      </w:pPr>
      <w:bookmarkStart w:id="62" w:name="_Toc515222208"/>
      <w:r>
        <w:t xml:space="preserve">Table </w:t>
      </w:r>
      <w:r>
        <w:fldChar w:fldCharType="begin"/>
      </w:r>
      <w:r>
        <w:instrText xml:space="preserve"> SEQ Table \* ARABIC </w:instrText>
      </w:r>
      <w:r>
        <w:fldChar w:fldCharType="separate"/>
      </w:r>
      <w:r w:rsidR="00636491">
        <w:rPr>
          <w:noProof/>
        </w:rPr>
        <w:t>2</w:t>
      </w:r>
      <w:r>
        <w:fldChar w:fldCharType="end"/>
      </w:r>
      <w:r>
        <w:t xml:space="preserve">: </w:t>
      </w:r>
      <w:r w:rsidRPr="00240D34">
        <w:t xml:space="preserve">Risk </w:t>
      </w:r>
      <w:r w:rsidR="00882138">
        <w:t>m</w:t>
      </w:r>
      <w:r w:rsidRPr="00240D34">
        <w:t>atrix</w:t>
      </w:r>
      <w:bookmarkEnd w:id="62"/>
    </w:p>
    <w:tbl>
      <w:tblPr>
        <w:tblStyle w:val="TableGrid"/>
        <w:tblW w:w="0" w:type="auto"/>
        <w:tblLook w:val="04A0" w:firstRow="1" w:lastRow="0" w:firstColumn="1" w:lastColumn="0" w:noHBand="0" w:noVBand="1"/>
      </w:tblPr>
      <w:tblGrid>
        <w:gridCol w:w="616"/>
        <w:gridCol w:w="1369"/>
        <w:gridCol w:w="1451"/>
        <w:gridCol w:w="1452"/>
        <w:gridCol w:w="1451"/>
        <w:gridCol w:w="1451"/>
        <w:gridCol w:w="1452"/>
      </w:tblGrid>
      <w:tr w:rsidR="00846E49" w:rsidTr="00F41A0C">
        <w:trPr>
          <w:trHeight w:val="421"/>
        </w:trPr>
        <w:tc>
          <w:tcPr>
            <w:tcW w:w="616" w:type="dxa"/>
            <w:vMerge w:val="restart"/>
            <w:shd w:val="clear" w:color="auto" w:fill="FFE599" w:themeFill="accent4" w:themeFillTint="66"/>
            <w:textDirection w:val="btLr"/>
          </w:tcPr>
          <w:p w:rsidR="00846E49" w:rsidRPr="007F7738" w:rsidRDefault="00846E49" w:rsidP="00000365">
            <w:pPr>
              <w:ind w:left="113" w:right="113"/>
              <w:jc w:val="center"/>
              <w:rPr>
                <w:b/>
                <w:i/>
              </w:rPr>
            </w:pPr>
            <w:r w:rsidRPr="007F7738">
              <w:rPr>
                <w:b/>
                <w:i/>
              </w:rPr>
              <w:t>RISK IMPACT</w:t>
            </w:r>
          </w:p>
        </w:tc>
        <w:tc>
          <w:tcPr>
            <w:tcW w:w="1369" w:type="dxa"/>
            <w:vAlign w:val="center"/>
          </w:tcPr>
          <w:p w:rsidR="00846E49" w:rsidRPr="00846E49" w:rsidRDefault="00846E49" w:rsidP="00F41A0C">
            <w:pPr>
              <w:jc w:val="center"/>
              <w:rPr>
                <w:b/>
                <w:i/>
                <w:sz w:val="20"/>
                <w:szCs w:val="20"/>
              </w:rPr>
            </w:pPr>
            <w:r w:rsidRPr="00846E49">
              <w:rPr>
                <w:b/>
                <w:i/>
                <w:sz w:val="20"/>
                <w:szCs w:val="20"/>
              </w:rPr>
              <w:t>Severe</w:t>
            </w:r>
          </w:p>
        </w:tc>
        <w:tc>
          <w:tcPr>
            <w:tcW w:w="1451" w:type="dxa"/>
            <w:vAlign w:val="center"/>
          </w:tcPr>
          <w:p w:rsidR="00846E49" w:rsidRDefault="00846E49" w:rsidP="00F41A0C">
            <w:pPr>
              <w:jc w:val="center"/>
            </w:pPr>
          </w:p>
        </w:tc>
        <w:tc>
          <w:tcPr>
            <w:tcW w:w="1452" w:type="dxa"/>
            <w:shd w:val="clear" w:color="auto" w:fill="FFC000"/>
            <w:vAlign w:val="center"/>
          </w:tcPr>
          <w:p w:rsidR="00846E49" w:rsidRPr="00D15103" w:rsidRDefault="00D15103" w:rsidP="00F41A0C">
            <w:pPr>
              <w:jc w:val="center"/>
              <w:rPr>
                <w:b/>
              </w:rPr>
            </w:pPr>
            <w:r w:rsidRPr="00D15103">
              <w:rPr>
                <w:b/>
              </w:rPr>
              <w:t>4</w:t>
            </w:r>
          </w:p>
        </w:tc>
        <w:tc>
          <w:tcPr>
            <w:tcW w:w="1451" w:type="dxa"/>
            <w:shd w:val="clear" w:color="auto" w:fill="FD5341"/>
            <w:vAlign w:val="center"/>
          </w:tcPr>
          <w:p w:rsidR="00846E49" w:rsidRPr="0026369D" w:rsidRDefault="0026369D" w:rsidP="00F41A0C">
            <w:pPr>
              <w:jc w:val="center"/>
              <w:rPr>
                <w:b/>
              </w:rPr>
            </w:pPr>
            <w:r w:rsidRPr="0026369D">
              <w:rPr>
                <w:b/>
              </w:rPr>
              <w:t>2</w:t>
            </w:r>
          </w:p>
        </w:tc>
        <w:tc>
          <w:tcPr>
            <w:tcW w:w="1451" w:type="dxa"/>
            <w:shd w:val="clear" w:color="auto" w:fill="FD5341"/>
            <w:vAlign w:val="center"/>
          </w:tcPr>
          <w:p w:rsidR="00846E49" w:rsidRPr="0026369D" w:rsidRDefault="0026369D" w:rsidP="00F41A0C">
            <w:pPr>
              <w:jc w:val="center"/>
              <w:rPr>
                <w:b/>
              </w:rPr>
            </w:pPr>
            <w:r w:rsidRPr="0026369D">
              <w:rPr>
                <w:b/>
              </w:rPr>
              <w:t>3</w:t>
            </w:r>
          </w:p>
        </w:tc>
        <w:tc>
          <w:tcPr>
            <w:tcW w:w="1452" w:type="dxa"/>
            <w:shd w:val="clear" w:color="auto" w:fill="FD5341"/>
            <w:vAlign w:val="center"/>
          </w:tcPr>
          <w:p w:rsidR="00846E49" w:rsidRPr="0026369D" w:rsidRDefault="0026369D" w:rsidP="00F41A0C">
            <w:pPr>
              <w:jc w:val="center"/>
              <w:rPr>
                <w:b/>
              </w:rPr>
            </w:pPr>
            <w:r w:rsidRPr="0026369D">
              <w:rPr>
                <w:b/>
              </w:rPr>
              <w:t>1</w:t>
            </w:r>
            <w:r w:rsidR="00B12AC9">
              <w:rPr>
                <w:b/>
              </w:rPr>
              <w:t>, 6</w:t>
            </w: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Significant</w:t>
            </w:r>
          </w:p>
        </w:tc>
        <w:tc>
          <w:tcPr>
            <w:tcW w:w="1451" w:type="dxa"/>
            <w:vAlign w:val="center"/>
          </w:tcPr>
          <w:p w:rsidR="007F7738" w:rsidRDefault="007F7738" w:rsidP="00F41A0C">
            <w:pPr>
              <w:jc w:val="center"/>
            </w:pPr>
          </w:p>
        </w:tc>
        <w:tc>
          <w:tcPr>
            <w:tcW w:w="1452" w:type="dxa"/>
            <w:shd w:val="clear" w:color="auto" w:fill="FFC000"/>
            <w:vAlign w:val="center"/>
          </w:tcPr>
          <w:p w:rsidR="007F7738" w:rsidRPr="00D15103" w:rsidRDefault="00D15103" w:rsidP="00F41A0C">
            <w:pPr>
              <w:jc w:val="center"/>
              <w:rPr>
                <w:b/>
              </w:rPr>
            </w:pPr>
            <w:r w:rsidRPr="00D15103">
              <w:rPr>
                <w:b/>
              </w:rPr>
              <w:t>5</w:t>
            </w: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Moderate</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Minor</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E60F88" w:rsidTr="00F41A0C">
        <w:trPr>
          <w:trHeight w:val="397"/>
        </w:trPr>
        <w:tc>
          <w:tcPr>
            <w:tcW w:w="616" w:type="dxa"/>
            <w:vMerge/>
            <w:shd w:val="clear" w:color="auto" w:fill="FFE599" w:themeFill="accent4" w:themeFillTint="66"/>
          </w:tcPr>
          <w:p w:rsidR="007F7738" w:rsidRDefault="007F7738" w:rsidP="003B617C"/>
        </w:tc>
        <w:tc>
          <w:tcPr>
            <w:tcW w:w="1369" w:type="dxa"/>
            <w:vAlign w:val="center"/>
          </w:tcPr>
          <w:p w:rsidR="007F7738" w:rsidRPr="00846E49" w:rsidRDefault="00846E49" w:rsidP="00F41A0C">
            <w:pPr>
              <w:jc w:val="center"/>
              <w:rPr>
                <w:b/>
                <w:i/>
                <w:sz w:val="20"/>
                <w:szCs w:val="20"/>
              </w:rPr>
            </w:pPr>
            <w:r w:rsidRPr="00846E49">
              <w:rPr>
                <w:b/>
                <w:i/>
                <w:sz w:val="20"/>
                <w:szCs w:val="20"/>
              </w:rPr>
              <w:t>Minimal</w:t>
            </w: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1" w:type="dxa"/>
            <w:vAlign w:val="center"/>
          </w:tcPr>
          <w:p w:rsidR="007F7738" w:rsidRDefault="007F7738" w:rsidP="00F41A0C">
            <w:pPr>
              <w:jc w:val="center"/>
            </w:pPr>
          </w:p>
        </w:tc>
        <w:tc>
          <w:tcPr>
            <w:tcW w:w="1452" w:type="dxa"/>
            <w:vAlign w:val="center"/>
          </w:tcPr>
          <w:p w:rsidR="007F7738" w:rsidRDefault="007F7738" w:rsidP="00F41A0C">
            <w:pPr>
              <w:jc w:val="center"/>
            </w:pPr>
          </w:p>
        </w:tc>
      </w:tr>
      <w:tr w:rsidR="00FB7919" w:rsidRPr="00FB7919" w:rsidTr="00E77586">
        <w:trPr>
          <w:trHeight w:val="669"/>
        </w:trPr>
        <w:tc>
          <w:tcPr>
            <w:tcW w:w="616" w:type="dxa"/>
            <w:vMerge/>
            <w:shd w:val="clear" w:color="auto" w:fill="FFE599" w:themeFill="accent4" w:themeFillTint="66"/>
          </w:tcPr>
          <w:p w:rsidR="00FB7919" w:rsidRDefault="00FB7919" w:rsidP="003B617C"/>
        </w:tc>
        <w:tc>
          <w:tcPr>
            <w:tcW w:w="1369" w:type="dxa"/>
          </w:tcPr>
          <w:p w:rsidR="00FB7919" w:rsidRPr="00FB7919" w:rsidRDefault="00FB7919" w:rsidP="007F7738">
            <w:pPr>
              <w:jc w:val="center"/>
              <w:rPr>
                <w:b/>
                <w:i/>
                <w:sz w:val="20"/>
                <w:szCs w:val="20"/>
              </w:rPr>
            </w:pPr>
          </w:p>
        </w:tc>
        <w:tc>
          <w:tcPr>
            <w:tcW w:w="1451" w:type="dxa"/>
          </w:tcPr>
          <w:p w:rsidR="00FB7919" w:rsidRPr="00FB7919" w:rsidRDefault="00FB7919" w:rsidP="00E77586">
            <w:pPr>
              <w:jc w:val="center"/>
              <w:rPr>
                <w:b/>
                <w:i/>
                <w:sz w:val="20"/>
                <w:szCs w:val="20"/>
              </w:rPr>
            </w:pPr>
            <w:r w:rsidRPr="00FB7919">
              <w:rPr>
                <w:b/>
                <w:i/>
                <w:sz w:val="20"/>
                <w:szCs w:val="20"/>
              </w:rPr>
              <w:t>Almost Never</w:t>
            </w:r>
          </w:p>
        </w:tc>
        <w:tc>
          <w:tcPr>
            <w:tcW w:w="1452" w:type="dxa"/>
          </w:tcPr>
          <w:p w:rsidR="00FB7919" w:rsidRPr="00FB7919" w:rsidRDefault="00FB7919" w:rsidP="00E77586">
            <w:pPr>
              <w:jc w:val="center"/>
              <w:rPr>
                <w:b/>
                <w:i/>
                <w:sz w:val="20"/>
                <w:szCs w:val="20"/>
              </w:rPr>
            </w:pPr>
            <w:r w:rsidRPr="00FB7919">
              <w:rPr>
                <w:b/>
                <w:i/>
                <w:sz w:val="20"/>
                <w:szCs w:val="20"/>
              </w:rPr>
              <w:t>Possible but unlikely</w:t>
            </w:r>
          </w:p>
        </w:tc>
        <w:tc>
          <w:tcPr>
            <w:tcW w:w="1451" w:type="dxa"/>
          </w:tcPr>
          <w:p w:rsidR="00FB7919" w:rsidRPr="00FB7919" w:rsidRDefault="00FB7919" w:rsidP="00E77586">
            <w:pPr>
              <w:jc w:val="center"/>
              <w:rPr>
                <w:b/>
                <w:i/>
                <w:sz w:val="20"/>
                <w:szCs w:val="20"/>
              </w:rPr>
            </w:pPr>
            <w:r w:rsidRPr="00FB7919">
              <w:rPr>
                <w:b/>
                <w:i/>
                <w:sz w:val="20"/>
                <w:szCs w:val="20"/>
              </w:rPr>
              <w:t>Possible</w:t>
            </w:r>
          </w:p>
        </w:tc>
        <w:tc>
          <w:tcPr>
            <w:tcW w:w="1451" w:type="dxa"/>
          </w:tcPr>
          <w:p w:rsidR="00FB7919" w:rsidRPr="00FB7919" w:rsidRDefault="00FB7919" w:rsidP="00E77586">
            <w:pPr>
              <w:jc w:val="center"/>
              <w:rPr>
                <w:b/>
                <w:i/>
                <w:sz w:val="20"/>
                <w:szCs w:val="20"/>
              </w:rPr>
            </w:pPr>
            <w:r w:rsidRPr="00FB7919">
              <w:rPr>
                <w:b/>
                <w:i/>
                <w:sz w:val="20"/>
                <w:szCs w:val="20"/>
              </w:rPr>
              <w:t>Highly likely</w:t>
            </w:r>
          </w:p>
        </w:tc>
        <w:tc>
          <w:tcPr>
            <w:tcW w:w="1452" w:type="dxa"/>
          </w:tcPr>
          <w:p w:rsidR="00FB7919" w:rsidRPr="00FB7919" w:rsidRDefault="00FB7919" w:rsidP="00E77586">
            <w:pPr>
              <w:jc w:val="center"/>
              <w:rPr>
                <w:b/>
                <w:i/>
                <w:sz w:val="20"/>
                <w:szCs w:val="20"/>
              </w:rPr>
            </w:pPr>
            <w:r w:rsidRPr="00FB7919">
              <w:rPr>
                <w:b/>
                <w:i/>
                <w:sz w:val="20"/>
                <w:szCs w:val="20"/>
              </w:rPr>
              <w:t>Almost certain</w:t>
            </w:r>
          </w:p>
        </w:tc>
      </w:tr>
      <w:tr w:rsidR="007F7738" w:rsidTr="00414373">
        <w:trPr>
          <w:trHeight w:val="444"/>
        </w:trPr>
        <w:tc>
          <w:tcPr>
            <w:tcW w:w="616" w:type="dxa"/>
            <w:vMerge/>
            <w:shd w:val="clear" w:color="auto" w:fill="FFE599" w:themeFill="accent4" w:themeFillTint="66"/>
          </w:tcPr>
          <w:p w:rsidR="007F7738" w:rsidRDefault="007F7738" w:rsidP="003B617C"/>
        </w:tc>
        <w:tc>
          <w:tcPr>
            <w:tcW w:w="8626" w:type="dxa"/>
            <w:gridSpan w:val="6"/>
            <w:shd w:val="clear" w:color="auto" w:fill="FFE599" w:themeFill="accent4" w:themeFillTint="66"/>
            <w:vAlign w:val="center"/>
          </w:tcPr>
          <w:p w:rsidR="007F7738" w:rsidRPr="007F7738" w:rsidRDefault="007F7738" w:rsidP="00000365">
            <w:pPr>
              <w:keepNext/>
              <w:jc w:val="center"/>
              <w:rPr>
                <w:b/>
                <w:i/>
              </w:rPr>
            </w:pPr>
            <w:r w:rsidRPr="007F7738">
              <w:rPr>
                <w:b/>
                <w:i/>
              </w:rPr>
              <w:t>LIKELIHOOD OF RISK OCCURANCE</w:t>
            </w:r>
          </w:p>
        </w:tc>
      </w:tr>
    </w:tbl>
    <w:p w:rsidR="00373BC0" w:rsidRDefault="00373BC0" w:rsidP="00373BC0">
      <w:pPr>
        <w:pStyle w:val="Caption"/>
        <w:keepNext/>
        <w:spacing w:before="240"/>
      </w:pPr>
      <w:bookmarkStart w:id="63" w:name="_Toc515222209"/>
      <w:r>
        <w:t xml:space="preserve">Table </w:t>
      </w:r>
      <w:r>
        <w:fldChar w:fldCharType="begin"/>
      </w:r>
      <w:r>
        <w:instrText xml:space="preserve"> SEQ Table \* ARABIC </w:instrText>
      </w:r>
      <w:r>
        <w:fldChar w:fldCharType="separate"/>
      </w:r>
      <w:r w:rsidR="00636491">
        <w:rPr>
          <w:noProof/>
        </w:rPr>
        <w:t>3</w:t>
      </w:r>
      <w:r>
        <w:fldChar w:fldCharType="end"/>
      </w:r>
      <w:r>
        <w:t xml:space="preserve">: </w:t>
      </w:r>
      <w:r w:rsidRPr="00EB667D">
        <w:t>Risk color codes</w:t>
      </w:r>
      <w:bookmarkEnd w:id="63"/>
    </w:p>
    <w:tbl>
      <w:tblPr>
        <w:tblStyle w:val="TableGrid"/>
        <w:tblW w:w="0" w:type="auto"/>
        <w:tblLook w:val="04A0" w:firstRow="1" w:lastRow="0" w:firstColumn="1" w:lastColumn="0" w:noHBand="0" w:noVBand="1"/>
      </w:tblPr>
      <w:tblGrid>
        <w:gridCol w:w="1951"/>
        <w:gridCol w:w="7229"/>
      </w:tblGrid>
      <w:tr w:rsidR="00277F48" w:rsidRPr="00277F48" w:rsidTr="00414373">
        <w:trPr>
          <w:cantSplit/>
          <w:trHeight w:val="421"/>
        </w:trPr>
        <w:tc>
          <w:tcPr>
            <w:tcW w:w="1951" w:type="dxa"/>
            <w:shd w:val="clear" w:color="auto" w:fill="FFE599" w:themeFill="accent4" w:themeFillTint="66"/>
            <w:vAlign w:val="center"/>
          </w:tcPr>
          <w:p w:rsidR="00277F48" w:rsidRPr="00277F48" w:rsidRDefault="00277F48" w:rsidP="009F304A">
            <w:pPr>
              <w:jc w:val="center"/>
              <w:rPr>
                <w:b/>
                <w:i/>
              </w:rPr>
            </w:pPr>
            <w:r w:rsidRPr="00277F48">
              <w:rPr>
                <w:b/>
                <w:i/>
              </w:rPr>
              <w:t>COLOUR</w:t>
            </w:r>
          </w:p>
        </w:tc>
        <w:tc>
          <w:tcPr>
            <w:tcW w:w="7229" w:type="dxa"/>
            <w:shd w:val="clear" w:color="auto" w:fill="FFE599" w:themeFill="accent4" w:themeFillTint="66"/>
            <w:vAlign w:val="center"/>
          </w:tcPr>
          <w:p w:rsidR="00277F48" w:rsidRPr="00277F48" w:rsidRDefault="00277F48" w:rsidP="009F304A">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9F304A">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8B3B5D">
        <w:trPr>
          <w:cantSplit/>
          <w:trHeight w:val="397"/>
        </w:trPr>
        <w:tc>
          <w:tcPr>
            <w:tcW w:w="1951" w:type="dxa"/>
            <w:shd w:val="clear" w:color="auto" w:fill="FFC000"/>
            <w:vAlign w:val="center"/>
          </w:tcPr>
          <w:p w:rsidR="00277F48" w:rsidRDefault="00277F48" w:rsidP="009F304A">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3066CA" w:rsidRDefault="00886C6C" w:rsidP="00723425">
      <w:pPr>
        <w:spacing w:before="240"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 and impact if occurred and below shows the priority of the identified risks.</w:t>
      </w:r>
    </w:p>
    <w:p w:rsidR="00357EFB" w:rsidRPr="00C87E54" w:rsidRDefault="00357EFB" w:rsidP="00357EFB">
      <w:pPr>
        <w:pStyle w:val="ListParagraph"/>
        <w:numPr>
          <w:ilvl w:val="0"/>
          <w:numId w:val="17"/>
        </w:numPr>
        <w:spacing w:line="276" w:lineRule="auto"/>
        <w:ind w:left="714" w:hanging="357"/>
        <w:contextualSpacing w:val="0"/>
      </w:pPr>
      <w:r w:rsidRPr="00C87E54">
        <w:t>Lack of experts/skilled people in the research areas such as computer vision and machine learning</w:t>
      </w:r>
    </w:p>
    <w:p w:rsidR="00C87E54" w:rsidRPr="00C87E54" w:rsidRDefault="00C87E54" w:rsidP="00C87E54">
      <w:pPr>
        <w:pStyle w:val="ListParagraph"/>
        <w:numPr>
          <w:ilvl w:val="0"/>
          <w:numId w:val="17"/>
        </w:numPr>
        <w:spacing w:after="120"/>
      </w:pPr>
      <w:r w:rsidRPr="00C87E54">
        <w:t>Scope of the proposed project is comparatively large within the eight-week time period</w:t>
      </w:r>
    </w:p>
    <w:p w:rsidR="00357EFB" w:rsidRPr="00C87E54" w:rsidRDefault="00357EFB" w:rsidP="00357EFB">
      <w:pPr>
        <w:pStyle w:val="ListParagraph"/>
        <w:numPr>
          <w:ilvl w:val="0"/>
          <w:numId w:val="17"/>
        </w:numPr>
        <w:spacing w:line="276" w:lineRule="auto"/>
        <w:ind w:left="714" w:hanging="357"/>
        <w:contextualSpacing w:val="0"/>
      </w:pPr>
      <w:r w:rsidRPr="00C87E54">
        <w:t>Continuous growth of the project scope and ambiguity of requirements</w:t>
      </w:r>
    </w:p>
    <w:p w:rsidR="00357EFB" w:rsidRPr="00C87E54" w:rsidRDefault="00357EFB" w:rsidP="00357EFB">
      <w:pPr>
        <w:pStyle w:val="ListParagraph"/>
        <w:numPr>
          <w:ilvl w:val="0"/>
          <w:numId w:val="17"/>
        </w:numPr>
        <w:spacing w:line="276" w:lineRule="auto"/>
        <w:ind w:left="714" w:hanging="357"/>
        <w:contextualSpacing w:val="0"/>
      </w:pPr>
      <w:r w:rsidRPr="00C87E54">
        <w:t>Time management and estimations can be inaccurate</w:t>
      </w:r>
    </w:p>
    <w:p w:rsidR="00357EFB" w:rsidRPr="00C87E54" w:rsidRDefault="00357EFB" w:rsidP="00357EFB">
      <w:pPr>
        <w:pStyle w:val="ListParagraph"/>
        <w:numPr>
          <w:ilvl w:val="0"/>
          <w:numId w:val="17"/>
        </w:numPr>
        <w:spacing w:line="276" w:lineRule="auto"/>
        <w:ind w:left="714" w:hanging="357"/>
        <w:contextualSpacing w:val="0"/>
      </w:pPr>
      <w:r w:rsidRPr="00C87E54">
        <w:t>Potential data loss as a result of technology failures</w:t>
      </w:r>
    </w:p>
    <w:p w:rsidR="00886C6C" w:rsidRPr="00C87E54" w:rsidRDefault="00357EFB" w:rsidP="00357EFB">
      <w:pPr>
        <w:pStyle w:val="ListParagraph"/>
        <w:numPr>
          <w:ilvl w:val="0"/>
          <w:numId w:val="17"/>
        </w:numPr>
        <w:spacing w:line="276" w:lineRule="auto"/>
        <w:ind w:left="714" w:hanging="357"/>
        <w:contextualSpacing w:val="0"/>
      </w:pPr>
      <w:r w:rsidRPr="00C87E54">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B617C" w:rsidP="003066CA">
      <w:pPr>
        <w:tabs>
          <w:tab w:val="left" w:pos="2184"/>
        </w:tabs>
        <w:sectPr w:rsidR="003B617C" w:rsidRPr="003066CA" w:rsidSect="0020738F">
          <w:pgSz w:w="11906" w:h="16838"/>
          <w:pgMar w:top="1440" w:right="1440" w:bottom="1440" w:left="1440" w:header="708" w:footer="708" w:gutter="0"/>
          <w:cols w:space="708"/>
          <w:docGrid w:linePitch="360"/>
        </w:sectPr>
      </w:pPr>
    </w:p>
    <w:p w:rsidR="008B6051" w:rsidRDefault="008A5925" w:rsidP="00636491">
      <w:pPr>
        <w:pStyle w:val="Heading2"/>
        <w:spacing w:before="240"/>
      </w:pPr>
      <w:bookmarkStart w:id="64" w:name="_Toc515222259"/>
      <w:r>
        <w:lastRenderedPageBreak/>
        <w:t>5</w:t>
      </w:r>
      <w:r w:rsidR="00083060">
        <w:t>.</w:t>
      </w:r>
      <w:r w:rsidR="003B617C">
        <w:t>3</w:t>
      </w:r>
      <w:r w:rsidR="00083060">
        <w:t xml:space="preserve"> Risk Mitigation</w:t>
      </w:r>
      <w:bookmarkEnd w:id="64"/>
    </w:p>
    <w:p w:rsidR="006572EB" w:rsidRDefault="006572EB" w:rsidP="00190932">
      <w:pPr>
        <w:pStyle w:val="Caption"/>
        <w:framePr w:h="325" w:hRule="exact" w:hSpace="180" w:wrap="around" w:vAnchor="page" w:hAnchor="page" w:x="7405" w:y="8965"/>
        <w:spacing w:before="120" w:after="240"/>
      </w:pPr>
    </w:p>
    <w:tbl>
      <w:tblPr>
        <w:tblStyle w:val="TableGrid"/>
        <w:tblpPr w:leftFromText="180" w:rightFromText="180" w:vertAnchor="page" w:horzAnchor="margin" w:tblpY="2533"/>
        <w:tblW w:w="13433" w:type="dxa"/>
        <w:tblLook w:val="04A0" w:firstRow="1" w:lastRow="0" w:firstColumn="1" w:lastColumn="0" w:noHBand="0" w:noVBand="1"/>
      </w:tblPr>
      <w:tblGrid>
        <w:gridCol w:w="2802"/>
        <w:gridCol w:w="10631"/>
      </w:tblGrid>
      <w:tr w:rsidR="007D0E4E" w:rsidRPr="008A6809" w:rsidTr="007D0E4E">
        <w:trPr>
          <w:trHeight w:val="624"/>
        </w:trPr>
        <w:tc>
          <w:tcPr>
            <w:tcW w:w="2802" w:type="dxa"/>
            <w:shd w:val="clear" w:color="auto" w:fill="FFE599" w:themeFill="accent4" w:themeFillTint="66"/>
            <w:vAlign w:val="center"/>
            <w:hideMark/>
          </w:tcPr>
          <w:p w:rsidR="007D0E4E" w:rsidRPr="00286DF6" w:rsidRDefault="007D0E4E" w:rsidP="007D0E4E">
            <w:pPr>
              <w:jc w:val="center"/>
              <w:rPr>
                <w:rFonts w:cstheme="minorHAnsi"/>
                <w:b/>
                <w:i/>
              </w:rPr>
            </w:pPr>
            <w:r w:rsidRPr="00286DF6">
              <w:rPr>
                <w:rFonts w:cstheme="minorHAnsi"/>
                <w:b/>
                <w:i/>
              </w:rPr>
              <w:t>IDENTIFIED RISKS</w:t>
            </w:r>
          </w:p>
        </w:tc>
        <w:tc>
          <w:tcPr>
            <w:tcW w:w="10631" w:type="dxa"/>
            <w:shd w:val="clear" w:color="auto" w:fill="FFE599" w:themeFill="accent4" w:themeFillTint="66"/>
            <w:vAlign w:val="center"/>
            <w:hideMark/>
          </w:tcPr>
          <w:p w:rsidR="007D0E4E" w:rsidRPr="00286DF6" w:rsidRDefault="007D0E4E" w:rsidP="007D0E4E">
            <w:pPr>
              <w:jc w:val="center"/>
              <w:rPr>
                <w:rFonts w:cstheme="minorHAnsi"/>
                <w:b/>
                <w:i/>
              </w:rPr>
            </w:pPr>
            <w:r w:rsidRPr="00286DF6">
              <w:rPr>
                <w:rFonts w:cstheme="minorHAnsi"/>
                <w:b/>
                <w:i/>
              </w:rPr>
              <w:t>RISK MITIGATION</w:t>
            </w:r>
          </w:p>
        </w:tc>
      </w:tr>
      <w:tr w:rsidR="007D0E4E" w:rsidRPr="00A60077" w:rsidTr="007D0E4E">
        <w:trPr>
          <w:trHeight w:val="1771"/>
        </w:trPr>
        <w:tc>
          <w:tcPr>
            <w:tcW w:w="2802" w:type="dxa"/>
          </w:tcPr>
          <w:p w:rsidR="007D0E4E" w:rsidRPr="00A60077" w:rsidRDefault="007D0E4E" w:rsidP="007D0E4E">
            <w:pPr>
              <w:contextualSpacing/>
              <w:jc w:val="left"/>
              <w:rPr>
                <w:rFonts w:cstheme="minorHAnsi"/>
                <w:b/>
              </w:rPr>
            </w:pPr>
            <w:r>
              <w:rPr>
                <w:rFonts w:cstheme="minorHAnsi"/>
              </w:rPr>
              <w:t>Lack of experts/skilled people in the research areas such as computer vision and machine learning</w:t>
            </w:r>
          </w:p>
        </w:tc>
        <w:tc>
          <w:tcPr>
            <w:tcW w:w="10631" w:type="dxa"/>
          </w:tcPr>
          <w:p w:rsidR="007D0E4E" w:rsidRDefault="007D0E4E" w:rsidP="007D0E4E">
            <w:pPr>
              <w:pStyle w:val="ListParagraph"/>
              <w:numPr>
                <w:ilvl w:val="0"/>
                <w:numId w:val="9"/>
              </w:numPr>
              <w:ind w:left="459"/>
              <w:jc w:val="left"/>
              <w:rPr>
                <w:rFonts w:cstheme="minorHAnsi"/>
              </w:rPr>
            </w:pPr>
            <w:r>
              <w:rPr>
                <w:rFonts w:cstheme="minorHAnsi"/>
              </w:rPr>
              <w:t>Read articles, research papers, online resources and other materials related to computer vision and machine learning concepts and familiarize with them.</w:t>
            </w:r>
          </w:p>
          <w:p w:rsidR="007D0E4E" w:rsidRDefault="007D0E4E" w:rsidP="007D0E4E">
            <w:pPr>
              <w:pStyle w:val="ListParagraph"/>
              <w:numPr>
                <w:ilvl w:val="0"/>
                <w:numId w:val="9"/>
              </w:numPr>
              <w:ind w:left="459"/>
              <w:jc w:val="left"/>
              <w:rPr>
                <w:rFonts w:cstheme="minorHAnsi"/>
              </w:rPr>
            </w:pPr>
            <w:r>
              <w:rPr>
                <w:rFonts w:cstheme="minorHAnsi"/>
              </w:rPr>
              <w:t>Identify the exact computer vision and machine learning concepts required for the proposed project (Video processing, Image processing, Datasets, Face and eye detection).</w:t>
            </w:r>
          </w:p>
          <w:p w:rsidR="007D0E4E" w:rsidRDefault="007D0E4E" w:rsidP="007D0E4E">
            <w:pPr>
              <w:pStyle w:val="ListParagraph"/>
              <w:numPr>
                <w:ilvl w:val="0"/>
                <w:numId w:val="9"/>
              </w:numPr>
              <w:ind w:left="459"/>
              <w:jc w:val="left"/>
              <w:rPr>
                <w:rFonts w:cstheme="minorHAnsi"/>
              </w:rPr>
            </w:pPr>
            <w:r>
              <w:rPr>
                <w:rFonts w:cstheme="minorHAnsi"/>
              </w:rPr>
              <w:t>Do online tutorials and practice development tasks in above identified areas.</w:t>
            </w:r>
          </w:p>
          <w:p w:rsidR="007D0E4E" w:rsidRPr="00C5186A" w:rsidRDefault="007D0E4E" w:rsidP="007D0E4E">
            <w:pPr>
              <w:pStyle w:val="ListParagraph"/>
              <w:numPr>
                <w:ilvl w:val="0"/>
                <w:numId w:val="9"/>
              </w:numPr>
              <w:ind w:left="459"/>
              <w:jc w:val="left"/>
              <w:rPr>
                <w:rFonts w:cstheme="minorHAnsi"/>
              </w:rPr>
            </w:pPr>
            <w:r>
              <w:rPr>
                <w:rFonts w:cstheme="minorHAnsi"/>
              </w:rPr>
              <w:t xml:space="preserve">Request supervisor assistance.    </w:t>
            </w:r>
          </w:p>
        </w:tc>
      </w:tr>
      <w:tr w:rsidR="007D0E4E" w:rsidRPr="00A60077" w:rsidTr="007D0E4E">
        <w:trPr>
          <w:trHeight w:val="266"/>
        </w:trPr>
        <w:tc>
          <w:tcPr>
            <w:tcW w:w="2802" w:type="dxa"/>
          </w:tcPr>
          <w:p w:rsidR="007D0E4E" w:rsidRPr="007D0E4E" w:rsidRDefault="007D0E4E" w:rsidP="007D0E4E">
            <w:pPr>
              <w:spacing w:after="120"/>
              <w:jc w:val="left"/>
            </w:pPr>
            <w:r w:rsidRPr="00C87E54">
              <w:t>Scope of the proposed project is comparatively large within the eight-week time period</w:t>
            </w:r>
          </w:p>
        </w:tc>
        <w:tc>
          <w:tcPr>
            <w:tcW w:w="10631" w:type="dxa"/>
          </w:tcPr>
          <w:p w:rsidR="007D0E4E" w:rsidRDefault="00435398" w:rsidP="007D0E4E">
            <w:pPr>
              <w:pStyle w:val="ListParagraph"/>
              <w:numPr>
                <w:ilvl w:val="0"/>
                <w:numId w:val="22"/>
              </w:numPr>
              <w:ind w:left="453"/>
              <w:jc w:val="left"/>
              <w:rPr>
                <w:rFonts w:cstheme="minorHAnsi"/>
              </w:rPr>
            </w:pPr>
            <w:r>
              <w:rPr>
                <w:rFonts w:cstheme="minorHAnsi"/>
              </w:rPr>
              <w:t>Divide the research areas of the proposed project among the team members.</w:t>
            </w:r>
          </w:p>
          <w:p w:rsidR="00435398" w:rsidRDefault="00F54CC9" w:rsidP="007D0E4E">
            <w:pPr>
              <w:pStyle w:val="ListParagraph"/>
              <w:numPr>
                <w:ilvl w:val="0"/>
                <w:numId w:val="22"/>
              </w:numPr>
              <w:ind w:left="453"/>
              <w:jc w:val="left"/>
              <w:rPr>
                <w:rFonts w:cstheme="minorHAnsi"/>
              </w:rPr>
            </w:pPr>
            <w:r>
              <w:rPr>
                <w:rFonts w:cstheme="minorHAnsi"/>
              </w:rPr>
              <w:t xml:space="preserve">Try to </w:t>
            </w:r>
            <w:r w:rsidR="009F2F03">
              <w:rPr>
                <w:rFonts w:cstheme="minorHAnsi"/>
              </w:rPr>
              <w:t>reduce the complexity of different concepts in the research areas by following online tutorials and programming videos.</w:t>
            </w:r>
          </w:p>
          <w:p w:rsidR="009F2F03" w:rsidRPr="007D0E4E" w:rsidRDefault="001B5D1E" w:rsidP="007D0E4E">
            <w:pPr>
              <w:pStyle w:val="ListParagraph"/>
              <w:numPr>
                <w:ilvl w:val="0"/>
                <w:numId w:val="22"/>
              </w:numPr>
              <w:ind w:left="453"/>
              <w:jc w:val="left"/>
              <w:rPr>
                <w:rFonts w:cstheme="minorHAnsi"/>
              </w:rPr>
            </w:pPr>
            <w:r>
              <w:rPr>
                <w:rFonts w:cstheme="minorHAnsi"/>
              </w:rPr>
              <w:t>Request supervisor assistance.</w:t>
            </w:r>
          </w:p>
        </w:tc>
      </w:tr>
      <w:tr w:rsidR="007D0E4E" w:rsidRPr="00A60077" w:rsidTr="007D0E4E">
        <w:trPr>
          <w:trHeight w:val="1270"/>
        </w:trPr>
        <w:tc>
          <w:tcPr>
            <w:tcW w:w="2802" w:type="dxa"/>
          </w:tcPr>
          <w:p w:rsidR="007D0E4E" w:rsidRPr="00A60077" w:rsidRDefault="007D0E4E" w:rsidP="007D0E4E">
            <w:pPr>
              <w:contextualSpacing/>
              <w:jc w:val="left"/>
              <w:rPr>
                <w:rFonts w:cstheme="minorHAnsi"/>
                <w:b/>
              </w:rPr>
            </w:pPr>
            <w:r>
              <w:rPr>
                <w:rFonts w:cstheme="minorHAnsi"/>
              </w:rPr>
              <w:t>Continuous growth of the project scope and ambiguity of requirements</w:t>
            </w:r>
          </w:p>
        </w:tc>
        <w:tc>
          <w:tcPr>
            <w:tcW w:w="10631" w:type="dxa"/>
          </w:tcPr>
          <w:p w:rsidR="007D0E4E" w:rsidRDefault="007D0E4E" w:rsidP="007D0E4E">
            <w:pPr>
              <w:pStyle w:val="ListParagraph"/>
              <w:numPr>
                <w:ilvl w:val="0"/>
                <w:numId w:val="11"/>
              </w:numPr>
              <w:ind w:left="459"/>
              <w:jc w:val="left"/>
              <w:rPr>
                <w:rFonts w:cstheme="minorHAnsi"/>
              </w:rPr>
            </w:pPr>
            <w:r>
              <w:rPr>
                <w:rFonts w:cstheme="minorHAnsi"/>
              </w:rPr>
              <w:t>Identify the project requirements at the initial phases of the project.</w:t>
            </w:r>
          </w:p>
          <w:p w:rsidR="007D0E4E" w:rsidRDefault="007D0E4E" w:rsidP="007D0E4E">
            <w:pPr>
              <w:pStyle w:val="ListParagraph"/>
              <w:numPr>
                <w:ilvl w:val="0"/>
                <w:numId w:val="11"/>
              </w:numPr>
              <w:ind w:left="459"/>
              <w:jc w:val="left"/>
              <w:rPr>
                <w:rFonts w:cstheme="minorHAnsi"/>
              </w:rPr>
            </w:pPr>
            <w:r>
              <w:rPr>
                <w:rFonts w:cstheme="minorHAnsi"/>
              </w:rPr>
              <w:t>Identify the exact research areas for the proposed project.</w:t>
            </w:r>
          </w:p>
          <w:p w:rsidR="007D0E4E" w:rsidRDefault="007D0E4E" w:rsidP="007D0E4E">
            <w:pPr>
              <w:pStyle w:val="ListParagraph"/>
              <w:numPr>
                <w:ilvl w:val="0"/>
                <w:numId w:val="11"/>
              </w:numPr>
              <w:ind w:left="459"/>
              <w:jc w:val="left"/>
              <w:rPr>
                <w:rFonts w:cstheme="minorHAnsi"/>
              </w:rPr>
            </w:pPr>
            <w:r>
              <w:rPr>
                <w:rFonts w:cstheme="minorHAnsi"/>
              </w:rPr>
              <w:t>Define the scope of the project.</w:t>
            </w:r>
          </w:p>
          <w:p w:rsidR="007D0E4E" w:rsidRPr="00D73149" w:rsidRDefault="007D0E4E" w:rsidP="007D0E4E">
            <w:pPr>
              <w:pStyle w:val="ListParagraph"/>
              <w:numPr>
                <w:ilvl w:val="0"/>
                <w:numId w:val="11"/>
              </w:numPr>
              <w:ind w:left="459"/>
              <w:jc w:val="left"/>
              <w:rPr>
                <w:rFonts w:cstheme="minorHAnsi"/>
              </w:rPr>
            </w:pPr>
            <w:r w:rsidRPr="00D73149">
              <w:rPr>
                <w:rFonts w:cstheme="minorHAnsi"/>
              </w:rPr>
              <w:t xml:space="preserve">Have frequent team meetings and consult supervisor for proper planning of the functionality of the system.   </w:t>
            </w:r>
          </w:p>
        </w:tc>
      </w:tr>
      <w:tr w:rsidR="007D0E4E" w:rsidRPr="00A60077" w:rsidTr="007D0E4E">
        <w:trPr>
          <w:trHeight w:val="974"/>
        </w:trPr>
        <w:tc>
          <w:tcPr>
            <w:tcW w:w="2802" w:type="dxa"/>
          </w:tcPr>
          <w:p w:rsidR="007D0E4E" w:rsidRPr="00D73149" w:rsidRDefault="007D0E4E" w:rsidP="007D0E4E">
            <w:pPr>
              <w:contextualSpacing/>
              <w:jc w:val="left"/>
              <w:rPr>
                <w:rFonts w:cstheme="minorHAnsi"/>
                <w:bCs/>
              </w:rPr>
            </w:pPr>
            <w:r>
              <w:rPr>
                <w:rFonts w:cstheme="minorHAnsi"/>
              </w:rPr>
              <w:t>Time management and estimations can be inaccurate</w:t>
            </w:r>
          </w:p>
        </w:tc>
        <w:tc>
          <w:tcPr>
            <w:tcW w:w="10631" w:type="dxa"/>
          </w:tcPr>
          <w:p w:rsidR="007D0E4E" w:rsidRDefault="007D0E4E" w:rsidP="007D0E4E">
            <w:pPr>
              <w:pStyle w:val="ListParagraph"/>
              <w:numPr>
                <w:ilvl w:val="0"/>
                <w:numId w:val="10"/>
              </w:numPr>
              <w:ind w:left="459"/>
              <w:jc w:val="left"/>
              <w:rPr>
                <w:rFonts w:cstheme="minorHAnsi"/>
              </w:rPr>
            </w:pPr>
            <w:r>
              <w:rPr>
                <w:rFonts w:cstheme="minorHAnsi"/>
              </w:rPr>
              <w:t>Identify all the tasks which needs to be executed in the proposed project.</w:t>
            </w:r>
          </w:p>
          <w:p w:rsidR="007D0E4E" w:rsidRDefault="007D0E4E" w:rsidP="007D0E4E">
            <w:pPr>
              <w:pStyle w:val="ListParagraph"/>
              <w:numPr>
                <w:ilvl w:val="0"/>
                <w:numId w:val="10"/>
              </w:numPr>
              <w:ind w:left="459"/>
              <w:jc w:val="left"/>
              <w:rPr>
                <w:rFonts w:cstheme="minorHAnsi"/>
              </w:rPr>
            </w:pPr>
            <w:r>
              <w:rPr>
                <w:rFonts w:cstheme="minorHAnsi"/>
              </w:rPr>
              <w:t>Create a Gantt chart including various tasks, it’s allocated time durations, milestones and the task deadlines.</w:t>
            </w:r>
          </w:p>
          <w:p w:rsidR="007D0E4E" w:rsidRPr="00D73149" w:rsidRDefault="007D0E4E" w:rsidP="007D0E4E">
            <w:pPr>
              <w:pStyle w:val="ListParagraph"/>
              <w:numPr>
                <w:ilvl w:val="0"/>
                <w:numId w:val="10"/>
              </w:numPr>
              <w:ind w:left="459"/>
              <w:jc w:val="left"/>
              <w:rPr>
                <w:rFonts w:cstheme="minorHAnsi"/>
              </w:rPr>
            </w:pPr>
            <w:r>
              <w:rPr>
                <w:rFonts w:cstheme="minorHAnsi"/>
              </w:rPr>
              <w:t>Conduct frequent team meetings to monitor, review project progress and make amendments if required.</w:t>
            </w:r>
          </w:p>
        </w:tc>
      </w:tr>
      <w:tr w:rsidR="007D0E4E" w:rsidRPr="00A60077" w:rsidTr="007D0E4E">
        <w:trPr>
          <w:trHeight w:val="694"/>
        </w:trPr>
        <w:tc>
          <w:tcPr>
            <w:tcW w:w="2802" w:type="dxa"/>
          </w:tcPr>
          <w:p w:rsidR="007D0E4E" w:rsidRPr="00D9018B" w:rsidRDefault="007D0E4E" w:rsidP="007D0E4E">
            <w:pPr>
              <w:contextualSpacing/>
              <w:jc w:val="left"/>
              <w:rPr>
                <w:rFonts w:cstheme="minorHAnsi"/>
                <w:bCs/>
              </w:rPr>
            </w:pPr>
            <w:r>
              <w:rPr>
                <w:rFonts w:cstheme="minorHAnsi"/>
              </w:rPr>
              <w:t>Potential data loss as a result of technology failures</w:t>
            </w:r>
          </w:p>
        </w:tc>
        <w:tc>
          <w:tcPr>
            <w:tcW w:w="10631" w:type="dxa"/>
          </w:tcPr>
          <w:p w:rsidR="007D0E4E" w:rsidRDefault="007D0E4E" w:rsidP="007D0E4E">
            <w:pPr>
              <w:pStyle w:val="ListParagraph"/>
              <w:numPr>
                <w:ilvl w:val="0"/>
                <w:numId w:val="12"/>
              </w:numPr>
              <w:ind w:left="459"/>
              <w:jc w:val="left"/>
              <w:rPr>
                <w:rFonts w:cstheme="minorHAnsi"/>
              </w:rPr>
            </w:pPr>
            <w:r>
              <w:rPr>
                <w:rFonts w:cstheme="minorHAnsi"/>
              </w:rPr>
              <w:t>Frequent commits of project related work to a remote repository such as GitHub.</w:t>
            </w:r>
          </w:p>
          <w:p w:rsidR="007D0E4E" w:rsidRPr="00EC0C10" w:rsidRDefault="007D0E4E" w:rsidP="007D0E4E">
            <w:pPr>
              <w:pStyle w:val="ListParagraph"/>
              <w:numPr>
                <w:ilvl w:val="0"/>
                <w:numId w:val="12"/>
              </w:numPr>
              <w:ind w:left="459"/>
              <w:jc w:val="left"/>
              <w:rPr>
                <w:rFonts w:cstheme="minorHAnsi"/>
              </w:rPr>
            </w:pPr>
            <w:r>
              <w:rPr>
                <w:rFonts w:cstheme="minorHAnsi"/>
              </w:rPr>
              <w:t>Take frequent back-ups of the project work to an external hard drive/USB flash drive.</w:t>
            </w:r>
          </w:p>
        </w:tc>
      </w:tr>
      <w:tr w:rsidR="007D0E4E" w:rsidRPr="00A60077" w:rsidTr="007D0E4E">
        <w:trPr>
          <w:trHeight w:val="1554"/>
        </w:trPr>
        <w:tc>
          <w:tcPr>
            <w:tcW w:w="2802" w:type="dxa"/>
          </w:tcPr>
          <w:p w:rsidR="007D0E4E" w:rsidRPr="00A54981" w:rsidRDefault="007D0E4E" w:rsidP="007D0E4E">
            <w:pPr>
              <w:contextualSpacing/>
              <w:jc w:val="left"/>
              <w:rPr>
                <w:rFonts w:cstheme="minorHAnsi"/>
                <w:b/>
              </w:rPr>
            </w:pPr>
            <w:r>
              <w:rPr>
                <w:rFonts w:cstheme="minorHAnsi"/>
              </w:rPr>
              <w:t>Communication and collaboration between team members</w:t>
            </w:r>
          </w:p>
        </w:tc>
        <w:tc>
          <w:tcPr>
            <w:tcW w:w="10631" w:type="dxa"/>
          </w:tcPr>
          <w:p w:rsidR="007D0E4E" w:rsidRDefault="007D0E4E" w:rsidP="007D0E4E">
            <w:pPr>
              <w:pStyle w:val="ListParagraph"/>
              <w:numPr>
                <w:ilvl w:val="0"/>
                <w:numId w:val="12"/>
              </w:numPr>
              <w:ind w:left="459"/>
              <w:jc w:val="left"/>
              <w:rPr>
                <w:rFonts w:cstheme="minorHAnsi"/>
              </w:rPr>
            </w:pPr>
            <w:r>
              <w:rPr>
                <w:rFonts w:cstheme="minorHAnsi"/>
              </w:rPr>
              <w:t>Carry out frequent team meetings.</w:t>
            </w:r>
          </w:p>
          <w:p w:rsidR="007D0E4E" w:rsidRDefault="007D0E4E" w:rsidP="007D0E4E">
            <w:pPr>
              <w:pStyle w:val="ListParagraph"/>
              <w:numPr>
                <w:ilvl w:val="0"/>
                <w:numId w:val="12"/>
              </w:numPr>
              <w:ind w:left="459"/>
              <w:jc w:val="left"/>
              <w:rPr>
                <w:rFonts w:cstheme="minorHAnsi"/>
              </w:rPr>
            </w:pPr>
            <w:r>
              <w:rPr>
                <w:rFonts w:cstheme="minorHAnsi"/>
              </w:rPr>
              <w:t>Monitor the progress of each team member using GitHub remote repository.</w:t>
            </w:r>
          </w:p>
          <w:p w:rsidR="007D0E4E" w:rsidRDefault="007D0E4E" w:rsidP="007D0E4E">
            <w:pPr>
              <w:pStyle w:val="ListParagraph"/>
              <w:numPr>
                <w:ilvl w:val="0"/>
                <w:numId w:val="12"/>
              </w:numPr>
              <w:ind w:left="459"/>
              <w:jc w:val="left"/>
              <w:rPr>
                <w:rFonts w:cstheme="minorHAnsi"/>
              </w:rPr>
            </w:pPr>
            <w:r>
              <w:rPr>
                <w:rFonts w:cstheme="minorHAnsi"/>
              </w:rPr>
              <w:t>Identify the issues related to the proposed project which each team member currently faces and support them to overcome such situations.</w:t>
            </w:r>
          </w:p>
          <w:p w:rsidR="007D0E4E" w:rsidRDefault="007D0E4E" w:rsidP="007D0E4E">
            <w:pPr>
              <w:pStyle w:val="ListParagraph"/>
              <w:keepNext/>
              <w:numPr>
                <w:ilvl w:val="0"/>
                <w:numId w:val="12"/>
              </w:numPr>
              <w:ind w:left="459"/>
              <w:jc w:val="left"/>
              <w:rPr>
                <w:rFonts w:cstheme="minorHAnsi"/>
              </w:rPr>
            </w:pPr>
            <w:r>
              <w:rPr>
                <w:rFonts w:cstheme="minorHAnsi"/>
              </w:rPr>
              <w:t>Consult supervisor for assistance.</w:t>
            </w:r>
          </w:p>
        </w:tc>
      </w:tr>
    </w:tbl>
    <w:p w:rsidR="00636491" w:rsidRDefault="00636491" w:rsidP="003B5F43">
      <w:pPr>
        <w:pStyle w:val="Caption"/>
        <w:keepNext/>
        <w:spacing w:before="240" w:after="0"/>
        <w:contextualSpacing/>
      </w:pPr>
      <w:r>
        <w:t xml:space="preserve"> </w:t>
      </w:r>
      <w:bookmarkStart w:id="65" w:name="_Toc515222210"/>
      <w:r>
        <w:t xml:space="preserve">Table </w:t>
      </w:r>
      <w:r>
        <w:fldChar w:fldCharType="begin"/>
      </w:r>
      <w:r>
        <w:instrText xml:space="preserve"> SEQ Table \* ARABIC </w:instrText>
      </w:r>
      <w:r>
        <w:fldChar w:fldCharType="separate"/>
      </w:r>
      <w:r>
        <w:rPr>
          <w:noProof/>
        </w:rPr>
        <w:t>4</w:t>
      </w:r>
      <w:r>
        <w:fldChar w:fldCharType="end"/>
      </w:r>
      <w:r>
        <w:t xml:space="preserve">: </w:t>
      </w:r>
      <w:r w:rsidRPr="006B69AA">
        <w:t xml:space="preserve">Risk </w:t>
      </w:r>
      <w:r>
        <w:t>m</w:t>
      </w:r>
      <w:r w:rsidRPr="006B69AA">
        <w:t>itigation</w:t>
      </w:r>
      <w:bookmarkEnd w:id="65"/>
    </w:p>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142D5C">
      <w:pPr>
        <w:pStyle w:val="Heading1"/>
        <w:spacing w:after="0"/>
      </w:pPr>
      <w:bookmarkStart w:id="66" w:name="_Toc511323649"/>
      <w:bookmarkStart w:id="67" w:name="_Toc515222260"/>
      <w:r>
        <w:lastRenderedPageBreak/>
        <w:t>REFERENCES</w:t>
      </w:r>
      <w:bookmarkEnd w:id="66"/>
      <w:bookmarkEnd w:id="67"/>
    </w:p>
    <w:sdt>
      <w:sdtPr>
        <w:id w:val="-184905072"/>
        <w:docPartObj>
          <w:docPartGallery w:val="Bibliographies"/>
          <w:docPartUnique/>
        </w:docPartObj>
      </w:sdtPr>
      <w:sdtContent>
        <w:p w:rsidR="00142D5C" w:rsidRDefault="00142D5C" w:rsidP="0036684B"/>
        <w:sdt>
          <w:sdtPr>
            <w:id w:val="-573587230"/>
            <w:bibliography/>
          </w:sdtPr>
          <w:sdtContent>
            <w:p w:rsidR="00400C50" w:rsidRDefault="00142D5C" w:rsidP="00DA44BA">
              <w:pPr>
                <w:pStyle w:val="Bibliography"/>
                <w:ind w:left="720" w:hanging="720"/>
                <w:jc w:val="left"/>
                <w:rPr>
                  <w:noProof/>
                </w:rPr>
              </w:pPr>
              <w:r>
                <w:fldChar w:fldCharType="begin"/>
              </w:r>
              <w:r>
                <w:instrText xml:space="preserve"> BIBLIOGRAPHY </w:instrText>
              </w:r>
              <w:r>
                <w:fldChar w:fldCharType="separate"/>
              </w:r>
              <w:r w:rsidR="00400C50">
                <w:rPr>
                  <w:noProof/>
                </w:rPr>
                <w:t xml:space="preserve">Asp Technology Ltd. (2018). </w:t>
              </w:r>
              <w:r w:rsidR="00400C50">
                <w:rPr>
                  <w:i/>
                  <w:iCs/>
                  <w:noProof/>
                </w:rPr>
                <w:t>Anti Sleep Pilot</w:t>
              </w:r>
              <w:r w:rsidR="00400C50">
                <w:rPr>
                  <w:noProof/>
                </w:rPr>
                <w:t>. Retrieved from amazon: https://www.amazon.co.uk/Asp-Technology-Ltd-ASP001-Sleep/dp/B005C3EC18</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Awais, M., Drieberg, M., &amp; Badruddin, N. (2014). </w:t>
              </w:r>
              <w:r>
                <w:rPr>
                  <w:i/>
                  <w:iCs/>
                  <w:noProof/>
                </w:rPr>
                <w:t>Driver drowsiness detection using EEG power spectrum analysis.</w:t>
              </w:r>
              <w:r>
                <w:rPr>
                  <w:noProof/>
                </w:rPr>
                <w:t xml:space="preserve"> Retrieved from ResearchGate: https://www.researchgate.net/publication/271481486_Driver_drowsiness_detection_using_EEG_power_spectrum_analysis</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Beck, K., Beedle, M., Bennekum, A. v., Cockburn, A., Cunningham, W., Fowler, M., . . . Thomas, D. (2001). </w:t>
              </w:r>
              <w:r>
                <w:rPr>
                  <w:i/>
                  <w:iCs/>
                  <w:noProof/>
                </w:rPr>
                <w:t>Manifesto for Agile Software Development.</w:t>
              </w:r>
              <w:r>
                <w:rPr>
                  <w:noProof/>
                </w:rPr>
                <w:t xml:space="preserve"> Retrieved from agilemanifesto: http://agilemanifesto.org/</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Bosch, R. (2012). </w:t>
              </w:r>
              <w:r>
                <w:rPr>
                  <w:i/>
                  <w:iCs/>
                  <w:noProof/>
                </w:rPr>
                <w:t>Preventing microsleep Bosch Driver Drowsiness Detection.</w:t>
              </w:r>
              <w:r>
                <w:rPr>
                  <w:noProof/>
                </w:rPr>
                <w:t xml:space="preserve"> Retrieved from BoschChina: http://microsite.bosch.com.cn/life/en/invented-for-life/citizen/bosch-driver-drowsiness-detection.html</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Cottingham, D. (2018). </w:t>
              </w:r>
              <w:r>
                <w:rPr>
                  <w:i/>
                  <w:iCs/>
                  <w:noProof/>
                </w:rPr>
                <w:t>Technology to keep you driving in your lane: lane departure warning &amp; lane keep assist.</w:t>
              </w:r>
              <w:r>
                <w:rPr>
                  <w:noProof/>
                </w:rPr>
                <w:t xml:space="preserve"> Retrieved from Driving tests: https://www.drivingtests.co.nz/resources/technology-to-keep-you-driving-in-your-lane-lane-departure-warning-lane-keep-assist/</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Coxworth, B. (2011, January 4). </w:t>
              </w:r>
              <w:r>
                <w:rPr>
                  <w:i/>
                  <w:iCs/>
                  <w:noProof/>
                </w:rPr>
                <w:t>Anti Sleep Pilot detects drowsy drivers.</w:t>
              </w:r>
              <w:r>
                <w:rPr>
                  <w:noProof/>
                </w:rPr>
                <w:t xml:space="preserve"> Retrieved from NEW ATLAS: https://newatlas.com/anti-sleep-pilot-monitors-driver-fatigue/17439/</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cPRIME. (2018). </w:t>
              </w:r>
              <w:r>
                <w:rPr>
                  <w:i/>
                  <w:iCs/>
                  <w:noProof/>
                </w:rPr>
                <w:t>WHAT IS AGILE? WHAT IS SCRUM?</w:t>
              </w:r>
              <w:r>
                <w:rPr>
                  <w:noProof/>
                </w:rPr>
                <w:t xml:space="preserve"> Retrieved from cprime: https://www.cprime.com/resources/what-is-agile-what-is-scrum/</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Howard, B. (2017, February 27). </w:t>
              </w:r>
              <w:r>
                <w:rPr>
                  <w:i/>
                  <w:iCs/>
                  <w:noProof/>
                </w:rPr>
                <w:t>How does lane departure warning work?</w:t>
              </w:r>
              <w:r>
                <w:rPr>
                  <w:noProof/>
                </w:rPr>
                <w:t xml:space="preserve"> Retrieved from ExtremeTech: https://www.extremetech.com/extreme/165320-what-is-lane-departure-warning-and-how-does-it-work</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Jae-young, K. (2008, February 22). </w:t>
              </w:r>
              <w:r>
                <w:rPr>
                  <w:i/>
                  <w:iCs/>
                  <w:noProof/>
                </w:rPr>
                <w:t>I do not have a hand, I just play with my mind</w:t>
              </w:r>
              <w:r>
                <w:rPr>
                  <w:noProof/>
                </w:rPr>
                <w:t>. Retrieved from laxtha: http://www.laxtha.com/PCMinfView.asp?minf_idx=837&amp;Brand_Name=QEEG-8&amp;Model_Name=LXE3208&amp;Info_Type=3</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Ministry of Transport New Zealand. (2018, April 12). </w:t>
              </w:r>
              <w:r>
                <w:rPr>
                  <w:i/>
                  <w:iCs/>
                  <w:noProof/>
                </w:rPr>
                <w:t>Monthly road crash statistics update - March 2018.</w:t>
              </w:r>
              <w:r>
                <w:rPr>
                  <w:noProof/>
                </w:rPr>
                <w:t xml:space="preserve"> Retrieved from Ministry of Transport: https://www.transport.govt.nz/resources/road-safety-resources/roadcrashstatistics/monthlyoverviewofcrashstatistics/monthly-road-crash-statistics-update-march-2018/</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sinnaps. (2018). </w:t>
              </w:r>
              <w:r>
                <w:rPr>
                  <w:i/>
                  <w:iCs/>
                  <w:noProof/>
                </w:rPr>
                <w:t>AGILE PROJECT MANAGEMENT: THE SPRINT METHODOLOGY.</w:t>
              </w:r>
              <w:r>
                <w:rPr>
                  <w:noProof/>
                </w:rPr>
                <w:t xml:space="preserve"> Retrieved from sinnaps: https://www.sinnaps.com/en/project-management-blog/agile-project-management-sprint-methodology</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StopSleep Pty Ltd. (2017). </w:t>
              </w:r>
              <w:r>
                <w:rPr>
                  <w:i/>
                  <w:iCs/>
                  <w:noProof/>
                </w:rPr>
                <w:t>About: StopSleep® - Electronic Anti-Sleep Alarm.</w:t>
              </w:r>
              <w:r>
                <w:rPr>
                  <w:noProof/>
                </w:rPr>
                <w:t xml:space="preserve"> Retrieved from stopsleep: http://www.stopsleep.com.au/about-3/</w:t>
              </w:r>
            </w:p>
            <w:p w:rsidR="000D06E1" w:rsidRPr="000D06E1" w:rsidRDefault="000D06E1" w:rsidP="000D06E1"/>
            <w:p w:rsidR="00041465" w:rsidRPr="00041465" w:rsidRDefault="00041465" w:rsidP="00DA44BA">
              <w:pPr>
                <w:jc w:val="left"/>
              </w:pPr>
            </w:p>
            <w:p w:rsidR="00400C50" w:rsidRDefault="00400C50" w:rsidP="00DA44BA">
              <w:pPr>
                <w:pStyle w:val="Bibliography"/>
                <w:ind w:left="720" w:hanging="720"/>
                <w:jc w:val="left"/>
                <w:rPr>
                  <w:noProof/>
                </w:rPr>
              </w:pPr>
              <w:r>
                <w:rPr>
                  <w:noProof/>
                </w:rPr>
                <w:lastRenderedPageBreak/>
                <w:t xml:space="preserve">Stopsleep Pty Ltd. (2018). </w:t>
              </w:r>
              <w:r>
                <w:rPr>
                  <w:i/>
                  <w:iCs/>
                  <w:noProof/>
                </w:rPr>
                <w:t>Anti Sleep Alarm for Drivers. Warns up to 5 Minutes Before Drowsiness. Beep and Vibration Doze Alert. Car Truck Safety Driving Warning Device. Stay Awake Nap Detector Technology Alertness System</w:t>
              </w:r>
              <w:r>
                <w:rPr>
                  <w:noProof/>
                </w:rPr>
                <w:t>. Retrieved from amazon: https://www.amazon.com/Drivers-Drowsiness-Vibration-Technology-Alertness/dp/B00A33APOU</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Tesla Inc. (2018). </w:t>
              </w:r>
              <w:r>
                <w:rPr>
                  <w:i/>
                  <w:iCs/>
                  <w:noProof/>
                </w:rPr>
                <w:t>Full Self-Driving Hardware on All Cars.</w:t>
              </w:r>
              <w:r>
                <w:rPr>
                  <w:noProof/>
                </w:rPr>
                <w:t xml:space="preserve"> Retrieved from tesla: https://www.tesla.com/en_NZ/autopilot</w:t>
              </w:r>
            </w:p>
            <w:p w:rsidR="00041465" w:rsidRPr="00041465" w:rsidRDefault="00041465" w:rsidP="00DA44BA">
              <w:pPr>
                <w:jc w:val="left"/>
              </w:pPr>
            </w:p>
            <w:p w:rsidR="00400C50" w:rsidRDefault="00400C50" w:rsidP="00DA44BA">
              <w:pPr>
                <w:pStyle w:val="Bibliography"/>
                <w:ind w:left="720" w:hanging="720"/>
                <w:jc w:val="left"/>
                <w:rPr>
                  <w:noProof/>
                </w:rPr>
              </w:pPr>
              <w:r>
                <w:rPr>
                  <w:noProof/>
                </w:rPr>
                <w:t>Thorslund, B. (2003). Electrooculogram Analysis and Development of a System for Defining Stages of Drowsiness. Linköping, Sweden. Retrieved from https://www.diva-portal.org/smash/get/diva2:673960/FULLTEXT01.pdf</w:t>
              </w:r>
            </w:p>
            <w:p w:rsidR="00041465" w:rsidRPr="00041465" w:rsidRDefault="00041465" w:rsidP="00DA44BA">
              <w:pPr>
                <w:jc w:val="left"/>
              </w:pPr>
            </w:p>
            <w:p w:rsidR="00400C50" w:rsidRDefault="00400C50" w:rsidP="00DA44BA">
              <w:pPr>
                <w:pStyle w:val="Bibliography"/>
                <w:ind w:left="720" w:hanging="720"/>
                <w:jc w:val="left"/>
                <w:rPr>
                  <w:noProof/>
                </w:rPr>
              </w:pPr>
              <w:r>
                <w:rPr>
                  <w:noProof/>
                </w:rPr>
                <w:t xml:space="preserve">Verma, H. (2015, August 23). </w:t>
              </w:r>
              <w:r>
                <w:rPr>
                  <w:i/>
                  <w:iCs/>
                  <w:noProof/>
                </w:rPr>
                <w:t>Scrum Framework.</w:t>
              </w:r>
              <w:r>
                <w:rPr>
                  <w:noProof/>
                </w:rPr>
                <w:t xml:space="preserve"> Retrieved from KnowledgeBlob: http://knowledgeblob.com/agile/scrum-framework/</w:t>
              </w:r>
            </w:p>
            <w:p w:rsidR="00142D5C" w:rsidRDefault="00142D5C" w:rsidP="00DA44BA">
              <w:pPr>
                <w:jc w:val="left"/>
              </w:pPr>
              <w:r>
                <w:rPr>
                  <w:b/>
                  <w:bCs/>
                  <w:noProof/>
                </w:rPr>
                <w:fldChar w:fldCharType="end"/>
              </w:r>
            </w:p>
          </w:sdtContent>
        </w:sdt>
      </w:sdtContent>
    </w:sdt>
    <w:p w:rsidR="001D566C" w:rsidRDefault="001D566C" w:rsidP="000A3770">
      <w:pPr>
        <w:ind w:left="720" w:hanging="720"/>
        <w:jc w:val="left"/>
        <w:sectPr w:rsidR="001D566C" w:rsidSect="00570D92">
          <w:pgSz w:w="11906" w:h="16838"/>
          <w:pgMar w:top="1440" w:right="1440" w:bottom="1440" w:left="1440" w:header="708" w:footer="708" w:gutter="0"/>
          <w:cols w:space="708"/>
          <w:docGrid w:linePitch="360"/>
        </w:sectPr>
      </w:pPr>
    </w:p>
    <w:p w:rsidR="00386041" w:rsidRDefault="008C5E39" w:rsidP="00855101">
      <w:pPr>
        <w:pStyle w:val="Heading1"/>
        <w:spacing w:after="240"/>
      </w:pPr>
      <w:bookmarkStart w:id="68" w:name="_Toc515222261"/>
      <w:r>
        <w:lastRenderedPageBreak/>
        <w:t>APPENDIX A – WORK BREAKDOWN STRUCTURE</w:t>
      </w:r>
      <w:bookmarkEnd w:id="68"/>
    </w:p>
    <w:p w:rsidR="00855101" w:rsidRDefault="009928D1" w:rsidP="00855101">
      <w:pPr>
        <w:keepNext/>
        <w:jc w:val="center"/>
      </w:pPr>
      <w:r>
        <w:rPr>
          <w:noProof/>
        </w:rPr>
        <w:drawing>
          <wp:inline distT="0" distB="0" distL="0" distR="0">
            <wp:extent cx="7940040" cy="50139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79818" cy="5039079"/>
                    </a:xfrm>
                    <a:prstGeom prst="rect">
                      <a:avLst/>
                    </a:prstGeom>
                    <a:noFill/>
                    <a:ln>
                      <a:noFill/>
                    </a:ln>
                  </pic:spPr>
                </pic:pic>
              </a:graphicData>
            </a:graphic>
          </wp:inline>
        </w:drawing>
      </w:r>
    </w:p>
    <w:p w:rsidR="00496FF0" w:rsidRDefault="00855101" w:rsidP="00855101">
      <w:pPr>
        <w:pStyle w:val="Caption"/>
        <w:spacing w:before="120"/>
        <w:jc w:val="center"/>
      </w:pPr>
      <w:bookmarkStart w:id="69" w:name="_Toc515222225"/>
      <w:r>
        <w:t xml:space="preserve">Figure </w:t>
      </w:r>
      <w:r>
        <w:fldChar w:fldCharType="begin"/>
      </w:r>
      <w:r>
        <w:instrText xml:space="preserve"> SEQ Figure \* ARABIC </w:instrText>
      </w:r>
      <w:r>
        <w:fldChar w:fldCharType="separate"/>
      </w:r>
      <w:r w:rsidR="00E81A15">
        <w:rPr>
          <w:noProof/>
        </w:rPr>
        <w:t>9</w:t>
      </w:r>
      <w:r>
        <w:fldChar w:fldCharType="end"/>
      </w:r>
      <w:r>
        <w:t>: Work Breakdown Structure</w:t>
      </w:r>
      <w:bookmarkEnd w:id="69"/>
    </w:p>
    <w:p w:rsidR="001D566C" w:rsidRDefault="00A806D3" w:rsidP="00A806D3">
      <w:pPr>
        <w:pStyle w:val="Heading1"/>
      </w:pPr>
      <w:bookmarkStart w:id="70" w:name="_Toc515222262"/>
      <w:r>
        <w:lastRenderedPageBreak/>
        <w:t>APPENDIX B – GANTT CHART</w:t>
      </w:r>
      <w:bookmarkEnd w:id="70"/>
    </w:p>
    <w:p w:rsidR="00E81A15" w:rsidRDefault="00E81A15" w:rsidP="00E81A15">
      <w:pPr>
        <w:keepNext/>
        <w:jc w:val="center"/>
      </w:pPr>
      <w:r>
        <w:rPr>
          <w:noProof/>
        </w:rPr>
        <w:drawing>
          <wp:inline distT="0" distB="0" distL="0" distR="0">
            <wp:extent cx="83058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05800" cy="4838700"/>
                    </a:xfrm>
                    <a:prstGeom prst="rect">
                      <a:avLst/>
                    </a:prstGeom>
                    <a:noFill/>
                    <a:ln>
                      <a:noFill/>
                    </a:ln>
                  </pic:spPr>
                </pic:pic>
              </a:graphicData>
            </a:graphic>
          </wp:inline>
        </w:drawing>
      </w:r>
    </w:p>
    <w:p w:rsidR="00A806D3" w:rsidRPr="00A806D3" w:rsidRDefault="00E81A15" w:rsidP="00E81A15">
      <w:pPr>
        <w:pStyle w:val="Caption"/>
        <w:spacing w:before="120"/>
        <w:jc w:val="center"/>
      </w:pPr>
      <w:bookmarkStart w:id="71" w:name="_Toc515222226"/>
      <w:r>
        <w:t xml:space="preserve">Figure </w:t>
      </w:r>
      <w:r>
        <w:fldChar w:fldCharType="begin"/>
      </w:r>
      <w:r>
        <w:instrText xml:space="preserve"> SEQ Figure \* ARABIC </w:instrText>
      </w:r>
      <w:r>
        <w:fldChar w:fldCharType="separate"/>
      </w:r>
      <w:r>
        <w:rPr>
          <w:noProof/>
        </w:rPr>
        <w:t>10</w:t>
      </w:r>
      <w:r>
        <w:fldChar w:fldCharType="end"/>
      </w:r>
      <w:r>
        <w:t>: Gantt Chart</w:t>
      </w:r>
      <w:bookmarkEnd w:id="71"/>
    </w:p>
    <w:sectPr w:rsidR="00A806D3" w:rsidRPr="00A806D3" w:rsidSect="001D566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021" w:rsidRDefault="000C7021" w:rsidP="00744449">
      <w:r>
        <w:separator/>
      </w:r>
    </w:p>
  </w:endnote>
  <w:endnote w:type="continuationSeparator" w:id="0">
    <w:p w:rsidR="000C7021" w:rsidRDefault="000C7021"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7DA" w:rsidRDefault="000B67D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0B67DA" w:rsidRDefault="000B6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827042"/>
      <w:docPartObj>
        <w:docPartGallery w:val="Page Numbers (Bottom of Page)"/>
        <w:docPartUnique/>
      </w:docPartObj>
    </w:sdtPr>
    <w:sdtEndPr>
      <w:rPr>
        <w:noProof/>
      </w:rPr>
    </w:sdtEndPr>
    <w:sdtContent>
      <w:p w:rsidR="000B67DA" w:rsidRDefault="000B67D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0B67DA" w:rsidRPr="007C322D" w:rsidRDefault="000B67DA">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276643"/>
      <w:docPartObj>
        <w:docPartGallery w:val="Page Numbers (Bottom of Page)"/>
        <w:docPartUnique/>
      </w:docPartObj>
    </w:sdtPr>
    <w:sdtEndPr>
      <w:rPr>
        <w:color w:val="7F7F7F" w:themeColor="background1" w:themeShade="7F"/>
        <w:spacing w:val="60"/>
      </w:rPr>
    </w:sdtEndPr>
    <w:sdtContent>
      <w:p w:rsidR="000B67DA" w:rsidRDefault="000B67DA">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7728"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0B67DA" w:rsidRPr="00DA1409" w:rsidRDefault="000B67DA"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0B67DA" w:rsidRPr="00DA1409" w:rsidRDefault="000B67DA">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34.2pt;margin-top:2.45pt;width:260.4pt;height:19.2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0B67DA" w:rsidRPr="00DA1409" w:rsidRDefault="000B67DA"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0B67DA" w:rsidRPr="00DA1409" w:rsidRDefault="000B67DA">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0B67DA" w:rsidRPr="007C322D" w:rsidRDefault="000B67DA">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021" w:rsidRDefault="000C7021" w:rsidP="00744449">
      <w:r>
        <w:separator/>
      </w:r>
    </w:p>
  </w:footnote>
  <w:footnote w:type="continuationSeparator" w:id="0">
    <w:p w:rsidR="000C7021" w:rsidRDefault="000C7021"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7DA" w:rsidRPr="007C322D" w:rsidRDefault="000B67DA"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077805"/>
    <w:multiLevelType w:val="hybridMultilevel"/>
    <w:tmpl w:val="50847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B61EA3"/>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7C5858"/>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ED6A1E"/>
    <w:multiLevelType w:val="hybridMultilevel"/>
    <w:tmpl w:val="92F8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BD260B"/>
    <w:multiLevelType w:val="hybridMultilevel"/>
    <w:tmpl w:val="686E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FB1C7C"/>
    <w:multiLevelType w:val="hybridMultilevel"/>
    <w:tmpl w:val="FD8A4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2"/>
  </w:num>
  <w:num w:numId="3">
    <w:abstractNumId w:val="2"/>
  </w:num>
  <w:num w:numId="4">
    <w:abstractNumId w:val="17"/>
  </w:num>
  <w:num w:numId="5">
    <w:abstractNumId w:val="0"/>
  </w:num>
  <w:num w:numId="6">
    <w:abstractNumId w:val="14"/>
  </w:num>
  <w:num w:numId="7">
    <w:abstractNumId w:val="4"/>
  </w:num>
  <w:num w:numId="8">
    <w:abstractNumId w:val="20"/>
  </w:num>
  <w:num w:numId="9">
    <w:abstractNumId w:val="7"/>
  </w:num>
  <w:num w:numId="10">
    <w:abstractNumId w:val="13"/>
  </w:num>
  <w:num w:numId="11">
    <w:abstractNumId w:val="6"/>
  </w:num>
  <w:num w:numId="12">
    <w:abstractNumId w:val="19"/>
  </w:num>
  <w:num w:numId="13">
    <w:abstractNumId w:val="21"/>
  </w:num>
  <w:num w:numId="14">
    <w:abstractNumId w:val="11"/>
  </w:num>
  <w:num w:numId="15">
    <w:abstractNumId w:val="3"/>
  </w:num>
  <w:num w:numId="16">
    <w:abstractNumId w:val="18"/>
  </w:num>
  <w:num w:numId="17">
    <w:abstractNumId w:val="1"/>
  </w:num>
  <w:num w:numId="18">
    <w:abstractNumId w:val="15"/>
  </w:num>
  <w:num w:numId="19">
    <w:abstractNumId w:val="10"/>
  </w:num>
  <w:num w:numId="20">
    <w:abstractNumId w:val="8"/>
  </w:num>
  <w:num w:numId="21">
    <w:abstractNumId w:val="9"/>
  </w:num>
  <w:num w:numId="2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Nq8FAEHy0mQtAAAA"/>
  </w:docVars>
  <w:rsids>
    <w:rsidRoot w:val="00E95D34"/>
    <w:rsid w:val="00000365"/>
    <w:rsid w:val="00001D34"/>
    <w:rsid w:val="00002B0E"/>
    <w:rsid w:val="00002ED6"/>
    <w:rsid w:val="00003ED7"/>
    <w:rsid w:val="000060A2"/>
    <w:rsid w:val="000069A7"/>
    <w:rsid w:val="0000762B"/>
    <w:rsid w:val="00007858"/>
    <w:rsid w:val="00010A20"/>
    <w:rsid w:val="00010E15"/>
    <w:rsid w:val="00013E48"/>
    <w:rsid w:val="00014469"/>
    <w:rsid w:val="0001473A"/>
    <w:rsid w:val="00014B11"/>
    <w:rsid w:val="00014EEC"/>
    <w:rsid w:val="000152EF"/>
    <w:rsid w:val="00016E87"/>
    <w:rsid w:val="00016F54"/>
    <w:rsid w:val="000210B0"/>
    <w:rsid w:val="00021BCC"/>
    <w:rsid w:val="00023767"/>
    <w:rsid w:val="00023D42"/>
    <w:rsid w:val="00024211"/>
    <w:rsid w:val="00025461"/>
    <w:rsid w:val="000261AB"/>
    <w:rsid w:val="00026F46"/>
    <w:rsid w:val="000314D4"/>
    <w:rsid w:val="0003224D"/>
    <w:rsid w:val="00032DD4"/>
    <w:rsid w:val="00033AD6"/>
    <w:rsid w:val="000348C3"/>
    <w:rsid w:val="00035E99"/>
    <w:rsid w:val="00035F33"/>
    <w:rsid w:val="0004059B"/>
    <w:rsid w:val="000405E8"/>
    <w:rsid w:val="00041465"/>
    <w:rsid w:val="00044517"/>
    <w:rsid w:val="000448B5"/>
    <w:rsid w:val="00044D5C"/>
    <w:rsid w:val="00045508"/>
    <w:rsid w:val="00045DF8"/>
    <w:rsid w:val="0004693E"/>
    <w:rsid w:val="00047F5E"/>
    <w:rsid w:val="000509AD"/>
    <w:rsid w:val="00051226"/>
    <w:rsid w:val="00051568"/>
    <w:rsid w:val="00051A0E"/>
    <w:rsid w:val="00051E9C"/>
    <w:rsid w:val="00052AC3"/>
    <w:rsid w:val="00053224"/>
    <w:rsid w:val="00053731"/>
    <w:rsid w:val="00053D4B"/>
    <w:rsid w:val="00054777"/>
    <w:rsid w:val="0005482F"/>
    <w:rsid w:val="0005525D"/>
    <w:rsid w:val="0006032A"/>
    <w:rsid w:val="000604C1"/>
    <w:rsid w:val="00060EBC"/>
    <w:rsid w:val="00060F19"/>
    <w:rsid w:val="000643C8"/>
    <w:rsid w:val="00064900"/>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0FF6"/>
    <w:rsid w:val="000810EA"/>
    <w:rsid w:val="00082BA5"/>
    <w:rsid w:val="00083060"/>
    <w:rsid w:val="000831E6"/>
    <w:rsid w:val="000864F1"/>
    <w:rsid w:val="0009133C"/>
    <w:rsid w:val="00092362"/>
    <w:rsid w:val="00094CC1"/>
    <w:rsid w:val="00095539"/>
    <w:rsid w:val="0009595D"/>
    <w:rsid w:val="000A0192"/>
    <w:rsid w:val="000A073A"/>
    <w:rsid w:val="000A0A44"/>
    <w:rsid w:val="000A30D8"/>
    <w:rsid w:val="000A3770"/>
    <w:rsid w:val="000A4ACE"/>
    <w:rsid w:val="000A4E61"/>
    <w:rsid w:val="000A5C0B"/>
    <w:rsid w:val="000A6391"/>
    <w:rsid w:val="000A6A63"/>
    <w:rsid w:val="000A784E"/>
    <w:rsid w:val="000A7F3C"/>
    <w:rsid w:val="000B071F"/>
    <w:rsid w:val="000B2B13"/>
    <w:rsid w:val="000B2E43"/>
    <w:rsid w:val="000B38B5"/>
    <w:rsid w:val="000B38E1"/>
    <w:rsid w:val="000B67DA"/>
    <w:rsid w:val="000B7FEA"/>
    <w:rsid w:val="000C0186"/>
    <w:rsid w:val="000C0859"/>
    <w:rsid w:val="000C2830"/>
    <w:rsid w:val="000C57F9"/>
    <w:rsid w:val="000C5B6D"/>
    <w:rsid w:val="000C6853"/>
    <w:rsid w:val="000C6BF7"/>
    <w:rsid w:val="000C7021"/>
    <w:rsid w:val="000C7542"/>
    <w:rsid w:val="000C75D0"/>
    <w:rsid w:val="000D0638"/>
    <w:rsid w:val="000D06E1"/>
    <w:rsid w:val="000D0D41"/>
    <w:rsid w:val="000D293F"/>
    <w:rsid w:val="000D30E3"/>
    <w:rsid w:val="000D3DCC"/>
    <w:rsid w:val="000D4F99"/>
    <w:rsid w:val="000D5018"/>
    <w:rsid w:val="000D5148"/>
    <w:rsid w:val="000D6A19"/>
    <w:rsid w:val="000D79DB"/>
    <w:rsid w:val="000D7DBE"/>
    <w:rsid w:val="000E069B"/>
    <w:rsid w:val="000E0FEB"/>
    <w:rsid w:val="000E2BBB"/>
    <w:rsid w:val="000E2D48"/>
    <w:rsid w:val="000E31B9"/>
    <w:rsid w:val="000E3370"/>
    <w:rsid w:val="000E42B9"/>
    <w:rsid w:val="000E4DE5"/>
    <w:rsid w:val="000E5383"/>
    <w:rsid w:val="000E53C7"/>
    <w:rsid w:val="000E5A8F"/>
    <w:rsid w:val="000E5CE5"/>
    <w:rsid w:val="000E6634"/>
    <w:rsid w:val="000E6662"/>
    <w:rsid w:val="000E6CD9"/>
    <w:rsid w:val="000E7B25"/>
    <w:rsid w:val="000F09A8"/>
    <w:rsid w:val="000F16E3"/>
    <w:rsid w:val="000F1A35"/>
    <w:rsid w:val="000F45F9"/>
    <w:rsid w:val="000F56BA"/>
    <w:rsid w:val="000F59C1"/>
    <w:rsid w:val="000F7C43"/>
    <w:rsid w:val="0010003F"/>
    <w:rsid w:val="00100710"/>
    <w:rsid w:val="00101BE9"/>
    <w:rsid w:val="00101C48"/>
    <w:rsid w:val="001023E6"/>
    <w:rsid w:val="00102AE7"/>
    <w:rsid w:val="00102B0D"/>
    <w:rsid w:val="001038DF"/>
    <w:rsid w:val="00103AE9"/>
    <w:rsid w:val="0010429F"/>
    <w:rsid w:val="00104A9E"/>
    <w:rsid w:val="00104E17"/>
    <w:rsid w:val="00104FE1"/>
    <w:rsid w:val="001053E5"/>
    <w:rsid w:val="001066E2"/>
    <w:rsid w:val="0010720D"/>
    <w:rsid w:val="0010792F"/>
    <w:rsid w:val="00107AA0"/>
    <w:rsid w:val="00107FE7"/>
    <w:rsid w:val="00110630"/>
    <w:rsid w:val="00111264"/>
    <w:rsid w:val="00112185"/>
    <w:rsid w:val="0011326C"/>
    <w:rsid w:val="001135D6"/>
    <w:rsid w:val="00113D5F"/>
    <w:rsid w:val="00116A3E"/>
    <w:rsid w:val="00116F4B"/>
    <w:rsid w:val="00116F90"/>
    <w:rsid w:val="00120579"/>
    <w:rsid w:val="0012228B"/>
    <w:rsid w:val="00122440"/>
    <w:rsid w:val="001233D2"/>
    <w:rsid w:val="0012371F"/>
    <w:rsid w:val="001239B9"/>
    <w:rsid w:val="001249F1"/>
    <w:rsid w:val="0012602B"/>
    <w:rsid w:val="00126764"/>
    <w:rsid w:val="00126D19"/>
    <w:rsid w:val="001302EF"/>
    <w:rsid w:val="00130D1D"/>
    <w:rsid w:val="00131975"/>
    <w:rsid w:val="001325C8"/>
    <w:rsid w:val="0013386B"/>
    <w:rsid w:val="001407C1"/>
    <w:rsid w:val="001407C2"/>
    <w:rsid w:val="00141676"/>
    <w:rsid w:val="00141B5D"/>
    <w:rsid w:val="00142D5C"/>
    <w:rsid w:val="00142DB0"/>
    <w:rsid w:val="001440A7"/>
    <w:rsid w:val="001460E7"/>
    <w:rsid w:val="00146530"/>
    <w:rsid w:val="0015161C"/>
    <w:rsid w:val="00151F4C"/>
    <w:rsid w:val="00153029"/>
    <w:rsid w:val="00153FC7"/>
    <w:rsid w:val="00162B25"/>
    <w:rsid w:val="00163408"/>
    <w:rsid w:val="00163700"/>
    <w:rsid w:val="001676FA"/>
    <w:rsid w:val="00167CCD"/>
    <w:rsid w:val="00171259"/>
    <w:rsid w:val="00172209"/>
    <w:rsid w:val="0017251C"/>
    <w:rsid w:val="00173303"/>
    <w:rsid w:val="0017378D"/>
    <w:rsid w:val="001742A8"/>
    <w:rsid w:val="001744C5"/>
    <w:rsid w:val="0017606E"/>
    <w:rsid w:val="00176F3C"/>
    <w:rsid w:val="00177335"/>
    <w:rsid w:val="00177708"/>
    <w:rsid w:val="001804F9"/>
    <w:rsid w:val="00180BC9"/>
    <w:rsid w:val="001810CC"/>
    <w:rsid w:val="001814DF"/>
    <w:rsid w:val="00181F3E"/>
    <w:rsid w:val="00182C77"/>
    <w:rsid w:val="0018380B"/>
    <w:rsid w:val="0018626A"/>
    <w:rsid w:val="00186B9E"/>
    <w:rsid w:val="00186E65"/>
    <w:rsid w:val="0018761C"/>
    <w:rsid w:val="0019003B"/>
    <w:rsid w:val="00190932"/>
    <w:rsid w:val="00190963"/>
    <w:rsid w:val="00190DDF"/>
    <w:rsid w:val="00192BAD"/>
    <w:rsid w:val="00192BCA"/>
    <w:rsid w:val="00193E6B"/>
    <w:rsid w:val="001962D5"/>
    <w:rsid w:val="00197956"/>
    <w:rsid w:val="001A1AB7"/>
    <w:rsid w:val="001A2138"/>
    <w:rsid w:val="001A3A07"/>
    <w:rsid w:val="001A5578"/>
    <w:rsid w:val="001A6286"/>
    <w:rsid w:val="001B020A"/>
    <w:rsid w:val="001B0B46"/>
    <w:rsid w:val="001B1C1A"/>
    <w:rsid w:val="001B363C"/>
    <w:rsid w:val="001B3DC4"/>
    <w:rsid w:val="001B4136"/>
    <w:rsid w:val="001B4182"/>
    <w:rsid w:val="001B5D1E"/>
    <w:rsid w:val="001B62C7"/>
    <w:rsid w:val="001C0E03"/>
    <w:rsid w:val="001C198F"/>
    <w:rsid w:val="001C1B03"/>
    <w:rsid w:val="001C2F1B"/>
    <w:rsid w:val="001C3848"/>
    <w:rsid w:val="001C401F"/>
    <w:rsid w:val="001C4F6D"/>
    <w:rsid w:val="001C56D9"/>
    <w:rsid w:val="001C68BE"/>
    <w:rsid w:val="001C6AA0"/>
    <w:rsid w:val="001C6CEE"/>
    <w:rsid w:val="001D0035"/>
    <w:rsid w:val="001D10A7"/>
    <w:rsid w:val="001D2DB7"/>
    <w:rsid w:val="001D39D7"/>
    <w:rsid w:val="001D48BA"/>
    <w:rsid w:val="001D566C"/>
    <w:rsid w:val="001D59BA"/>
    <w:rsid w:val="001D6952"/>
    <w:rsid w:val="001D6A27"/>
    <w:rsid w:val="001D6CDF"/>
    <w:rsid w:val="001E17C4"/>
    <w:rsid w:val="001E3BF5"/>
    <w:rsid w:val="001E3E89"/>
    <w:rsid w:val="001E43CD"/>
    <w:rsid w:val="001E4490"/>
    <w:rsid w:val="001E5250"/>
    <w:rsid w:val="001E5625"/>
    <w:rsid w:val="001E584B"/>
    <w:rsid w:val="001E67F6"/>
    <w:rsid w:val="001E7F64"/>
    <w:rsid w:val="001F0697"/>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08F"/>
    <w:rsid w:val="002262B9"/>
    <w:rsid w:val="00227090"/>
    <w:rsid w:val="002309CF"/>
    <w:rsid w:val="00230A91"/>
    <w:rsid w:val="00230B58"/>
    <w:rsid w:val="00231DBB"/>
    <w:rsid w:val="0023260C"/>
    <w:rsid w:val="002327DB"/>
    <w:rsid w:val="00233B73"/>
    <w:rsid w:val="00233CCC"/>
    <w:rsid w:val="00233F9D"/>
    <w:rsid w:val="00236610"/>
    <w:rsid w:val="00237368"/>
    <w:rsid w:val="002403C2"/>
    <w:rsid w:val="00240465"/>
    <w:rsid w:val="002405BC"/>
    <w:rsid w:val="00240FCF"/>
    <w:rsid w:val="002415D5"/>
    <w:rsid w:val="0024186C"/>
    <w:rsid w:val="00241BEA"/>
    <w:rsid w:val="00243D47"/>
    <w:rsid w:val="0024437A"/>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2BF"/>
    <w:rsid w:val="00262C16"/>
    <w:rsid w:val="00262F84"/>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86DF6"/>
    <w:rsid w:val="002876BC"/>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0184"/>
    <w:rsid w:val="002C1EDC"/>
    <w:rsid w:val="002C2DDB"/>
    <w:rsid w:val="002C53CF"/>
    <w:rsid w:val="002C6F3C"/>
    <w:rsid w:val="002D0242"/>
    <w:rsid w:val="002D0B64"/>
    <w:rsid w:val="002D0E1A"/>
    <w:rsid w:val="002D11CC"/>
    <w:rsid w:val="002D2295"/>
    <w:rsid w:val="002D358E"/>
    <w:rsid w:val="002D3905"/>
    <w:rsid w:val="002D3ABB"/>
    <w:rsid w:val="002D447D"/>
    <w:rsid w:val="002D45AF"/>
    <w:rsid w:val="002D540D"/>
    <w:rsid w:val="002D648F"/>
    <w:rsid w:val="002D6C61"/>
    <w:rsid w:val="002D6DEF"/>
    <w:rsid w:val="002D76CE"/>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3BF2"/>
    <w:rsid w:val="002F41AA"/>
    <w:rsid w:val="002F41FF"/>
    <w:rsid w:val="002F4345"/>
    <w:rsid w:val="002F5957"/>
    <w:rsid w:val="002F5ADB"/>
    <w:rsid w:val="002F5F9F"/>
    <w:rsid w:val="002F661C"/>
    <w:rsid w:val="002F75EE"/>
    <w:rsid w:val="00300742"/>
    <w:rsid w:val="00301298"/>
    <w:rsid w:val="00302CB5"/>
    <w:rsid w:val="003041BE"/>
    <w:rsid w:val="003041E4"/>
    <w:rsid w:val="003048DB"/>
    <w:rsid w:val="00304CD0"/>
    <w:rsid w:val="00306078"/>
    <w:rsid w:val="003066CA"/>
    <w:rsid w:val="00307E8B"/>
    <w:rsid w:val="0031002E"/>
    <w:rsid w:val="003104CF"/>
    <w:rsid w:val="003115CF"/>
    <w:rsid w:val="00311BEF"/>
    <w:rsid w:val="00311F94"/>
    <w:rsid w:val="00312D76"/>
    <w:rsid w:val="0031345D"/>
    <w:rsid w:val="00313E51"/>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3FD6"/>
    <w:rsid w:val="00354B41"/>
    <w:rsid w:val="0035647A"/>
    <w:rsid w:val="00357EFB"/>
    <w:rsid w:val="0036058A"/>
    <w:rsid w:val="00361270"/>
    <w:rsid w:val="00362315"/>
    <w:rsid w:val="00362970"/>
    <w:rsid w:val="00363608"/>
    <w:rsid w:val="003637D6"/>
    <w:rsid w:val="00363926"/>
    <w:rsid w:val="00363A8E"/>
    <w:rsid w:val="00364113"/>
    <w:rsid w:val="00364415"/>
    <w:rsid w:val="00365470"/>
    <w:rsid w:val="0036684B"/>
    <w:rsid w:val="00371945"/>
    <w:rsid w:val="00371C00"/>
    <w:rsid w:val="00371C2C"/>
    <w:rsid w:val="00371F7C"/>
    <w:rsid w:val="00372006"/>
    <w:rsid w:val="0037367A"/>
    <w:rsid w:val="00373BC0"/>
    <w:rsid w:val="003760F8"/>
    <w:rsid w:val="00376442"/>
    <w:rsid w:val="00376A09"/>
    <w:rsid w:val="003771A7"/>
    <w:rsid w:val="0038013E"/>
    <w:rsid w:val="003806BD"/>
    <w:rsid w:val="003813CA"/>
    <w:rsid w:val="0038205E"/>
    <w:rsid w:val="003820D8"/>
    <w:rsid w:val="00385AC2"/>
    <w:rsid w:val="00386041"/>
    <w:rsid w:val="00387A21"/>
    <w:rsid w:val="00391498"/>
    <w:rsid w:val="0039201C"/>
    <w:rsid w:val="00392202"/>
    <w:rsid w:val="00393004"/>
    <w:rsid w:val="0039300D"/>
    <w:rsid w:val="00393F8B"/>
    <w:rsid w:val="003959A4"/>
    <w:rsid w:val="00395C23"/>
    <w:rsid w:val="00395E32"/>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5F43"/>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2850"/>
    <w:rsid w:val="003D39EF"/>
    <w:rsid w:val="003D3B10"/>
    <w:rsid w:val="003D45A8"/>
    <w:rsid w:val="003E02FF"/>
    <w:rsid w:val="003E0EAB"/>
    <w:rsid w:val="003E1376"/>
    <w:rsid w:val="003E1501"/>
    <w:rsid w:val="003E3578"/>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95C"/>
    <w:rsid w:val="003F7D48"/>
    <w:rsid w:val="00400C50"/>
    <w:rsid w:val="0040386E"/>
    <w:rsid w:val="004038FC"/>
    <w:rsid w:val="00403CE3"/>
    <w:rsid w:val="00405EC0"/>
    <w:rsid w:val="004105F1"/>
    <w:rsid w:val="004107D9"/>
    <w:rsid w:val="00410A7E"/>
    <w:rsid w:val="00412136"/>
    <w:rsid w:val="00412EA2"/>
    <w:rsid w:val="00414373"/>
    <w:rsid w:val="00415910"/>
    <w:rsid w:val="00415E00"/>
    <w:rsid w:val="004170D3"/>
    <w:rsid w:val="0042008F"/>
    <w:rsid w:val="0042031C"/>
    <w:rsid w:val="004209E5"/>
    <w:rsid w:val="00421B45"/>
    <w:rsid w:val="0042228F"/>
    <w:rsid w:val="004230D3"/>
    <w:rsid w:val="004251A2"/>
    <w:rsid w:val="00426970"/>
    <w:rsid w:val="00430CBA"/>
    <w:rsid w:val="0043177C"/>
    <w:rsid w:val="00432295"/>
    <w:rsid w:val="00435398"/>
    <w:rsid w:val="00435CBB"/>
    <w:rsid w:val="00436903"/>
    <w:rsid w:val="00437DA9"/>
    <w:rsid w:val="0044079C"/>
    <w:rsid w:val="0044195C"/>
    <w:rsid w:val="00442327"/>
    <w:rsid w:val="0044275D"/>
    <w:rsid w:val="00442ECA"/>
    <w:rsid w:val="00444824"/>
    <w:rsid w:val="0044496D"/>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71B"/>
    <w:rsid w:val="00477883"/>
    <w:rsid w:val="00482405"/>
    <w:rsid w:val="0048261E"/>
    <w:rsid w:val="0048283C"/>
    <w:rsid w:val="004845EA"/>
    <w:rsid w:val="0048529D"/>
    <w:rsid w:val="00485793"/>
    <w:rsid w:val="00487A53"/>
    <w:rsid w:val="00490416"/>
    <w:rsid w:val="00490E07"/>
    <w:rsid w:val="00490F2E"/>
    <w:rsid w:val="004911D2"/>
    <w:rsid w:val="00491E31"/>
    <w:rsid w:val="00491EED"/>
    <w:rsid w:val="00494323"/>
    <w:rsid w:val="004966D8"/>
    <w:rsid w:val="00496CCC"/>
    <w:rsid w:val="00496D97"/>
    <w:rsid w:val="00496FF0"/>
    <w:rsid w:val="00497F42"/>
    <w:rsid w:val="004A2052"/>
    <w:rsid w:val="004A206D"/>
    <w:rsid w:val="004A2F32"/>
    <w:rsid w:val="004A3578"/>
    <w:rsid w:val="004A36CD"/>
    <w:rsid w:val="004A4E38"/>
    <w:rsid w:val="004A63DF"/>
    <w:rsid w:val="004A64D2"/>
    <w:rsid w:val="004A783F"/>
    <w:rsid w:val="004A7990"/>
    <w:rsid w:val="004B0185"/>
    <w:rsid w:val="004B18C8"/>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3FA9"/>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4C97"/>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000"/>
    <w:rsid w:val="00531244"/>
    <w:rsid w:val="00531E12"/>
    <w:rsid w:val="00533102"/>
    <w:rsid w:val="00540CBD"/>
    <w:rsid w:val="00541013"/>
    <w:rsid w:val="0054186A"/>
    <w:rsid w:val="005423D8"/>
    <w:rsid w:val="00543949"/>
    <w:rsid w:val="005441B1"/>
    <w:rsid w:val="00544620"/>
    <w:rsid w:val="0054586C"/>
    <w:rsid w:val="00546E96"/>
    <w:rsid w:val="005506E7"/>
    <w:rsid w:val="00550B0D"/>
    <w:rsid w:val="005519A6"/>
    <w:rsid w:val="00553093"/>
    <w:rsid w:val="005543A5"/>
    <w:rsid w:val="005565BD"/>
    <w:rsid w:val="005565C6"/>
    <w:rsid w:val="00560CAE"/>
    <w:rsid w:val="005612D9"/>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6C0F"/>
    <w:rsid w:val="00577221"/>
    <w:rsid w:val="0057768C"/>
    <w:rsid w:val="0057781B"/>
    <w:rsid w:val="00581272"/>
    <w:rsid w:val="00581E13"/>
    <w:rsid w:val="00582274"/>
    <w:rsid w:val="00582E5A"/>
    <w:rsid w:val="005835F9"/>
    <w:rsid w:val="00584072"/>
    <w:rsid w:val="0058412E"/>
    <w:rsid w:val="00584FFD"/>
    <w:rsid w:val="00585391"/>
    <w:rsid w:val="00585850"/>
    <w:rsid w:val="00585D49"/>
    <w:rsid w:val="00586528"/>
    <w:rsid w:val="0058698B"/>
    <w:rsid w:val="005903CF"/>
    <w:rsid w:val="00591CDC"/>
    <w:rsid w:val="00592E3E"/>
    <w:rsid w:val="00593CC4"/>
    <w:rsid w:val="005944A6"/>
    <w:rsid w:val="00594CBE"/>
    <w:rsid w:val="0059518F"/>
    <w:rsid w:val="00595534"/>
    <w:rsid w:val="00596587"/>
    <w:rsid w:val="005968F0"/>
    <w:rsid w:val="00596984"/>
    <w:rsid w:val="00597882"/>
    <w:rsid w:val="005A24CF"/>
    <w:rsid w:val="005A274E"/>
    <w:rsid w:val="005A3E92"/>
    <w:rsid w:val="005A4BAD"/>
    <w:rsid w:val="005A5054"/>
    <w:rsid w:val="005A53C8"/>
    <w:rsid w:val="005A5BC5"/>
    <w:rsid w:val="005A5F2F"/>
    <w:rsid w:val="005A7734"/>
    <w:rsid w:val="005A7D40"/>
    <w:rsid w:val="005B02A8"/>
    <w:rsid w:val="005B1A55"/>
    <w:rsid w:val="005B25C3"/>
    <w:rsid w:val="005B402F"/>
    <w:rsid w:val="005B40C4"/>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274"/>
    <w:rsid w:val="005D246D"/>
    <w:rsid w:val="005D2686"/>
    <w:rsid w:val="005D2B14"/>
    <w:rsid w:val="005D2DF2"/>
    <w:rsid w:val="005D3B17"/>
    <w:rsid w:val="005D4B8F"/>
    <w:rsid w:val="005D4CE8"/>
    <w:rsid w:val="005D4E08"/>
    <w:rsid w:val="005D4EED"/>
    <w:rsid w:val="005D6A09"/>
    <w:rsid w:val="005D6CE1"/>
    <w:rsid w:val="005D74FB"/>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064"/>
    <w:rsid w:val="0060334E"/>
    <w:rsid w:val="00603D63"/>
    <w:rsid w:val="00604B93"/>
    <w:rsid w:val="00606160"/>
    <w:rsid w:val="00607511"/>
    <w:rsid w:val="00607EF9"/>
    <w:rsid w:val="00607F8B"/>
    <w:rsid w:val="006106EF"/>
    <w:rsid w:val="00611D2D"/>
    <w:rsid w:val="006124AB"/>
    <w:rsid w:val="00613B3B"/>
    <w:rsid w:val="00614959"/>
    <w:rsid w:val="00614D0A"/>
    <w:rsid w:val="006161BD"/>
    <w:rsid w:val="00616662"/>
    <w:rsid w:val="00617360"/>
    <w:rsid w:val="00617C6C"/>
    <w:rsid w:val="006208C9"/>
    <w:rsid w:val="00621080"/>
    <w:rsid w:val="006215EB"/>
    <w:rsid w:val="00623489"/>
    <w:rsid w:val="00624C53"/>
    <w:rsid w:val="00625EB8"/>
    <w:rsid w:val="00626043"/>
    <w:rsid w:val="00631396"/>
    <w:rsid w:val="00632128"/>
    <w:rsid w:val="00633AC1"/>
    <w:rsid w:val="00634151"/>
    <w:rsid w:val="0063487D"/>
    <w:rsid w:val="00634B95"/>
    <w:rsid w:val="00635E14"/>
    <w:rsid w:val="006363DA"/>
    <w:rsid w:val="00636491"/>
    <w:rsid w:val="006367BC"/>
    <w:rsid w:val="00640E98"/>
    <w:rsid w:val="00641445"/>
    <w:rsid w:val="00641463"/>
    <w:rsid w:val="00643645"/>
    <w:rsid w:val="0064378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0A8"/>
    <w:rsid w:val="00667D87"/>
    <w:rsid w:val="006705AC"/>
    <w:rsid w:val="006728A2"/>
    <w:rsid w:val="00673B4F"/>
    <w:rsid w:val="00673F23"/>
    <w:rsid w:val="006745C9"/>
    <w:rsid w:val="0067492F"/>
    <w:rsid w:val="00674E03"/>
    <w:rsid w:val="00674FD7"/>
    <w:rsid w:val="006751C7"/>
    <w:rsid w:val="00675B28"/>
    <w:rsid w:val="00675FC2"/>
    <w:rsid w:val="00676B3F"/>
    <w:rsid w:val="0068116C"/>
    <w:rsid w:val="00682C0D"/>
    <w:rsid w:val="006845C1"/>
    <w:rsid w:val="00684A51"/>
    <w:rsid w:val="006860C2"/>
    <w:rsid w:val="006862AF"/>
    <w:rsid w:val="0068779A"/>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CCE"/>
    <w:rsid w:val="006B3D84"/>
    <w:rsid w:val="006B50E2"/>
    <w:rsid w:val="006B5663"/>
    <w:rsid w:val="006B5B02"/>
    <w:rsid w:val="006B612B"/>
    <w:rsid w:val="006B6362"/>
    <w:rsid w:val="006B6BB8"/>
    <w:rsid w:val="006B6BBE"/>
    <w:rsid w:val="006C07D9"/>
    <w:rsid w:val="006C331F"/>
    <w:rsid w:val="006C3910"/>
    <w:rsid w:val="006C3D97"/>
    <w:rsid w:val="006C4135"/>
    <w:rsid w:val="006C7A1F"/>
    <w:rsid w:val="006D0E5E"/>
    <w:rsid w:val="006D25C4"/>
    <w:rsid w:val="006D3824"/>
    <w:rsid w:val="006D59C1"/>
    <w:rsid w:val="006D605D"/>
    <w:rsid w:val="006D7A73"/>
    <w:rsid w:val="006E0148"/>
    <w:rsid w:val="006E02AE"/>
    <w:rsid w:val="006E0D71"/>
    <w:rsid w:val="006E0EB3"/>
    <w:rsid w:val="006E100D"/>
    <w:rsid w:val="006E25AE"/>
    <w:rsid w:val="006E3202"/>
    <w:rsid w:val="006E5429"/>
    <w:rsid w:val="006E56D8"/>
    <w:rsid w:val="006E5761"/>
    <w:rsid w:val="006E6190"/>
    <w:rsid w:val="006E6276"/>
    <w:rsid w:val="006E7186"/>
    <w:rsid w:val="006E7691"/>
    <w:rsid w:val="006E7814"/>
    <w:rsid w:val="006E7827"/>
    <w:rsid w:val="006F1A48"/>
    <w:rsid w:val="006F2E87"/>
    <w:rsid w:val="006F34A9"/>
    <w:rsid w:val="006F4F56"/>
    <w:rsid w:val="006F5584"/>
    <w:rsid w:val="006F5FBF"/>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6C38"/>
    <w:rsid w:val="00717B2C"/>
    <w:rsid w:val="00717D1A"/>
    <w:rsid w:val="00720FF1"/>
    <w:rsid w:val="007212B2"/>
    <w:rsid w:val="0072170D"/>
    <w:rsid w:val="00721C9A"/>
    <w:rsid w:val="00722205"/>
    <w:rsid w:val="00722EDA"/>
    <w:rsid w:val="00723425"/>
    <w:rsid w:val="007238B1"/>
    <w:rsid w:val="0072519D"/>
    <w:rsid w:val="0072750D"/>
    <w:rsid w:val="007314B5"/>
    <w:rsid w:val="00731AD8"/>
    <w:rsid w:val="007322A8"/>
    <w:rsid w:val="007326C4"/>
    <w:rsid w:val="00732D32"/>
    <w:rsid w:val="007351D5"/>
    <w:rsid w:val="00736729"/>
    <w:rsid w:val="00737937"/>
    <w:rsid w:val="00741611"/>
    <w:rsid w:val="00741E9F"/>
    <w:rsid w:val="00742310"/>
    <w:rsid w:val="00743A70"/>
    <w:rsid w:val="00743B81"/>
    <w:rsid w:val="00744449"/>
    <w:rsid w:val="00745754"/>
    <w:rsid w:val="00747D36"/>
    <w:rsid w:val="007509D5"/>
    <w:rsid w:val="007512FF"/>
    <w:rsid w:val="00752DC6"/>
    <w:rsid w:val="00754511"/>
    <w:rsid w:val="007549A0"/>
    <w:rsid w:val="007568D5"/>
    <w:rsid w:val="00757A0B"/>
    <w:rsid w:val="00762B41"/>
    <w:rsid w:val="00762EC6"/>
    <w:rsid w:val="00762F76"/>
    <w:rsid w:val="00763C29"/>
    <w:rsid w:val="0076497C"/>
    <w:rsid w:val="00765C5E"/>
    <w:rsid w:val="0076688E"/>
    <w:rsid w:val="0076728A"/>
    <w:rsid w:val="00767A78"/>
    <w:rsid w:val="00770EED"/>
    <w:rsid w:val="007710B9"/>
    <w:rsid w:val="00771237"/>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4148"/>
    <w:rsid w:val="00796B6C"/>
    <w:rsid w:val="00796EA6"/>
    <w:rsid w:val="007A0082"/>
    <w:rsid w:val="007A09E6"/>
    <w:rsid w:val="007A39DB"/>
    <w:rsid w:val="007A5289"/>
    <w:rsid w:val="007A5451"/>
    <w:rsid w:val="007A628B"/>
    <w:rsid w:val="007A658C"/>
    <w:rsid w:val="007A6B58"/>
    <w:rsid w:val="007A7FE6"/>
    <w:rsid w:val="007B00E3"/>
    <w:rsid w:val="007B015D"/>
    <w:rsid w:val="007B0C0F"/>
    <w:rsid w:val="007B123C"/>
    <w:rsid w:val="007B1D0A"/>
    <w:rsid w:val="007B4826"/>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040"/>
    <w:rsid w:val="007C322D"/>
    <w:rsid w:val="007C37EF"/>
    <w:rsid w:val="007C41BE"/>
    <w:rsid w:val="007C52A5"/>
    <w:rsid w:val="007C6ACC"/>
    <w:rsid w:val="007C6D0B"/>
    <w:rsid w:val="007C70FB"/>
    <w:rsid w:val="007C79B1"/>
    <w:rsid w:val="007D0B10"/>
    <w:rsid w:val="007D0E4E"/>
    <w:rsid w:val="007D10DD"/>
    <w:rsid w:val="007D1E3A"/>
    <w:rsid w:val="007D1F9F"/>
    <w:rsid w:val="007D34B9"/>
    <w:rsid w:val="007D5209"/>
    <w:rsid w:val="007D56EA"/>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2A9C"/>
    <w:rsid w:val="00813162"/>
    <w:rsid w:val="00814009"/>
    <w:rsid w:val="00815950"/>
    <w:rsid w:val="008171B2"/>
    <w:rsid w:val="00817BF9"/>
    <w:rsid w:val="00821FA9"/>
    <w:rsid w:val="00822259"/>
    <w:rsid w:val="008225A2"/>
    <w:rsid w:val="00822751"/>
    <w:rsid w:val="00822BA8"/>
    <w:rsid w:val="008234DD"/>
    <w:rsid w:val="00823D6D"/>
    <w:rsid w:val="00824574"/>
    <w:rsid w:val="00825F9B"/>
    <w:rsid w:val="008269A2"/>
    <w:rsid w:val="00827BB5"/>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101"/>
    <w:rsid w:val="00855908"/>
    <w:rsid w:val="00855BD3"/>
    <w:rsid w:val="008577B9"/>
    <w:rsid w:val="008603CF"/>
    <w:rsid w:val="00860AE5"/>
    <w:rsid w:val="008611C3"/>
    <w:rsid w:val="00861568"/>
    <w:rsid w:val="00862F64"/>
    <w:rsid w:val="008638C4"/>
    <w:rsid w:val="00863A90"/>
    <w:rsid w:val="00863C9E"/>
    <w:rsid w:val="0086471D"/>
    <w:rsid w:val="00864923"/>
    <w:rsid w:val="00864C8D"/>
    <w:rsid w:val="00864F3D"/>
    <w:rsid w:val="008654D1"/>
    <w:rsid w:val="00865A75"/>
    <w:rsid w:val="00865B3A"/>
    <w:rsid w:val="008661B9"/>
    <w:rsid w:val="0086654C"/>
    <w:rsid w:val="00866F56"/>
    <w:rsid w:val="00867937"/>
    <w:rsid w:val="00867A67"/>
    <w:rsid w:val="008704BC"/>
    <w:rsid w:val="00870F79"/>
    <w:rsid w:val="008719F7"/>
    <w:rsid w:val="00872C94"/>
    <w:rsid w:val="00873091"/>
    <w:rsid w:val="00874E18"/>
    <w:rsid w:val="00875B97"/>
    <w:rsid w:val="00876E89"/>
    <w:rsid w:val="00877266"/>
    <w:rsid w:val="00877BC0"/>
    <w:rsid w:val="00877D21"/>
    <w:rsid w:val="00880C8F"/>
    <w:rsid w:val="0088106F"/>
    <w:rsid w:val="00882138"/>
    <w:rsid w:val="0088368A"/>
    <w:rsid w:val="00885AE7"/>
    <w:rsid w:val="008861D5"/>
    <w:rsid w:val="00886309"/>
    <w:rsid w:val="00886C6C"/>
    <w:rsid w:val="0088736C"/>
    <w:rsid w:val="00887A00"/>
    <w:rsid w:val="00887E07"/>
    <w:rsid w:val="008901E4"/>
    <w:rsid w:val="00890521"/>
    <w:rsid w:val="00890DCD"/>
    <w:rsid w:val="00892481"/>
    <w:rsid w:val="008942B7"/>
    <w:rsid w:val="008951F1"/>
    <w:rsid w:val="00896AF3"/>
    <w:rsid w:val="00896B80"/>
    <w:rsid w:val="00896C95"/>
    <w:rsid w:val="008975B1"/>
    <w:rsid w:val="0089764C"/>
    <w:rsid w:val="00897C0B"/>
    <w:rsid w:val="00897EF2"/>
    <w:rsid w:val="008A249E"/>
    <w:rsid w:val="008A3463"/>
    <w:rsid w:val="008A367B"/>
    <w:rsid w:val="008A42FD"/>
    <w:rsid w:val="008A4C0E"/>
    <w:rsid w:val="008A5925"/>
    <w:rsid w:val="008A5B97"/>
    <w:rsid w:val="008A5D0C"/>
    <w:rsid w:val="008A6809"/>
    <w:rsid w:val="008A68D4"/>
    <w:rsid w:val="008A6F67"/>
    <w:rsid w:val="008A70BD"/>
    <w:rsid w:val="008B1EBC"/>
    <w:rsid w:val="008B2947"/>
    <w:rsid w:val="008B3AC9"/>
    <w:rsid w:val="008B3B5D"/>
    <w:rsid w:val="008B447C"/>
    <w:rsid w:val="008B52E6"/>
    <w:rsid w:val="008B5B88"/>
    <w:rsid w:val="008B5F91"/>
    <w:rsid w:val="008B6051"/>
    <w:rsid w:val="008C00E2"/>
    <w:rsid w:val="008C0F88"/>
    <w:rsid w:val="008C146C"/>
    <w:rsid w:val="008C1F9F"/>
    <w:rsid w:val="008C2128"/>
    <w:rsid w:val="008C2C64"/>
    <w:rsid w:val="008C3BA5"/>
    <w:rsid w:val="008C4EF2"/>
    <w:rsid w:val="008C5E39"/>
    <w:rsid w:val="008C63FC"/>
    <w:rsid w:val="008C6798"/>
    <w:rsid w:val="008C7178"/>
    <w:rsid w:val="008C7BBD"/>
    <w:rsid w:val="008D06C2"/>
    <w:rsid w:val="008D3ABD"/>
    <w:rsid w:val="008D4547"/>
    <w:rsid w:val="008D4DE1"/>
    <w:rsid w:val="008D544A"/>
    <w:rsid w:val="008D61AA"/>
    <w:rsid w:val="008D6321"/>
    <w:rsid w:val="008D65B2"/>
    <w:rsid w:val="008D7954"/>
    <w:rsid w:val="008E280A"/>
    <w:rsid w:val="008E343E"/>
    <w:rsid w:val="008E4644"/>
    <w:rsid w:val="008E5A7B"/>
    <w:rsid w:val="008F0FAA"/>
    <w:rsid w:val="008F2E30"/>
    <w:rsid w:val="008F3AE8"/>
    <w:rsid w:val="008F3E39"/>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0607"/>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A60"/>
    <w:rsid w:val="00946E50"/>
    <w:rsid w:val="009472D9"/>
    <w:rsid w:val="00950643"/>
    <w:rsid w:val="0095158B"/>
    <w:rsid w:val="009517C5"/>
    <w:rsid w:val="009528FA"/>
    <w:rsid w:val="00952ED9"/>
    <w:rsid w:val="00954225"/>
    <w:rsid w:val="009546AE"/>
    <w:rsid w:val="009561C6"/>
    <w:rsid w:val="00956207"/>
    <w:rsid w:val="00960348"/>
    <w:rsid w:val="00960AFD"/>
    <w:rsid w:val="009615BB"/>
    <w:rsid w:val="009650A6"/>
    <w:rsid w:val="0096656D"/>
    <w:rsid w:val="009724D7"/>
    <w:rsid w:val="009726F3"/>
    <w:rsid w:val="00972F93"/>
    <w:rsid w:val="00975385"/>
    <w:rsid w:val="0097712D"/>
    <w:rsid w:val="009772A0"/>
    <w:rsid w:val="009775B9"/>
    <w:rsid w:val="0098068B"/>
    <w:rsid w:val="00980847"/>
    <w:rsid w:val="00981E9C"/>
    <w:rsid w:val="00984B99"/>
    <w:rsid w:val="00986D0F"/>
    <w:rsid w:val="00991C6D"/>
    <w:rsid w:val="00991CA7"/>
    <w:rsid w:val="009924AD"/>
    <w:rsid w:val="009928D1"/>
    <w:rsid w:val="00992B68"/>
    <w:rsid w:val="00992D85"/>
    <w:rsid w:val="00993C54"/>
    <w:rsid w:val="00993D3D"/>
    <w:rsid w:val="00994511"/>
    <w:rsid w:val="009958FC"/>
    <w:rsid w:val="00995BD0"/>
    <w:rsid w:val="00996728"/>
    <w:rsid w:val="00997372"/>
    <w:rsid w:val="009A1614"/>
    <w:rsid w:val="009A2B77"/>
    <w:rsid w:val="009A45A8"/>
    <w:rsid w:val="009A6488"/>
    <w:rsid w:val="009B1CC5"/>
    <w:rsid w:val="009B2330"/>
    <w:rsid w:val="009B30A9"/>
    <w:rsid w:val="009B3374"/>
    <w:rsid w:val="009B3EEB"/>
    <w:rsid w:val="009B5709"/>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5F80"/>
    <w:rsid w:val="009E76D5"/>
    <w:rsid w:val="009E7AAA"/>
    <w:rsid w:val="009F2F03"/>
    <w:rsid w:val="009F304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64D"/>
    <w:rsid w:val="00A128DE"/>
    <w:rsid w:val="00A13C09"/>
    <w:rsid w:val="00A15692"/>
    <w:rsid w:val="00A1683F"/>
    <w:rsid w:val="00A1705A"/>
    <w:rsid w:val="00A17D3E"/>
    <w:rsid w:val="00A20C96"/>
    <w:rsid w:val="00A22DE0"/>
    <w:rsid w:val="00A23CB7"/>
    <w:rsid w:val="00A254EF"/>
    <w:rsid w:val="00A262BB"/>
    <w:rsid w:val="00A26B87"/>
    <w:rsid w:val="00A27347"/>
    <w:rsid w:val="00A3546B"/>
    <w:rsid w:val="00A35EC9"/>
    <w:rsid w:val="00A36904"/>
    <w:rsid w:val="00A370B4"/>
    <w:rsid w:val="00A409D6"/>
    <w:rsid w:val="00A419C7"/>
    <w:rsid w:val="00A423B1"/>
    <w:rsid w:val="00A42C78"/>
    <w:rsid w:val="00A43D01"/>
    <w:rsid w:val="00A4440B"/>
    <w:rsid w:val="00A44541"/>
    <w:rsid w:val="00A44BD2"/>
    <w:rsid w:val="00A459BA"/>
    <w:rsid w:val="00A464BE"/>
    <w:rsid w:val="00A46535"/>
    <w:rsid w:val="00A46E8F"/>
    <w:rsid w:val="00A47946"/>
    <w:rsid w:val="00A50CFC"/>
    <w:rsid w:val="00A51CA0"/>
    <w:rsid w:val="00A51F3D"/>
    <w:rsid w:val="00A5301A"/>
    <w:rsid w:val="00A5330F"/>
    <w:rsid w:val="00A535CD"/>
    <w:rsid w:val="00A53ACE"/>
    <w:rsid w:val="00A53E31"/>
    <w:rsid w:val="00A53F13"/>
    <w:rsid w:val="00A53F50"/>
    <w:rsid w:val="00A54981"/>
    <w:rsid w:val="00A54B4D"/>
    <w:rsid w:val="00A57251"/>
    <w:rsid w:val="00A5741D"/>
    <w:rsid w:val="00A57BB6"/>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06D3"/>
    <w:rsid w:val="00A8125D"/>
    <w:rsid w:val="00A82D3C"/>
    <w:rsid w:val="00A835A9"/>
    <w:rsid w:val="00A8467B"/>
    <w:rsid w:val="00A85899"/>
    <w:rsid w:val="00A87680"/>
    <w:rsid w:val="00A909E3"/>
    <w:rsid w:val="00A90ED7"/>
    <w:rsid w:val="00A91C1E"/>
    <w:rsid w:val="00A92657"/>
    <w:rsid w:val="00A92F6B"/>
    <w:rsid w:val="00A937FA"/>
    <w:rsid w:val="00A95552"/>
    <w:rsid w:val="00A96964"/>
    <w:rsid w:val="00AA00EF"/>
    <w:rsid w:val="00AA0FFD"/>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352B"/>
    <w:rsid w:val="00AB58F8"/>
    <w:rsid w:val="00AB5D9C"/>
    <w:rsid w:val="00AB68EE"/>
    <w:rsid w:val="00AB78B4"/>
    <w:rsid w:val="00AC272E"/>
    <w:rsid w:val="00AC3884"/>
    <w:rsid w:val="00AC3F8A"/>
    <w:rsid w:val="00AC5407"/>
    <w:rsid w:val="00AC5A48"/>
    <w:rsid w:val="00AC5DD1"/>
    <w:rsid w:val="00AD0A57"/>
    <w:rsid w:val="00AD0BB6"/>
    <w:rsid w:val="00AD18AE"/>
    <w:rsid w:val="00AD226E"/>
    <w:rsid w:val="00AD23E6"/>
    <w:rsid w:val="00AD2D7C"/>
    <w:rsid w:val="00AD2DE0"/>
    <w:rsid w:val="00AD3E39"/>
    <w:rsid w:val="00AD5B05"/>
    <w:rsid w:val="00AD63FD"/>
    <w:rsid w:val="00AD76B1"/>
    <w:rsid w:val="00AD788D"/>
    <w:rsid w:val="00AE09D0"/>
    <w:rsid w:val="00AE1382"/>
    <w:rsid w:val="00AE26EA"/>
    <w:rsid w:val="00AE278A"/>
    <w:rsid w:val="00AE3B6F"/>
    <w:rsid w:val="00AE4698"/>
    <w:rsid w:val="00AE5F1B"/>
    <w:rsid w:val="00AE5FE7"/>
    <w:rsid w:val="00AF00E4"/>
    <w:rsid w:val="00AF1C3A"/>
    <w:rsid w:val="00AF1FF4"/>
    <w:rsid w:val="00AF3D5C"/>
    <w:rsid w:val="00AF45F1"/>
    <w:rsid w:val="00AF4EB9"/>
    <w:rsid w:val="00AF661B"/>
    <w:rsid w:val="00AF6AB1"/>
    <w:rsid w:val="00AF6D14"/>
    <w:rsid w:val="00AF6ECB"/>
    <w:rsid w:val="00B001AE"/>
    <w:rsid w:val="00B00226"/>
    <w:rsid w:val="00B01DAC"/>
    <w:rsid w:val="00B02E5D"/>
    <w:rsid w:val="00B038EE"/>
    <w:rsid w:val="00B03BF6"/>
    <w:rsid w:val="00B055B1"/>
    <w:rsid w:val="00B055D9"/>
    <w:rsid w:val="00B06198"/>
    <w:rsid w:val="00B07517"/>
    <w:rsid w:val="00B10A27"/>
    <w:rsid w:val="00B10C0E"/>
    <w:rsid w:val="00B118F0"/>
    <w:rsid w:val="00B12AC9"/>
    <w:rsid w:val="00B1426A"/>
    <w:rsid w:val="00B143CA"/>
    <w:rsid w:val="00B14BB2"/>
    <w:rsid w:val="00B150E4"/>
    <w:rsid w:val="00B154D3"/>
    <w:rsid w:val="00B16100"/>
    <w:rsid w:val="00B167AE"/>
    <w:rsid w:val="00B16900"/>
    <w:rsid w:val="00B222BF"/>
    <w:rsid w:val="00B24BE9"/>
    <w:rsid w:val="00B264D6"/>
    <w:rsid w:val="00B2732A"/>
    <w:rsid w:val="00B27ECA"/>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5C75"/>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0B7C"/>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25DA"/>
    <w:rsid w:val="00B93B54"/>
    <w:rsid w:val="00B940E7"/>
    <w:rsid w:val="00B942AF"/>
    <w:rsid w:val="00B94634"/>
    <w:rsid w:val="00B94AAF"/>
    <w:rsid w:val="00B9514E"/>
    <w:rsid w:val="00B9653B"/>
    <w:rsid w:val="00B97ABE"/>
    <w:rsid w:val="00BA0A25"/>
    <w:rsid w:val="00BA31B3"/>
    <w:rsid w:val="00BA33FA"/>
    <w:rsid w:val="00BA4644"/>
    <w:rsid w:val="00BA5458"/>
    <w:rsid w:val="00BA6D08"/>
    <w:rsid w:val="00BA738F"/>
    <w:rsid w:val="00BB30EB"/>
    <w:rsid w:val="00BB33BE"/>
    <w:rsid w:val="00BB3F5F"/>
    <w:rsid w:val="00BB5FA1"/>
    <w:rsid w:val="00BB712E"/>
    <w:rsid w:val="00BC3CE0"/>
    <w:rsid w:val="00BC3D27"/>
    <w:rsid w:val="00BC3D7E"/>
    <w:rsid w:val="00BC4A76"/>
    <w:rsid w:val="00BC5969"/>
    <w:rsid w:val="00BC5B18"/>
    <w:rsid w:val="00BC7072"/>
    <w:rsid w:val="00BC7FD2"/>
    <w:rsid w:val="00BD182D"/>
    <w:rsid w:val="00BD2F87"/>
    <w:rsid w:val="00BD62FD"/>
    <w:rsid w:val="00BD71CC"/>
    <w:rsid w:val="00BD7636"/>
    <w:rsid w:val="00BE0869"/>
    <w:rsid w:val="00BE103B"/>
    <w:rsid w:val="00BE10FA"/>
    <w:rsid w:val="00BE1206"/>
    <w:rsid w:val="00BE1CA0"/>
    <w:rsid w:val="00BE35B9"/>
    <w:rsid w:val="00BE3DD1"/>
    <w:rsid w:val="00BE4A1D"/>
    <w:rsid w:val="00BE4F25"/>
    <w:rsid w:val="00BE5C2E"/>
    <w:rsid w:val="00BE792F"/>
    <w:rsid w:val="00BF00AD"/>
    <w:rsid w:val="00BF01FC"/>
    <w:rsid w:val="00BF0B0C"/>
    <w:rsid w:val="00BF107F"/>
    <w:rsid w:val="00BF11F3"/>
    <w:rsid w:val="00BF20F1"/>
    <w:rsid w:val="00BF2822"/>
    <w:rsid w:val="00BF3CB3"/>
    <w:rsid w:val="00BF5051"/>
    <w:rsid w:val="00BF7C68"/>
    <w:rsid w:val="00C00221"/>
    <w:rsid w:val="00C00EC4"/>
    <w:rsid w:val="00C021F7"/>
    <w:rsid w:val="00C022A2"/>
    <w:rsid w:val="00C02460"/>
    <w:rsid w:val="00C02DA1"/>
    <w:rsid w:val="00C03154"/>
    <w:rsid w:val="00C03879"/>
    <w:rsid w:val="00C03A96"/>
    <w:rsid w:val="00C04E79"/>
    <w:rsid w:val="00C04F63"/>
    <w:rsid w:val="00C064B0"/>
    <w:rsid w:val="00C06750"/>
    <w:rsid w:val="00C06A3E"/>
    <w:rsid w:val="00C07E6D"/>
    <w:rsid w:val="00C10789"/>
    <w:rsid w:val="00C11776"/>
    <w:rsid w:val="00C1279C"/>
    <w:rsid w:val="00C1299F"/>
    <w:rsid w:val="00C1301C"/>
    <w:rsid w:val="00C13348"/>
    <w:rsid w:val="00C1412F"/>
    <w:rsid w:val="00C1488B"/>
    <w:rsid w:val="00C14AB1"/>
    <w:rsid w:val="00C1500F"/>
    <w:rsid w:val="00C16D3E"/>
    <w:rsid w:val="00C17AFC"/>
    <w:rsid w:val="00C209D8"/>
    <w:rsid w:val="00C21519"/>
    <w:rsid w:val="00C226D2"/>
    <w:rsid w:val="00C22BBA"/>
    <w:rsid w:val="00C247FF"/>
    <w:rsid w:val="00C25442"/>
    <w:rsid w:val="00C2574F"/>
    <w:rsid w:val="00C25B03"/>
    <w:rsid w:val="00C265B5"/>
    <w:rsid w:val="00C26B6A"/>
    <w:rsid w:val="00C2769E"/>
    <w:rsid w:val="00C27DB1"/>
    <w:rsid w:val="00C27F82"/>
    <w:rsid w:val="00C300D2"/>
    <w:rsid w:val="00C30C5F"/>
    <w:rsid w:val="00C30EF7"/>
    <w:rsid w:val="00C30FA5"/>
    <w:rsid w:val="00C31F89"/>
    <w:rsid w:val="00C33039"/>
    <w:rsid w:val="00C339C8"/>
    <w:rsid w:val="00C34D17"/>
    <w:rsid w:val="00C3519F"/>
    <w:rsid w:val="00C3551B"/>
    <w:rsid w:val="00C35883"/>
    <w:rsid w:val="00C358CC"/>
    <w:rsid w:val="00C3590A"/>
    <w:rsid w:val="00C37AA6"/>
    <w:rsid w:val="00C4037E"/>
    <w:rsid w:val="00C40533"/>
    <w:rsid w:val="00C41591"/>
    <w:rsid w:val="00C42567"/>
    <w:rsid w:val="00C42691"/>
    <w:rsid w:val="00C428AC"/>
    <w:rsid w:val="00C42DEA"/>
    <w:rsid w:val="00C44269"/>
    <w:rsid w:val="00C46C06"/>
    <w:rsid w:val="00C4728F"/>
    <w:rsid w:val="00C50177"/>
    <w:rsid w:val="00C5022F"/>
    <w:rsid w:val="00C50D1A"/>
    <w:rsid w:val="00C5186A"/>
    <w:rsid w:val="00C52069"/>
    <w:rsid w:val="00C529DE"/>
    <w:rsid w:val="00C539B6"/>
    <w:rsid w:val="00C53B66"/>
    <w:rsid w:val="00C54D06"/>
    <w:rsid w:val="00C55EE3"/>
    <w:rsid w:val="00C55F5D"/>
    <w:rsid w:val="00C5625D"/>
    <w:rsid w:val="00C566D5"/>
    <w:rsid w:val="00C56FF6"/>
    <w:rsid w:val="00C57033"/>
    <w:rsid w:val="00C575D3"/>
    <w:rsid w:val="00C6035C"/>
    <w:rsid w:val="00C6188C"/>
    <w:rsid w:val="00C62579"/>
    <w:rsid w:val="00C63241"/>
    <w:rsid w:val="00C635FE"/>
    <w:rsid w:val="00C64484"/>
    <w:rsid w:val="00C6484B"/>
    <w:rsid w:val="00C64A15"/>
    <w:rsid w:val="00C65B81"/>
    <w:rsid w:val="00C6786F"/>
    <w:rsid w:val="00C67C16"/>
    <w:rsid w:val="00C7009C"/>
    <w:rsid w:val="00C7123A"/>
    <w:rsid w:val="00C7273D"/>
    <w:rsid w:val="00C7344A"/>
    <w:rsid w:val="00C74197"/>
    <w:rsid w:val="00C75232"/>
    <w:rsid w:val="00C760FF"/>
    <w:rsid w:val="00C8028F"/>
    <w:rsid w:val="00C8107D"/>
    <w:rsid w:val="00C81CDF"/>
    <w:rsid w:val="00C82637"/>
    <w:rsid w:val="00C82BC3"/>
    <w:rsid w:val="00C85097"/>
    <w:rsid w:val="00C851B3"/>
    <w:rsid w:val="00C87765"/>
    <w:rsid w:val="00C87CBE"/>
    <w:rsid w:val="00C87E54"/>
    <w:rsid w:val="00C90EEE"/>
    <w:rsid w:val="00C92064"/>
    <w:rsid w:val="00C92139"/>
    <w:rsid w:val="00C92872"/>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339B"/>
    <w:rsid w:val="00CB41B2"/>
    <w:rsid w:val="00CB4387"/>
    <w:rsid w:val="00CB53EA"/>
    <w:rsid w:val="00CB7B96"/>
    <w:rsid w:val="00CB7C40"/>
    <w:rsid w:val="00CC030B"/>
    <w:rsid w:val="00CC1651"/>
    <w:rsid w:val="00CC2D80"/>
    <w:rsid w:val="00CC30FC"/>
    <w:rsid w:val="00CC3C36"/>
    <w:rsid w:val="00CC3D0F"/>
    <w:rsid w:val="00CC41EC"/>
    <w:rsid w:val="00CC52FC"/>
    <w:rsid w:val="00CC578C"/>
    <w:rsid w:val="00CC5B8D"/>
    <w:rsid w:val="00CC5BC4"/>
    <w:rsid w:val="00CC5C6E"/>
    <w:rsid w:val="00CC674E"/>
    <w:rsid w:val="00CC715E"/>
    <w:rsid w:val="00CC741D"/>
    <w:rsid w:val="00CC7515"/>
    <w:rsid w:val="00CD2063"/>
    <w:rsid w:val="00CD265A"/>
    <w:rsid w:val="00CD2899"/>
    <w:rsid w:val="00CD2C28"/>
    <w:rsid w:val="00CD3328"/>
    <w:rsid w:val="00CD3C33"/>
    <w:rsid w:val="00CD5C29"/>
    <w:rsid w:val="00CD5D2A"/>
    <w:rsid w:val="00CD695D"/>
    <w:rsid w:val="00CD73F1"/>
    <w:rsid w:val="00CD7CF9"/>
    <w:rsid w:val="00CE0927"/>
    <w:rsid w:val="00CE0B18"/>
    <w:rsid w:val="00CE0D6E"/>
    <w:rsid w:val="00CE1F73"/>
    <w:rsid w:val="00CE24CA"/>
    <w:rsid w:val="00CE2594"/>
    <w:rsid w:val="00CE270E"/>
    <w:rsid w:val="00CE33F9"/>
    <w:rsid w:val="00CE4077"/>
    <w:rsid w:val="00CE5590"/>
    <w:rsid w:val="00CE66C1"/>
    <w:rsid w:val="00CE753C"/>
    <w:rsid w:val="00CE77D5"/>
    <w:rsid w:val="00CF07BB"/>
    <w:rsid w:val="00CF2886"/>
    <w:rsid w:val="00CF2E18"/>
    <w:rsid w:val="00CF316C"/>
    <w:rsid w:val="00CF38A2"/>
    <w:rsid w:val="00CF6D0A"/>
    <w:rsid w:val="00CF6DCF"/>
    <w:rsid w:val="00CF7282"/>
    <w:rsid w:val="00CF7ACD"/>
    <w:rsid w:val="00CF7F8B"/>
    <w:rsid w:val="00D014F7"/>
    <w:rsid w:val="00D03577"/>
    <w:rsid w:val="00D05562"/>
    <w:rsid w:val="00D05B98"/>
    <w:rsid w:val="00D06136"/>
    <w:rsid w:val="00D064FE"/>
    <w:rsid w:val="00D06BEA"/>
    <w:rsid w:val="00D076A5"/>
    <w:rsid w:val="00D07BA3"/>
    <w:rsid w:val="00D07FB0"/>
    <w:rsid w:val="00D116E9"/>
    <w:rsid w:val="00D11C69"/>
    <w:rsid w:val="00D128CB"/>
    <w:rsid w:val="00D131DE"/>
    <w:rsid w:val="00D13544"/>
    <w:rsid w:val="00D13CCE"/>
    <w:rsid w:val="00D14179"/>
    <w:rsid w:val="00D1435E"/>
    <w:rsid w:val="00D15103"/>
    <w:rsid w:val="00D16149"/>
    <w:rsid w:val="00D167DB"/>
    <w:rsid w:val="00D169AA"/>
    <w:rsid w:val="00D17845"/>
    <w:rsid w:val="00D17954"/>
    <w:rsid w:val="00D20411"/>
    <w:rsid w:val="00D20706"/>
    <w:rsid w:val="00D219CA"/>
    <w:rsid w:val="00D21E51"/>
    <w:rsid w:val="00D22D89"/>
    <w:rsid w:val="00D22FB3"/>
    <w:rsid w:val="00D2394C"/>
    <w:rsid w:val="00D256B2"/>
    <w:rsid w:val="00D2589E"/>
    <w:rsid w:val="00D259BB"/>
    <w:rsid w:val="00D26BE3"/>
    <w:rsid w:val="00D26DEA"/>
    <w:rsid w:val="00D304C6"/>
    <w:rsid w:val="00D30B1E"/>
    <w:rsid w:val="00D30EEF"/>
    <w:rsid w:val="00D315A6"/>
    <w:rsid w:val="00D31CC2"/>
    <w:rsid w:val="00D32AB8"/>
    <w:rsid w:val="00D32BCA"/>
    <w:rsid w:val="00D346B7"/>
    <w:rsid w:val="00D34A2C"/>
    <w:rsid w:val="00D35CD1"/>
    <w:rsid w:val="00D37DCD"/>
    <w:rsid w:val="00D407C4"/>
    <w:rsid w:val="00D42533"/>
    <w:rsid w:val="00D453E4"/>
    <w:rsid w:val="00D45722"/>
    <w:rsid w:val="00D45757"/>
    <w:rsid w:val="00D45BA6"/>
    <w:rsid w:val="00D4732B"/>
    <w:rsid w:val="00D47863"/>
    <w:rsid w:val="00D50655"/>
    <w:rsid w:val="00D507F6"/>
    <w:rsid w:val="00D529A2"/>
    <w:rsid w:val="00D53324"/>
    <w:rsid w:val="00D544EC"/>
    <w:rsid w:val="00D54F70"/>
    <w:rsid w:val="00D55556"/>
    <w:rsid w:val="00D60479"/>
    <w:rsid w:val="00D61BD7"/>
    <w:rsid w:val="00D622BF"/>
    <w:rsid w:val="00D64B17"/>
    <w:rsid w:val="00D65A58"/>
    <w:rsid w:val="00D65D7F"/>
    <w:rsid w:val="00D66067"/>
    <w:rsid w:val="00D6626B"/>
    <w:rsid w:val="00D70087"/>
    <w:rsid w:val="00D705B9"/>
    <w:rsid w:val="00D7234C"/>
    <w:rsid w:val="00D72AB8"/>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43E1"/>
    <w:rsid w:val="00D95C4F"/>
    <w:rsid w:val="00D96828"/>
    <w:rsid w:val="00D96EA7"/>
    <w:rsid w:val="00D970CA"/>
    <w:rsid w:val="00DA129B"/>
    <w:rsid w:val="00DA1409"/>
    <w:rsid w:val="00DA24D2"/>
    <w:rsid w:val="00DA26A2"/>
    <w:rsid w:val="00DA44BA"/>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2049"/>
    <w:rsid w:val="00DC31DA"/>
    <w:rsid w:val="00DC3EE9"/>
    <w:rsid w:val="00DC5012"/>
    <w:rsid w:val="00DC53A0"/>
    <w:rsid w:val="00DC6D1C"/>
    <w:rsid w:val="00DC7445"/>
    <w:rsid w:val="00DD0FF1"/>
    <w:rsid w:val="00DD1250"/>
    <w:rsid w:val="00DD35F4"/>
    <w:rsid w:val="00DD4809"/>
    <w:rsid w:val="00DD4F52"/>
    <w:rsid w:val="00DD7048"/>
    <w:rsid w:val="00DD7B49"/>
    <w:rsid w:val="00DE1F95"/>
    <w:rsid w:val="00DE319E"/>
    <w:rsid w:val="00DE5949"/>
    <w:rsid w:val="00DE5DCA"/>
    <w:rsid w:val="00DE60F5"/>
    <w:rsid w:val="00DE75E1"/>
    <w:rsid w:val="00DE7C22"/>
    <w:rsid w:val="00DF048E"/>
    <w:rsid w:val="00DF0591"/>
    <w:rsid w:val="00DF193D"/>
    <w:rsid w:val="00DF1DB4"/>
    <w:rsid w:val="00DF1EFA"/>
    <w:rsid w:val="00DF2348"/>
    <w:rsid w:val="00DF2AC7"/>
    <w:rsid w:val="00DF4BC4"/>
    <w:rsid w:val="00DF5390"/>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DD7"/>
    <w:rsid w:val="00E14F9E"/>
    <w:rsid w:val="00E1507C"/>
    <w:rsid w:val="00E150A0"/>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6B60"/>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67D7B"/>
    <w:rsid w:val="00E7036D"/>
    <w:rsid w:val="00E714D5"/>
    <w:rsid w:val="00E71729"/>
    <w:rsid w:val="00E72061"/>
    <w:rsid w:val="00E72CB6"/>
    <w:rsid w:val="00E755BD"/>
    <w:rsid w:val="00E7690F"/>
    <w:rsid w:val="00E77586"/>
    <w:rsid w:val="00E80213"/>
    <w:rsid w:val="00E81A15"/>
    <w:rsid w:val="00E81BCA"/>
    <w:rsid w:val="00E8239F"/>
    <w:rsid w:val="00E834D3"/>
    <w:rsid w:val="00E834EA"/>
    <w:rsid w:val="00E83754"/>
    <w:rsid w:val="00E83AEB"/>
    <w:rsid w:val="00E83CCC"/>
    <w:rsid w:val="00E8454C"/>
    <w:rsid w:val="00E85C75"/>
    <w:rsid w:val="00E86ACC"/>
    <w:rsid w:val="00E8766C"/>
    <w:rsid w:val="00E90BFA"/>
    <w:rsid w:val="00E90ED2"/>
    <w:rsid w:val="00E911B1"/>
    <w:rsid w:val="00E9176D"/>
    <w:rsid w:val="00E95D34"/>
    <w:rsid w:val="00E967FD"/>
    <w:rsid w:val="00E97828"/>
    <w:rsid w:val="00E97995"/>
    <w:rsid w:val="00EA1263"/>
    <w:rsid w:val="00EA1733"/>
    <w:rsid w:val="00EA3141"/>
    <w:rsid w:val="00EA4525"/>
    <w:rsid w:val="00EA50B7"/>
    <w:rsid w:val="00EA5457"/>
    <w:rsid w:val="00EA5E86"/>
    <w:rsid w:val="00EA6492"/>
    <w:rsid w:val="00EA7200"/>
    <w:rsid w:val="00EA7B2F"/>
    <w:rsid w:val="00EB046C"/>
    <w:rsid w:val="00EB16C6"/>
    <w:rsid w:val="00EB1F4C"/>
    <w:rsid w:val="00EB20F0"/>
    <w:rsid w:val="00EB2B32"/>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30B3"/>
    <w:rsid w:val="00ED6904"/>
    <w:rsid w:val="00ED6BA6"/>
    <w:rsid w:val="00ED7CC4"/>
    <w:rsid w:val="00EE376D"/>
    <w:rsid w:val="00EE4F82"/>
    <w:rsid w:val="00EE5C65"/>
    <w:rsid w:val="00EE6A1C"/>
    <w:rsid w:val="00EE7095"/>
    <w:rsid w:val="00EF0BE3"/>
    <w:rsid w:val="00EF0C2C"/>
    <w:rsid w:val="00EF2015"/>
    <w:rsid w:val="00EF29BE"/>
    <w:rsid w:val="00EF33EC"/>
    <w:rsid w:val="00EF7636"/>
    <w:rsid w:val="00F004DF"/>
    <w:rsid w:val="00F01C77"/>
    <w:rsid w:val="00F01F3A"/>
    <w:rsid w:val="00F01FC5"/>
    <w:rsid w:val="00F01FD6"/>
    <w:rsid w:val="00F0328D"/>
    <w:rsid w:val="00F03D62"/>
    <w:rsid w:val="00F03FB8"/>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3871"/>
    <w:rsid w:val="00F23B4A"/>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A0C"/>
    <w:rsid w:val="00F41CB0"/>
    <w:rsid w:val="00F440EA"/>
    <w:rsid w:val="00F45C0F"/>
    <w:rsid w:val="00F4621F"/>
    <w:rsid w:val="00F462C4"/>
    <w:rsid w:val="00F478D5"/>
    <w:rsid w:val="00F479CF"/>
    <w:rsid w:val="00F47AEF"/>
    <w:rsid w:val="00F53616"/>
    <w:rsid w:val="00F549C7"/>
    <w:rsid w:val="00F54CC9"/>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09"/>
    <w:rsid w:val="00F77A3E"/>
    <w:rsid w:val="00F803CE"/>
    <w:rsid w:val="00F8193C"/>
    <w:rsid w:val="00F8413B"/>
    <w:rsid w:val="00F84D2B"/>
    <w:rsid w:val="00F87EA9"/>
    <w:rsid w:val="00F90523"/>
    <w:rsid w:val="00F9093A"/>
    <w:rsid w:val="00F90EFC"/>
    <w:rsid w:val="00F91476"/>
    <w:rsid w:val="00F91E2A"/>
    <w:rsid w:val="00F92FEB"/>
    <w:rsid w:val="00F93072"/>
    <w:rsid w:val="00F94636"/>
    <w:rsid w:val="00F95523"/>
    <w:rsid w:val="00F97B99"/>
    <w:rsid w:val="00FA09DA"/>
    <w:rsid w:val="00FA1258"/>
    <w:rsid w:val="00FA202B"/>
    <w:rsid w:val="00FA4BC6"/>
    <w:rsid w:val="00FA4BEE"/>
    <w:rsid w:val="00FA4C87"/>
    <w:rsid w:val="00FA6397"/>
    <w:rsid w:val="00FB13F7"/>
    <w:rsid w:val="00FB2125"/>
    <w:rsid w:val="00FB4A75"/>
    <w:rsid w:val="00FB536F"/>
    <w:rsid w:val="00FB5771"/>
    <w:rsid w:val="00FB5EFB"/>
    <w:rsid w:val="00FB74DB"/>
    <w:rsid w:val="00FB7919"/>
    <w:rsid w:val="00FC000B"/>
    <w:rsid w:val="00FC0140"/>
    <w:rsid w:val="00FC0B78"/>
    <w:rsid w:val="00FC13E6"/>
    <w:rsid w:val="00FC210A"/>
    <w:rsid w:val="00FC2561"/>
    <w:rsid w:val="00FC2A3E"/>
    <w:rsid w:val="00FC2A4E"/>
    <w:rsid w:val="00FC3A57"/>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26214"/>
  <w15:docId w15:val="{2FD5766F-A7CC-496C-BAE6-5ED9C7CE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customStyle="1" w:styleId="UnresolvedMention4">
    <w:name w:val="Unresolved Mention4"/>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9491">
      <w:bodyDiv w:val="1"/>
      <w:marLeft w:val="0"/>
      <w:marRight w:val="0"/>
      <w:marTop w:val="0"/>
      <w:marBottom w:val="0"/>
      <w:divBdr>
        <w:top w:val="none" w:sz="0" w:space="0" w:color="auto"/>
        <w:left w:val="none" w:sz="0" w:space="0" w:color="auto"/>
        <w:bottom w:val="none" w:sz="0" w:space="0" w:color="auto"/>
        <w:right w:val="none" w:sz="0" w:space="0" w:color="auto"/>
      </w:divBdr>
    </w:div>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31267850">
      <w:bodyDiv w:val="1"/>
      <w:marLeft w:val="0"/>
      <w:marRight w:val="0"/>
      <w:marTop w:val="0"/>
      <w:marBottom w:val="0"/>
      <w:divBdr>
        <w:top w:val="none" w:sz="0" w:space="0" w:color="auto"/>
        <w:left w:val="none" w:sz="0" w:space="0" w:color="auto"/>
        <w:bottom w:val="none" w:sz="0" w:space="0" w:color="auto"/>
        <w:right w:val="none" w:sz="0" w:space="0" w:color="auto"/>
      </w:divBdr>
    </w:div>
    <w:div w:id="56709813">
      <w:bodyDiv w:val="1"/>
      <w:marLeft w:val="0"/>
      <w:marRight w:val="0"/>
      <w:marTop w:val="0"/>
      <w:marBottom w:val="0"/>
      <w:divBdr>
        <w:top w:val="none" w:sz="0" w:space="0" w:color="auto"/>
        <w:left w:val="none" w:sz="0" w:space="0" w:color="auto"/>
        <w:bottom w:val="none" w:sz="0" w:space="0" w:color="auto"/>
        <w:right w:val="none" w:sz="0" w:space="0" w:color="auto"/>
      </w:divBdr>
    </w:div>
    <w:div w:id="68044245">
      <w:bodyDiv w:val="1"/>
      <w:marLeft w:val="0"/>
      <w:marRight w:val="0"/>
      <w:marTop w:val="0"/>
      <w:marBottom w:val="0"/>
      <w:divBdr>
        <w:top w:val="none" w:sz="0" w:space="0" w:color="auto"/>
        <w:left w:val="none" w:sz="0" w:space="0" w:color="auto"/>
        <w:bottom w:val="none" w:sz="0" w:space="0" w:color="auto"/>
        <w:right w:val="none" w:sz="0" w:space="0" w:color="auto"/>
      </w:divBdr>
    </w:div>
    <w:div w:id="70739715">
      <w:bodyDiv w:val="1"/>
      <w:marLeft w:val="0"/>
      <w:marRight w:val="0"/>
      <w:marTop w:val="0"/>
      <w:marBottom w:val="0"/>
      <w:divBdr>
        <w:top w:val="none" w:sz="0" w:space="0" w:color="auto"/>
        <w:left w:val="none" w:sz="0" w:space="0" w:color="auto"/>
        <w:bottom w:val="none" w:sz="0" w:space="0" w:color="auto"/>
        <w:right w:val="none" w:sz="0" w:space="0" w:color="auto"/>
      </w:divBdr>
    </w:div>
    <w:div w:id="106854137">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43896278">
      <w:bodyDiv w:val="1"/>
      <w:marLeft w:val="0"/>
      <w:marRight w:val="0"/>
      <w:marTop w:val="0"/>
      <w:marBottom w:val="0"/>
      <w:divBdr>
        <w:top w:val="none" w:sz="0" w:space="0" w:color="auto"/>
        <w:left w:val="none" w:sz="0" w:space="0" w:color="auto"/>
        <w:bottom w:val="none" w:sz="0" w:space="0" w:color="auto"/>
        <w:right w:val="none" w:sz="0" w:space="0" w:color="auto"/>
      </w:divBdr>
    </w:div>
    <w:div w:id="380980185">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392116812">
      <w:bodyDiv w:val="1"/>
      <w:marLeft w:val="0"/>
      <w:marRight w:val="0"/>
      <w:marTop w:val="0"/>
      <w:marBottom w:val="0"/>
      <w:divBdr>
        <w:top w:val="none" w:sz="0" w:space="0" w:color="auto"/>
        <w:left w:val="none" w:sz="0" w:space="0" w:color="auto"/>
        <w:bottom w:val="none" w:sz="0" w:space="0" w:color="auto"/>
        <w:right w:val="none" w:sz="0" w:space="0" w:color="auto"/>
      </w:divBdr>
    </w:div>
    <w:div w:id="444544197">
      <w:bodyDiv w:val="1"/>
      <w:marLeft w:val="0"/>
      <w:marRight w:val="0"/>
      <w:marTop w:val="0"/>
      <w:marBottom w:val="0"/>
      <w:divBdr>
        <w:top w:val="none" w:sz="0" w:space="0" w:color="auto"/>
        <w:left w:val="none" w:sz="0" w:space="0" w:color="auto"/>
        <w:bottom w:val="none" w:sz="0" w:space="0" w:color="auto"/>
        <w:right w:val="none" w:sz="0" w:space="0" w:color="auto"/>
      </w:divBdr>
    </w:div>
    <w:div w:id="444619038">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04367334">
      <w:bodyDiv w:val="1"/>
      <w:marLeft w:val="0"/>
      <w:marRight w:val="0"/>
      <w:marTop w:val="0"/>
      <w:marBottom w:val="0"/>
      <w:divBdr>
        <w:top w:val="none" w:sz="0" w:space="0" w:color="auto"/>
        <w:left w:val="none" w:sz="0" w:space="0" w:color="auto"/>
        <w:bottom w:val="none" w:sz="0" w:space="0" w:color="auto"/>
        <w:right w:val="none" w:sz="0" w:space="0" w:color="auto"/>
      </w:divBdr>
    </w:div>
    <w:div w:id="523329686">
      <w:bodyDiv w:val="1"/>
      <w:marLeft w:val="0"/>
      <w:marRight w:val="0"/>
      <w:marTop w:val="0"/>
      <w:marBottom w:val="0"/>
      <w:divBdr>
        <w:top w:val="none" w:sz="0" w:space="0" w:color="auto"/>
        <w:left w:val="none" w:sz="0" w:space="0" w:color="auto"/>
        <w:bottom w:val="none" w:sz="0" w:space="0" w:color="auto"/>
        <w:right w:val="none" w:sz="0" w:space="0" w:color="auto"/>
      </w:divBdr>
    </w:div>
    <w:div w:id="552279158">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698700948">
      <w:bodyDiv w:val="1"/>
      <w:marLeft w:val="0"/>
      <w:marRight w:val="0"/>
      <w:marTop w:val="0"/>
      <w:marBottom w:val="0"/>
      <w:divBdr>
        <w:top w:val="none" w:sz="0" w:space="0" w:color="auto"/>
        <w:left w:val="none" w:sz="0" w:space="0" w:color="auto"/>
        <w:bottom w:val="none" w:sz="0" w:space="0" w:color="auto"/>
        <w:right w:val="none" w:sz="0" w:space="0" w:color="auto"/>
      </w:divBdr>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14237446">
      <w:bodyDiv w:val="1"/>
      <w:marLeft w:val="0"/>
      <w:marRight w:val="0"/>
      <w:marTop w:val="0"/>
      <w:marBottom w:val="0"/>
      <w:divBdr>
        <w:top w:val="none" w:sz="0" w:space="0" w:color="auto"/>
        <w:left w:val="none" w:sz="0" w:space="0" w:color="auto"/>
        <w:bottom w:val="none" w:sz="0" w:space="0" w:color="auto"/>
        <w:right w:val="none" w:sz="0" w:space="0" w:color="auto"/>
      </w:divBdr>
    </w:div>
    <w:div w:id="746729690">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52442251">
      <w:bodyDiv w:val="1"/>
      <w:marLeft w:val="0"/>
      <w:marRight w:val="0"/>
      <w:marTop w:val="0"/>
      <w:marBottom w:val="0"/>
      <w:divBdr>
        <w:top w:val="none" w:sz="0" w:space="0" w:color="auto"/>
        <w:left w:val="none" w:sz="0" w:space="0" w:color="auto"/>
        <w:bottom w:val="none" w:sz="0" w:space="0" w:color="auto"/>
        <w:right w:val="none" w:sz="0" w:space="0" w:color="auto"/>
      </w:divBdr>
    </w:div>
    <w:div w:id="974287128">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30884507">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062829081">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62351878">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78421873">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9877814">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19864190">
      <w:bodyDiv w:val="1"/>
      <w:marLeft w:val="0"/>
      <w:marRight w:val="0"/>
      <w:marTop w:val="0"/>
      <w:marBottom w:val="0"/>
      <w:divBdr>
        <w:top w:val="none" w:sz="0" w:space="0" w:color="auto"/>
        <w:left w:val="none" w:sz="0" w:space="0" w:color="auto"/>
        <w:bottom w:val="none" w:sz="0" w:space="0" w:color="auto"/>
        <w:right w:val="none" w:sz="0" w:space="0" w:color="auto"/>
      </w:divBdr>
    </w:div>
    <w:div w:id="1472478308">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492327562">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40970890">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625505162">
      <w:bodyDiv w:val="1"/>
      <w:marLeft w:val="0"/>
      <w:marRight w:val="0"/>
      <w:marTop w:val="0"/>
      <w:marBottom w:val="0"/>
      <w:divBdr>
        <w:top w:val="none" w:sz="0" w:space="0" w:color="auto"/>
        <w:left w:val="none" w:sz="0" w:space="0" w:color="auto"/>
        <w:bottom w:val="none" w:sz="0" w:space="0" w:color="auto"/>
        <w:right w:val="none" w:sz="0" w:space="0" w:color="auto"/>
      </w:divBdr>
    </w:div>
    <w:div w:id="1640526137">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790011799">
      <w:bodyDiv w:val="1"/>
      <w:marLeft w:val="0"/>
      <w:marRight w:val="0"/>
      <w:marTop w:val="0"/>
      <w:marBottom w:val="0"/>
      <w:divBdr>
        <w:top w:val="none" w:sz="0" w:space="0" w:color="auto"/>
        <w:left w:val="none" w:sz="0" w:space="0" w:color="auto"/>
        <w:bottom w:val="none" w:sz="0" w:space="0" w:color="auto"/>
        <w:right w:val="none" w:sz="0" w:space="0" w:color="auto"/>
      </w:divBdr>
    </w:div>
    <w:div w:id="1828931637">
      <w:bodyDiv w:val="1"/>
      <w:marLeft w:val="0"/>
      <w:marRight w:val="0"/>
      <w:marTop w:val="0"/>
      <w:marBottom w:val="0"/>
      <w:divBdr>
        <w:top w:val="none" w:sz="0" w:space="0" w:color="auto"/>
        <w:left w:val="none" w:sz="0" w:space="0" w:color="auto"/>
        <w:bottom w:val="none" w:sz="0" w:space="0" w:color="auto"/>
        <w:right w:val="none" w:sz="0" w:space="0" w:color="auto"/>
      </w:divBdr>
    </w:div>
    <w:div w:id="1841045232">
      <w:bodyDiv w:val="1"/>
      <w:marLeft w:val="0"/>
      <w:marRight w:val="0"/>
      <w:marTop w:val="0"/>
      <w:marBottom w:val="0"/>
      <w:divBdr>
        <w:top w:val="none" w:sz="0" w:space="0" w:color="auto"/>
        <w:left w:val="none" w:sz="0" w:space="0" w:color="auto"/>
        <w:bottom w:val="none" w:sz="0" w:space="0" w:color="auto"/>
        <w:right w:val="none" w:sz="0" w:space="0" w:color="auto"/>
      </w:divBdr>
    </w:div>
    <w:div w:id="1845392326">
      <w:bodyDiv w:val="1"/>
      <w:marLeft w:val="0"/>
      <w:marRight w:val="0"/>
      <w:marTop w:val="0"/>
      <w:marBottom w:val="0"/>
      <w:divBdr>
        <w:top w:val="none" w:sz="0" w:space="0" w:color="auto"/>
        <w:left w:val="none" w:sz="0" w:space="0" w:color="auto"/>
        <w:bottom w:val="none" w:sz="0" w:space="0" w:color="auto"/>
        <w:right w:val="none" w:sz="0" w:space="0" w:color="auto"/>
      </w:divBdr>
    </w:div>
    <w:div w:id="1895004391">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44071049">
      <w:bodyDiv w:val="1"/>
      <w:marLeft w:val="0"/>
      <w:marRight w:val="0"/>
      <w:marTop w:val="0"/>
      <w:marBottom w:val="0"/>
      <w:divBdr>
        <w:top w:val="none" w:sz="0" w:space="0" w:color="auto"/>
        <w:left w:val="none" w:sz="0" w:space="0" w:color="auto"/>
        <w:bottom w:val="none" w:sz="0" w:space="0" w:color="auto"/>
        <w:right w:val="none" w:sz="0" w:space="0" w:color="auto"/>
      </w:divBdr>
    </w:div>
    <w:div w:id="1946763616">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18072044">
      <w:bodyDiv w:val="1"/>
      <w:marLeft w:val="0"/>
      <w:marRight w:val="0"/>
      <w:marTop w:val="0"/>
      <w:marBottom w:val="0"/>
      <w:divBdr>
        <w:top w:val="none" w:sz="0" w:space="0" w:color="auto"/>
        <w:left w:val="none" w:sz="0" w:space="0" w:color="auto"/>
        <w:bottom w:val="none" w:sz="0" w:space="0" w:color="auto"/>
        <w:right w:val="none" w:sz="0" w:space="0" w:color="auto"/>
      </w:divBdr>
    </w:div>
    <w:div w:id="2019116594">
      <w:bodyDiv w:val="1"/>
      <w:marLeft w:val="0"/>
      <w:marRight w:val="0"/>
      <w:marTop w:val="0"/>
      <w:marBottom w:val="0"/>
      <w:divBdr>
        <w:top w:val="none" w:sz="0" w:space="0" w:color="auto"/>
        <w:left w:val="none" w:sz="0" w:space="0" w:color="auto"/>
        <w:bottom w:val="none" w:sz="0" w:space="0" w:color="auto"/>
        <w:right w:val="none" w:sz="0" w:space="0" w:color="auto"/>
      </w:divBdr>
    </w:div>
    <w:div w:id="2034921032">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 w:id="2082944819">
      <w:bodyDiv w:val="1"/>
      <w:marLeft w:val="0"/>
      <w:marRight w:val="0"/>
      <w:marTop w:val="0"/>
      <w:marBottom w:val="0"/>
      <w:divBdr>
        <w:top w:val="none" w:sz="0" w:space="0" w:color="auto"/>
        <w:left w:val="none" w:sz="0" w:space="0" w:color="auto"/>
        <w:bottom w:val="none" w:sz="0" w:space="0" w:color="auto"/>
        <w:right w:val="none" w:sz="0" w:space="0" w:color="auto"/>
      </w:divBdr>
    </w:div>
    <w:div w:id="211320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image" Target="media/image10.jpg"/><Relationship Id="rId10" Type="http://schemas.openxmlformats.org/officeDocument/2006/relationships/hyperlink" Target="mailto:prem26@manukaumail.com" TargetMode="External"/><Relationship Id="rId19" Type="http://schemas.openxmlformats.org/officeDocument/2006/relationships/image" Target="media/image2.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Asp18</b:Tag>
    <b:SourceType>InternetSite</b:SourceType>
    <b:Guid>{43EA8933-3E74-4278-8E50-21C1B288E7BE}</b:Guid>
    <b:Author>
      <b:Author>
        <b:Corporate>Asp Technology Ltd</b:Corporate>
      </b:Author>
    </b:Author>
    <b:Title>Anti Sleep Pilot</b:Title>
    <b:InternetSiteTitle>amazon</b:InternetSiteTitle>
    <b:Year>2018</b:Year>
    <b:URL>https://www.amazon.co.uk/Asp-Technology-Ltd-ASP001-Sleep/dp/B005C3EC18</b:URL>
    <b:RefOrder>7</b:RefOrder>
  </b:Source>
  <b:Source>
    <b:Tag>Awa14</b:Tag>
    <b:SourceType>DocumentFromInternetSite</b:SourceType>
    <b:Guid>{8B7CC122-2D69-4E5C-B7FC-943ADCB6C2CF}</b:Guid>
    <b:Title>Driver drowsiness detection using EEG power spectrum analysis</b:Title>
    <b:Year>2014</b:Year>
    <b:InternetSiteTitle>ResearchGate</b:InternetSiteTitle>
    <b:URL>https://www.researchgate.net/publication/271481486_Driver_drowsiness_detection_using_EEG_power_spectrum_analysis</b:URL>
    <b:Author>
      <b:Author>
        <b:NameList>
          <b:Person>
            <b:Last>Awais</b:Last>
            <b:First>Muhammad</b:First>
          </b:Person>
          <b:Person>
            <b:Last>Drieberg</b:Last>
            <b:First>Micheal</b:First>
          </b:Person>
          <b:Person>
            <b:Last>Badruddin</b:Last>
            <b:First>Nasreen</b:First>
          </b:Person>
        </b:NameList>
      </b:Author>
    </b:Author>
    <b:RefOrder>5</b:RefOrder>
  </b:Source>
  <b:Source>
    <b:Tag>How17</b:Tag>
    <b:SourceType>DocumentFromInternetSite</b:SourceType>
    <b:Guid>{15F48F80-0897-4862-BC4A-D0C294FAB03F}</b:Guid>
    <b:Title>How does lane departure warning work?</b:Title>
    <b:InternetSiteTitle>ExtremeTech</b:InternetSiteTitle>
    <b:Year>2017</b:Year>
    <b:Month>February</b:Month>
    <b:Day>27</b:Day>
    <b:URL>https://www.extremetech.com/extreme/165320-what-is-lane-departure-warning-and-how-does-it-work</b:URL>
    <b:Author>
      <b:Author>
        <b:NameList>
          <b:Person>
            <b:Last>Howard</b:Last>
            <b:First>Bill</b:First>
          </b:Person>
        </b:NameList>
      </b:Author>
    </b:Author>
    <b:RefOrder>3</b:RefOrder>
  </b:Source>
  <b:Source>
    <b:Tag>Bos12</b:Tag>
    <b:SourceType>DocumentFromInternetSite</b:SourceType>
    <b:Guid>{94699E6F-C8AB-4BAA-905A-718072C81DCF}</b:Guid>
    <b:Title>Preventing microsleep Bosch Driver Drowsiness Detection</b:Title>
    <b:InternetSiteTitle>BoschChina</b:InternetSiteTitle>
    <b:Year>2012</b:Year>
    <b:URL>http://microsite.bosch.com.cn/life/en/invented-for-life/citizen/bosch-driver-drowsiness-detection.html</b:URL>
    <b:Author>
      <b:Author>
        <b:NameList>
          <b:Person>
            <b:Last>Bosch</b:Last>
            <b:First>Robert</b:First>
          </b:Person>
        </b:NameList>
      </b:Author>
    </b:Author>
    <b:RefOrder>1</b:RefOrder>
  </b:Source>
  <b:Source>
    <b:Tag>Cox11</b:Tag>
    <b:SourceType>DocumentFromInternetSite</b:SourceType>
    <b:Guid>{C305BB9B-D41C-47C5-878E-A793FE3F7ECE}</b:Guid>
    <b:Title>Anti Sleep Pilot detects drowsy drivers</b:Title>
    <b:InternetSiteTitle>NEW ATLAS</b:InternetSiteTitle>
    <b:Year>2011</b:Year>
    <b:Month>January</b:Month>
    <b:Day>4</b:Day>
    <b:URL>https://newatlas.com/anti-sleep-pilot-monitors-driver-fatigue/17439/</b:URL>
    <b:Author>
      <b:Author>
        <b:NameList>
          <b:Person>
            <b:Last>Coxworth</b:Last>
            <b:First>Ben</b:First>
          </b:Person>
        </b:NameList>
      </b:Author>
    </b:Author>
    <b:RefOrder>8</b:RefOrder>
  </b:Source>
  <b:Source>
    <b:Tag>Cot</b:Tag>
    <b:SourceType>DocumentFromInternetSite</b:SourceType>
    <b:Guid>{37447CC5-473F-4A58-BADA-7ABFB433A1DB}</b:Guid>
    <b:Title>Technology to keep you driving in your lane: lane departure warning &amp; lane keep assist</b:Title>
    <b:InternetSiteTitle>Driving tests</b:InternetSiteTitle>
    <b:URL>https://www.drivingtests.co.nz/resources/technology-to-keep-you-driving-in-your-lane-lane-departure-warning-lane-keep-assist/</b:URL>
    <b:Author>
      <b:Author>
        <b:NameList>
          <b:Person>
            <b:Last>Cottingham</b:Last>
            <b:First>Darren</b:First>
          </b:Person>
        </b:NameList>
      </b:Author>
    </b:Author>
    <b:Year>2018</b:Year>
    <b:RefOrder>2</b:RefOrder>
  </b:Source>
  <b:Source>
    <b:Tag>Min18</b:Tag>
    <b:SourceType>DocumentFromInternetSite</b:SourceType>
    <b:Guid>{0854B31E-E894-4EE4-A9FE-3DCEB8F4BB79}</b:Guid>
    <b:Author>
      <b:Author>
        <b:Corporate>Ministry of Transport New Zealand</b:Corporate>
      </b:Author>
    </b:Author>
    <b:Title>Monthly road crash statistics update - March 2018</b:Title>
    <b:InternetSiteTitle>Ministry of Transport</b:InternetSiteTitle>
    <b:Year>2018</b:Year>
    <b:Month>April</b:Month>
    <b:Day>12</b:Day>
    <b:URL>https://www.transport.govt.nz/resources/road-safety-resources/roadcrashstatistics/monthlyoverviewofcrashstatistics/monthly-road-crash-statistics-update-march-2018/</b:URL>
    <b:RefOrder>9</b:RefOrder>
  </b:Source>
  <b:Source>
    <b:Tag>sin18</b:Tag>
    <b:SourceType>DocumentFromInternetSite</b:SourceType>
    <b:Guid>{5105D964-D931-4D61-B81E-C06026845B8B}</b:Guid>
    <b:Author>
      <b:Author>
        <b:Corporate>sinnaps</b:Corporate>
      </b:Author>
    </b:Author>
    <b:Title>AGILE PROJECT MANAGEMENT: THE SPRINT METHODOLOGY</b:Title>
    <b:InternetSiteTitle>sinnaps</b:InternetSiteTitle>
    <b:Year>2018</b:Year>
    <b:URL>https://www.sinnaps.com/en/project-management-blog/agile-project-management-sprint-methodology</b:URL>
    <b:RefOrder>10</b:RefOrder>
  </b:Source>
  <b:Source>
    <b:Tag>Sto17</b:Tag>
    <b:SourceType>DocumentFromInternetSite</b:SourceType>
    <b:Guid>{93E07FFC-0E8A-428C-8798-FCB944A7C5C0}</b:Guid>
    <b:Author>
      <b:Author>
        <b:Corporate>StopSleep Pty Ltd</b:Corporate>
      </b:Author>
    </b:Author>
    <b:Title>About: StopSleep® - Electronic Anti-Sleep Alarm</b:Title>
    <b:InternetSiteTitle>stopsleep</b:InternetSiteTitle>
    <b:Year>2017</b:Year>
    <b:URL>http://www.stopsleep.com.au/about-3/</b:URL>
    <b:RefOrder>11</b:RefOrder>
  </b:Source>
  <b:Source>
    <b:Tag>Tes18</b:Tag>
    <b:SourceType>DocumentFromInternetSite</b:SourceType>
    <b:Guid>{4F515333-E09D-4378-9BBF-C3DFE9FE83E3}</b:Guid>
    <b:Author>
      <b:Author>
        <b:Corporate>Tesla Inc</b:Corporate>
      </b:Author>
    </b:Author>
    <b:Title>Full Self-Driving Hardware on All Cars</b:Title>
    <b:InternetSiteTitle>tesla</b:InternetSiteTitle>
    <b:Year>2018</b:Year>
    <b:URL>https://www.tesla.com/en_NZ/autopilot</b:URL>
    <b:RefOrder>6</b:RefOrder>
  </b:Source>
  <b:Source>
    <b:Tag>Ver15</b:Tag>
    <b:SourceType>DocumentFromInternetSite</b:SourceType>
    <b:Guid>{0F34DCF9-A557-4FE4-85AC-35D8BD002C8E}</b:Guid>
    <b:Title>Scrum Framework</b:Title>
    <b:InternetSiteTitle>KnowledgeBlob</b:InternetSiteTitle>
    <b:Year>2015</b:Year>
    <b:Month>August</b:Month>
    <b:Day>23</b:Day>
    <b:URL>http://knowledgeblob.com/agile/scrum-framework/</b:URL>
    <b:Author>
      <b:Author>
        <b:NameList>
          <b:Person>
            <b:Last>Verma</b:Last>
            <b:First>Harikrishan </b:First>
          </b:Person>
        </b:NameList>
      </b:Author>
    </b:Author>
    <b:RefOrder>12</b:RefOrder>
  </b:Source>
  <b:Source>
    <b:Tag>Ama18</b:Tag>
    <b:SourceType>InternetSite</b:SourceType>
    <b:Guid>{0EEAFF00-C7C3-4B73-B115-FD6CDE82E5F9}</b:Guid>
    <b:Title>Anti Sleep Alarm for Drivers. Warns up to 5 Minutes Before Drowsiness. Beep and Vibration Doze Alert. Car Truck Safety Driving Warning Device. Stay Awake Nap Detector Technology Alertness System</b:Title>
    <b:Year>2018</b:Year>
    <b:Author>
      <b:Author>
        <b:Corporate>Stopsleep Pty Ltd</b:Corporate>
      </b:Author>
    </b:Author>
    <b:InternetSiteTitle>amazon</b:InternetSiteTitle>
    <b:URL>https://www.amazon.com/Drivers-Drowsiness-Vibration-Technology-Alertness/dp/B00A33APOU</b:URL>
    <b:RefOrder>13</b:RefOrder>
  </b:Source>
  <b:Source>
    <b:Tag>cPR18</b:Tag>
    <b:SourceType>DocumentFromInternetSite</b:SourceType>
    <b:Guid>{E299E5E6-6F35-418A-BFC7-2B8255081188}</b:Guid>
    <b:Author>
      <b:Author>
        <b:Corporate>cPRIME</b:Corporate>
      </b:Author>
    </b:Author>
    <b:Title>WHAT IS AGILE? WHAT IS SCRUM?</b:Title>
    <b:InternetSiteTitle>cprime</b:InternetSiteTitle>
    <b:Year>2018</b:Year>
    <b:URL>https://www.cprime.com/resources/what-is-agile-what-is-scrum/</b:URL>
    <b:RefOrder>14</b:RefOrder>
  </b:Source>
  <b:Source>
    <b:Tag>Bec01</b:Tag>
    <b:SourceType>DocumentFromInternetSite</b:SourceType>
    <b:Guid>{4ADD8A37-69B7-4A20-B785-38C5458761CC}</b:Guid>
    <b:Title>Manifesto for Agile Software Development</b:Title>
    <b:InternetSiteTitle>agilemanifesto</b:InternetSiteTitle>
    <b:Year>2001</b:Year>
    <b:URL>http://agilemanifesto.org/</b:URL>
    <b:Author>
      <b:Author>
        <b:NameList>
          <b:Person>
            <b:Last>Beck</b:Last>
            <b:First>Kent</b:First>
          </b:Person>
          <b:Person>
            <b:Last>Beedle</b:Last>
            <b:First>Mike</b:First>
          </b:Person>
          <b:Person>
            <b:Last>Bennekum</b:Last>
            <b:Middle>van</b:Middle>
            <b:First>Arie </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15</b:RefOrder>
  </b:Source>
  <b:Source>
    <b:Tag>Tho031</b:Tag>
    <b:SourceType>ElectronicSource</b:SourceType>
    <b:Guid>{453C48F5-9828-4149-B337-F245E03A2F3B}</b:Guid>
    <b:Author>
      <b:Author>
        <b:NameList>
          <b:Person>
            <b:Last>Thorslund</b:Last>
            <b:First>Birgitta</b:First>
          </b:Person>
        </b:NameList>
      </b:Author>
    </b:Author>
    <b:Title>Electrooculogram Analysis and Development of a System for Defining Stages of Drowsiness</b:Title>
    <b:City>Linköping</b:City>
    <b:CountryRegion>Sweden</b:CountryRegion>
    <b:Year>2003</b:Year>
    <b:URL>https://www.diva-portal.org/smash/get/diva2:673960/FULLTEXT01.pdf</b:URL>
    <b:RefOrder>4</b:RefOrder>
  </b:Source>
  <b:Source>
    <b:Tag>Jae08</b:Tag>
    <b:SourceType>InternetSite</b:SourceType>
    <b:Guid>{5B67379E-F581-4B42-A15D-00BF1F784E6F}</b:Guid>
    <b:Title>I do not have a hand, I just play with my mind</b:Title>
    <b:Year>2008</b:Year>
    <b:Month>February</b:Month>
    <b:Day>22</b:Day>
    <b:Author>
      <b:Author>
        <b:NameList>
          <b:Person>
            <b:Last>Jae-young</b:Last>
            <b:First>Kim</b:First>
          </b:Person>
        </b:NameList>
      </b:Author>
    </b:Author>
    <b:InternetSiteTitle>laxtha</b:InternetSiteTitle>
    <b:URL>http://www.laxtha.com/PCMinfView.asp?minf_idx=837&amp;Brand_Name=QEEG-8&amp;Model_Name=LXE3208&amp;Info_Type=3</b:URL>
    <b:RefOrder>16</b:RefOrder>
  </b:Source>
</b:Sources>
</file>

<file path=customXml/itemProps1.xml><?xml version="1.0" encoding="utf-8"?>
<ds:datastoreItem xmlns:ds="http://schemas.openxmlformats.org/officeDocument/2006/customXml" ds:itemID="{BF43F4AA-0CCC-4331-AA3E-763F6646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7246</TotalTime>
  <Pages>24</Pages>
  <Words>6710</Words>
  <Characters>38249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128</cp:revision>
  <cp:lastPrinted>2018-03-25T06:13:00Z</cp:lastPrinted>
  <dcterms:created xsi:type="dcterms:W3CDTF">2017-08-08T10:06:00Z</dcterms:created>
  <dcterms:modified xsi:type="dcterms:W3CDTF">2018-05-27T10:17:00Z</dcterms:modified>
</cp:coreProperties>
</file>