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both"/>
        <w:rPr>
          <w:rFonts w:ascii="Times New Roman" w:cs="Times New Roman" w:hAnsi="Times New Roman" w:eastAsia="Times New Roman"/>
          <w:sz w:val="28"/>
          <w:szCs w:val="28"/>
          <w:u w:color="ff000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The online learning platform has become very </w:t>
      </w:r>
      <w:r>
        <w:rPr>
          <w:rFonts w:ascii="Times New Roman" w:hAnsi="Times New Roman"/>
          <w:sz w:val="28"/>
          <w:szCs w:val="28"/>
          <w:u w:color="ff0000"/>
          <w:rtl w:val="0"/>
          <w:lang w:val="en-US"/>
        </w:rPr>
        <w:t xml:space="preserve">useful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in the last decade . </w:t>
      </w:r>
      <w:r>
        <w:rPr>
          <w:rFonts w:ascii="Times New Roman" w:hAnsi="Times New Roman"/>
          <w:sz w:val="28"/>
          <w:szCs w:val="28"/>
          <w:u w:color="ff0000"/>
          <w:rtl w:val="0"/>
          <w:lang w:val="en-US"/>
        </w:rPr>
        <w:t>In today</w:t>
      </w:r>
      <w:r>
        <w:rPr>
          <w:rFonts w:ascii="Times New Roman" w:hAnsi="Times New Roman" w:hint="default"/>
          <w:sz w:val="28"/>
          <w:szCs w:val="28"/>
          <w:u w:color="ff0000"/>
          <w:rtl w:val="0"/>
          <w:lang w:val="en-US"/>
        </w:rPr>
        <w:t>’</w:t>
      </w:r>
      <w:r>
        <w:rPr>
          <w:rFonts w:ascii="Times New Roman" w:hAnsi="Times New Roman"/>
          <w:sz w:val="28"/>
          <w:szCs w:val="28"/>
          <w:u w:color="ff0000"/>
          <w:rtl w:val="0"/>
          <w:lang w:val="en-US"/>
        </w:rPr>
        <w:t>s time, the students tend to utilize this platform for plethora of topics and courses.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ff0000"/>
          <w:rtl w:val="0"/>
          <w:lang w:val="en-US"/>
        </w:rPr>
        <w:t xml:space="preserve">For taking up a particular course, the students are thrown with so many choices that choosing the best course for their study becomes a daunting task. This eventually becomes a very challenging process due to its inherent nature. In order to resolve this problem and to save on time and other resources, the proposed approach designs a recommendation system, </w:t>
      </w:r>
      <w:r>
        <w:rPr>
          <w:rFonts w:ascii="Times New Roman" w:hAnsi="Times New Roman"/>
          <w:sz w:val="24"/>
          <w:szCs w:val="24"/>
          <w:u w:color="ff0000"/>
          <w:rtl w:val="0"/>
          <w:lang w:val="en-US"/>
        </w:rPr>
        <w:t>MOOC_RecSys</w:t>
      </w:r>
      <w:r>
        <w:rPr>
          <w:rFonts w:ascii="Times New Roman" w:hAnsi="Times New Roman"/>
          <w:sz w:val="28"/>
          <w:szCs w:val="28"/>
          <w:u w:color="ff0000"/>
          <w:rtl w:val="0"/>
          <w:lang w:val="en-US"/>
        </w:rPr>
        <w:t xml:space="preserve"> which aims at suggesting the best suitable course to the student based on his/her personal ability.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In view of cold start, the idea of </w:t>
      </w:r>
      <w:r>
        <w:rPr>
          <w:rFonts w:ascii="Times New Roman" w:hAnsi="Times New Roman"/>
          <w:sz w:val="24"/>
          <w:szCs w:val="24"/>
          <w:u w:color="ff0000"/>
          <w:rtl w:val="0"/>
          <w:lang w:val="en-US"/>
        </w:rPr>
        <w:t>MOOC_RecSys</w:t>
      </w:r>
      <w:r>
        <w:rPr>
          <w:rFonts w:ascii="Times New Roman" w:hAnsi="Times New Roman"/>
          <w:sz w:val="28"/>
          <w:szCs w:val="28"/>
          <w:u w:color="ff0000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is to find similar users and recommend those courses to the new user. The proposed system </w:t>
      </w:r>
      <w:r>
        <w:rPr>
          <w:rFonts w:ascii="Times New Roman" w:hAnsi="Times New Roman"/>
          <w:sz w:val="28"/>
          <w:szCs w:val="28"/>
          <w:u w:color="ff0000"/>
          <w:rtl w:val="0"/>
          <w:lang w:val="en-US"/>
        </w:rPr>
        <w:t xml:space="preserve">has a two stage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approach where </w:t>
      </w:r>
      <w:r>
        <w:rPr>
          <w:rFonts w:ascii="Times New Roman" w:hAnsi="Times New Roman"/>
          <w:sz w:val="28"/>
          <w:szCs w:val="28"/>
          <w:u w:color="ff0000"/>
          <w:rtl w:val="0"/>
          <w:lang w:val="en-US"/>
        </w:rPr>
        <w:t xml:space="preserve">first,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the reviews are considered for the course evaluation and </w:t>
      </w:r>
      <w:r>
        <w:rPr>
          <w:rFonts w:ascii="Times New Roman" w:hAnsi="Times New Roman"/>
          <w:sz w:val="28"/>
          <w:szCs w:val="28"/>
          <w:u w:color="ff0000"/>
          <w:rtl w:val="0"/>
          <w:lang w:val="en-US"/>
        </w:rPr>
        <w:t>second,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User - Item Matrix is built for finding similar users. </w:t>
      </w:r>
      <w:r>
        <w:rPr>
          <w:rFonts w:ascii="Times New Roman" w:hAnsi="Times New Roman"/>
          <w:sz w:val="28"/>
          <w:szCs w:val="28"/>
          <w:u w:color="ff0000"/>
          <w:rtl w:val="0"/>
          <w:lang w:val="en-US"/>
        </w:rPr>
        <w:t>In the proposed approach, na</w:t>
      </w:r>
      <w:r>
        <w:rPr>
          <w:rFonts w:ascii="Times New Roman" w:hAnsi="Times New Roman" w:hint="default"/>
          <w:sz w:val="28"/>
          <w:szCs w:val="28"/>
          <w:u w:color="ff0000"/>
          <w:rtl w:val="0"/>
          <w:lang w:val="en-US"/>
        </w:rPr>
        <w:t>ï</w:t>
      </w:r>
      <w:r>
        <w:rPr>
          <w:rFonts w:ascii="Times New Roman" w:hAnsi="Times New Roman"/>
          <w:sz w:val="28"/>
          <w:szCs w:val="28"/>
          <w:u w:color="ff0000"/>
          <w:rtl w:val="0"/>
          <w:lang w:val="en-US"/>
        </w:rPr>
        <w:t>ve bayes classification is used with</w:t>
      </w:r>
      <w:r>
        <w:rPr>
          <w:rFonts w:ascii="Times New Roman" w:hAnsi="Times New Roman"/>
          <w:sz w:val="28"/>
          <w:szCs w:val="28"/>
          <w:u w:color="ff0000"/>
          <w:rtl w:val="0"/>
          <w:lang w:val="en-US"/>
        </w:rPr>
        <w:t xml:space="preserve"> multinomial Classifier to give a rating to reviews .</w:t>
      </w:r>
      <w:r>
        <w:rPr>
          <w:rFonts w:ascii="Times New Roman" w:hAnsi="Times New Roman"/>
          <w:sz w:val="28"/>
          <w:szCs w:val="28"/>
          <w:u w:color="ff0000"/>
          <w:rtl w:val="0"/>
          <w:lang w:val="en-US"/>
        </w:rPr>
        <w:t>MOOC_RecSys is an experimental study based on</w:t>
      </w:r>
      <w:r>
        <w:rPr>
          <w:rFonts w:ascii="Times New Roman" w:hAnsi="Times New Roman"/>
          <w:sz w:val="28"/>
          <w:szCs w:val="28"/>
          <w:u w:color="ff0000"/>
          <w:rtl w:val="0"/>
          <w:lang w:val="en-US"/>
        </w:rPr>
        <w:t xml:space="preserve"> user sentiments and their recommendation to peers by giving their views about courses .</w:t>
      </w:r>
      <w:r>
        <w:rPr>
          <w:rFonts w:ascii="Times New Roman" w:hAnsi="Times New Roman"/>
          <w:sz w:val="28"/>
          <w:szCs w:val="28"/>
          <w:u w:color="ff0000"/>
          <w:rtl w:val="0"/>
          <w:lang w:val="en-US"/>
        </w:rPr>
        <w:t xml:space="preserve">This system provides a unique approach to analyzing reviews for course rating and finding similar people to get their suggestions. The approach utilized has a seeming advantage over traditional knowledge based systems. This study will also provide a basis for further research in exploration of Online Recommender System. The accuracy of the proposed method is </w:t>
      </w:r>
      <w:r>
        <w:rPr>
          <w:rFonts w:ascii="Times New Roman" w:hAnsi="Times New Roman"/>
          <w:sz w:val="28"/>
          <w:szCs w:val="28"/>
          <w:u w:color="ff0000"/>
          <w:rtl w:val="0"/>
          <w:lang w:val="en-US"/>
        </w:rPr>
        <w:t>74 percent for the sentiment analyser and the rmse for the recommendation system in 0.76 .</w:t>
      </w:r>
    </w:p>
    <w:p>
      <w:pPr>
        <w:pStyle w:val="Body A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 A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 A"/>
        <w:jc w:val="both"/>
      </w:pPr>
      <w:r>
        <w:rPr>
          <w:rFonts w:ascii="Times New Roman" w:cs="Times New Roman" w:hAnsi="Times New Roman" w:eastAsia="Times New Roman"/>
          <w:sz w:val="28"/>
          <w:szCs w:val="28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